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BCB" w:rsidRPr="000768E4" w:rsidRDefault="004A30F6" w:rsidP="000768E4">
      <w:pPr>
        <w:spacing w:line="480" w:lineRule="auto"/>
        <w:ind w:firstLine="720"/>
        <w:contextualSpacing/>
        <w:rPr>
          <w:rFonts w:ascii="Times New Roman" w:hAnsi="Times New Roman" w:cs="Times New Roman"/>
          <w:sz w:val="24"/>
          <w:szCs w:val="24"/>
        </w:rPr>
      </w:pPr>
      <w:r w:rsidRPr="000768E4">
        <w:rPr>
          <w:rFonts w:ascii="Times New Roman" w:hAnsi="Times New Roman" w:cs="Times New Roman"/>
          <w:sz w:val="24"/>
          <w:szCs w:val="24"/>
        </w:rPr>
        <w:t xml:space="preserve">Throughout time research has been </w:t>
      </w:r>
      <w:r w:rsidR="003E2A7F" w:rsidRPr="000768E4">
        <w:rPr>
          <w:rFonts w:ascii="Times New Roman" w:hAnsi="Times New Roman" w:cs="Times New Roman"/>
          <w:sz w:val="24"/>
          <w:szCs w:val="24"/>
        </w:rPr>
        <w:t xml:space="preserve">the main component that </w:t>
      </w:r>
      <w:r w:rsidRPr="000768E4">
        <w:rPr>
          <w:rFonts w:ascii="Times New Roman" w:hAnsi="Times New Roman" w:cs="Times New Roman"/>
          <w:sz w:val="24"/>
          <w:szCs w:val="24"/>
        </w:rPr>
        <w:t>has enhanced</w:t>
      </w:r>
      <w:r w:rsidR="003E2A7F" w:rsidRPr="000768E4">
        <w:rPr>
          <w:rFonts w:ascii="Times New Roman" w:hAnsi="Times New Roman" w:cs="Times New Roman"/>
          <w:sz w:val="24"/>
          <w:szCs w:val="24"/>
        </w:rPr>
        <w:t xml:space="preserve"> our knowledge and technology. Research shows cause and effects of elements, situations, problems, etc. Medical research is what has allowed people to live longer, healthier lives and stay safe from diseases that would have otherwise killed them.</w:t>
      </w:r>
      <w:r w:rsidR="00525A12" w:rsidRPr="000768E4">
        <w:rPr>
          <w:rFonts w:ascii="Times New Roman" w:hAnsi="Times New Roman" w:cs="Times New Roman"/>
          <w:sz w:val="24"/>
          <w:szCs w:val="24"/>
        </w:rPr>
        <w:t xml:space="preserve"> Therefore research is a vital part in discovering ways to prevent, treat, and cure cancer.</w:t>
      </w:r>
    </w:p>
    <w:p w:rsidR="003663CE" w:rsidRPr="000768E4" w:rsidRDefault="00652D04" w:rsidP="000768E4">
      <w:pPr>
        <w:spacing w:line="480" w:lineRule="auto"/>
        <w:ind w:firstLine="720"/>
        <w:contextualSpacing/>
        <w:rPr>
          <w:rFonts w:ascii="Times New Roman" w:hAnsi="Times New Roman" w:cs="Times New Roman"/>
          <w:sz w:val="24"/>
          <w:szCs w:val="24"/>
        </w:rPr>
      </w:pPr>
      <w:r w:rsidRPr="000768E4">
        <w:rPr>
          <w:rFonts w:ascii="Times New Roman" w:hAnsi="Times New Roman" w:cs="Times New Roman"/>
          <w:sz w:val="24"/>
          <w:szCs w:val="24"/>
        </w:rPr>
        <w:t>The American Association for Cancer Research only stresses that fact</w:t>
      </w:r>
      <w:r w:rsidR="001933A2" w:rsidRPr="000768E4">
        <w:rPr>
          <w:rFonts w:ascii="Times New Roman" w:hAnsi="Times New Roman" w:cs="Times New Roman"/>
          <w:sz w:val="24"/>
          <w:szCs w:val="24"/>
        </w:rPr>
        <w:t>.</w:t>
      </w:r>
      <w:r w:rsidR="00313347" w:rsidRPr="000768E4">
        <w:rPr>
          <w:rFonts w:ascii="Times New Roman" w:hAnsi="Times New Roman" w:cs="Times New Roman"/>
          <w:sz w:val="24"/>
          <w:szCs w:val="24"/>
        </w:rPr>
        <w:t xml:space="preserve"> </w:t>
      </w:r>
      <w:r w:rsidRPr="000768E4">
        <w:rPr>
          <w:rFonts w:ascii="Times New Roman" w:hAnsi="Times New Roman" w:cs="Times New Roman"/>
          <w:sz w:val="24"/>
          <w:szCs w:val="24"/>
        </w:rPr>
        <w:t>According to their report</w:t>
      </w:r>
      <w:r w:rsidR="00313347" w:rsidRPr="000768E4">
        <w:rPr>
          <w:rFonts w:ascii="Times New Roman" w:hAnsi="Times New Roman" w:cs="Times New Roman"/>
          <w:sz w:val="24"/>
          <w:szCs w:val="24"/>
        </w:rPr>
        <w:t xml:space="preserve"> </w:t>
      </w:r>
      <w:r w:rsidR="008240FD" w:rsidRPr="000768E4">
        <w:rPr>
          <w:rFonts w:ascii="Times New Roman" w:hAnsi="Times New Roman" w:cs="Times New Roman"/>
          <w:sz w:val="24"/>
          <w:szCs w:val="24"/>
        </w:rPr>
        <w:t xml:space="preserve">quote </w:t>
      </w:r>
      <w:r w:rsidR="00313347" w:rsidRPr="000768E4">
        <w:rPr>
          <w:rFonts w:ascii="Times New Roman" w:hAnsi="Times New Roman" w:cs="Times New Roman"/>
          <w:sz w:val="24"/>
          <w:szCs w:val="24"/>
        </w:rPr>
        <w:t>“We face a future in which the number of cancer-related deaths will increase dramatically unless new and better ways to prevent, detect, and treat cancer can be developed.”</w:t>
      </w:r>
      <w:r w:rsidR="008240FD" w:rsidRPr="000768E4">
        <w:rPr>
          <w:rFonts w:ascii="Times New Roman" w:hAnsi="Times New Roman" w:cs="Times New Roman"/>
          <w:sz w:val="24"/>
          <w:szCs w:val="24"/>
        </w:rPr>
        <w:t xml:space="preserve"> End quote.</w:t>
      </w:r>
      <w:r w:rsidR="00471FF1" w:rsidRPr="000768E4">
        <w:rPr>
          <w:rFonts w:ascii="Times New Roman" w:hAnsi="Times New Roman" w:cs="Times New Roman"/>
          <w:sz w:val="24"/>
          <w:szCs w:val="24"/>
        </w:rPr>
        <w:t xml:space="preserve"> That</w:t>
      </w:r>
      <w:r w:rsidR="00313347" w:rsidRPr="000768E4">
        <w:rPr>
          <w:rFonts w:ascii="Times New Roman" w:hAnsi="Times New Roman" w:cs="Times New Roman"/>
          <w:sz w:val="24"/>
          <w:szCs w:val="24"/>
        </w:rPr>
        <w:t xml:space="preserve"> same report stated that cancer deaths </w:t>
      </w:r>
      <w:r w:rsidR="005D190A" w:rsidRPr="000768E4">
        <w:rPr>
          <w:rFonts w:ascii="Times New Roman" w:hAnsi="Times New Roman" w:cs="Times New Roman"/>
          <w:sz w:val="24"/>
          <w:szCs w:val="24"/>
        </w:rPr>
        <w:t>worldwide</w:t>
      </w:r>
      <w:r w:rsidR="00313347" w:rsidRPr="000768E4">
        <w:rPr>
          <w:rFonts w:ascii="Times New Roman" w:hAnsi="Times New Roman" w:cs="Times New Roman"/>
          <w:sz w:val="24"/>
          <w:szCs w:val="24"/>
        </w:rPr>
        <w:t xml:space="preserve"> are increasing. In 2012 there were approximately 8.2 million cancer related deaths, it is expected that in 2035 there will be around 14.6 million deaths.</w:t>
      </w:r>
      <w:r w:rsidR="00500943" w:rsidRPr="000768E4">
        <w:rPr>
          <w:rFonts w:ascii="Times New Roman" w:hAnsi="Times New Roman" w:cs="Times New Roman"/>
          <w:sz w:val="24"/>
          <w:szCs w:val="24"/>
        </w:rPr>
        <w:t xml:space="preserve"> Cancer holds </w:t>
      </w:r>
      <w:r w:rsidR="0002765E" w:rsidRPr="000768E4">
        <w:rPr>
          <w:rFonts w:ascii="Times New Roman" w:hAnsi="Times New Roman" w:cs="Times New Roman"/>
          <w:sz w:val="24"/>
          <w:szCs w:val="24"/>
        </w:rPr>
        <w:t xml:space="preserve">its place </w:t>
      </w:r>
      <w:r w:rsidR="00500943" w:rsidRPr="000768E4">
        <w:rPr>
          <w:rFonts w:ascii="Times New Roman" w:hAnsi="Times New Roman" w:cs="Times New Roman"/>
          <w:sz w:val="24"/>
          <w:szCs w:val="24"/>
        </w:rPr>
        <w:t>as the leading cause of disease-related death</w:t>
      </w:r>
      <w:r w:rsidR="002507DA" w:rsidRPr="000768E4">
        <w:rPr>
          <w:rFonts w:ascii="Times New Roman" w:hAnsi="Times New Roman" w:cs="Times New Roman"/>
          <w:sz w:val="24"/>
          <w:szCs w:val="24"/>
        </w:rPr>
        <w:t>s</w:t>
      </w:r>
      <w:r w:rsidR="00500943" w:rsidRPr="000768E4">
        <w:rPr>
          <w:rFonts w:ascii="Times New Roman" w:hAnsi="Times New Roman" w:cs="Times New Roman"/>
          <w:sz w:val="24"/>
          <w:szCs w:val="24"/>
        </w:rPr>
        <w:t xml:space="preserve"> among children in the U.S.</w:t>
      </w:r>
      <w:r w:rsidR="00A81614" w:rsidRPr="000768E4">
        <w:rPr>
          <w:rFonts w:ascii="Times New Roman" w:hAnsi="Times New Roman" w:cs="Times New Roman"/>
          <w:sz w:val="24"/>
          <w:szCs w:val="24"/>
        </w:rPr>
        <w:t xml:space="preserve"> In fact the report by American Association for Cancer Research states </w:t>
      </w:r>
      <w:r w:rsidR="006905CC" w:rsidRPr="000768E4">
        <w:rPr>
          <w:rFonts w:ascii="Times New Roman" w:hAnsi="Times New Roman" w:cs="Times New Roman"/>
          <w:sz w:val="24"/>
          <w:szCs w:val="24"/>
        </w:rPr>
        <w:t xml:space="preserve">quote </w:t>
      </w:r>
      <w:r w:rsidR="00A81614" w:rsidRPr="000768E4">
        <w:rPr>
          <w:rFonts w:ascii="Times New Roman" w:hAnsi="Times New Roman" w:cs="Times New Roman"/>
          <w:sz w:val="24"/>
          <w:szCs w:val="24"/>
        </w:rPr>
        <w:t>“Every 1 in 4 deaths in the United States is due to cancer”</w:t>
      </w:r>
      <w:r w:rsidR="006905CC" w:rsidRPr="000768E4">
        <w:rPr>
          <w:rFonts w:ascii="Times New Roman" w:hAnsi="Times New Roman" w:cs="Times New Roman"/>
          <w:sz w:val="24"/>
          <w:szCs w:val="24"/>
        </w:rPr>
        <w:t xml:space="preserve"> End quote</w:t>
      </w:r>
      <w:r w:rsidR="00A81614" w:rsidRPr="000768E4">
        <w:rPr>
          <w:rFonts w:ascii="Times New Roman" w:hAnsi="Times New Roman" w:cs="Times New Roman"/>
          <w:sz w:val="24"/>
          <w:szCs w:val="24"/>
        </w:rPr>
        <w:t>.</w:t>
      </w:r>
      <w:r w:rsidR="000929F7" w:rsidRPr="000768E4">
        <w:rPr>
          <w:rFonts w:ascii="Times New Roman" w:hAnsi="Times New Roman" w:cs="Times New Roman"/>
          <w:sz w:val="24"/>
          <w:szCs w:val="24"/>
        </w:rPr>
        <w:t xml:space="preserve"> </w:t>
      </w:r>
      <w:r w:rsidR="00503062" w:rsidRPr="000768E4">
        <w:rPr>
          <w:rFonts w:ascii="Times New Roman" w:hAnsi="Times New Roman" w:cs="Times New Roman"/>
          <w:sz w:val="24"/>
          <w:szCs w:val="24"/>
        </w:rPr>
        <w:t xml:space="preserve">This brings cancer up </w:t>
      </w:r>
      <w:r w:rsidR="007C0C8A" w:rsidRPr="000768E4">
        <w:rPr>
          <w:rFonts w:ascii="Times New Roman" w:hAnsi="Times New Roman" w:cs="Times New Roman"/>
          <w:sz w:val="24"/>
          <w:szCs w:val="24"/>
        </w:rPr>
        <w:t xml:space="preserve">as the second leading cause of death in America, and will soon be the </w:t>
      </w:r>
      <w:r w:rsidR="0038388B" w:rsidRPr="000768E4">
        <w:rPr>
          <w:rFonts w:ascii="Times New Roman" w:hAnsi="Times New Roman" w:cs="Times New Roman"/>
          <w:sz w:val="24"/>
          <w:szCs w:val="24"/>
        </w:rPr>
        <w:t xml:space="preserve">first </w:t>
      </w:r>
      <w:r w:rsidR="007C0C8A" w:rsidRPr="000768E4">
        <w:rPr>
          <w:rFonts w:ascii="Times New Roman" w:hAnsi="Times New Roman" w:cs="Times New Roman"/>
          <w:sz w:val="24"/>
          <w:szCs w:val="24"/>
        </w:rPr>
        <w:t>leading cause</w:t>
      </w:r>
      <w:r w:rsidR="00FC4E58" w:rsidRPr="000768E4">
        <w:rPr>
          <w:rFonts w:ascii="Times New Roman" w:hAnsi="Times New Roman" w:cs="Times New Roman"/>
          <w:sz w:val="24"/>
          <w:szCs w:val="24"/>
        </w:rPr>
        <w:t xml:space="preserve"> if correct action is not taken</w:t>
      </w:r>
      <w:r w:rsidR="00CB3998" w:rsidRPr="000768E4">
        <w:rPr>
          <w:rFonts w:ascii="Times New Roman" w:hAnsi="Times New Roman" w:cs="Times New Roman"/>
          <w:sz w:val="24"/>
          <w:szCs w:val="24"/>
        </w:rPr>
        <w:t xml:space="preserve">. </w:t>
      </w:r>
      <w:r w:rsidR="000929F7" w:rsidRPr="000768E4">
        <w:rPr>
          <w:rFonts w:ascii="Times New Roman" w:hAnsi="Times New Roman" w:cs="Times New Roman"/>
          <w:sz w:val="24"/>
          <w:szCs w:val="24"/>
        </w:rPr>
        <w:t>These gruesome stat</w:t>
      </w:r>
      <w:r w:rsidR="005D190A" w:rsidRPr="000768E4">
        <w:rPr>
          <w:rFonts w:ascii="Times New Roman" w:hAnsi="Times New Roman" w:cs="Times New Roman"/>
          <w:sz w:val="24"/>
          <w:szCs w:val="24"/>
        </w:rPr>
        <w:t xml:space="preserve">istics show how deadly cancer </w:t>
      </w:r>
      <w:r w:rsidR="003105E5" w:rsidRPr="000768E4">
        <w:rPr>
          <w:rFonts w:ascii="Times New Roman" w:hAnsi="Times New Roman" w:cs="Times New Roman"/>
          <w:sz w:val="24"/>
          <w:szCs w:val="24"/>
        </w:rPr>
        <w:t>can,</w:t>
      </w:r>
      <w:r w:rsidR="000929F7" w:rsidRPr="000768E4">
        <w:rPr>
          <w:rFonts w:ascii="Times New Roman" w:hAnsi="Times New Roman" w:cs="Times New Roman"/>
          <w:sz w:val="24"/>
          <w:szCs w:val="24"/>
        </w:rPr>
        <w:t xml:space="preserve"> and will be</w:t>
      </w:r>
      <w:r w:rsidR="00BD6C2E" w:rsidRPr="000768E4">
        <w:rPr>
          <w:rFonts w:ascii="Times New Roman" w:hAnsi="Times New Roman" w:cs="Times New Roman"/>
          <w:sz w:val="24"/>
          <w:szCs w:val="24"/>
        </w:rPr>
        <w:t>.</w:t>
      </w:r>
    </w:p>
    <w:p w:rsidR="00B113D9" w:rsidRPr="000768E4" w:rsidRDefault="00060F3A" w:rsidP="000768E4">
      <w:pPr>
        <w:spacing w:line="480" w:lineRule="auto"/>
        <w:ind w:firstLine="720"/>
        <w:contextualSpacing/>
        <w:rPr>
          <w:rFonts w:ascii="Times New Roman" w:hAnsi="Times New Roman" w:cs="Times New Roman"/>
          <w:sz w:val="24"/>
          <w:szCs w:val="24"/>
        </w:rPr>
      </w:pPr>
      <w:r w:rsidRPr="000768E4">
        <w:rPr>
          <w:rFonts w:ascii="Times New Roman" w:hAnsi="Times New Roman" w:cs="Times New Roman"/>
          <w:sz w:val="24"/>
          <w:szCs w:val="24"/>
        </w:rPr>
        <w:t>T</w:t>
      </w:r>
      <w:r w:rsidR="00700CBA" w:rsidRPr="000768E4">
        <w:rPr>
          <w:rFonts w:ascii="Times New Roman" w:hAnsi="Times New Roman" w:cs="Times New Roman"/>
          <w:sz w:val="24"/>
          <w:szCs w:val="24"/>
        </w:rPr>
        <w:t xml:space="preserve">he only way that </w:t>
      </w:r>
      <w:r w:rsidR="003663CE" w:rsidRPr="000768E4">
        <w:rPr>
          <w:rFonts w:ascii="Times New Roman" w:hAnsi="Times New Roman" w:cs="Times New Roman"/>
          <w:sz w:val="24"/>
          <w:szCs w:val="24"/>
        </w:rPr>
        <w:t xml:space="preserve">these issues can be solved is </w:t>
      </w:r>
      <w:r w:rsidR="00700CBA" w:rsidRPr="000768E4">
        <w:rPr>
          <w:rFonts w:ascii="Times New Roman" w:hAnsi="Times New Roman" w:cs="Times New Roman"/>
          <w:sz w:val="24"/>
          <w:szCs w:val="24"/>
        </w:rPr>
        <w:t xml:space="preserve">if funding is provided. </w:t>
      </w:r>
      <w:r w:rsidR="00B113D9" w:rsidRPr="000768E4">
        <w:rPr>
          <w:rFonts w:ascii="Times New Roman" w:hAnsi="Times New Roman" w:cs="Times New Roman"/>
          <w:sz w:val="24"/>
          <w:szCs w:val="24"/>
        </w:rPr>
        <w:t xml:space="preserve">The cancer research center’s 2014 report states that </w:t>
      </w:r>
      <w:r w:rsidR="00033DAB" w:rsidRPr="000768E4">
        <w:rPr>
          <w:rFonts w:ascii="Times New Roman" w:hAnsi="Times New Roman" w:cs="Times New Roman"/>
          <w:sz w:val="24"/>
          <w:szCs w:val="24"/>
        </w:rPr>
        <w:t>the economic cost for just</w:t>
      </w:r>
      <w:r w:rsidR="00A802A7" w:rsidRPr="000768E4">
        <w:rPr>
          <w:rFonts w:ascii="Times New Roman" w:hAnsi="Times New Roman" w:cs="Times New Roman"/>
          <w:sz w:val="24"/>
          <w:szCs w:val="24"/>
        </w:rPr>
        <w:t xml:space="preserve"> the</w:t>
      </w:r>
      <w:r w:rsidR="00033DAB" w:rsidRPr="000768E4">
        <w:rPr>
          <w:rFonts w:ascii="Times New Roman" w:hAnsi="Times New Roman" w:cs="Times New Roman"/>
          <w:sz w:val="24"/>
          <w:szCs w:val="24"/>
        </w:rPr>
        <w:t xml:space="preserve"> U.S in 2009 was </w:t>
      </w:r>
      <w:r w:rsidR="00554408" w:rsidRPr="000768E4">
        <w:rPr>
          <w:rFonts w:ascii="Times New Roman" w:hAnsi="Times New Roman" w:cs="Times New Roman"/>
          <w:sz w:val="24"/>
          <w:szCs w:val="24"/>
        </w:rPr>
        <w:t>$</w:t>
      </w:r>
      <w:r w:rsidR="00033DAB" w:rsidRPr="000768E4">
        <w:rPr>
          <w:rFonts w:ascii="Times New Roman" w:hAnsi="Times New Roman" w:cs="Times New Roman"/>
          <w:sz w:val="24"/>
          <w:szCs w:val="24"/>
        </w:rPr>
        <w:t xml:space="preserve">216.6 billion, and in 2030 it is predicted that costs will reach </w:t>
      </w:r>
      <w:r w:rsidR="00554408" w:rsidRPr="000768E4">
        <w:rPr>
          <w:rFonts w:ascii="Times New Roman" w:hAnsi="Times New Roman" w:cs="Times New Roman"/>
          <w:sz w:val="24"/>
          <w:szCs w:val="24"/>
        </w:rPr>
        <w:t>$</w:t>
      </w:r>
      <w:r w:rsidR="00033DAB" w:rsidRPr="000768E4">
        <w:rPr>
          <w:rFonts w:ascii="Times New Roman" w:hAnsi="Times New Roman" w:cs="Times New Roman"/>
          <w:sz w:val="24"/>
          <w:szCs w:val="24"/>
        </w:rPr>
        <w:t>458 billion.</w:t>
      </w:r>
      <w:r w:rsidR="00803112" w:rsidRPr="000768E4">
        <w:rPr>
          <w:rFonts w:ascii="Times New Roman" w:hAnsi="Times New Roman" w:cs="Times New Roman"/>
          <w:sz w:val="24"/>
          <w:szCs w:val="24"/>
        </w:rPr>
        <w:t xml:space="preserve"> Cost for cancer isn’t cheap</w:t>
      </w:r>
      <w:r w:rsidR="00916631" w:rsidRPr="000768E4">
        <w:rPr>
          <w:rFonts w:ascii="Times New Roman" w:hAnsi="Times New Roman" w:cs="Times New Roman"/>
          <w:sz w:val="24"/>
          <w:szCs w:val="24"/>
        </w:rPr>
        <w:t>,</w:t>
      </w:r>
      <w:r w:rsidR="00803112" w:rsidRPr="000768E4">
        <w:rPr>
          <w:rFonts w:ascii="Times New Roman" w:hAnsi="Times New Roman" w:cs="Times New Roman"/>
          <w:sz w:val="24"/>
          <w:szCs w:val="24"/>
        </w:rPr>
        <w:t xml:space="preserve"> and c</w:t>
      </w:r>
      <w:r w:rsidR="00033DAB" w:rsidRPr="000768E4">
        <w:rPr>
          <w:rFonts w:ascii="Times New Roman" w:hAnsi="Times New Roman" w:cs="Times New Roman"/>
          <w:sz w:val="24"/>
          <w:szCs w:val="24"/>
        </w:rPr>
        <w:t>ancer research severely lacks adequate funding.</w:t>
      </w:r>
      <w:r w:rsidR="00CD01A5" w:rsidRPr="000768E4">
        <w:rPr>
          <w:rFonts w:ascii="Times New Roman" w:hAnsi="Times New Roman" w:cs="Times New Roman"/>
          <w:sz w:val="24"/>
          <w:szCs w:val="24"/>
        </w:rPr>
        <w:t xml:space="preserve"> </w:t>
      </w:r>
      <w:r w:rsidR="00A53F4E" w:rsidRPr="000768E4">
        <w:rPr>
          <w:rFonts w:ascii="Times New Roman" w:hAnsi="Times New Roman" w:cs="Times New Roman"/>
          <w:sz w:val="24"/>
          <w:szCs w:val="24"/>
        </w:rPr>
        <w:t>George J. Bosl, chair of the department of medicine at Memorial Sloan-Kettering Cancer Center</w:t>
      </w:r>
      <w:r w:rsidR="004623CB" w:rsidRPr="000768E4">
        <w:rPr>
          <w:rFonts w:ascii="Times New Roman" w:hAnsi="Times New Roman" w:cs="Times New Roman"/>
          <w:sz w:val="24"/>
          <w:szCs w:val="24"/>
        </w:rPr>
        <w:t xml:space="preserve"> mentions that f</w:t>
      </w:r>
      <w:r w:rsidR="00802247" w:rsidRPr="000768E4">
        <w:rPr>
          <w:rFonts w:ascii="Times New Roman" w:hAnsi="Times New Roman" w:cs="Times New Roman"/>
          <w:sz w:val="24"/>
          <w:szCs w:val="24"/>
        </w:rPr>
        <w:t>unding for cancer research for</w:t>
      </w:r>
      <w:r w:rsidR="00CD01A5" w:rsidRPr="000768E4">
        <w:rPr>
          <w:rFonts w:ascii="Times New Roman" w:hAnsi="Times New Roman" w:cs="Times New Roman"/>
          <w:sz w:val="24"/>
          <w:szCs w:val="24"/>
        </w:rPr>
        <w:t xml:space="preserve"> common cancers can be difficult, but funding </w:t>
      </w:r>
      <w:r w:rsidR="003826F3" w:rsidRPr="000768E4">
        <w:rPr>
          <w:rFonts w:ascii="Times New Roman" w:hAnsi="Times New Roman" w:cs="Times New Roman"/>
          <w:sz w:val="24"/>
          <w:szCs w:val="24"/>
        </w:rPr>
        <w:t xml:space="preserve">cancer </w:t>
      </w:r>
      <w:r w:rsidR="00CD01A5" w:rsidRPr="000768E4">
        <w:rPr>
          <w:rFonts w:ascii="Times New Roman" w:hAnsi="Times New Roman" w:cs="Times New Roman"/>
          <w:sz w:val="24"/>
          <w:szCs w:val="24"/>
        </w:rPr>
        <w:t xml:space="preserve">research for rare </w:t>
      </w:r>
      <w:r w:rsidR="00373E4A" w:rsidRPr="000768E4">
        <w:rPr>
          <w:rFonts w:ascii="Times New Roman" w:hAnsi="Times New Roman" w:cs="Times New Roman"/>
          <w:sz w:val="24"/>
          <w:szCs w:val="24"/>
        </w:rPr>
        <w:t>forms of cancer</w:t>
      </w:r>
      <w:r w:rsidR="00121F7F" w:rsidRPr="000768E4">
        <w:rPr>
          <w:rFonts w:ascii="Times New Roman" w:hAnsi="Times New Roman" w:cs="Times New Roman"/>
          <w:sz w:val="24"/>
          <w:szCs w:val="24"/>
        </w:rPr>
        <w:t xml:space="preserve"> is an extreme </w:t>
      </w:r>
      <w:r w:rsidR="00CD01A5" w:rsidRPr="000768E4">
        <w:rPr>
          <w:rFonts w:ascii="Times New Roman" w:hAnsi="Times New Roman" w:cs="Times New Roman"/>
          <w:sz w:val="24"/>
          <w:szCs w:val="24"/>
        </w:rPr>
        <w:t xml:space="preserve">challenge. This is </w:t>
      </w:r>
      <w:r w:rsidR="00AD234B" w:rsidRPr="000768E4">
        <w:rPr>
          <w:rFonts w:ascii="Times New Roman" w:hAnsi="Times New Roman" w:cs="Times New Roman"/>
          <w:sz w:val="24"/>
          <w:szCs w:val="24"/>
        </w:rPr>
        <w:t xml:space="preserve">because people are much more likely to fund a cancer that is </w:t>
      </w:r>
      <w:r w:rsidR="00AD234B" w:rsidRPr="000768E4">
        <w:rPr>
          <w:rFonts w:ascii="Times New Roman" w:hAnsi="Times New Roman" w:cs="Times New Roman"/>
          <w:sz w:val="24"/>
          <w:szCs w:val="24"/>
        </w:rPr>
        <w:lastRenderedPageBreak/>
        <w:t xml:space="preserve">extremely common </w:t>
      </w:r>
      <w:r w:rsidR="002726B4" w:rsidRPr="000768E4">
        <w:rPr>
          <w:rFonts w:ascii="Times New Roman" w:hAnsi="Times New Roman" w:cs="Times New Roman"/>
          <w:sz w:val="24"/>
          <w:szCs w:val="24"/>
        </w:rPr>
        <w:t xml:space="preserve">rather </w:t>
      </w:r>
      <w:r w:rsidR="009F6D0F" w:rsidRPr="000768E4">
        <w:rPr>
          <w:rFonts w:ascii="Times New Roman" w:hAnsi="Times New Roman" w:cs="Times New Roman"/>
          <w:sz w:val="24"/>
          <w:szCs w:val="24"/>
        </w:rPr>
        <w:t>than a</w:t>
      </w:r>
      <w:r w:rsidR="00CD01A5" w:rsidRPr="000768E4">
        <w:rPr>
          <w:rFonts w:ascii="Times New Roman" w:hAnsi="Times New Roman" w:cs="Times New Roman"/>
          <w:sz w:val="24"/>
          <w:szCs w:val="24"/>
        </w:rPr>
        <w:t xml:space="preserve"> cancer that is only seen in a few hundred patients per year.</w:t>
      </w:r>
      <w:r w:rsidR="008C6536" w:rsidRPr="000768E4">
        <w:rPr>
          <w:rFonts w:ascii="Times New Roman" w:hAnsi="Times New Roman" w:cs="Times New Roman"/>
          <w:sz w:val="24"/>
          <w:szCs w:val="24"/>
        </w:rPr>
        <w:t xml:space="preserve"> </w:t>
      </w:r>
      <w:r w:rsidR="001730F2" w:rsidRPr="000768E4">
        <w:rPr>
          <w:rFonts w:ascii="Times New Roman" w:hAnsi="Times New Roman" w:cs="Times New Roman"/>
          <w:sz w:val="24"/>
          <w:szCs w:val="24"/>
        </w:rPr>
        <w:t>Michael J. Oberman, an assistant professor at the University of Texas, states that the</w:t>
      </w:r>
      <w:r w:rsidR="00C86E78" w:rsidRPr="000768E4">
        <w:rPr>
          <w:rFonts w:ascii="Times New Roman" w:hAnsi="Times New Roman" w:cs="Times New Roman"/>
          <w:sz w:val="24"/>
          <w:szCs w:val="24"/>
        </w:rPr>
        <w:t xml:space="preserve"> lack of rules and guidelines for rare cancers make it difficult for oncologists to treat their patients. When presented with a rare cancer, the doctor may be unsure as of how to treat it. While at the same time, that doctor does not have a database to find treatment standards.</w:t>
      </w:r>
      <w:r w:rsidR="00E90C7F" w:rsidRPr="000768E4">
        <w:rPr>
          <w:rFonts w:ascii="Times New Roman" w:hAnsi="Times New Roman" w:cs="Times New Roman"/>
          <w:sz w:val="24"/>
          <w:szCs w:val="24"/>
        </w:rPr>
        <w:t xml:space="preserve"> </w:t>
      </w:r>
      <w:r w:rsidR="008C6536" w:rsidRPr="000768E4">
        <w:rPr>
          <w:rFonts w:ascii="Times New Roman" w:hAnsi="Times New Roman" w:cs="Times New Roman"/>
          <w:sz w:val="24"/>
          <w:szCs w:val="24"/>
        </w:rPr>
        <w:t xml:space="preserve">Because of this </w:t>
      </w:r>
      <w:r w:rsidR="00E70D41" w:rsidRPr="000768E4">
        <w:rPr>
          <w:rFonts w:ascii="Times New Roman" w:hAnsi="Times New Roman" w:cs="Times New Roman"/>
          <w:sz w:val="24"/>
          <w:szCs w:val="24"/>
        </w:rPr>
        <w:t>patients</w:t>
      </w:r>
      <w:r w:rsidR="008C6536" w:rsidRPr="000768E4">
        <w:rPr>
          <w:rFonts w:ascii="Times New Roman" w:hAnsi="Times New Roman" w:cs="Times New Roman"/>
          <w:sz w:val="24"/>
          <w:szCs w:val="24"/>
        </w:rPr>
        <w:t xml:space="preserve"> with rare forms of cancer cannot get the required treatment and support they need to stay healthy. Insufficient information about diseases can cause death.</w:t>
      </w:r>
    </w:p>
    <w:p w:rsidR="00674B61" w:rsidRDefault="002167DD" w:rsidP="000768E4">
      <w:pPr>
        <w:spacing w:line="480" w:lineRule="auto"/>
        <w:ind w:firstLine="720"/>
        <w:contextualSpacing/>
        <w:rPr>
          <w:rFonts w:ascii="Times New Roman" w:hAnsi="Times New Roman" w:cs="Times New Roman"/>
          <w:sz w:val="24"/>
          <w:szCs w:val="24"/>
        </w:rPr>
      </w:pPr>
      <w:r w:rsidRPr="000768E4">
        <w:rPr>
          <w:rFonts w:ascii="Times New Roman" w:hAnsi="Times New Roman" w:cs="Times New Roman"/>
          <w:sz w:val="24"/>
          <w:szCs w:val="24"/>
        </w:rPr>
        <w:t xml:space="preserve">As you can see there is a great need to develop ways to prevent, diagnosis, treat, and cure a variety of cancerous diseases. The American Association for Cancer Research states that research is </w:t>
      </w:r>
      <w:r w:rsidR="005F6A21" w:rsidRPr="000768E4">
        <w:rPr>
          <w:rFonts w:ascii="Times New Roman" w:hAnsi="Times New Roman" w:cs="Times New Roman"/>
          <w:sz w:val="24"/>
          <w:szCs w:val="24"/>
        </w:rPr>
        <w:t xml:space="preserve">quote </w:t>
      </w:r>
      <w:r w:rsidRPr="000768E4">
        <w:rPr>
          <w:rFonts w:ascii="Times New Roman" w:hAnsi="Times New Roman" w:cs="Times New Roman"/>
          <w:sz w:val="24"/>
          <w:szCs w:val="24"/>
        </w:rPr>
        <w:t>“…our best defense against cancer.”</w:t>
      </w:r>
      <w:r w:rsidR="005F6A21" w:rsidRPr="000768E4">
        <w:rPr>
          <w:rFonts w:ascii="Times New Roman" w:hAnsi="Times New Roman" w:cs="Times New Roman"/>
          <w:sz w:val="24"/>
          <w:szCs w:val="24"/>
        </w:rPr>
        <w:t xml:space="preserve"> </w:t>
      </w:r>
      <w:r w:rsidR="00D8176B" w:rsidRPr="000768E4">
        <w:rPr>
          <w:rFonts w:ascii="Times New Roman" w:hAnsi="Times New Roman" w:cs="Times New Roman"/>
          <w:sz w:val="24"/>
          <w:szCs w:val="24"/>
        </w:rPr>
        <w:t>End quote</w:t>
      </w:r>
      <w:r w:rsidR="005F6A21" w:rsidRPr="000768E4">
        <w:rPr>
          <w:rFonts w:ascii="Times New Roman" w:hAnsi="Times New Roman" w:cs="Times New Roman"/>
          <w:sz w:val="24"/>
          <w:szCs w:val="24"/>
        </w:rPr>
        <w:t>.</w:t>
      </w:r>
      <w:r w:rsidR="00C8127E" w:rsidRPr="000768E4">
        <w:rPr>
          <w:rFonts w:ascii="Times New Roman" w:hAnsi="Times New Roman" w:cs="Times New Roman"/>
          <w:sz w:val="24"/>
          <w:szCs w:val="24"/>
        </w:rPr>
        <w:t xml:space="preserve"> </w:t>
      </w:r>
      <w:r w:rsidR="005B02FA" w:rsidRPr="000768E4">
        <w:rPr>
          <w:rFonts w:ascii="Times New Roman" w:hAnsi="Times New Roman" w:cs="Times New Roman"/>
          <w:sz w:val="24"/>
          <w:szCs w:val="24"/>
        </w:rPr>
        <w:t xml:space="preserve">Therefore it is crucial that individuals start stepping in and helping the fight for the cure. </w:t>
      </w:r>
      <w:r w:rsidR="00C8127E" w:rsidRPr="000768E4">
        <w:rPr>
          <w:rFonts w:ascii="Times New Roman" w:hAnsi="Times New Roman" w:cs="Times New Roman"/>
          <w:sz w:val="24"/>
          <w:szCs w:val="24"/>
        </w:rPr>
        <w:t>And as you will see there are possibly a variety of different ways to help stimulate funding for cancer programs.</w:t>
      </w:r>
    </w:p>
    <w:p w:rsidR="00A962DF" w:rsidRDefault="00A962DF" w:rsidP="000768E4">
      <w:pPr>
        <w:spacing w:line="480" w:lineRule="auto"/>
        <w:ind w:firstLine="720"/>
        <w:contextualSpacing/>
        <w:rPr>
          <w:rFonts w:ascii="Times New Roman" w:hAnsi="Times New Roman" w:cs="Times New Roman"/>
          <w:sz w:val="24"/>
          <w:szCs w:val="24"/>
        </w:rPr>
      </w:pPr>
    </w:p>
    <w:p w:rsidR="00A962DF" w:rsidRDefault="00CF52A7" w:rsidP="00CF52A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References</w:t>
      </w:r>
      <w:bookmarkStart w:id="0" w:name="_GoBack"/>
      <w:bookmarkEnd w:id="0"/>
    </w:p>
    <w:p w:rsidR="00FE4C6F" w:rsidRDefault="00253CF4" w:rsidP="00253CF4">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American Association for Cancer Research. (2014). </w:t>
      </w:r>
      <w:r w:rsidRPr="0057685C">
        <w:rPr>
          <w:rFonts w:ascii="Times New Roman" w:hAnsi="Times New Roman" w:cs="Times New Roman"/>
          <w:i/>
          <w:sz w:val="24"/>
          <w:szCs w:val="24"/>
        </w:rPr>
        <w:t>AACR Cancer Progress Report</w:t>
      </w:r>
      <w:r>
        <w:rPr>
          <w:rFonts w:ascii="Times New Roman" w:hAnsi="Times New Roman" w:cs="Times New Roman"/>
          <w:i/>
          <w:sz w:val="24"/>
          <w:szCs w:val="24"/>
        </w:rPr>
        <w:t xml:space="preserve"> </w:t>
      </w:r>
      <w:r>
        <w:rPr>
          <w:rFonts w:ascii="Times New Roman" w:hAnsi="Times New Roman" w:cs="Times New Roman"/>
          <w:sz w:val="24"/>
          <w:szCs w:val="24"/>
        </w:rPr>
        <w:t xml:space="preserve">[Data file]. Retrieved from </w:t>
      </w:r>
      <w:hyperlink r:id="rId4" w:history="1">
        <w:r w:rsidRPr="00817349">
          <w:rPr>
            <w:rStyle w:val="Hyperlink"/>
            <w:rFonts w:ascii="Times New Roman" w:hAnsi="Times New Roman" w:cs="Times New Roman"/>
            <w:sz w:val="24"/>
            <w:szCs w:val="24"/>
          </w:rPr>
          <w:t>http://cancerprogressreport.org/2014/Documents/AACR_CPR_2014.pdf</w:t>
        </w:r>
      </w:hyperlink>
    </w:p>
    <w:p w:rsidR="00FE4C6F" w:rsidRDefault="00930843" w:rsidP="00D06FC4">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HemOnc. (2012). Lack of guidelines, clinical data complicate treatment</w:t>
      </w:r>
      <w:r w:rsidR="00B87CF8">
        <w:rPr>
          <w:rFonts w:ascii="Times New Roman" w:hAnsi="Times New Roman" w:cs="Times New Roman"/>
          <w:sz w:val="24"/>
          <w:szCs w:val="24"/>
        </w:rPr>
        <w:t xml:space="preserve"> of rare cancers. Healio. </w:t>
      </w:r>
      <w:r w:rsidR="00BB4DE5">
        <w:rPr>
          <w:rFonts w:ascii="Times New Roman" w:hAnsi="Times New Roman" w:cs="Times New Roman"/>
          <w:sz w:val="24"/>
          <w:szCs w:val="24"/>
        </w:rPr>
        <w:t xml:space="preserve">Retrieved from </w:t>
      </w:r>
      <w:hyperlink r:id="rId5" w:history="1">
        <w:r w:rsidR="00BB4DE5" w:rsidRPr="00817349">
          <w:rPr>
            <w:rStyle w:val="Hyperlink"/>
            <w:rFonts w:ascii="Times New Roman" w:hAnsi="Times New Roman" w:cs="Times New Roman"/>
            <w:sz w:val="24"/>
            <w:szCs w:val="24"/>
          </w:rPr>
          <w:t>http://www.healio.com/hematology-oncology/news/print/hemonc-today/%7B1b579909-7aef-4f86-bd98-d8c3ea6d9d3e%7D/lack-of-guidelines-clinical-data-complicate-treatment-of-rare-cancers</w:t>
        </w:r>
      </w:hyperlink>
    </w:p>
    <w:p w:rsidR="0057685C" w:rsidRPr="000768E4" w:rsidRDefault="0057685C" w:rsidP="0057685C">
      <w:pPr>
        <w:spacing w:line="480" w:lineRule="auto"/>
        <w:ind w:left="720" w:hanging="720"/>
        <w:contextualSpacing/>
        <w:rPr>
          <w:rFonts w:ascii="Times New Roman" w:hAnsi="Times New Roman" w:cs="Times New Roman"/>
          <w:sz w:val="24"/>
          <w:szCs w:val="24"/>
        </w:rPr>
      </w:pPr>
    </w:p>
    <w:sectPr w:rsidR="0057685C" w:rsidRPr="00076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3E4"/>
    <w:rsid w:val="0002765E"/>
    <w:rsid w:val="00033DAB"/>
    <w:rsid w:val="00060F3A"/>
    <w:rsid w:val="000768E4"/>
    <w:rsid w:val="000929F7"/>
    <w:rsid w:val="000B259D"/>
    <w:rsid w:val="00121F7F"/>
    <w:rsid w:val="00141B5F"/>
    <w:rsid w:val="001730F2"/>
    <w:rsid w:val="00187DA1"/>
    <w:rsid w:val="001933A2"/>
    <w:rsid w:val="001953A2"/>
    <w:rsid w:val="002167DD"/>
    <w:rsid w:val="002507DA"/>
    <w:rsid w:val="00253CF4"/>
    <w:rsid w:val="002726B4"/>
    <w:rsid w:val="002E1BCB"/>
    <w:rsid w:val="002E344D"/>
    <w:rsid w:val="003105E5"/>
    <w:rsid w:val="00313347"/>
    <w:rsid w:val="003139FE"/>
    <w:rsid w:val="003663CE"/>
    <w:rsid w:val="00373E4A"/>
    <w:rsid w:val="003826F3"/>
    <w:rsid w:val="0038388B"/>
    <w:rsid w:val="003A1235"/>
    <w:rsid w:val="003A705F"/>
    <w:rsid w:val="003E2A7F"/>
    <w:rsid w:val="004132F4"/>
    <w:rsid w:val="0045154E"/>
    <w:rsid w:val="004623CB"/>
    <w:rsid w:val="00471FF1"/>
    <w:rsid w:val="004A30F6"/>
    <w:rsid w:val="004B244A"/>
    <w:rsid w:val="00500943"/>
    <w:rsid w:val="00503062"/>
    <w:rsid w:val="00525A12"/>
    <w:rsid w:val="00554408"/>
    <w:rsid w:val="00563B5A"/>
    <w:rsid w:val="0057685C"/>
    <w:rsid w:val="005B02FA"/>
    <w:rsid w:val="005C0272"/>
    <w:rsid w:val="005C0759"/>
    <w:rsid w:val="005D190A"/>
    <w:rsid w:val="005F6A21"/>
    <w:rsid w:val="00604F13"/>
    <w:rsid w:val="00613AC0"/>
    <w:rsid w:val="006242B3"/>
    <w:rsid w:val="00637EFE"/>
    <w:rsid w:val="00642EA2"/>
    <w:rsid w:val="006468F7"/>
    <w:rsid w:val="00652D04"/>
    <w:rsid w:val="00674B61"/>
    <w:rsid w:val="006905CC"/>
    <w:rsid w:val="00697D67"/>
    <w:rsid w:val="006B6AD4"/>
    <w:rsid w:val="006C224C"/>
    <w:rsid w:val="006D0CE2"/>
    <w:rsid w:val="00700CBA"/>
    <w:rsid w:val="00705D8F"/>
    <w:rsid w:val="00715F48"/>
    <w:rsid w:val="00770496"/>
    <w:rsid w:val="007A3C58"/>
    <w:rsid w:val="007C0C8A"/>
    <w:rsid w:val="00802247"/>
    <w:rsid w:val="00803112"/>
    <w:rsid w:val="008240FD"/>
    <w:rsid w:val="00831ADB"/>
    <w:rsid w:val="0088730D"/>
    <w:rsid w:val="008C6536"/>
    <w:rsid w:val="008D7D8E"/>
    <w:rsid w:val="00916631"/>
    <w:rsid w:val="00930843"/>
    <w:rsid w:val="009D69E2"/>
    <w:rsid w:val="009F339A"/>
    <w:rsid w:val="009F6D0F"/>
    <w:rsid w:val="00A3528D"/>
    <w:rsid w:val="00A53F4E"/>
    <w:rsid w:val="00A802A7"/>
    <w:rsid w:val="00A81614"/>
    <w:rsid w:val="00A962DF"/>
    <w:rsid w:val="00AD234B"/>
    <w:rsid w:val="00AE4FD8"/>
    <w:rsid w:val="00B113D9"/>
    <w:rsid w:val="00B503E4"/>
    <w:rsid w:val="00B87CF8"/>
    <w:rsid w:val="00BB4DE5"/>
    <w:rsid w:val="00BC666F"/>
    <w:rsid w:val="00BD6C2E"/>
    <w:rsid w:val="00C26858"/>
    <w:rsid w:val="00C8127E"/>
    <w:rsid w:val="00C86E78"/>
    <w:rsid w:val="00CB3998"/>
    <w:rsid w:val="00CD01A5"/>
    <w:rsid w:val="00CE3834"/>
    <w:rsid w:val="00CF52A7"/>
    <w:rsid w:val="00D06FC4"/>
    <w:rsid w:val="00D8176B"/>
    <w:rsid w:val="00E32BDE"/>
    <w:rsid w:val="00E70D41"/>
    <w:rsid w:val="00E90C7F"/>
    <w:rsid w:val="00FA0091"/>
    <w:rsid w:val="00FA6A2E"/>
    <w:rsid w:val="00FC4E58"/>
    <w:rsid w:val="00FD2225"/>
    <w:rsid w:val="00FE4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C4131-7F70-40D2-8F74-311391152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B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74B61"/>
  </w:style>
  <w:style w:type="character" w:styleId="Hyperlink">
    <w:name w:val="Hyperlink"/>
    <w:basedOn w:val="DefaultParagraphFont"/>
    <w:uiPriority w:val="99"/>
    <w:unhideWhenUsed/>
    <w:rsid w:val="00BB4D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96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ealio.com/hematology-oncology/news/print/hemonc-today/%7B1b579909-7aef-4f86-bd98-d8c3ea6d9d3e%7D/lack-of-guidelines-clinical-data-complicate-treatment-of-rare-cancers" TargetMode="External"/><Relationship Id="rId4" Type="http://schemas.openxmlformats.org/officeDocument/2006/relationships/hyperlink" Target="http://cancerprogressreport.org/2014/Documents/AACR_CPR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112</cp:revision>
  <dcterms:created xsi:type="dcterms:W3CDTF">2014-11-18T04:56:00Z</dcterms:created>
  <dcterms:modified xsi:type="dcterms:W3CDTF">2014-11-18T07:23:00Z</dcterms:modified>
</cp:coreProperties>
</file>