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BCB" w:rsidRPr="00150BCB" w:rsidRDefault="00150BCB">
      <w:pPr>
        <w:rPr>
          <w:color w:val="FF0000"/>
        </w:rPr>
      </w:pPr>
      <w:r>
        <w:rPr>
          <w:color w:val="FF0000"/>
        </w:rPr>
        <w:t>Don’t forget annotated bibliography</w:t>
      </w:r>
    </w:p>
    <w:p w:rsidR="00A369D1" w:rsidRDefault="00B2563E">
      <w:r>
        <w:t>The Dark Power of Fraternities</w:t>
      </w:r>
    </w:p>
    <w:p w:rsidR="00B2563E" w:rsidRDefault="00B2563E">
      <w:hyperlink r:id="rId4" w:history="1">
        <w:r w:rsidRPr="00932F7A">
          <w:rPr>
            <w:rStyle w:val="Hyperlink"/>
          </w:rPr>
          <w:t>http://web.ebscohost.com.libproxy.boisestate.edu/ehost/detail/detail?sid=0b87b5e3-0b71-43e6-a8a3-926cec473948%40sessionmgr114&amp;vid=0&amp;hid=125&amp;bdata=JnNpdGU9ZWhvc3QtbGl2ZQ%3d%3d#db=aph&amp;AN=94773763</w:t>
        </w:r>
      </w:hyperlink>
    </w:p>
    <w:p w:rsidR="00B2563E" w:rsidRDefault="00B2563E">
      <w:r>
        <w:t>“</w:t>
      </w:r>
      <w:r w:rsidRPr="00B2563E">
        <w:t>The organizations raise millions of dollars for worthy causes, contribute millions of hours in community service, and seek to steer young men toward lives of service and honorable action. They also have a long, dark history of violence against their own members and visitors to their houses, which makes them in many respects at odds with the core mission of college itself.</w:t>
      </w:r>
      <w:r>
        <w:t>”</w:t>
      </w:r>
    </w:p>
    <w:p w:rsidR="00FD2DF7" w:rsidRDefault="00FD2DF7"/>
    <w:p w:rsidR="00FD2DF7" w:rsidRDefault="00FD2DF7"/>
    <w:p w:rsidR="00FD2DF7" w:rsidRDefault="00FD2DF7">
      <w:r>
        <w:t>Random Thoughts:</w:t>
      </w:r>
    </w:p>
    <w:p w:rsidR="00FD2DF7" w:rsidRDefault="00993D66">
      <w:r>
        <w:t xml:space="preserve">A lot of members always talk about how “connected” you can get in Greek life and how much leadership and social skills you can gain. Just because somebody is a member of a fraternity or sorority doesn’t mean that they have better/improved social skills or “friend making” stills compared to those not involved with Greek life. I think that really that person was just placed with a bunch of people that they were told are there, so-called, “friends”/”family” or “brothers”. They didn’t earn these friends, they were almost, in a sense, handed over or given to them. Those outside of Greek life have to use </w:t>
      </w:r>
      <w:r w:rsidR="00D20C56">
        <w:t>alternative</w:t>
      </w:r>
      <w:r>
        <w:t xml:space="preserve"> methods to meet others and find friends. Because they actually have to go out and get it, maybe they are the ones getting actual social skills.</w:t>
      </w:r>
    </w:p>
    <w:sectPr w:rsidR="00FD2DF7" w:rsidSect="00865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2563E"/>
    <w:rsid w:val="00150BCB"/>
    <w:rsid w:val="001C6827"/>
    <w:rsid w:val="004E37D7"/>
    <w:rsid w:val="00865B37"/>
    <w:rsid w:val="00993D66"/>
    <w:rsid w:val="00B2563E"/>
    <w:rsid w:val="00C80212"/>
    <w:rsid w:val="00C84B96"/>
    <w:rsid w:val="00D20C56"/>
    <w:rsid w:val="00FD2D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63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ebscohost.com.libproxy.boisestate.edu/ehost/detail/detail?sid=0b87b5e3-0b71-43e6-a8a3-926cec473948%40sessionmgr114&amp;vid=0&amp;hid=125&amp;bdata=JnNpdGU9ZWhvc3QtbGl2ZQ%3d%3d#db=aph&amp;AN=94773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kuznia</cp:lastModifiedBy>
  <cp:revision>5</cp:revision>
  <dcterms:created xsi:type="dcterms:W3CDTF">2015-04-12T23:00:00Z</dcterms:created>
  <dcterms:modified xsi:type="dcterms:W3CDTF">2015-04-12T23:38:00Z</dcterms:modified>
</cp:coreProperties>
</file>