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BED" w:rsidRDefault="00CE4DF0" w:rsidP="00CE4DF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Clay Kuznia</w:t>
      </w:r>
    </w:p>
    <w:p w:rsidR="00CE4DF0" w:rsidRDefault="00CE4DF0" w:rsidP="00CE4DF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113164116</w:t>
      </w:r>
    </w:p>
    <w:p w:rsidR="00CE4DF0" w:rsidRDefault="00CE4DF0" w:rsidP="00CE4DF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 101 –</w:t>
      </w:r>
      <w:r w:rsidR="0082254B">
        <w:rPr>
          <w:rFonts w:ascii="Times New Roman" w:hAnsi="Times New Roman" w:cs="Times New Roman"/>
          <w:sz w:val="24"/>
          <w:szCs w:val="24"/>
        </w:rPr>
        <w:t xml:space="preserve"> 004</w:t>
      </w:r>
    </w:p>
    <w:p w:rsidR="009746D0" w:rsidRDefault="009746D0" w:rsidP="009746D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Pennie S. Seibert</w:t>
      </w:r>
    </w:p>
    <w:p w:rsidR="009746D0" w:rsidRPr="001B3C95" w:rsidRDefault="009746D0" w:rsidP="00CE4DF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10/7/14</w:t>
      </w:r>
    </w:p>
    <w:p w:rsidR="00B1071E" w:rsidRPr="001B3C95" w:rsidRDefault="00B1071E" w:rsidP="001B3C9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1071E" w:rsidRPr="001B3C95" w:rsidRDefault="00B1071E" w:rsidP="001B3C9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1071E" w:rsidRPr="001B3C95" w:rsidRDefault="00B1071E" w:rsidP="001B3C9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3C95">
        <w:rPr>
          <w:rFonts w:ascii="Times New Roman" w:hAnsi="Times New Roman" w:cs="Times New Roman"/>
          <w:sz w:val="24"/>
          <w:szCs w:val="24"/>
        </w:rPr>
        <w:br w:type="page"/>
      </w:r>
    </w:p>
    <w:p w:rsidR="00B1071E" w:rsidRDefault="005D2903" w:rsidP="001B3C9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Gender &amp; Sexuality (Mod 13-1</w:t>
      </w:r>
      <w:r w:rsidR="00B1071E" w:rsidRPr="001B3C95">
        <w:rPr>
          <w:rFonts w:ascii="Times New Roman" w:hAnsi="Times New Roman" w:cs="Times New Roman"/>
          <w:sz w:val="24"/>
          <w:szCs w:val="24"/>
        </w:rPr>
        <w:t>4)</w:t>
      </w:r>
    </w:p>
    <w:p w:rsidR="008A5054" w:rsidRDefault="001B3C95" w:rsidP="001B3C9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674E">
        <w:rPr>
          <w:rFonts w:ascii="Times New Roman" w:hAnsi="Times New Roman" w:cs="Times New Roman"/>
          <w:sz w:val="24"/>
          <w:szCs w:val="24"/>
        </w:rPr>
        <w:t>Genders are different in a variety of ways. Some differences are small, and others are more dramatic.</w:t>
      </w:r>
      <w:r w:rsidR="004A7ADA">
        <w:rPr>
          <w:rFonts w:ascii="Times New Roman" w:hAnsi="Times New Roman" w:cs="Times New Roman"/>
          <w:sz w:val="24"/>
          <w:szCs w:val="24"/>
        </w:rPr>
        <w:t xml:space="preserve"> It has been known that men are more likely to show aggression, and are also more accepting to war.</w:t>
      </w:r>
      <w:r w:rsidR="00550217">
        <w:rPr>
          <w:rFonts w:ascii="Times New Roman" w:hAnsi="Times New Roman" w:cs="Times New Roman"/>
          <w:sz w:val="24"/>
          <w:szCs w:val="24"/>
        </w:rPr>
        <w:t xml:space="preserve"> Males tend to dominate social power, and have high salaries in jobs that were traditionally for men</w:t>
      </w:r>
      <w:r w:rsidR="00895982">
        <w:rPr>
          <w:rFonts w:ascii="Times New Roman" w:hAnsi="Times New Roman" w:cs="Times New Roman"/>
          <w:sz w:val="24"/>
          <w:szCs w:val="24"/>
        </w:rPr>
        <w:t xml:space="preserve">. On the other hand women are more interdependent, caring, and listening. A woman is also 5 times more likely to claim responsibility for their children </w:t>
      </w:r>
      <w:r w:rsidR="00E61178">
        <w:rPr>
          <w:rFonts w:ascii="Times New Roman" w:hAnsi="Times New Roman" w:cs="Times New Roman"/>
          <w:sz w:val="24"/>
          <w:szCs w:val="24"/>
        </w:rPr>
        <w:t>than a man.</w:t>
      </w:r>
    </w:p>
    <w:p w:rsidR="008A5054" w:rsidRDefault="008A5054" w:rsidP="001B3C9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 differences are affected genetically, as well as physiologically</w:t>
      </w:r>
      <w:r w:rsidR="00A97FE6">
        <w:rPr>
          <w:rFonts w:ascii="Times New Roman" w:hAnsi="Times New Roman" w:cs="Times New Roman"/>
          <w:sz w:val="24"/>
          <w:szCs w:val="24"/>
        </w:rPr>
        <w:t xml:space="preserve">. </w:t>
      </w:r>
      <w:r w:rsidR="00FD08C3">
        <w:rPr>
          <w:rFonts w:ascii="Times New Roman" w:hAnsi="Times New Roman" w:cs="Times New Roman"/>
          <w:sz w:val="24"/>
          <w:szCs w:val="24"/>
        </w:rPr>
        <w:t>Both a boy and a girl are genetically the same until about 7 weeks after conception</w:t>
      </w:r>
      <w:r w:rsidR="003D75BB">
        <w:rPr>
          <w:rFonts w:ascii="Times New Roman" w:hAnsi="Times New Roman" w:cs="Times New Roman"/>
          <w:sz w:val="24"/>
          <w:szCs w:val="24"/>
        </w:rPr>
        <w:t>, then the father determines your chromosome (X or Y), which in turn determines your sex.</w:t>
      </w:r>
      <w:r w:rsidR="000B5167">
        <w:rPr>
          <w:rFonts w:ascii="Times New Roman" w:hAnsi="Times New Roman" w:cs="Times New Roman"/>
          <w:sz w:val="24"/>
          <w:szCs w:val="24"/>
        </w:rPr>
        <w:t xml:space="preserve"> From there physical changes occur during puberty, and sex hormones start to kick in.</w:t>
      </w:r>
      <w:r w:rsidR="00555101">
        <w:rPr>
          <w:rFonts w:ascii="Times New Roman" w:hAnsi="Times New Roman" w:cs="Times New Roman"/>
          <w:sz w:val="24"/>
          <w:szCs w:val="24"/>
        </w:rPr>
        <w:t xml:space="preserve"> These hormones help you develop your physical features, and propel you toward adolescence.</w:t>
      </w:r>
      <w:r w:rsidR="008737DD">
        <w:rPr>
          <w:rFonts w:ascii="Times New Roman" w:hAnsi="Times New Roman" w:cs="Times New Roman"/>
          <w:sz w:val="24"/>
          <w:szCs w:val="24"/>
        </w:rPr>
        <w:t xml:space="preserve"> </w:t>
      </w:r>
      <w:r w:rsidR="0098754C">
        <w:rPr>
          <w:rFonts w:ascii="Times New Roman" w:hAnsi="Times New Roman" w:cs="Times New Roman"/>
          <w:sz w:val="24"/>
          <w:szCs w:val="24"/>
        </w:rPr>
        <w:t>As children grow up, they begin to organize ideas/actions into “boy things” and “girl things”. This is called the social learning theory, which states that children observe and imitate others.</w:t>
      </w:r>
      <w:r w:rsidR="0098754C">
        <w:rPr>
          <w:rFonts w:ascii="Times New Roman" w:hAnsi="Times New Roman" w:cs="Times New Roman"/>
          <w:sz w:val="24"/>
          <w:szCs w:val="24"/>
        </w:rPr>
        <w:t xml:space="preserve"> </w:t>
      </w:r>
      <w:r w:rsidR="008737DD">
        <w:rPr>
          <w:rFonts w:ascii="Times New Roman" w:hAnsi="Times New Roman" w:cs="Times New Roman"/>
          <w:sz w:val="24"/>
          <w:szCs w:val="24"/>
        </w:rPr>
        <w:t xml:space="preserve">Gender roles contribute </w:t>
      </w:r>
      <w:r w:rsidR="0077014E">
        <w:rPr>
          <w:rFonts w:ascii="Times New Roman" w:hAnsi="Times New Roman" w:cs="Times New Roman"/>
          <w:sz w:val="24"/>
          <w:szCs w:val="24"/>
        </w:rPr>
        <w:t>heavily on the way</w:t>
      </w:r>
      <w:r w:rsidR="00266551">
        <w:rPr>
          <w:rFonts w:ascii="Times New Roman" w:hAnsi="Times New Roman" w:cs="Times New Roman"/>
          <w:sz w:val="24"/>
          <w:szCs w:val="24"/>
        </w:rPr>
        <w:t xml:space="preserve"> </w:t>
      </w:r>
      <w:r w:rsidR="00802D9F">
        <w:rPr>
          <w:rFonts w:ascii="Times New Roman" w:hAnsi="Times New Roman" w:cs="Times New Roman"/>
          <w:sz w:val="24"/>
          <w:szCs w:val="24"/>
        </w:rPr>
        <w:t>people view</w:t>
      </w:r>
      <w:r w:rsidR="00266551">
        <w:rPr>
          <w:rFonts w:ascii="Times New Roman" w:hAnsi="Times New Roman" w:cs="Times New Roman"/>
          <w:sz w:val="24"/>
          <w:szCs w:val="24"/>
        </w:rPr>
        <w:t xml:space="preserve"> men and women.</w:t>
      </w:r>
      <w:r w:rsidR="00C26F6E">
        <w:rPr>
          <w:rFonts w:ascii="Times New Roman" w:hAnsi="Times New Roman" w:cs="Times New Roman"/>
          <w:sz w:val="24"/>
          <w:szCs w:val="24"/>
        </w:rPr>
        <w:t xml:space="preserve"> Some societies have differing opinions on who the “dominant”</w:t>
      </w:r>
      <w:r w:rsidR="00FD48ED">
        <w:rPr>
          <w:rFonts w:ascii="Times New Roman" w:hAnsi="Times New Roman" w:cs="Times New Roman"/>
          <w:sz w:val="24"/>
          <w:szCs w:val="24"/>
        </w:rPr>
        <w:t xml:space="preserve"> sex is, and therefore have a completely different interpretation on what it means to be a man or a woman.</w:t>
      </w:r>
    </w:p>
    <w:p w:rsidR="00760C1A" w:rsidRDefault="00760C1A" w:rsidP="001B3C9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56B9">
        <w:rPr>
          <w:rFonts w:ascii="Times New Roman" w:hAnsi="Times New Roman" w:cs="Times New Roman"/>
          <w:sz w:val="24"/>
          <w:szCs w:val="24"/>
        </w:rPr>
        <w:t>Physiological and psychological influences affect our sexual feelings and behavior.</w:t>
      </w:r>
      <w:r w:rsidR="007367F2">
        <w:rPr>
          <w:rFonts w:ascii="Times New Roman" w:hAnsi="Times New Roman" w:cs="Times New Roman"/>
          <w:sz w:val="24"/>
          <w:szCs w:val="24"/>
        </w:rPr>
        <w:t xml:space="preserve"> Unlike food, sex is not a need.</w:t>
      </w:r>
      <w:r w:rsidR="00965384">
        <w:rPr>
          <w:rFonts w:ascii="Times New Roman" w:hAnsi="Times New Roman" w:cs="Times New Roman"/>
          <w:sz w:val="24"/>
          <w:szCs w:val="24"/>
        </w:rPr>
        <w:t xml:space="preserve"> One may feel strong sexual urges, but these are due to sex hormones that are found in men and women, these are known as testosterone and estrogen, </w:t>
      </w:r>
      <w:r w:rsidR="002143F5">
        <w:rPr>
          <w:rFonts w:ascii="Times New Roman" w:hAnsi="Times New Roman" w:cs="Times New Roman"/>
          <w:sz w:val="24"/>
          <w:szCs w:val="24"/>
        </w:rPr>
        <w:t>respectively</w:t>
      </w:r>
      <w:r w:rsidR="00965384">
        <w:rPr>
          <w:rFonts w:ascii="Times New Roman" w:hAnsi="Times New Roman" w:cs="Times New Roman"/>
          <w:sz w:val="24"/>
          <w:szCs w:val="24"/>
        </w:rPr>
        <w:t>.</w:t>
      </w:r>
      <w:r w:rsidR="00457D26">
        <w:rPr>
          <w:rFonts w:ascii="Times New Roman" w:hAnsi="Times New Roman" w:cs="Times New Roman"/>
          <w:sz w:val="24"/>
          <w:szCs w:val="24"/>
        </w:rPr>
        <w:t xml:space="preserve"> These sex hormones affect development, bring us into adolescence during puberty, and activate sexual behavior.</w:t>
      </w:r>
      <w:r w:rsidR="002625F7">
        <w:rPr>
          <w:rFonts w:ascii="Times New Roman" w:hAnsi="Times New Roman" w:cs="Times New Roman"/>
          <w:sz w:val="24"/>
          <w:szCs w:val="24"/>
        </w:rPr>
        <w:t xml:space="preserve"> Females are more affected by increased levels of estrogen, while a man’s sexual stimulations can cause increase in testosterone. Altogether hormones do affect men </w:t>
      </w:r>
      <w:r w:rsidR="002625F7">
        <w:rPr>
          <w:rFonts w:ascii="Times New Roman" w:hAnsi="Times New Roman" w:cs="Times New Roman"/>
          <w:sz w:val="24"/>
          <w:szCs w:val="24"/>
        </w:rPr>
        <w:lastRenderedPageBreak/>
        <w:t>and women’s sexual desires.</w:t>
      </w:r>
      <w:r w:rsidR="00662E1E">
        <w:rPr>
          <w:rFonts w:ascii="Times New Roman" w:hAnsi="Times New Roman" w:cs="Times New Roman"/>
          <w:sz w:val="24"/>
          <w:szCs w:val="24"/>
        </w:rPr>
        <w:t xml:space="preserve"> Sexual dysfunctions impair one’s ability to go through, or complete, the sexual response cycle.</w:t>
      </w:r>
      <w:r w:rsidR="00516297">
        <w:rPr>
          <w:rFonts w:ascii="Times New Roman" w:hAnsi="Times New Roman" w:cs="Times New Roman"/>
          <w:sz w:val="24"/>
          <w:szCs w:val="24"/>
        </w:rPr>
        <w:t xml:space="preserve"> The brain can dram</w:t>
      </w:r>
      <w:r w:rsidR="00F86639">
        <w:rPr>
          <w:rFonts w:ascii="Times New Roman" w:hAnsi="Times New Roman" w:cs="Times New Roman"/>
          <w:sz w:val="24"/>
          <w:szCs w:val="24"/>
        </w:rPr>
        <w:t>atically alter sexual desires.</w:t>
      </w:r>
      <w:r w:rsidR="00A236EF">
        <w:rPr>
          <w:rFonts w:ascii="Times New Roman" w:hAnsi="Times New Roman" w:cs="Times New Roman"/>
          <w:sz w:val="24"/>
          <w:szCs w:val="24"/>
        </w:rPr>
        <w:t xml:space="preserve"> Teen pregnancy occurs for a multitude of reason</w:t>
      </w:r>
      <w:r w:rsidR="006C468A">
        <w:rPr>
          <w:rFonts w:ascii="Times New Roman" w:hAnsi="Times New Roman" w:cs="Times New Roman"/>
          <w:sz w:val="24"/>
          <w:szCs w:val="24"/>
        </w:rPr>
        <w:t xml:space="preserve">s. Teen pregnancy can be due to minimal communication on birth control, guilt, </w:t>
      </w:r>
      <w:r w:rsidR="00D04842">
        <w:rPr>
          <w:rFonts w:ascii="Times New Roman" w:hAnsi="Times New Roman" w:cs="Times New Roman"/>
          <w:sz w:val="24"/>
          <w:szCs w:val="24"/>
        </w:rPr>
        <w:t>alcohol</w:t>
      </w:r>
      <w:r w:rsidR="00CA3678">
        <w:rPr>
          <w:rFonts w:ascii="Times New Roman" w:hAnsi="Times New Roman" w:cs="Times New Roman"/>
          <w:sz w:val="24"/>
          <w:szCs w:val="24"/>
        </w:rPr>
        <w:t>, and media.</w:t>
      </w:r>
      <w:r w:rsidR="008B6FB5">
        <w:rPr>
          <w:rFonts w:ascii="Times New Roman" w:hAnsi="Times New Roman" w:cs="Times New Roman"/>
          <w:sz w:val="24"/>
          <w:szCs w:val="24"/>
        </w:rPr>
        <w:t xml:space="preserve"> Factors that predict sexual constraint are high intelligence, religious engagement, “father presence”, and participation in service learning programs.</w:t>
      </w:r>
      <w:r w:rsidR="00145A03">
        <w:rPr>
          <w:rFonts w:ascii="Times New Roman" w:hAnsi="Times New Roman" w:cs="Times New Roman"/>
          <w:sz w:val="24"/>
          <w:szCs w:val="24"/>
        </w:rPr>
        <w:t xml:space="preserve"> As you can see, both genetics and our environment gradually shape who we are, and how we react to specific stimuli.</w:t>
      </w:r>
    </w:p>
    <w:p w:rsidR="00180042" w:rsidRDefault="008E26AD" w:rsidP="0018004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&amp; Intelligence (Mod 25-27)</w:t>
      </w:r>
    </w:p>
    <w:p w:rsidR="00590927" w:rsidRDefault="00784453" w:rsidP="0078445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7917">
        <w:rPr>
          <w:rFonts w:ascii="Times New Roman" w:hAnsi="Times New Roman" w:cs="Times New Roman"/>
          <w:sz w:val="24"/>
          <w:szCs w:val="24"/>
        </w:rPr>
        <w:t>Languages are built on certain template</w:t>
      </w:r>
      <w:r w:rsidR="00572F63">
        <w:rPr>
          <w:rFonts w:ascii="Times New Roman" w:hAnsi="Times New Roman" w:cs="Times New Roman"/>
          <w:sz w:val="24"/>
          <w:szCs w:val="24"/>
        </w:rPr>
        <w:t>s</w:t>
      </w:r>
      <w:r w:rsidR="00CE7917">
        <w:rPr>
          <w:rFonts w:ascii="Times New Roman" w:hAnsi="Times New Roman" w:cs="Times New Roman"/>
          <w:sz w:val="24"/>
          <w:szCs w:val="24"/>
        </w:rPr>
        <w:t>, or principles</w:t>
      </w:r>
      <w:r w:rsidR="00180042">
        <w:rPr>
          <w:rFonts w:ascii="Times New Roman" w:hAnsi="Times New Roman" w:cs="Times New Roman"/>
          <w:sz w:val="24"/>
          <w:szCs w:val="24"/>
        </w:rPr>
        <w:t>. These principles a</w:t>
      </w:r>
      <w:r w:rsidR="00B07760">
        <w:rPr>
          <w:rFonts w:ascii="Times New Roman" w:hAnsi="Times New Roman" w:cs="Times New Roman"/>
          <w:sz w:val="24"/>
          <w:szCs w:val="24"/>
        </w:rPr>
        <w:t>e phonemes</w:t>
      </w:r>
      <w:r w:rsidR="00FF4953">
        <w:rPr>
          <w:rFonts w:ascii="Times New Roman" w:hAnsi="Times New Roman" w:cs="Times New Roman"/>
          <w:sz w:val="24"/>
          <w:szCs w:val="24"/>
        </w:rPr>
        <w:t xml:space="preserve"> (smallest distinct sound units)</w:t>
      </w:r>
      <w:r w:rsidR="00B07760">
        <w:rPr>
          <w:rFonts w:ascii="Times New Roman" w:hAnsi="Times New Roman" w:cs="Times New Roman"/>
          <w:sz w:val="24"/>
          <w:szCs w:val="24"/>
        </w:rPr>
        <w:t>, morphemes</w:t>
      </w:r>
      <w:r w:rsidR="00FF4953">
        <w:rPr>
          <w:rFonts w:ascii="Times New Roman" w:hAnsi="Times New Roman" w:cs="Times New Roman"/>
          <w:sz w:val="24"/>
          <w:szCs w:val="24"/>
        </w:rPr>
        <w:t xml:space="preserve"> (smallest units that carry information)</w:t>
      </w:r>
      <w:r w:rsidR="00B07760">
        <w:rPr>
          <w:rFonts w:ascii="Times New Roman" w:hAnsi="Times New Roman" w:cs="Times New Roman"/>
          <w:sz w:val="24"/>
          <w:szCs w:val="24"/>
        </w:rPr>
        <w:t>, and grammar.</w:t>
      </w:r>
      <w:r w:rsidR="00597D45">
        <w:rPr>
          <w:rFonts w:ascii="Times New Roman" w:hAnsi="Times New Roman" w:cs="Times New Roman"/>
          <w:sz w:val="24"/>
          <w:szCs w:val="24"/>
        </w:rPr>
        <w:t xml:space="preserve"> By about 4 months, babies can differentiate sounds and read lips.</w:t>
      </w:r>
      <w:r w:rsidR="00CB6F12">
        <w:rPr>
          <w:rFonts w:ascii="Times New Roman" w:hAnsi="Times New Roman" w:cs="Times New Roman"/>
          <w:sz w:val="24"/>
          <w:szCs w:val="24"/>
        </w:rPr>
        <w:t xml:space="preserve"> After babies can read language, they then learn how to produce it.</w:t>
      </w:r>
      <w:r w:rsidR="00CE33F2">
        <w:rPr>
          <w:rFonts w:ascii="Times New Roman" w:hAnsi="Times New Roman" w:cs="Times New Roman"/>
          <w:sz w:val="24"/>
          <w:szCs w:val="24"/>
        </w:rPr>
        <w:t xml:space="preserve"> After about 10 months, the child can identify language, and after 18 months children can learn about a word a day.</w:t>
      </w:r>
      <w:r w:rsidR="00353745">
        <w:rPr>
          <w:rFonts w:ascii="Times New Roman" w:hAnsi="Times New Roman" w:cs="Times New Roman"/>
          <w:sz w:val="24"/>
          <w:szCs w:val="24"/>
        </w:rPr>
        <w:t xml:space="preserve"> Childhood has a “critical period” whe</w:t>
      </w:r>
      <w:r w:rsidR="00D03C90">
        <w:rPr>
          <w:rFonts w:ascii="Times New Roman" w:hAnsi="Times New Roman" w:cs="Times New Roman"/>
          <w:sz w:val="24"/>
          <w:szCs w:val="24"/>
        </w:rPr>
        <w:t>re language learning is easy, this critical period closes around age 7.</w:t>
      </w:r>
      <w:r w:rsidR="00524848">
        <w:rPr>
          <w:rFonts w:ascii="Times New Roman" w:hAnsi="Times New Roman" w:cs="Times New Roman"/>
          <w:sz w:val="24"/>
          <w:szCs w:val="24"/>
        </w:rPr>
        <w:t xml:space="preserve"> Due to aphasia, an impairment of language, psychologists have found out that language is not just one action. It is a series of actions broke up into </w:t>
      </w:r>
      <w:r w:rsidR="000068B9">
        <w:rPr>
          <w:rFonts w:ascii="Times New Roman" w:hAnsi="Times New Roman" w:cs="Times New Roman"/>
          <w:sz w:val="24"/>
          <w:szCs w:val="24"/>
        </w:rPr>
        <w:t xml:space="preserve">categories </w:t>
      </w:r>
      <w:r w:rsidR="00524848">
        <w:rPr>
          <w:rFonts w:ascii="Times New Roman" w:hAnsi="Times New Roman" w:cs="Times New Roman"/>
          <w:sz w:val="24"/>
          <w:szCs w:val="24"/>
        </w:rPr>
        <w:t xml:space="preserve">like speaking, </w:t>
      </w:r>
      <w:r w:rsidR="00A54AF5">
        <w:rPr>
          <w:rFonts w:ascii="Times New Roman" w:hAnsi="Times New Roman" w:cs="Times New Roman"/>
          <w:sz w:val="24"/>
          <w:szCs w:val="24"/>
        </w:rPr>
        <w:t xml:space="preserve">reading, singing, writing, etc. </w:t>
      </w:r>
      <w:r w:rsidR="006A62D7">
        <w:rPr>
          <w:rFonts w:ascii="Times New Roman" w:hAnsi="Times New Roman" w:cs="Times New Roman"/>
          <w:sz w:val="24"/>
          <w:szCs w:val="24"/>
        </w:rPr>
        <w:t>Communication is not only found in humans, but in other species as well.</w:t>
      </w:r>
      <w:r w:rsidR="003340BB">
        <w:rPr>
          <w:rFonts w:ascii="Times New Roman" w:hAnsi="Times New Roman" w:cs="Times New Roman"/>
          <w:sz w:val="24"/>
          <w:szCs w:val="24"/>
        </w:rPr>
        <w:t xml:space="preserve"> An experiment with a chimpanzee showed that animals can be taught, and effectively use, sign language.</w:t>
      </w:r>
    </w:p>
    <w:p w:rsidR="0076404D" w:rsidRDefault="006D63A6" w:rsidP="00590927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Intelligence can be defined by “whatever intelligence tests measure”, intelligence is an abstract term, unlike width and height</w:t>
      </w:r>
      <w:r w:rsidR="00A417DA">
        <w:rPr>
          <w:rFonts w:ascii="Times New Roman" w:hAnsi="Times New Roman" w:cs="Times New Roman"/>
          <w:sz w:val="24"/>
          <w:szCs w:val="24"/>
        </w:rPr>
        <w:t>.</w:t>
      </w:r>
      <w:r w:rsidR="007B608B">
        <w:rPr>
          <w:rFonts w:ascii="Times New Roman" w:hAnsi="Times New Roman" w:cs="Times New Roman"/>
          <w:sz w:val="24"/>
          <w:szCs w:val="24"/>
        </w:rPr>
        <w:t xml:space="preserve"> It is also known as the a</w:t>
      </w:r>
      <w:r w:rsidR="00DE0A02">
        <w:rPr>
          <w:rFonts w:ascii="Times New Roman" w:hAnsi="Times New Roman" w:cs="Times New Roman"/>
          <w:sz w:val="24"/>
          <w:szCs w:val="24"/>
        </w:rPr>
        <w:t>bility to learn from experience, solve problems, and use knowledge to adapt to new situations.</w:t>
      </w:r>
      <w:r w:rsidR="00A10066">
        <w:rPr>
          <w:rFonts w:ascii="Times New Roman" w:hAnsi="Times New Roman" w:cs="Times New Roman"/>
          <w:sz w:val="24"/>
          <w:szCs w:val="24"/>
        </w:rPr>
        <w:t xml:space="preserve"> </w:t>
      </w:r>
      <w:r w:rsidR="003074D2">
        <w:rPr>
          <w:rFonts w:ascii="Times New Roman" w:hAnsi="Times New Roman" w:cs="Times New Roman"/>
          <w:sz w:val="24"/>
          <w:szCs w:val="24"/>
        </w:rPr>
        <w:t xml:space="preserve">Some psychologists have broken intelligence into multiple parts. </w:t>
      </w:r>
      <w:r w:rsidR="00780BF2">
        <w:rPr>
          <w:rFonts w:ascii="Times New Roman" w:hAnsi="Times New Roman" w:cs="Times New Roman"/>
          <w:sz w:val="24"/>
          <w:szCs w:val="24"/>
        </w:rPr>
        <w:t>Howard Gardener broke intelligence into eight parts, while Robert Sternburg broke it into three</w:t>
      </w:r>
      <w:r w:rsidR="00D7366C">
        <w:rPr>
          <w:rFonts w:ascii="Times New Roman" w:hAnsi="Times New Roman" w:cs="Times New Roman"/>
          <w:sz w:val="24"/>
          <w:szCs w:val="24"/>
        </w:rPr>
        <w:t xml:space="preserve">. Studies have found that intelligence correlates with income, </w:t>
      </w:r>
      <w:r w:rsidR="00D7366C">
        <w:rPr>
          <w:rFonts w:ascii="Times New Roman" w:hAnsi="Times New Roman" w:cs="Times New Roman"/>
          <w:sz w:val="24"/>
          <w:szCs w:val="24"/>
        </w:rPr>
        <w:lastRenderedPageBreak/>
        <w:t>and that success is combination of not just talent, but grit as well.</w:t>
      </w:r>
      <w:r w:rsidR="007261E3">
        <w:rPr>
          <w:rFonts w:ascii="Times New Roman" w:hAnsi="Times New Roman" w:cs="Times New Roman"/>
          <w:sz w:val="24"/>
          <w:szCs w:val="24"/>
        </w:rPr>
        <w:t xml:space="preserve"> Many different methods of measuring ones intelligence have been used, but the </w:t>
      </w:r>
      <w:r w:rsidR="00AC14BF">
        <w:rPr>
          <w:rFonts w:ascii="Times New Roman" w:hAnsi="Times New Roman" w:cs="Times New Roman"/>
          <w:sz w:val="24"/>
          <w:szCs w:val="24"/>
        </w:rPr>
        <w:t>most current test that is standardized, reliable, and valid is</w:t>
      </w:r>
      <w:r w:rsidR="007261E3">
        <w:rPr>
          <w:rFonts w:ascii="Times New Roman" w:hAnsi="Times New Roman" w:cs="Times New Roman"/>
          <w:sz w:val="24"/>
          <w:szCs w:val="24"/>
        </w:rPr>
        <w:t xml:space="preserve"> the Wechsler Adult Intelligence Scale.</w:t>
      </w:r>
      <w:r w:rsidR="00321145">
        <w:rPr>
          <w:rFonts w:ascii="Times New Roman" w:hAnsi="Times New Roman" w:cs="Times New Roman"/>
          <w:sz w:val="24"/>
          <w:szCs w:val="24"/>
        </w:rPr>
        <w:t xml:space="preserve"> Longitudinal studies have shown that</w:t>
      </w:r>
      <w:r w:rsidR="00AC14BF">
        <w:rPr>
          <w:rFonts w:ascii="Times New Roman" w:hAnsi="Times New Roman" w:cs="Times New Roman"/>
          <w:sz w:val="24"/>
          <w:szCs w:val="24"/>
        </w:rPr>
        <w:t xml:space="preserve"> </w:t>
      </w:r>
      <w:r w:rsidR="00321145">
        <w:rPr>
          <w:rFonts w:ascii="Times New Roman" w:hAnsi="Times New Roman" w:cs="Times New Roman"/>
          <w:sz w:val="24"/>
          <w:szCs w:val="24"/>
        </w:rPr>
        <w:t>c</w:t>
      </w:r>
      <w:r w:rsidR="004E39E9">
        <w:rPr>
          <w:rFonts w:ascii="Times New Roman" w:hAnsi="Times New Roman" w:cs="Times New Roman"/>
          <w:sz w:val="24"/>
          <w:szCs w:val="24"/>
        </w:rPr>
        <w:t>rystallized intelligence (the sum</w:t>
      </w:r>
      <w:r w:rsidR="00704C38">
        <w:rPr>
          <w:rFonts w:ascii="Times New Roman" w:hAnsi="Times New Roman" w:cs="Times New Roman"/>
          <w:sz w:val="24"/>
          <w:szCs w:val="24"/>
        </w:rPr>
        <w:t xml:space="preserve"> of all our knowledge) increases</w:t>
      </w:r>
      <w:r w:rsidR="004E39E9">
        <w:rPr>
          <w:rFonts w:ascii="Times New Roman" w:hAnsi="Times New Roman" w:cs="Times New Roman"/>
          <w:sz w:val="24"/>
          <w:szCs w:val="24"/>
        </w:rPr>
        <w:t xml:space="preserve"> with age, while fluid knowledge (solving abstract problems with speed)</w:t>
      </w:r>
      <w:r w:rsidR="007E23D8">
        <w:rPr>
          <w:rFonts w:ascii="Times New Roman" w:hAnsi="Times New Roman" w:cs="Times New Roman"/>
          <w:sz w:val="24"/>
          <w:szCs w:val="24"/>
        </w:rPr>
        <w:t xml:space="preserve"> tend to decrease with age.</w:t>
      </w:r>
    </w:p>
    <w:p w:rsidR="00291349" w:rsidRPr="001B3C95" w:rsidRDefault="009C0341" w:rsidP="0078445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3A92">
        <w:rPr>
          <w:rFonts w:ascii="Times New Roman" w:hAnsi="Times New Roman" w:cs="Times New Roman"/>
          <w:sz w:val="24"/>
          <w:szCs w:val="24"/>
        </w:rPr>
        <w:t xml:space="preserve">Genetics can greatly alter ones level of intelligence. Identical twins have about the same intelligence test scores. </w:t>
      </w:r>
      <w:r w:rsidR="009F631F">
        <w:rPr>
          <w:rFonts w:ascii="Times New Roman" w:hAnsi="Times New Roman" w:cs="Times New Roman"/>
          <w:sz w:val="24"/>
          <w:szCs w:val="24"/>
        </w:rPr>
        <w:t>But intelligence is based of several different genes, there is no one gene that determines a level of intellect.</w:t>
      </w:r>
      <w:r w:rsidR="000B30FD">
        <w:rPr>
          <w:rFonts w:ascii="Times New Roman" w:hAnsi="Times New Roman" w:cs="Times New Roman"/>
          <w:sz w:val="24"/>
          <w:szCs w:val="24"/>
        </w:rPr>
        <w:t xml:space="preserve"> In fact environmental differences tend to better predict levels of intelligence.</w:t>
      </w:r>
      <w:r w:rsidR="00E2748D">
        <w:rPr>
          <w:rFonts w:ascii="Times New Roman" w:hAnsi="Times New Roman" w:cs="Times New Roman"/>
          <w:sz w:val="24"/>
          <w:szCs w:val="24"/>
        </w:rPr>
        <w:t xml:space="preserve"> There are many differences and similarities between male and female intelligence. A study in 1932 showed that on average male and female intelligence was the same, but they specialized in certain areas.</w:t>
      </w:r>
      <w:r w:rsidR="00E54EE0">
        <w:rPr>
          <w:rFonts w:ascii="Times New Roman" w:hAnsi="Times New Roman" w:cs="Times New Roman"/>
          <w:sz w:val="24"/>
          <w:szCs w:val="24"/>
        </w:rPr>
        <w:t xml:space="preserve"> Females do well in spelling, verbal fluency, locating objects, detecting emotions, and sensitivity to touch, taste, and color.</w:t>
      </w:r>
      <w:r w:rsidR="00EA4D1A">
        <w:rPr>
          <w:rFonts w:ascii="Times New Roman" w:hAnsi="Times New Roman" w:cs="Times New Roman"/>
          <w:sz w:val="24"/>
          <w:szCs w:val="24"/>
        </w:rPr>
        <w:t xml:space="preserve"> While males had did better in spatial ability,</w:t>
      </w:r>
      <w:r w:rsidR="0067149F">
        <w:rPr>
          <w:rFonts w:ascii="Times New Roman" w:hAnsi="Times New Roman" w:cs="Times New Roman"/>
          <w:sz w:val="24"/>
          <w:szCs w:val="24"/>
        </w:rPr>
        <w:t xml:space="preserve"> and</w:t>
      </w:r>
      <w:r w:rsidR="00EA4D1A">
        <w:rPr>
          <w:rFonts w:ascii="Times New Roman" w:hAnsi="Times New Roman" w:cs="Times New Roman"/>
          <w:sz w:val="24"/>
          <w:szCs w:val="24"/>
        </w:rPr>
        <w:t xml:space="preserve"> complex math problems.</w:t>
      </w:r>
      <w:r w:rsidR="004A4EAF">
        <w:rPr>
          <w:rFonts w:ascii="Times New Roman" w:hAnsi="Times New Roman" w:cs="Times New Roman"/>
          <w:sz w:val="24"/>
          <w:szCs w:val="24"/>
        </w:rPr>
        <w:t xml:space="preserve"> Psychologists have also found that between races, there is little difference besides the apparent skin color.</w:t>
      </w:r>
      <w:bookmarkStart w:id="0" w:name="_GoBack"/>
      <w:bookmarkEnd w:id="0"/>
    </w:p>
    <w:sectPr w:rsidR="00291349" w:rsidRPr="001B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00"/>
    <w:rsid w:val="000068B9"/>
    <w:rsid w:val="00036461"/>
    <w:rsid w:val="00045A6E"/>
    <w:rsid w:val="000B30FD"/>
    <w:rsid w:val="000B5167"/>
    <w:rsid w:val="00145A03"/>
    <w:rsid w:val="00180042"/>
    <w:rsid w:val="001B3C95"/>
    <w:rsid w:val="00204373"/>
    <w:rsid w:val="002143F5"/>
    <w:rsid w:val="002625F7"/>
    <w:rsid w:val="00266551"/>
    <w:rsid w:val="00291349"/>
    <w:rsid w:val="003074D2"/>
    <w:rsid w:val="00321145"/>
    <w:rsid w:val="003340BB"/>
    <w:rsid w:val="00353745"/>
    <w:rsid w:val="003D75BB"/>
    <w:rsid w:val="00443375"/>
    <w:rsid w:val="00457D26"/>
    <w:rsid w:val="004A4EAF"/>
    <w:rsid w:val="004A7ADA"/>
    <w:rsid w:val="004E39E9"/>
    <w:rsid w:val="004F4F81"/>
    <w:rsid w:val="00516297"/>
    <w:rsid w:val="00524848"/>
    <w:rsid w:val="00550217"/>
    <w:rsid w:val="00555101"/>
    <w:rsid w:val="00572F63"/>
    <w:rsid w:val="00590927"/>
    <w:rsid w:val="00597D45"/>
    <w:rsid w:val="005D2903"/>
    <w:rsid w:val="005F56B9"/>
    <w:rsid w:val="00662E1E"/>
    <w:rsid w:val="0067149F"/>
    <w:rsid w:val="0069674E"/>
    <w:rsid w:val="006A62D7"/>
    <w:rsid w:val="006C3E4B"/>
    <w:rsid w:val="006C468A"/>
    <w:rsid w:val="006D63A6"/>
    <w:rsid w:val="00704C38"/>
    <w:rsid w:val="007261E3"/>
    <w:rsid w:val="00733622"/>
    <w:rsid w:val="007367F2"/>
    <w:rsid w:val="00760C1A"/>
    <w:rsid w:val="0076404D"/>
    <w:rsid w:val="0077014E"/>
    <w:rsid w:val="00780BF2"/>
    <w:rsid w:val="0078224D"/>
    <w:rsid w:val="00784453"/>
    <w:rsid w:val="007B608B"/>
    <w:rsid w:val="007C39C1"/>
    <w:rsid w:val="007E23D8"/>
    <w:rsid w:val="00802D9F"/>
    <w:rsid w:val="0082254B"/>
    <w:rsid w:val="008737DD"/>
    <w:rsid w:val="00895982"/>
    <w:rsid w:val="008A5054"/>
    <w:rsid w:val="008B6FB5"/>
    <w:rsid w:val="008E26AD"/>
    <w:rsid w:val="00965384"/>
    <w:rsid w:val="009746D0"/>
    <w:rsid w:val="0098754C"/>
    <w:rsid w:val="009C0341"/>
    <w:rsid w:val="009E70FC"/>
    <w:rsid w:val="009F398A"/>
    <w:rsid w:val="009F631F"/>
    <w:rsid w:val="00A10066"/>
    <w:rsid w:val="00A236EF"/>
    <w:rsid w:val="00A417DA"/>
    <w:rsid w:val="00A54AF5"/>
    <w:rsid w:val="00A60EFF"/>
    <w:rsid w:val="00A82521"/>
    <w:rsid w:val="00A93A92"/>
    <w:rsid w:val="00A97FE6"/>
    <w:rsid w:val="00AC14BF"/>
    <w:rsid w:val="00B01800"/>
    <w:rsid w:val="00B07760"/>
    <w:rsid w:val="00B1071E"/>
    <w:rsid w:val="00B47D17"/>
    <w:rsid w:val="00C04953"/>
    <w:rsid w:val="00C26F6E"/>
    <w:rsid w:val="00CA3678"/>
    <w:rsid w:val="00CB6F12"/>
    <w:rsid w:val="00CE33F2"/>
    <w:rsid w:val="00CE4DF0"/>
    <w:rsid w:val="00CE7917"/>
    <w:rsid w:val="00CF686A"/>
    <w:rsid w:val="00D03C90"/>
    <w:rsid w:val="00D04842"/>
    <w:rsid w:val="00D56672"/>
    <w:rsid w:val="00D63FCE"/>
    <w:rsid w:val="00D7366C"/>
    <w:rsid w:val="00D81E2E"/>
    <w:rsid w:val="00DE0A02"/>
    <w:rsid w:val="00E2748D"/>
    <w:rsid w:val="00E54EE0"/>
    <w:rsid w:val="00E61178"/>
    <w:rsid w:val="00E95745"/>
    <w:rsid w:val="00EA4D1A"/>
    <w:rsid w:val="00EB3BC9"/>
    <w:rsid w:val="00F62BED"/>
    <w:rsid w:val="00F86639"/>
    <w:rsid w:val="00FD08C3"/>
    <w:rsid w:val="00FD48ED"/>
    <w:rsid w:val="00FD5700"/>
    <w:rsid w:val="00FF07D3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67AFC-5076-4563-8F8B-ED28CE7E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106</cp:revision>
  <dcterms:created xsi:type="dcterms:W3CDTF">2014-10-07T17:21:00Z</dcterms:created>
  <dcterms:modified xsi:type="dcterms:W3CDTF">2014-10-07T21:59:00Z</dcterms:modified>
</cp:coreProperties>
</file>