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46" w:rsidRDefault="00743346">
      <w:r>
        <w:t>C: 2012 R: Discussed how the Internet may impact education in the future A: Pew Research Center A: Survey based off of the populations depictions of the Internet. P: To educate the public</w:t>
      </w:r>
    </w:p>
    <w:p w:rsidR="00990B6C" w:rsidRDefault="00041847">
      <w:r w:rsidRPr="00041847">
        <w:t xml:space="preserve">Anderson, J., Boyles, J., &amp; Rainie, L. (n.d.). The future impact of the Internet on higher education. Retrieved March 10, 2015, from </w:t>
      </w:r>
      <w:hyperlink r:id="rId4" w:history="1">
        <w:r w:rsidRPr="009D4E0D">
          <w:rPr>
            <w:rStyle w:val="Hyperlink"/>
          </w:rPr>
          <w:t>http://www.voced.edu.au/content/ngv52783</w:t>
        </w:r>
      </w:hyperlink>
    </w:p>
    <w:p w:rsidR="00743346" w:rsidRDefault="00743346">
      <w:r>
        <w:t xml:space="preserve">C: 2013 R: </w:t>
      </w:r>
      <w:r w:rsidR="00AA3DBD">
        <w:t>Discusses how the Internet is shifting into an IoT (Internet of Things) A: Developed by highly cited PhD authors A: Heavy evidence and over 60 sources P: To develop research on new technologies</w:t>
      </w:r>
    </w:p>
    <w:p w:rsidR="003638B7" w:rsidRDefault="003638B7">
      <w:r w:rsidRPr="003638B7">
        <w:t xml:space="preserve">ayavardhana, G., Rajkumar, B., Palaniswami, M., &amp; Marusic, S. (2013, January 1). Download PDFs. Retrieved March 10, 2015, from </w:t>
      </w:r>
      <w:hyperlink r:id="rId5" w:history="1">
        <w:r w:rsidRPr="009D4E0D">
          <w:rPr>
            <w:rStyle w:val="Hyperlink"/>
          </w:rPr>
          <w:t>http://www.sciencedirect.com/science/article/pii/S0167739X13000241</w:t>
        </w:r>
      </w:hyperlink>
    </w:p>
    <w:p w:rsidR="00AA3DBD" w:rsidRDefault="00AA3DBD">
      <w:r>
        <w:t xml:space="preserve">C: 2012 R: Future challenges for service-oriented and application services (internet based) A: </w:t>
      </w:r>
      <w:r w:rsidR="000B2335">
        <w:t>Over 20 authors from various technical companies A: Heavy citations/references P: Point out challenges in future software systems</w:t>
      </w:r>
    </w:p>
    <w:p w:rsidR="00373390" w:rsidRDefault="00373390">
      <w:r w:rsidRPr="00373390">
        <w:t xml:space="preserve">Metzger, A., Pohl, K., Papazoglou, M., Di Nitto, E., &amp; Marconi, A. (n.d.). Research challenges on adaptive software and services in the future internet: Towards an s-cube research roadmap. Retrieved March 10, 2015, from </w:t>
      </w:r>
      <w:hyperlink r:id="rId6" w:history="1">
        <w:r w:rsidRPr="009D4E0D">
          <w:rPr>
            <w:rStyle w:val="Hyperlink"/>
          </w:rPr>
          <w:t>http://dl.acm.org/citation.cfm?id=2666743</w:t>
        </w:r>
      </w:hyperlink>
    </w:p>
    <w:p w:rsidR="000B2335" w:rsidRDefault="000B2335">
      <w:r>
        <w:t>C: 2011 R: How the internet can use energy efficiently A: Dept. of Comm., Computer and system science, Univ. of Genoa, Italy A: 119 citations, heavily researched P: Provide a contribution to green networking</w:t>
      </w:r>
    </w:p>
    <w:p w:rsidR="00A349A8" w:rsidRDefault="00A349A8">
      <w:r w:rsidRPr="00A349A8">
        <w:t xml:space="preserve">R, B., R, B., &amp; </w:t>
      </w:r>
      <w:r>
        <w:t>Franco, D. (2011</w:t>
      </w:r>
      <w:r w:rsidRPr="00A349A8">
        <w:t xml:space="preserve">). Energy Efficiency in the Future Internet: A Survey of Existing Approaches and Trends in Energy-Aware Fixed Network Infrastructures. Retrieved March 10, 2015, from </w:t>
      </w:r>
      <w:hyperlink r:id="rId7" w:history="1">
        <w:r w:rsidRPr="009D4E0D">
          <w:rPr>
            <w:rStyle w:val="Hyperlink"/>
          </w:rPr>
          <w:t>http://ieeexplore.ieee.org/xpls/abs_all.jsp?arnumber=5522467&amp;tag=1</w:t>
        </w:r>
      </w:hyperlink>
    </w:p>
    <w:p w:rsidR="000B2335" w:rsidRDefault="008F5CE3">
      <w:r>
        <w:t>C: 2008 R: Future of marketing on the internet A: University of Houston-Clear Lake A: Clearly stated sources/references P: Review approaches to behavioral marketing</w:t>
      </w:r>
    </w:p>
    <w:p w:rsidR="006C4171" w:rsidRDefault="006C4171">
      <w:r w:rsidRPr="006C4171">
        <w:t xml:space="preserve">Altan Erdem, S. (2008, January 1). Journal of Business &amp; Economics Research (JBER). Retrieved March 10, 2015, from </w:t>
      </w:r>
      <w:hyperlink r:id="rId8" w:history="1">
        <w:r w:rsidRPr="009D4E0D">
          <w:rPr>
            <w:rStyle w:val="Hyperlink"/>
          </w:rPr>
          <w:t>http://cluteinstitute.com/ojs/index.php/JBER/article/view/2387/2434</w:t>
        </w:r>
      </w:hyperlink>
    </w:p>
    <w:p w:rsidR="008F5CE3" w:rsidRDefault="008F5CE3">
      <w:r>
        <w:t xml:space="preserve">C: 2011 R: Discusses demands for security, mobility, content, etc on the internet A: Washington University A: Software engineers, computer scientists P: </w:t>
      </w:r>
      <w:r w:rsidR="009769E5">
        <w:t>Discover topics for future internet architecture</w:t>
      </w:r>
    </w:p>
    <w:p w:rsidR="003F6B0C" w:rsidRDefault="003F6B0C">
      <w:r w:rsidRPr="003F6B0C">
        <w:t xml:space="preserve">J, P., S, P., &amp; R, J. (2011, January 1). A survey of the research on future internet architectures. Retrieved March 10, 2015, from </w:t>
      </w:r>
      <w:hyperlink r:id="rId9" w:history="1">
        <w:r w:rsidRPr="009D4E0D">
          <w:rPr>
            <w:rStyle w:val="Hyperlink"/>
          </w:rPr>
          <w:t>http://ieeexplore.ieee.org/xpls/abs_all.jsp?arnumber=5936152&amp;tag=1</w:t>
        </w:r>
      </w:hyperlink>
    </w:p>
    <w:p w:rsidR="009769E5" w:rsidRDefault="00252144">
      <w:r>
        <w:t>C: 2010 R: Architectures for future networks A: Department of computer science and engineering A: Over 200 resources cited P: Survey research projects and activities</w:t>
      </w:r>
    </w:p>
    <w:p w:rsidR="00250F9F" w:rsidRDefault="00250F9F">
      <w:r w:rsidRPr="00250F9F">
        <w:t xml:space="preserve">Subharthi, P., Jianli, P., &amp; Jain, R. (2010, January 1). Download PDFs. Retrieved March 10, 2015, from </w:t>
      </w:r>
      <w:hyperlink r:id="rId10" w:history="1">
        <w:r w:rsidRPr="009D4E0D">
          <w:rPr>
            <w:rStyle w:val="Hyperlink"/>
          </w:rPr>
          <w:t>http://www.sciencedirect.com/science/article/pii/S0140366410003580</w:t>
        </w:r>
      </w:hyperlink>
    </w:p>
    <w:p w:rsidR="00252144" w:rsidRDefault="00252144">
      <w:r>
        <w:t xml:space="preserve">C: 2012 R: </w:t>
      </w:r>
      <w:r w:rsidR="00624553">
        <w:t>Discusses how the IoT (Internet of Things) may be the future A: University of Genova, Italy A: Based off of numerous conferences and publications P: Point out possible applications of IoT</w:t>
      </w:r>
    </w:p>
    <w:p w:rsidR="00472C83" w:rsidRDefault="00472C83">
      <w:r w:rsidRPr="00472C83">
        <w:lastRenderedPageBreak/>
        <w:t xml:space="preserve">Khan, R., Zaheer, R., &amp; Khan, S. (2012, January 1). Future Internet: The Internet of Things Architecture, Possible Applications and Key Challenges. Retrieved March 10, 2015, from </w:t>
      </w:r>
      <w:hyperlink r:id="rId11" w:history="1">
        <w:r w:rsidRPr="009D4E0D">
          <w:rPr>
            <w:rStyle w:val="Hyperlink"/>
          </w:rPr>
          <w:t>http://ieeexplore.ieee.org/xpls/abs_all.jsp?arnumber=6424332</w:t>
        </w:r>
      </w:hyperlink>
    </w:p>
    <w:p w:rsidR="00E072C6" w:rsidRDefault="00E072C6">
      <w:r>
        <w:t xml:space="preserve">C: 2012 R: “Smart cities” based off internet-based applications A: University of Thessaloniki, Greece A: </w:t>
      </w:r>
      <w:r w:rsidR="002145F7">
        <w:t>Recent sources/references P: See how Future Internet is being used for socio-economic development</w:t>
      </w:r>
    </w:p>
    <w:p w:rsidR="00161587" w:rsidRDefault="00161587">
      <w:r w:rsidRPr="00161587">
        <w:t xml:space="preserve">Komninos, N., Pallot, M., &amp; Schaffers, H. (2013, June 1). Special Issue on Smart Cities and the Future Internet in Europe. Retrieved March 10, 2015, from </w:t>
      </w:r>
      <w:hyperlink r:id="rId12" w:history="1">
        <w:r w:rsidRPr="009D4E0D">
          <w:rPr>
            <w:rStyle w:val="Hyperlink"/>
          </w:rPr>
          <w:t>http://link.springer.com/article/10.1007/s13132-012-0083-x</w:t>
        </w:r>
      </w:hyperlink>
    </w:p>
    <w:p w:rsidR="002145F7" w:rsidRDefault="00433762">
      <w:r>
        <w:t>C: 2014 R: Merging social networking into IoT (Internet of Things) A: University of Cagliari, Italy A: Computer engineers, professors P: Show opportunities related to social media and IoT</w:t>
      </w:r>
    </w:p>
    <w:p w:rsidR="00F8485A" w:rsidRDefault="00717742">
      <w:r w:rsidRPr="00717742">
        <w:t xml:space="preserve">Atzori, L., &amp; Morabito, G. (2014, January 1). From "smart objects" to "social objects": The next evolutionary step of the internet of things. Retrieved March 10, 2015, from </w:t>
      </w:r>
      <w:hyperlink r:id="rId13" w:history="1">
        <w:r w:rsidRPr="009D4E0D">
          <w:rPr>
            <w:rStyle w:val="Hyperlink"/>
          </w:rPr>
          <w:t>http://ieeexplore.ieee.org/xpls/abs_all.jsp?arnumber=6710070</w:t>
        </w:r>
      </w:hyperlink>
    </w:p>
    <w:p w:rsidR="00717742" w:rsidRDefault="00717742"/>
    <w:sectPr w:rsidR="00717742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08C"/>
    <w:rsid w:val="00041847"/>
    <w:rsid w:val="00050576"/>
    <w:rsid w:val="000B2335"/>
    <w:rsid w:val="000E508C"/>
    <w:rsid w:val="00161587"/>
    <w:rsid w:val="001C6827"/>
    <w:rsid w:val="002145F7"/>
    <w:rsid w:val="00250F9F"/>
    <w:rsid w:val="00252144"/>
    <w:rsid w:val="003638B7"/>
    <w:rsid w:val="00373390"/>
    <w:rsid w:val="003F6B0C"/>
    <w:rsid w:val="00433762"/>
    <w:rsid w:val="00472C83"/>
    <w:rsid w:val="004A6E98"/>
    <w:rsid w:val="00624553"/>
    <w:rsid w:val="006C4171"/>
    <w:rsid w:val="00717742"/>
    <w:rsid w:val="00743346"/>
    <w:rsid w:val="00865B37"/>
    <w:rsid w:val="008F5CE3"/>
    <w:rsid w:val="009769E5"/>
    <w:rsid w:val="00990B6C"/>
    <w:rsid w:val="00A349A8"/>
    <w:rsid w:val="00AA3DBD"/>
    <w:rsid w:val="00AB33AB"/>
    <w:rsid w:val="00C80212"/>
    <w:rsid w:val="00C84B96"/>
    <w:rsid w:val="00E072C6"/>
    <w:rsid w:val="00F534D3"/>
    <w:rsid w:val="00F735D6"/>
    <w:rsid w:val="00F8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5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57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teinstitute.com/ojs/index.php/JBER/article/view/2387/2434" TargetMode="External"/><Relationship Id="rId13" Type="http://schemas.openxmlformats.org/officeDocument/2006/relationships/hyperlink" Target="http://ieeexplore.ieee.org/xpls/abs_all.jsp?arnumber=67100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eeexplore.ieee.org/xpls/abs_all.jsp?arnumber=5522467&amp;tag=1" TargetMode="External"/><Relationship Id="rId12" Type="http://schemas.openxmlformats.org/officeDocument/2006/relationships/hyperlink" Target="http://link.springer.com/article/10.1007/s13132-012-0083-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acm.org/citation.cfm?id=2666743" TargetMode="External"/><Relationship Id="rId11" Type="http://schemas.openxmlformats.org/officeDocument/2006/relationships/hyperlink" Target="http://ieeexplore.ieee.org/xpls/abs_all.jsp?arnumber=6424332" TargetMode="External"/><Relationship Id="rId5" Type="http://schemas.openxmlformats.org/officeDocument/2006/relationships/hyperlink" Target="http://www.sciencedirect.com/science/article/pii/S0167739X1300024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0140366410003580" TargetMode="External"/><Relationship Id="rId4" Type="http://schemas.openxmlformats.org/officeDocument/2006/relationships/hyperlink" Target="http://www.voced.edu.au/content/ngv52783" TargetMode="External"/><Relationship Id="rId9" Type="http://schemas.openxmlformats.org/officeDocument/2006/relationships/hyperlink" Target="http://ieeexplore.ieee.org/xpls/abs_all.jsp?arnumber=5936152&amp;tag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20</cp:revision>
  <dcterms:created xsi:type="dcterms:W3CDTF">2015-03-10T13:33:00Z</dcterms:created>
  <dcterms:modified xsi:type="dcterms:W3CDTF">2015-03-10T16:08:00Z</dcterms:modified>
</cp:coreProperties>
</file>