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84BE9" w14:textId="1F8C7EA6" w:rsidR="0050589B" w:rsidRDefault="0050589B" w:rsidP="00A83052">
      <w:pPr>
        <w:spacing w:after="0"/>
      </w:pPr>
      <w:r>
        <w:t xml:space="preserve">Cate Dunham </w:t>
      </w:r>
    </w:p>
    <w:p w14:paraId="6471E3B5" w14:textId="0D8D3554" w:rsidR="0050589B" w:rsidRDefault="00A83052" w:rsidP="00A83052">
      <w:pPr>
        <w:spacing w:after="0"/>
      </w:pPr>
      <w:r>
        <w:t>Knowledge Discovery and Data Mining</w:t>
      </w:r>
    </w:p>
    <w:p w14:paraId="0C6B1A29" w14:textId="565A227D" w:rsidR="0050589B" w:rsidRDefault="0050589B" w:rsidP="00A83052">
      <w:pPr>
        <w:spacing w:after="0"/>
      </w:pPr>
      <w:r>
        <w:t xml:space="preserve">Homework </w:t>
      </w:r>
      <w:r w:rsidR="00B2481C">
        <w:t>3</w:t>
      </w:r>
    </w:p>
    <w:p w14:paraId="23B95E21" w14:textId="6E53D271" w:rsidR="00A83052" w:rsidRDefault="00A83052" w:rsidP="00A83052">
      <w:pPr>
        <w:spacing w:after="0"/>
      </w:pPr>
      <w:r>
        <w:t xml:space="preserve">Due </w:t>
      </w:r>
      <w:r w:rsidR="00B2481C">
        <w:t>April 6</w:t>
      </w:r>
      <w:r w:rsidR="00B2481C" w:rsidRPr="00B2481C">
        <w:rPr>
          <w:vertAlign w:val="superscript"/>
        </w:rPr>
        <w:t>th</w:t>
      </w:r>
      <w:r w:rsidR="00650263">
        <w:t xml:space="preserve">, </w:t>
      </w:r>
      <w:r>
        <w:t>2025</w:t>
      </w:r>
    </w:p>
    <w:p w14:paraId="42389488" w14:textId="77777777" w:rsidR="00A83052" w:rsidRDefault="00A83052" w:rsidP="003906EC"/>
    <w:p w14:paraId="14A944EA" w14:textId="71447B08" w:rsidR="00A83052" w:rsidRPr="00737361" w:rsidRDefault="00650263" w:rsidP="003906EC">
      <w:pPr>
        <w:rPr>
          <w:b/>
          <w:bCs/>
          <w:sz w:val="32"/>
          <w:szCs w:val="32"/>
        </w:rPr>
      </w:pPr>
      <w:r w:rsidRPr="00737361">
        <w:rPr>
          <w:b/>
          <w:bCs/>
          <w:sz w:val="32"/>
          <w:szCs w:val="32"/>
        </w:rPr>
        <w:t xml:space="preserve">Chapter </w:t>
      </w:r>
      <w:r w:rsidR="006B25D4">
        <w:rPr>
          <w:b/>
          <w:bCs/>
          <w:sz w:val="32"/>
          <w:szCs w:val="32"/>
        </w:rPr>
        <w:t>5</w:t>
      </w:r>
      <w:r w:rsidRPr="00737361">
        <w:rPr>
          <w:b/>
          <w:bCs/>
          <w:sz w:val="32"/>
          <w:szCs w:val="32"/>
        </w:rPr>
        <w:t>:</w:t>
      </w:r>
    </w:p>
    <w:p w14:paraId="509E2853" w14:textId="77777777" w:rsidR="0009030C" w:rsidRPr="0009030C" w:rsidRDefault="00650263" w:rsidP="0009030C">
      <w:pPr>
        <w:spacing w:line="240" w:lineRule="auto"/>
      </w:pPr>
      <w:r w:rsidRPr="00737361">
        <w:rPr>
          <w:b/>
          <w:bCs/>
        </w:rPr>
        <w:t xml:space="preserve">Problem </w:t>
      </w:r>
      <w:r w:rsidR="00813C1E">
        <w:rPr>
          <w:b/>
          <w:bCs/>
        </w:rPr>
        <w:t>2</w:t>
      </w:r>
      <w:r w:rsidRPr="00737361">
        <w:rPr>
          <w:b/>
          <w:bCs/>
        </w:rPr>
        <w:t xml:space="preserve"> –</w:t>
      </w:r>
      <w:r w:rsidR="00293541">
        <w:rPr>
          <w:b/>
          <w:bCs/>
        </w:rPr>
        <w:t xml:space="preserve"> </w:t>
      </w:r>
      <w:r w:rsidR="0009030C" w:rsidRPr="0009030C">
        <w:t>Consider the data set shown in Table 6.22.</w:t>
      </w:r>
    </w:p>
    <w:p w14:paraId="7469DF30" w14:textId="4163AC8E" w:rsidR="0009030C" w:rsidRPr="0009030C" w:rsidRDefault="0009030C" w:rsidP="0009030C">
      <w:pPr>
        <w:spacing w:line="240" w:lineRule="auto"/>
      </w:pPr>
      <w:r w:rsidRPr="0009030C">
        <w:t>(a) Compute the support for itemsets {e}, {b, d}, and {b, d, e} by treating</w:t>
      </w:r>
      <w:r>
        <w:t xml:space="preserve"> </w:t>
      </w:r>
      <w:r w:rsidRPr="0009030C">
        <w:t>each transaction ID as a market basket.</w:t>
      </w:r>
    </w:p>
    <w:p w14:paraId="7070761A" w14:textId="4B26E9FB" w:rsidR="0009030C" w:rsidRPr="0009030C" w:rsidRDefault="0009030C" w:rsidP="0009030C">
      <w:pPr>
        <w:spacing w:line="240" w:lineRule="auto"/>
      </w:pPr>
      <w:r w:rsidRPr="0009030C">
        <w:t>(b) Use the results in part (a) to compute the confidence for the association rules {b, d} −→ {e} and {e} −→ {b, d}. Is confidence a symmetric</w:t>
      </w:r>
      <w:r>
        <w:t xml:space="preserve"> </w:t>
      </w:r>
      <w:r w:rsidRPr="0009030C">
        <w:t>measure?</w:t>
      </w:r>
    </w:p>
    <w:p w14:paraId="095DDE01" w14:textId="2BAB02AB" w:rsidR="0009030C" w:rsidRPr="0009030C" w:rsidRDefault="0009030C" w:rsidP="0009030C">
      <w:pPr>
        <w:spacing w:line="240" w:lineRule="auto"/>
      </w:pPr>
      <w:r w:rsidRPr="0009030C">
        <w:t>(c) Repeat part (a) by treating each customer ID as a market basket. Each</w:t>
      </w:r>
      <w:r>
        <w:t xml:space="preserve"> </w:t>
      </w:r>
      <w:r w:rsidRPr="0009030C">
        <w:t>item should be treated as a binary variable (1 if an item appears in at</w:t>
      </w:r>
      <w:r>
        <w:t xml:space="preserve"> </w:t>
      </w:r>
      <w:r w:rsidRPr="0009030C">
        <w:t>least one transaction bought by the customer, and 0 otherwise.)</w:t>
      </w:r>
    </w:p>
    <w:p w14:paraId="2375CC73" w14:textId="49ACB4A9" w:rsidR="0009030C" w:rsidRPr="0009030C" w:rsidRDefault="0009030C" w:rsidP="0009030C">
      <w:pPr>
        <w:spacing w:line="240" w:lineRule="auto"/>
      </w:pPr>
      <w:r w:rsidRPr="0009030C">
        <w:t>(d) Use the results in part (c) to compute the confidence for the association</w:t>
      </w:r>
      <w:r w:rsidR="00034A1D">
        <w:t xml:space="preserve"> </w:t>
      </w:r>
      <w:r w:rsidRPr="0009030C">
        <w:t>rules {b, d} −→ {e} and {e} −→ {b, d}.</w:t>
      </w:r>
      <w:r>
        <w:t xml:space="preserve"> </w:t>
      </w:r>
    </w:p>
    <w:p w14:paraId="33109887" w14:textId="261CC1FA" w:rsidR="0009030C" w:rsidRPr="0009030C" w:rsidRDefault="0009030C" w:rsidP="0009030C">
      <w:pPr>
        <w:spacing w:line="240" w:lineRule="auto"/>
      </w:pPr>
      <w:r w:rsidRPr="0009030C">
        <w:t>(e) Suppose s1 and c1 are the support and confidence values of an association</w:t>
      </w:r>
      <w:r>
        <w:t xml:space="preserve"> </w:t>
      </w:r>
      <w:r w:rsidRPr="0009030C">
        <w:t>rule r when treating each transaction ID as a market basket. Also, let s2</w:t>
      </w:r>
      <w:r>
        <w:t xml:space="preserve"> </w:t>
      </w:r>
      <w:r w:rsidRPr="0009030C">
        <w:t>and c2 be the support and confidence values of r when treating each customer ID as a market basket. Discuss whether there are any relationships</w:t>
      </w:r>
      <w:r>
        <w:t xml:space="preserve"> </w:t>
      </w:r>
      <w:r w:rsidRPr="0009030C">
        <w:t>between s1 and s2 or c1 and c2.</w:t>
      </w:r>
    </w:p>
    <w:p w14:paraId="6FF74372" w14:textId="6CD14352" w:rsidR="00813C1E" w:rsidRDefault="00813C1E" w:rsidP="0009030C">
      <w:pPr>
        <w:spacing w:line="240" w:lineRule="auto"/>
        <w:rPr>
          <w:b/>
          <w:bCs/>
        </w:rPr>
      </w:pPr>
      <w:r w:rsidRPr="00737361">
        <w:rPr>
          <w:b/>
          <w:bCs/>
        </w:rPr>
        <w:t xml:space="preserve">Problem </w:t>
      </w:r>
      <w:r>
        <w:rPr>
          <w:b/>
          <w:bCs/>
        </w:rPr>
        <w:t>3</w:t>
      </w:r>
      <w:r w:rsidRPr="00737361">
        <w:rPr>
          <w:b/>
          <w:bCs/>
        </w:rPr>
        <w:t xml:space="preserve"> –</w:t>
      </w:r>
    </w:p>
    <w:p w14:paraId="4812A55F" w14:textId="2B9C06C0" w:rsidR="00813C1E" w:rsidRDefault="00813C1E" w:rsidP="006B25D4">
      <w:pPr>
        <w:rPr>
          <w:b/>
          <w:bCs/>
        </w:rPr>
      </w:pPr>
      <w:r w:rsidRPr="00737361">
        <w:rPr>
          <w:b/>
          <w:bCs/>
        </w:rPr>
        <w:t xml:space="preserve">Problem </w:t>
      </w:r>
      <w:r>
        <w:rPr>
          <w:b/>
          <w:bCs/>
        </w:rPr>
        <w:t>4</w:t>
      </w:r>
      <w:r w:rsidRPr="00737361">
        <w:rPr>
          <w:b/>
          <w:bCs/>
        </w:rPr>
        <w:t xml:space="preserve"> –</w:t>
      </w:r>
    </w:p>
    <w:p w14:paraId="67A39BD4" w14:textId="0AF6B7A2" w:rsidR="00813C1E" w:rsidRDefault="00813C1E" w:rsidP="006B25D4">
      <w:pPr>
        <w:rPr>
          <w:b/>
          <w:bCs/>
        </w:rPr>
      </w:pPr>
      <w:r w:rsidRPr="00737361">
        <w:rPr>
          <w:b/>
          <w:bCs/>
        </w:rPr>
        <w:t xml:space="preserve">Problem </w:t>
      </w:r>
      <w:r>
        <w:rPr>
          <w:b/>
          <w:bCs/>
        </w:rPr>
        <w:t>5</w:t>
      </w:r>
      <w:r w:rsidRPr="00737361">
        <w:rPr>
          <w:b/>
          <w:bCs/>
        </w:rPr>
        <w:t xml:space="preserve"> –</w:t>
      </w:r>
    </w:p>
    <w:p w14:paraId="43F3A447" w14:textId="3C446268" w:rsidR="00813C1E" w:rsidRDefault="00813C1E" w:rsidP="006B25D4">
      <w:pPr>
        <w:rPr>
          <w:b/>
          <w:bCs/>
        </w:rPr>
      </w:pPr>
      <w:r w:rsidRPr="00737361">
        <w:rPr>
          <w:b/>
          <w:bCs/>
        </w:rPr>
        <w:t xml:space="preserve">Problem </w:t>
      </w:r>
      <w:r>
        <w:rPr>
          <w:b/>
          <w:bCs/>
        </w:rPr>
        <w:t>6</w:t>
      </w:r>
      <w:r w:rsidRPr="00737361">
        <w:rPr>
          <w:b/>
          <w:bCs/>
        </w:rPr>
        <w:t xml:space="preserve"> –</w:t>
      </w:r>
    </w:p>
    <w:p w14:paraId="23903C39" w14:textId="61C36884" w:rsidR="00D86565" w:rsidRDefault="00D86565" w:rsidP="006B25D4">
      <w:pPr>
        <w:rPr>
          <w:b/>
          <w:bCs/>
        </w:rPr>
      </w:pPr>
      <w:r w:rsidRPr="00737361">
        <w:rPr>
          <w:b/>
          <w:bCs/>
        </w:rPr>
        <w:t xml:space="preserve">Problem </w:t>
      </w:r>
      <w:r>
        <w:rPr>
          <w:b/>
          <w:bCs/>
        </w:rPr>
        <w:t>9</w:t>
      </w:r>
      <w:r w:rsidRPr="00737361">
        <w:rPr>
          <w:b/>
          <w:bCs/>
        </w:rPr>
        <w:t xml:space="preserve"> –</w:t>
      </w:r>
    </w:p>
    <w:p w14:paraId="319121B1" w14:textId="171E6D0B" w:rsidR="00D86565" w:rsidRDefault="00D86565" w:rsidP="006B25D4">
      <w:pPr>
        <w:rPr>
          <w:b/>
          <w:bCs/>
        </w:rPr>
      </w:pPr>
      <w:r w:rsidRPr="00737361">
        <w:rPr>
          <w:b/>
          <w:bCs/>
        </w:rPr>
        <w:t xml:space="preserve">Problem </w:t>
      </w:r>
      <w:r>
        <w:rPr>
          <w:b/>
          <w:bCs/>
        </w:rPr>
        <w:t>10</w:t>
      </w:r>
      <w:r w:rsidRPr="00737361">
        <w:rPr>
          <w:b/>
          <w:bCs/>
        </w:rPr>
        <w:t xml:space="preserve"> –</w:t>
      </w:r>
    </w:p>
    <w:p w14:paraId="2F9DB30E" w14:textId="2906EDD0" w:rsidR="00D86565" w:rsidRPr="000F3D31" w:rsidRDefault="00D86565" w:rsidP="006B25D4">
      <w:pPr>
        <w:rPr>
          <w:b/>
          <w:bCs/>
        </w:rPr>
      </w:pPr>
      <w:r w:rsidRPr="00737361">
        <w:rPr>
          <w:b/>
          <w:bCs/>
        </w:rPr>
        <w:t xml:space="preserve">Problem </w:t>
      </w:r>
      <w:r>
        <w:rPr>
          <w:b/>
          <w:bCs/>
        </w:rPr>
        <w:t xml:space="preserve">11 </w:t>
      </w:r>
      <w:r w:rsidRPr="00737361">
        <w:rPr>
          <w:b/>
          <w:bCs/>
        </w:rPr>
        <w:t>–</w:t>
      </w:r>
    </w:p>
    <w:sectPr w:rsidR="00D86565" w:rsidRPr="000F3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523440"/>
    <w:multiLevelType w:val="hybridMultilevel"/>
    <w:tmpl w:val="5FBE6C90"/>
    <w:lvl w:ilvl="0" w:tplc="80B65C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D33CA"/>
    <w:multiLevelType w:val="hybridMultilevel"/>
    <w:tmpl w:val="346450B4"/>
    <w:lvl w:ilvl="0" w:tplc="4572B6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77A9F"/>
    <w:multiLevelType w:val="hybridMultilevel"/>
    <w:tmpl w:val="E5709690"/>
    <w:lvl w:ilvl="0" w:tplc="D14278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F5119"/>
    <w:multiLevelType w:val="hybridMultilevel"/>
    <w:tmpl w:val="3DD48082"/>
    <w:lvl w:ilvl="0" w:tplc="0E925D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76192"/>
    <w:multiLevelType w:val="hybridMultilevel"/>
    <w:tmpl w:val="6962437C"/>
    <w:lvl w:ilvl="0" w:tplc="4A6A29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131444">
    <w:abstractNumId w:val="2"/>
  </w:num>
  <w:num w:numId="2" w16cid:durableId="1596130394">
    <w:abstractNumId w:val="4"/>
  </w:num>
  <w:num w:numId="3" w16cid:durableId="1085805423">
    <w:abstractNumId w:val="0"/>
  </w:num>
  <w:num w:numId="4" w16cid:durableId="888110905">
    <w:abstractNumId w:val="3"/>
  </w:num>
  <w:num w:numId="5" w16cid:durableId="268246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E6"/>
    <w:rsid w:val="0000125E"/>
    <w:rsid w:val="00005B76"/>
    <w:rsid w:val="00034A1D"/>
    <w:rsid w:val="000564AC"/>
    <w:rsid w:val="00060BD7"/>
    <w:rsid w:val="00061EED"/>
    <w:rsid w:val="00066512"/>
    <w:rsid w:val="00066F63"/>
    <w:rsid w:val="00067C5E"/>
    <w:rsid w:val="000705D5"/>
    <w:rsid w:val="00074135"/>
    <w:rsid w:val="0009030C"/>
    <w:rsid w:val="00094892"/>
    <w:rsid w:val="00094AE4"/>
    <w:rsid w:val="00094AF9"/>
    <w:rsid w:val="000B75A9"/>
    <w:rsid w:val="000C3B99"/>
    <w:rsid w:val="000D150A"/>
    <w:rsid w:val="000F3D31"/>
    <w:rsid w:val="000F6678"/>
    <w:rsid w:val="00103A2D"/>
    <w:rsid w:val="00104AC2"/>
    <w:rsid w:val="00134669"/>
    <w:rsid w:val="00141266"/>
    <w:rsid w:val="001617C8"/>
    <w:rsid w:val="00184A1E"/>
    <w:rsid w:val="001A3D56"/>
    <w:rsid w:val="001B0480"/>
    <w:rsid w:val="001E047B"/>
    <w:rsid w:val="002035B5"/>
    <w:rsid w:val="002225A3"/>
    <w:rsid w:val="00226994"/>
    <w:rsid w:val="002502C5"/>
    <w:rsid w:val="00264396"/>
    <w:rsid w:val="00266C49"/>
    <w:rsid w:val="00290BB2"/>
    <w:rsid w:val="00293541"/>
    <w:rsid w:val="002A3725"/>
    <w:rsid w:val="0031732E"/>
    <w:rsid w:val="00321958"/>
    <w:rsid w:val="00324003"/>
    <w:rsid w:val="00351895"/>
    <w:rsid w:val="00381E70"/>
    <w:rsid w:val="003906EC"/>
    <w:rsid w:val="003910BC"/>
    <w:rsid w:val="003C4AD6"/>
    <w:rsid w:val="003D4689"/>
    <w:rsid w:val="003E33F1"/>
    <w:rsid w:val="003F27B2"/>
    <w:rsid w:val="003F6B80"/>
    <w:rsid w:val="00403666"/>
    <w:rsid w:val="00406929"/>
    <w:rsid w:val="00446F4F"/>
    <w:rsid w:val="00471D27"/>
    <w:rsid w:val="004932AC"/>
    <w:rsid w:val="004E4828"/>
    <w:rsid w:val="004F2713"/>
    <w:rsid w:val="004F6F38"/>
    <w:rsid w:val="00504F55"/>
    <w:rsid w:val="0050589B"/>
    <w:rsid w:val="005100CC"/>
    <w:rsid w:val="00535951"/>
    <w:rsid w:val="005655AA"/>
    <w:rsid w:val="0057692C"/>
    <w:rsid w:val="005D0C5D"/>
    <w:rsid w:val="005D607E"/>
    <w:rsid w:val="005E34AD"/>
    <w:rsid w:val="005F1B99"/>
    <w:rsid w:val="005F3BFD"/>
    <w:rsid w:val="00600800"/>
    <w:rsid w:val="00602FE6"/>
    <w:rsid w:val="006107B5"/>
    <w:rsid w:val="00647FF3"/>
    <w:rsid w:val="00650263"/>
    <w:rsid w:val="006B25D4"/>
    <w:rsid w:val="006D1C2C"/>
    <w:rsid w:val="006E5CDB"/>
    <w:rsid w:val="006F0829"/>
    <w:rsid w:val="006F37FC"/>
    <w:rsid w:val="006F5B7B"/>
    <w:rsid w:val="006F618D"/>
    <w:rsid w:val="007026CD"/>
    <w:rsid w:val="00713CD3"/>
    <w:rsid w:val="00735839"/>
    <w:rsid w:val="00737361"/>
    <w:rsid w:val="007415FA"/>
    <w:rsid w:val="007425B8"/>
    <w:rsid w:val="0075580A"/>
    <w:rsid w:val="007D3939"/>
    <w:rsid w:val="007D50D5"/>
    <w:rsid w:val="007F3081"/>
    <w:rsid w:val="007F3615"/>
    <w:rsid w:val="00813C1E"/>
    <w:rsid w:val="00820ECD"/>
    <w:rsid w:val="00821EE4"/>
    <w:rsid w:val="00824DCA"/>
    <w:rsid w:val="00851A30"/>
    <w:rsid w:val="00862363"/>
    <w:rsid w:val="00874DA5"/>
    <w:rsid w:val="00874E9D"/>
    <w:rsid w:val="0088003B"/>
    <w:rsid w:val="00897B5D"/>
    <w:rsid w:val="008A0732"/>
    <w:rsid w:val="008A14E5"/>
    <w:rsid w:val="008A7A52"/>
    <w:rsid w:val="008F223F"/>
    <w:rsid w:val="008F3E6D"/>
    <w:rsid w:val="00926A4F"/>
    <w:rsid w:val="00941BCD"/>
    <w:rsid w:val="00945021"/>
    <w:rsid w:val="009604A5"/>
    <w:rsid w:val="009A72B9"/>
    <w:rsid w:val="009B587E"/>
    <w:rsid w:val="009C3E79"/>
    <w:rsid w:val="009C763E"/>
    <w:rsid w:val="009C78B3"/>
    <w:rsid w:val="009D4E8D"/>
    <w:rsid w:val="009D525C"/>
    <w:rsid w:val="009E244F"/>
    <w:rsid w:val="009F7F21"/>
    <w:rsid w:val="00A17D25"/>
    <w:rsid w:val="00A24651"/>
    <w:rsid w:val="00A40715"/>
    <w:rsid w:val="00A47D67"/>
    <w:rsid w:val="00A54738"/>
    <w:rsid w:val="00A6610C"/>
    <w:rsid w:val="00A83052"/>
    <w:rsid w:val="00A9054A"/>
    <w:rsid w:val="00A92EDF"/>
    <w:rsid w:val="00AC312D"/>
    <w:rsid w:val="00AE1C37"/>
    <w:rsid w:val="00AF2FA4"/>
    <w:rsid w:val="00B015B3"/>
    <w:rsid w:val="00B117D4"/>
    <w:rsid w:val="00B209C2"/>
    <w:rsid w:val="00B2481C"/>
    <w:rsid w:val="00B328EA"/>
    <w:rsid w:val="00B45D3B"/>
    <w:rsid w:val="00B67523"/>
    <w:rsid w:val="00B74238"/>
    <w:rsid w:val="00B80FD3"/>
    <w:rsid w:val="00B969AE"/>
    <w:rsid w:val="00BA6206"/>
    <w:rsid w:val="00BB4225"/>
    <w:rsid w:val="00BD2C46"/>
    <w:rsid w:val="00BE05FA"/>
    <w:rsid w:val="00BE7983"/>
    <w:rsid w:val="00C12238"/>
    <w:rsid w:val="00C24A10"/>
    <w:rsid w:val="00C57210"/>
    <w:rsid w:val="00C65DB0"/>
    <w:rsid w:val="00C741C9"/>
    <w:rsid w:val="00C77DF6"/>
    <w:rsid w:val="00C97700"/>
    <w:rsid w:val="00CB052A"/>
    <w:rsid w:val="00CB7F2E"/>
    <w:rsid w:val="00CC1C61"/>
    <w:rsid w:val="00CE1072"/>
    <w:rsid w:val="00CF279F"/>
    <w:rsid w:val="00D1342B"/>
    <w:rsid w:val="00D21DE1"/>
    <w:rsid w:val="00D86565"/>
    <w:rsid w:val="00D90236"/>
    <w:rsid w:val="00D94437"/>
    <w:rsid w:val="00DC21AE"/>
    <w:rsid w:val="00DE59F7"/>
    <w:rsid w:val="00E268CD"/>
    <w:rsid w:val="00E41378"/>
    <w:rsid w:val="00E77AF8"/>
    <w:rsid w:val="00E82211"/>
    <w:rsid w:val="00EB76BE"/>
    <w:rsid w:val="00EC76D8"/>
    <w:rsid w:val="00F102A5"/>
    <w:rsid w:val="00F23133"/>
    <w:rsid w:val="00F26D06"/>
    <w:rsid w:val="00F6284A"/>
    <w:rsid w:val="00F80D0B"/>
    <w:rsid w:val="00F831FD"/>
    <w:rsid w:val="00F90C22"/>
    <w:rsid w:val="00FB25E3"/>
    <w:rsid w:val="00FB4003"/>
    <w:rsid w:val="00FC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EFAE6"/>
  <w15:chartTrackingRefBased/>
  <w15:docId w15:val="{B3030E9C-40F0-4830-A7BF-32122ACB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F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F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F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F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F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F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6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 Merfeld</dc:creator>
  <cp:keywords/>
  <dc:description/>
  <cp:lastModifiedBy>Cate Merfeld</cp:lastModifiedBy>
  <cp:revision>11</cp:revision>
  <dcterms:created xsi:type="dcterms:W3CDTF">2025-04-06T15:35:00Z</dcterms:created>
  <dcterms:modified xsi:type="dcterms:W3CDTF">2025-04-06T15:45:00Z</dcterms:modified>
</cp:coreProperties>
</file>