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307"/>
            <w:gridCol w:w="7730"/>
          </w:tblGrid>
          <w:tr w:rsidR="00144867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FF1166" w:rsidRDefault="00FF1166">
                <w:pPr>
                  <w:pStyle w:val="Sansinterligne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FF1166" w:rsidRDefault="00441D43" w:rsidP="00AB021B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538507C828024C64848D98B0CD764F0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021B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Projet de théorie des graphes</w:t>
                    </w:r>
                  </w:sdtContent>
                </w:sdt>
              </w:p>
            </w:tc>
          </w:tr>
          <w:tr w:rsidR="0014486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FF1166" w:rsidRDefault="00FF1166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FF1166" w:rsidRDefault="00973913">
                <w:r>
                  <w:rPr>
                    <w:noProof/>
                  </w:rPr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-3667125</wp:posOffset>
                      </wp:positionV>
                      <wp:extent cx="4862830" cy="36480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1544"/>
                          <wp:lineTo x="21493" y="21544"/>
                          <wp:lineTo x="21493" y="0"/>
                          <wp:lineTo x="0" y="0"/>
                        </wp:wrapPolygon>
                      </wp:wrapTight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screenshot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62830" cy="3648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14486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FF1166" w:rsidRDefault="00441D43" w:rsidP="00AB021B">
                <w:pPr>
                  <w:pStyle w:val="Sansinterligne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28"/>
                      <w:szCs w:val="32"/>
                    </w:rPr>
                    <w:alias w:val="Date"/>
                    <w:id w:val="541102334"/>
                    <w:placeholder>
                      <w:docPart w:val="D9D6B86124304239B30F2C61FD3EC7F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roofErr w:type="spellStart"/>
                    <w:r w:rsidR="00AB021B" w:rsidRPr="00144867">
                      <w:rPr>
                        <w:color w:val="FFFFFF" w:themeColor="background1"/>
                        <w:sz w:val="28"/>
                        <w:szCs w:val="32"/>
                      </w:rPr>
                      <w:t>Berthomier</w:t>
                    </w:r>
                    <w:proofErr w:type="spellEnd"/>
                    <w:r w:rsidR="00AB021B" w:rsidRPr="00144867">
                      <w:rPr>
                        <w:color w:val="FFFFFF" w:themeColor="background1"/>
                        <w:sz w:val="28"/>
                        <w:szCs w:val="32"/>
                      </w:rPr>
                      <w:t xml:space="preserve"> Léa Guillet Valentin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FF1166" w:rsidRDefault="00441D43" w:rsidP="00AB021B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placeholder>
                      <w:docPart w:val="BEC28EC002FB402AB180E30817F3B87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B021B">
                      <w:rPr>
                        <w:color w:val="FFFFFF" w:themeColor="background1"/>
                        <w:sz w:val="40"/>
                        <w:szCs w:val="40"/>
                      </w:rPr>
                      <w:t>Recherche des tours d’Euler dans un graphe</w:t>
                    </w:r>
                  </w:sdtContent>
                </w:sdt>
              </w:p>
            </w:tc>
          </w:tr>
          <w:tr w:rsidR="0014486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FF1166" w:rsidRDefault="00FF1166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FF1166" w:rsidRDefault="0000704C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Le but de notre projet </w:t>
                </w:r>
                <w:r w:rsidR="004C6053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est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de construire un algorithme capable d’</w:t>
                </w:r>
                <w:r w:rsidR="004F2E7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indiquer si un graphe donné contient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un tour d’Euler et, auquel cas, de le trouver.</w:t>
                </w:r>
                <w:r w:rsidR="002F2ABB">
                  <w:rPr>
                    <w:sz w:val="26"/>
                    <w:szCs w:val="26"/>
                  </w:rPr>
                  <w:t xml:space="preserve">  </w:t>
                </w:r>
              </w:p>
              <w:p w:rsidR="00FF1166" w:rsidRDefault="00FF1166">
                <w:pPr>
                  <w:pStyle w:val="Sansinterligne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FF1166" w:rsidRDefault="00441D43">
          <w:pPr>
            <w:spacing w:after="200" w:line="276" w:lineRule="auto"/>
          </w:pPr>
        </w:p>
      </w:sdtContent>
    </w:sdt>
    <w:p w:rsidR="00FF1166" w:rsidRDefault="00441D43">
      <w:pPr>
        <w:pStyle w:val="Titre"/>
      </w:pPr>
      <w:sdt>
        <w:sdtPr>
          <w:alias w:val="Titre"/>
          <w:id w:val="-1055697181"/>
          <w:placeholder>
            <w:docPart w:val="1229B585F38248B5AEE0260F5FF9CA6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B021B">
            <w:t>Projet de théorie des graphes</w:t>
          </w:r>
        </w:sdtContent>
      </w:sdt>
    </w:p>
    <w:p w:rsidR="00FF1166" w:rsidRDefault="00FF1166">
      <w:pPr>
        <w:pStyle w:val="Titr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sdt>
      <w:sdtPr>
        <w:id w:val="219697527"/>
        <w:placeholder>
          <w:docPart w:val="E7CC4D051D9348BDAAA732E899579DBB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FF1166" w:rsidRDefault="00AB021B">
          <w:pPr>
            <w:pStyle w:val="Sous-titre"/>
          </w:pPr>
          <w:r>
            <w:t>Recherche des tours d’Euler dans un graphe</w:t>
          </w:r>
        </w:p>
      </w:sdtContent>
    </w:sdt>
    <w:p w:rsidR="00C10D0A" w:rsidRDefault="00C10D0A" w:rsidP="00C10D0A">
      <w:pPr>
        <w:pStyle w:val="Titre1"/>
      </w:pPr>
      <w:r>
        <w:t>Principe theorique</w:t>
      </w:r>
    </w:p>
    <w:p w:rsidR="002F0A59" w:rsidRPr="002F0A59" w:rsidRDefault="002F0A59" w:rsidP="002F0A59"/>
    <w:p w:rsidR="002A2DBD" w:rsidRDefault="002A2DBD" w:rsidP="002F0A59">
      <w:pPr>
        <w:ind w:firstLine="720"/>
      </w:pPr>
      <w:r>
        <w:t xml:space="preserve">Afin de savoir si un </w:t>
      </w:r>
      <w:r w:rsidR="0020400E">
        <w:t>graphe contient un</w:t>
      </w:r>
      <w:r>
        <w:t xml:space="preserve"> tour d’Euler, nous nous sommes basés sur le théorème </w:t>
      </w:r>
      <w:r w:rsidR="008D1475">
        <w:t>d’Euler</w:t>
      </w:r>
      <w:r>
        <w:t> </w:t>
      </w:r>
      <w:r w:rsidR="0020400E">
        <w:t xml:space="preserve">vu en cours </w:t>
      </w:r>
      <w:r>
        <w:t>:</w:t>
      </w:r>
    </w:p>
    <w:p w:rsidR="001F6BB8" w:rsidRDefault="008B7212" w:rsidP="002C76DB">
      <w:pPr>
        <w:pStyle w:val="Citationintense"/>
        <w:jc w:val="center"/>
      </w:pPr>
      <w:r w:rsidRPr="001F6BB8">
        <w:t>Soit G un</w:t>
      </w:r>
      <w:r w:rsidR="001F6BB8">
        <w:t xml:space="preserve"> graphe connexe et sans boucle.</w:t>
      </w:r>
    </w:p>
    <w:p w:rsidR="002A2DBD" w:rsidRPr="001F6BB8" w:rsidRDefault="002F0A59" w:rsidP="002C76DB">
      <w:pPr>
        <w:pStyle w:val="Citationintense"/>
        <w:jc w:val="center"/>
      </w:pPr>
      <w:r w:rsidRPr="001F6BB8">
        <w:t>Alors G possède un tour d’Euler si et seulement si tous les sommets de G sont de degré pair.</w:t>
      </w:r>
    </w:p>
    <w:p w:rsidR="002A2DBD" w:rsidRDefault="002A2DBD" w:rsidP="004F2E7A">
      <w:r>
        <w:t>Notre algorithme de reconnaissance de graphe eulérien consiste donc uniquement à examiner</w:t>
      </w:r>
      <w:r w:rsidR="0020400E">
        <w:t xml:space="preserve"> chaque </w:t>
      </w:r>
      <w:r w:rsidR="00043EDE">
        <w:t>sommet du graphe et vérifier qu’il est bien de degré pair.</w:t>
      </w:r>
    </w:p>
    <w:p w:rsidR="00043EDE" w:rsidRDefault="00043EDE" w:rsidP="004F2E7A"/>
    <w:p w:rsidR="001F6BB8" w:rsidRDefault="00043EDE" w:rsidP="001F6BB8">
      <w:pPr>
        <w:ind w:firstLine="720"/>
      </w:pPr>
      <w:r>
        <w:t>En ce qui concerne la recherche d’un tour d’Euler dans un graphe</w:t>
      </w:r>
      <w:r w:rsidR="001F6BB8">
        <w:t>, nous avons utilisé la démonstration de ce théorème qui donne une méthode explicite pour en trouver un.</w:t>
      </w:r>
    </w:p>
    <w:p w:rsidR="001F6BB8" w:rsidRPr="001F6BB8" w:rsidRDefault="001F6BB8" w:rsidP="001F6BB8">
      <w:pPr>
        <w:spacing w:after="0"/>
        <w:ind w:firstLine="720"/>
        <w:rPr>
          <w:i/>
        </w:rPr>
      </w:pPr>
      <w:r w:rsidRPr="001F6BB8">
        <w:rPr>
          <w:i/>
        </w:rPr>
        <w:t>Démontrons par double implication ce théorème :</w:t>
      </w:r>
    </w:p>
    <w:p w:rsidR="001F6BB8" w:rsidRDefault="00441D43" w:rsidP="001F6BB8">
      <w:pPr>
        <w:spacing w:after="0"/>
        <w:ind w:firstLine="720"/>
        <w:rPr>
          <w:rFonts w:eastAsiaTheme="minorEastAsia"/>
          <w:i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⟹</m:t>
                        </m:r>
                      </m:e>
                    </m:box>
                  </m:e>
                </m:box>
              </m:e>
            </m:box>
          </m:e>
        </m:borderBox>
      </m:oMath>
      <w:r w:rsidR="001F6BB8">
        <w:rPr>
          <w:rFonts w:eastAsiaTheme="minorEastAsia"/>
          <w:i/>
        </w:rPr>
        <w:t xml:space="preserve"> Soit G un graphe connexe et sans boucle possédant un tour d’Euler, soit v un sommet de G.</w:t>
      </w:r>
    </w:p>
    <w:p w:rsidR="001F6BB8" w:rsidRDefault="001F6BB8" w:rsidP="001F6BB8">
      <w:pPr>
        <w:spacing w:after="0"/>
        <w:ind w:firstLine="720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Alors lors du parcours de ce tour, à chaque passage par le sommet v, le tour arrive et repart 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>de ce sommet par deux arêtes différentes.</w:t>
      </w:r>
    </w:p>
    <w:p w:rsidR="00903093" w:rsidRDefault="001F6BB8" w:rsidP="00903093">
      <w:pPr>
        <w:spacing w:after="0"/>
        <w:ind w:firstLine="720"/>
        <w:rPr>
          <w:rFonts w:eastAsiaTheme="minorEastAsia"/>
          <w:i/>
        </w:rPr>
      </w:pPr>
      <w:r>
        <w:rPr>
          <w:rFonts w:eastAsiaTheme="minorEastAsia"/>
          <w:i/>
        </w:rPr>
        <w:tab/>
        <w:t>Donc le sommet x est de degré pair.</w:t>
      </w:r>
    </w:p>
    <w:p w:rsidR="002C3858" w:rsidRDefault="002C3858" w:rsidP="00903093">
      <w:pPr>
        <w:spacing w:after="0"/>
        <w:ind w:firstLine="720"/>
        <w:rPr>
          <w:rFonts w:eastAsiaTheme="minorEastAsia"/>
          <w:i/>
        </w:rPr>
      </w:pPr>
    </w:p>
    <w:p w:rsidR="00903093" w:rsidRDefault="00903093" w:rsidP="00903093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          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⟸</m:t>
            </m:r>
          </m:e>
        </m:borderBox>
      </m:oMath>
      <w:r w:rsidR="002C76DB">
        <w:rPr>
          <w:rFonts w:eastAsiaTheme="minorEastAsia"/>
          <w:i/>
        </w:rPr>
        <w:t xml:space="preserve"> Par récurrence forte sur le nombre de sommets n d’un graphe :</w:t>
      </w:r>
    </w:p>
    <w:p w:rsidR="002C76DB" w:rsidRDefault="002C76DB" w:rsidP="00903093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2C76DB">
        <w:rPr>
          <w:rFonts w:eastAsiaTheme="minorEastAsia"/>
          <w:i/>
          <w:u w:val="single"/>
        </w:rPr>
        <w:t>Initialisation :</w:t>
      </w:r>
      <w:r w:rsidRPr="002C76D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cas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  <w:i/>
        </w:rPr>
        <w:t xml:space="preserve"> : le graphe à un sommet ne contient pas d’arêtes, il est donc </w:t>
      </w:r>
      <w:r w:rsidR="008A356C">
        <w:rPr>
          <w:rFonts w:eastAsiaTheme="minorEastAsia"/>
          <w:i/>
        </w:rPr>
        <w:t>Eulérien</w:t>
      </w:r>
    </w:p>
    <w:p w:rsidR="002C76DB" w:rsidRDefault="002C76DB" w:rsidP="00903093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2C76DB">
        <w:rPr>
          <w:rFonts w:eastAsiaTheme="minorEastAsia"/>
          <w:i/>
          <w:u w:val="single"/>
        </w:rPr>
        <w:t>Itération :</w:t>
      </w:r>
      <w:r>
        <w:rPr>
          <w:rFonts w:eastAsiaTheme="minorEastAsia"/>
          <w:i/>
        </w:rPr>
        <w:t xml:space="preserve"> soit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</m:oMath>
      <w:r>
        <w:rPr>
          <w:rFonts w:eastAsiaTheme="minorEastAsia"/>
          <w:i/>
        </w:rPr>
        <w:t xml:space="preserve">on suppose le résultat vrai pour </w:t>
      </w:r>
      <w:proofErr w:type="gramStart"/>
      <w:r>
        <w:rPr>
          <w:rFonts w:eastAsiaTheme="minorEastAsia"/>
          <w:i/>
        </w:rPr>
        <w:t xml:space="preserve">tout </w:t>
      </w:r>
      <w:proofErr w:type="gramEnd"/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1;n</m:t>
            </m:r>
          </m:e>
        </m:d>
      </m:oMath>
      <w:r>
        <w:rPr>
          <w:rFonts w:eastAsiaTheme="minorEastAsia"/>
          <w:i/>
        </w:rPr>
        <w:t>.</w:t>
      </w:r>
    </w:p>
    <w:p w:rsidR="002C76DB" w:rsidRDefault="002C76DB" w:rsidP="00903093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>Soit G un graphe possédant n+1 sommets.</w:t>
      </w:r>
    </w:p>
    <w:p w:rsidR="002C76DB" w:rsidRDefault="002C76DB" w:rsidP="002C76DB">
      <w:pPr>
        <w:spacing w:after="0"/>
        <w:ind w:left="2160"/>
        <w:rPr>
          <w:rFonts w:eastAsiaTheme="minorEastAsia"/>
          <w:i/>
        </w:rPr>
      </w:pPr>
      <w:r>
        <w:rPr>
          <w:rFonts w:eastAsiaTheme="minorEastAsia"/>
          <w:i/>
        </w:rPr>
        <w:t>Comme tous les sommets de G sont de degré pair, on a montré dans le cours que G possède un cycle, que l’on note C.</w:t>
      </w:r>
    </w:p>
    <w:p w:rsidR="002C76DB" w:rsidRDefault="002C76DB" w:rsidP="002E6787">
      <w:pPr>
        <w:spacing w:after="0"/>
        <w:ind w:left="2160"/>
        <w:rPr>
          <w:rFonts w:eastAsiaTheme="minorEastAsia"/>
          <w:i/>
        </w:rPr>
      </w:pPr>
      <w:r>
        <w:rPr>
          <w:rFonts w:eastAsiaTheme="minorEastAsia"/>
          <w:i/>
        </w:rPr>
        <w:t>On considère alors le graphe H égal à G auquel on a retiré les arêtes présentes dans C.</w:t>
      </w:r>
      <w:r w:rsidR="002E6787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Chaque composante connexe de H contient alors moins de n sommets</w:t>
      </w:r>
      <w:r w:rsidR="002E6787">
        <w:rPr>
          <w:rFonts w:eastAsiaTheme="minorEastAsia"/>
          <w:i/>
        </w:rPr>
        <w:t xml:space="preserve"> et tous ces sommets sont de degré pair puisque l’on a retiré un nombre pair d’arêtes sur chaque sommet, on peut donc appliquer l’hypothèse de récurrence, et former un tour d’Euler sur chacune de ces composantes connexes.</w:t>
      </w:r>
    </w:p>
    <w:p w:rsidR="002E6787" w:rsidRDefault="002E6787" w:rsidP="002C76DB">
      <w:pPr>
        <w:spacing w:after="0"/>
        <w:ind w:left="2160"/>
        <w:rPr>
          <w:rFonts w:eastAsiaTheme="minorEastAsia"/>
          <w:i/>
        </w:rPr>
      </w:pPr>
      <w:r>
        <w:rPr>
          <w:rFonts w:eastAsiaTheme="minorEastAsia"/>
          <w:i/>
        </w:rPr>
        <w:t>Finalement, on construit le tour suivant : on parcourt C, puis à chaque sommet appartenant à une composante connexe de H, on substitue ce sommet par un tour d’Euler de cette composante connexe.</w:t>
      </w:r>
    </w:p>
    <w:p w:rsidR="002E6787" w:rsidRPr="002C76DB" w:rsidRDefault="002E6787" w:rsidP="002C76DB">
      <w:pPr>
        <w:spacing w:after="0"/>
        <w:ind w:left="2160"/>
        <w:rPr>
          <w:rFonts w:eastAsiaTheme="minorEastAsia"/>
          <w:i/>
        </w:rPr>
      </w:pPr>
      <w:r>
        <w:rPr>
          <w:rFonts w:eastAsiaTheme="minorEastAsia"/>
          <w:i/>
        </w:rPr>
        <w:t>Ainsi, le tour obtenu est bien un tour d’Euler dans G tout entier.</w:t>
      </w:r>
    </w:p>
    <w:p w:rsidR="001F6BB8" w:rsidRDefault="001F6BB8" w:rsidP="001F6BB8">
      <w:pPr>
        <w:ind w:firstLine="720"/>
        <w:jc w:val="center"/>
        <w:rPr>
          <w:i/>
        </w:rPr>
      </w:pPr>
    </w:p>
    <w:p w:rsidR="001F6BB8" w:rsidRPr="001F6BB8" w:rsidRDefault="001F6BB8" w:rsidP="001F6BB8">
      <w:pPr>
        <w:ind w:firstLine="720"/>
        <w:jc w:val="center"/>
        <w:rPr>
          <w:i/>
        </w:rPr>
      </w:pPr>
    </w:p>
    <w:p w:rsidR="004F2E7A" w:rsidRDefault="004F2E7A" w:rsidP="004F2E7A">
      <w:pPr>
        <w:pStyle w:val="Titre1"/>
      </w:pPr>
      <w:r>
        <w:lastRenderedPageBreak/>
        <w:t>Notre Algorithme de recherche</w:t>
      </w:r>
    </w:p>
    <w:p w:rsidR="008A356C" w:rsidRDefault="008A356C" w:rsidP="008A356C"/>
    <w:p w:rsidR="008A356C" w:rsidRPr="008A356C" w:rsidRDefault="008A356C" w:rsidP="00525D0C">
      <w:pPr>
        <w:ind w:firstLine="720"/>
      </w:pPr>
      <w:r>
        <w:t>La méthode présentée précédemment nous permet donc de trouver un tour d’Euler. Toutefois, il faut pour cela être capable de trouver les cycles dans le graphe donné.</w:t>
      </w:r>
      <w:r w:rsidR="00525D0C">
        <w:t xml:space="preserve"> Nous avons donc mis au point la méthode suivante.</w:t>
      </w:r>
    </w:p>
    <w:p w:rsidR="00043EDE" w:rsidRDefault="00043EDE" w:rsidP="00043EDE">
      <w:pPr>
        <w:pStyle w:val="Titre2"/>
      </w:pPr>
      <w:r>
        <w:t>Rechercher un cycle</w:t>
      </w:r>
    </w:p>
    <w:p w:rsidR="00F3513F" w:rsidRDefault="00F3513F" w:rsidP="00B135D4">
      <w:pPr>
        <w:ind w:firstLine="720"/>
      </w:pPr>
      <w:r>
        <w:t>Le principe de cet algorithme est de partir d’un point v</w:t>
      </w:r>
      <w:r w:rsidRPr="00B135D4">
        <w:rPr>
          <w:vertAlign w:val="subscript"/>
        </w:rPr>
        <w:t>0</w:t>
      </w:r>
      <w:r>
        <w:t xml:space="preserve"> du graphe et d’inspecter tous les voisins de v</w:t>
      </w:r>
      <w:r w:rsidRPr="00B135D4">
        <w:rPr>
          <w:vertAlign w:val="subscript"/>
        </w:rPr>
        <w:t>0</w:t>
      </w:r>
      <w:r>
        <w:t>, de plus en plus loin, jusqu’à retomber sur un point déjà inspecté.</w:t>
      </w:r>
    </w:p>
    <w:p w:rsidR="006C1CF7" w:rsidRPr="00F626AC" w:rsidRDefault="006C1CF7" w:rsidP="00B135D4">
      <w:pPr>
        <w:ind w:firstLine="720"/>
      </w:pPr>
      <w:r w:rsidRPr="00F626AC">
        <w:rPr>
          <w:i/>
        </w:rPr>
        <w:t xml:space="preserve">Soit G un graphe à n sommet. Soit </w:t>
      </w:r>
      <w:r w:rsidR="00F33854" w:rsidRPr="00F626AC">
        <w:rPr>
          <w:i/>
        </w:rPr>
        <w:t>S</w:t>
      </w:r>
      <w:r w:rsidRPr="00F626AC">
        <w:rPr>
          <w:i/>
        </w:rPr>
        <w:t xml:space="preserve"> l’ensemble des sommets insp</w:t>
      </w:r>
      <w:r w:rsidR="00F33854" w:rsidRPr="00F626AC">
        <w:rPr>
          <w:i/>
        </w:rPr>
        <w:t>ectés, vide initialement. Soit A</w:t>
      </w:r>
      <w:proofErr w:type="gramStart"/>
      <w:r w:rsidRPr="00F626AC">
        <w:rPr>
          <w:i/>
        </w:rPr>
        <w:t>={</w:t>
      </w:r>
      <w:proofErr w:type="gramEnd"/>
      <w:r w:rsidRPr="00F626AC">
        <w:rPr>
          <w:i/>
        </w:rPr>
        <w:t>v</w:t>
      </w:r>
      <w:r w:rsidRPr="00B135D4">
        <w:rPr>
          <w:i/>
          <w:vertAlign w:val="subscript"/>
        </w:rPr>
        <w:t>0</w:t>
      </w:r>
      <w:r w:rsidRPr="00F626AC">
        <w:rPr>
          <w:i/>
        </w:rPr>
        <w:t>}, contenant un unique sommet de départ</w:t>
      </w:r>
      <w:r w:rsidR="00F626AC" w:rsidRPr="00F626AC">
        <w:rPr>
          <w:i/>
        </w:rPr>
        <w:t xml:space="preserve"> qui contiendra les sommets à analyser</w:t>
      </w:r>
      <w:r w:rsidRPr="00F626AC">
        <w:rPr>
          <w:i/>
        </w:rPr>
        <w:t>.</w:t>
      </w:r>
      <w:r w:rsidR="000A00A5" w:rsidRPr="00F626AC">
        <w:rPr>
          <w:i/>
        </w:rPr>
        <w:t xml:space="preserve"> </w:t>
      </w:r>
      <w:r w:rsidR="00F626AC" w:rsidRPr="00F626AC">
        <w:rPr>
          <w:i/>
        </w:rPr>
        <w:t xml:space="preserve">On donne à chaque sommet v du graphe un attribut chemin </w:t>
      </w:r>
      <w:r w:rsidR="00F626AC">
        <w:rPr>
          <w:i/>
        </w:rPr>
        <w:t xml:space="preserve">C </w:t>
      </w:r>
      <w:r w:rsidR="00F626AC" w:rsidRPr="00F626AC">
        <w:rPr>
          <w:i/>
        </w:rPr>
        <w:t xml:space="preserve">qui est une liste, initialement </w:t>
      </w:r>
      <w:r w:rsidR="00F626AC" w:rsidRPr="00F626AC">
        <w:rPr>
          <w:i/>
        </w:rPr>
        <w:t>vide</w:t>
      </w:r>
      <w:r w:rsidR="00F626AC" w:rsidRPr="00F626AC">
        <w:rPr>
          <w:i/>
        </w:rPr>
        <w:t>, contenant les sommets composants un chemin de v</w:t>
      </w:r>
      <w:r w:rsidR="00F626AC" w:rsidRPr="00B135D4">
        <w:rPr>
          <w:i/>
          <w:vertAlign w:val="subscript"/>
        </w:rPr>
        <w:t>0</w:t>
      </w:r>
      <w:r w:rsidR="00F626AC" w:rsidRPr="00F626AC">
        <w:rPr>
          <w:i/>
        </w:rPr>
        <w:t xml:space="preserve"> à v</w:t>
      </w:r>
      <w:r w:rsidR="00F626AC" w:rsidRPr="00F626AC">
        <w:t>.</w:t>
      </w:r>
    </w:p>
    <w:p w:rsidR="006C1CF7" w:rsidRPr="00B135D4" w:rsidRDefault="006C1CF7" w:rsidP="00B135D4">
      <w:pPr>
        <w:spacing w:after="0" w:line="276" w:lineRule="auto"/>
        <w:rPr>
          <w:rFonts w:eastAsiaTheme="minorEastAsia"/>
          <w:i/>
        </w:rPr>
      </w:pPr>
      <w:r w:rsidRPr="00B135D4">
        <w:rPr>
          <w:i/>
        </w:rPr>
        <w:t xml:space="preserve">Pour </w:t>
      </w:r>
      <w:r w:rsidRPr="00B135D4">
        <w:rPr>
          <w:rFonts w:eastAsiaTheme="minorEastAsia"/>
          <w:i/>
        </w:rPr>
        <w:t xml:space="preserve">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;n+4</m:t>
            </m:r>
          </m:e>
        </m:d>
        <m:r>
          <w:rPr>
            <w:rFonts w:ascii="Cambria Math" w:eastAsiaTheme="minorEastAsia" w:hAnsi="Cambria Math"/>
          </w:rPr>
          <m:t> </m:t>
        </m:r>
      </m:oMath>
      <w:r w:rsidRPr="00B135D4">
        <w:rPr>
          <w:rFonts w:eastAsiaTheme="minorEastAsia"/>
          <w:i/>
        </w:rPr>
        <w:t>:</w:t>
      </w:r>
      <w:r w:rsidR="00B135D4" w:rsidRPr="00B135D4">
        <w:rPr>
          <w:rFonts w:eastAsiaTheme="minorEastAsia"/>
          <w:i/>
        </w:rPr>
        <w:t xml:space="preserve"> </w:t>
      </w:r>
      <w:r w:rsidR="00B135D4" w:rsidRPr="00B135D4">
        <w:rPr>
          <w:rFonts w:eastAsiaTheme="minorEastAsia"/>
          <w:i/>
          <w:color w:val="FF0000"/>
        </w:rPr>
        <w:t>//POURQUOI ?</w:t>
      </w:r>
    </w:p>
    <w:p w:rsidR="006C1CF7" w:rsidRPr="00B135D4" w:rsidRDefault="006C1CF7" w:rsidP="00B135D4">
      <w:pPr>
        <w:spacing w:after="0" w:line="276" w:lineRule="auto"/>
        <w:rPr>
          <w:rFonts w:eastAsiaTheme="minorEastAsia"/>
          <w:i/>
        </w:rPr>
      </w:pPr>
      <w:r w:rsidRPr="00B135D4">
        <w:rPr>
          <w:rFonts w:eastAsiaTheme="minorEastAsia"/>
          <w:i/>
        </w:rPr>
        <w:tab/>
        <w:t>Extraire un</w:t>
      </w:r>
      <w:r w:rsidR="00F33854" w:rsidRPr="00B135D4">
        <w:rPr>
          <w:rFonts w:eastAsiaTheme="minorEastAsia"/>
          <w:i/>
        </w:rPr>
        <w:t xml:space="preserve"> sommet v de A. Ajouter v à S</w:t>
      </w:r>
      <w:r w:rsidRPr="00B135D4">
        <w:rPr>
          <w:rFonts w:eastAsiaTheme="minorEastAsia"/>
          <w:i/>
        </w:rPr>
        <w:t>.</w:t>
      </w:r>
    </w:p>
    <w:p w:rsidR="006C1CF7" w:rsidRPr="00B135D4" w:rsidRDefault="006C1CF7" w:rsidP="00B135D4">
      <w:pPr>
        <w:spacing w:after="0" w:line="276" w:lineRule="auto"/>
        <w:rPr>
          <w:rFonts w:eastAsiaTheme="minorEastAsia"/>
          <w:i/>
        </w:rPr>
      </w:pPr>
      <w:r w:rsidRPr="00B135D4">
        <w:rPr>
          <w:rFonts w:eastAsiaTheme="minorEastAsia"/>
          <w:i/>
        </w:rPr>
        <w:tab/>
        <w:t>Pour tout sommet w voisin de v :</w:t>
      </w:r>
    </w:p>
    <w:p w:rsidR="006C1CF7" w:rsidRPr="00B135D4" w:rsidRDefault="00B135D4" w:rsidP="00B135D4">
      <w:pPr>
        <w:spacing w:after="0" w:line="276" w:lineRule="auto"/>
        <w:ind w:left="1440"/>
        <w:rPr>
          <w:rFonts w:eastAsiaTheme="minorEastAsia"/>
          <w:i/>
        </w:rPr>
      </w:pPr>
      <w:r>
        <w:rPr>
          <w:rFonts w:eastAsiaTheme="minorEastAsia"/>
          <w:i/>
        </w:rPr>
        <w:t xml:space="preserve">-    </w:t>
      </w:r>
      <w:r w:rsidR="00E746B8" w:rsidRPr="00B135D4">
        <w:rPr>
          <w:rFonts w:eastAsiaTheme="minorEastAsia"/>
          <w:i/>
        </w:rPr>
        <w:t xml:space="preserve">Si w </w:t>
      </w:r>
      <w:r w:rsidR="00F33854" w:rsidRPr="00B135D4">
        <w:rPr>
          <w:rFonts w:eastAsiaTheme="minorEastAsia"/>
          <w:i/>
        </w:rPr>
        <w:t xml:space="preserve">n’appartient pas à </w:t>
      </w:r>
      <w:r w:rsidR="00AA36EE" w:rsidRPr="00B135D4">
        <w:rPr>
          <w:rFonts w:eastAsiaTheme="minorEastAsia"/>
          <w:i/>
        </w:rPr>
        <w:t>S ou si v et w sont sur deux branches différentes du cycle</w:t>
      </w:r>
      <w:r w:rsidR="00F626AC" w:rsidRPr="00B135D4">
        <w:rPr>
          <w:rFonts w:eastAsiaTheme="minorEastAsia"/>
          <w:i/>
        </w:rPr>
        <w:t xml:space="preserve"> partant de v</w:t>
      </w:r>
      <w:r w:rsidR="00F626AC" w:rsidRPr="00B135D4">
        <w:rPr>
          <w:rFonts w:eastAsiaTheme="minorEastAsia"/>
          <w:i/>
          <w:vertAlign w:val="subscript"/>
        </w:rPr>
        <w:t>0</w:t>
      </w:r>
      <w:r w:rsidR="00F626AC" w:rsidRPr="00B135D4">
        <w:rPr>
          <w:rFonts w:eastAsiaTheme="minorEastAsia"/>
          <w:i/>
        </w:rPr>
        <w:t>, i.e. C(v</w:t>
      </w:r>
      <w:proofErr w:type="gramStart"/>
      <w:r w:rsidR="00F626AC" w:rsidRPr="00B135D4">
        <w:rPr>
          <w:rFonts w:eastAsiaTheme="minorEastAsia"/>
          <w:i/>
        </w:rPr>
        <w:t>)[</w:t>
      </w:r>
      <w:proofErr w:type="gramEnd"/>
      <w:r w:rsidR="00F626AC" w:rsidRPr="00B135D4">
        <w:rPr>
          <w:rFonts w:eastAsiaTheme="minorEastAsia"/>
          <w:i/>
        </w:rPr>
        <w:t>1] != C(w)[1], alors :</w:t>
      </w:r>
    </w:p>
    <w:p w:rsidR="00F626AC" w:rsidRPr="00B135D4" w:rsidRDefault="00B135D4" w:rsidP="00B135D4">
      <w:pPr>
        <w:spacing w:after="0" w:line="276" w:lineRule="auto"/>
        <w:ind w:left="2160"/>
        <w:rPr>
          <w:rFonts w:eastAsiaTheme="minorEastAsia"/>
          <w:i/>
        </w:rPr>
      </w:pPr>
      <w:r>
        <w:rPr>
          <w:rFonts w:eastAsiaTheme="minorEastAsia"/>
          <w:i/>
        </w:rPr>
        <w:t xml:space="preserve">- </w:t>
      </w:r>
      <w:r w:rsidR="00F626AC" w:rsidRPr="00B135D4">
        <w:rPr>
          <w:rFonts w:eastAsiaTheme="minorEastAsia"/>
          <w:i/>
        </w:rPr>
        <w:t>Si w a déjà été visité, i.e. C(</w:t>
      </w:r>
      <w:bookmarkStart w:id="0" w:name="_GoBack"/>
      <w:bookmarkEnd w:id="0"/>
      <w:r w:rsidR="00F626AC" w:rsidRPr="00B135D4">
        <w:rPr>
          <w:rFonts w:eastAsiaTheme="minorEastAsia"/>
          <w:i/>
        </w:rPr>
        <w:t>w) !</w:t>
      </w:r>
      <w:proofErr w:type="gramStart"/>
      <w:r w:rsidR="00F626AC" w:rsidRPr="00B135D4">
        <w:rPr>
          <w:rFonts w:eastAsiaTheme="minorEastAsia"/>
          <w:i/>
        </w:rPr>
        <w:t>=[</w:t>
      </w:r>
      <w:proofErr w:type="gramEnd"/>
      <w:r w:rsidR="00F626AC" w:rsidRPr="00B135D4">
        <w:rPr>
          <w:rFonts w:eastAsiaTheme="minorEastAsia"/>
          <w:i/>
        </w:rPr>
        <w:t xml:space="preserve">] : un cycle a été trouvé. On renvoie la </w:t>
      </w:r>
      <w:r>
        <w:rPr>
          <w:rFonts w:eastAsiaTheme="minorEastAsia"/>
          <w:i/>
        </w:rPr>
        <w:t xml:space="preserve">  </w:t>
      </w:r>
      <w:r w:rsidR="00F626AC" w:rsidRPr="00B135D4">
        <w:rPr>
          <w:rFonts w:eastAsiaTheme="minorEastAsia"/>
          <w:i/>
        </w:rPr>
        <w:t>concaténation de C(v), C(w), et v-w, qui forme le cycle.</w:t>
      </w:r>
    </w:p>
    <w:p w:rsidR="005F526D" w:rsidRPr="00B135D4" w:rsidRDefault="005F526D" w:rsidP="00B135D4">
      <w:pPr>
        <w:spacing w:after="0" w:line="276" w:lineRule="auto"/>
        <w:rPr>
          <w:rFonts w:eastAsiaTheme="minorEastAsia"/>
          <w:i/>
        </w:rPr>
      </w:pPr>
      <w:r w:rsidRPr="00B135D4">
        <w:rPr>
          <w:rFonts w:eastAsiaTheme="minorEastAsia"/>
          <w:i/>
        </w:rPr>
        <w:tab/>
      </w:r>
      <w:r w:rsidRPr="00B135D4">
        <w:rPr>
          <w:rFonts w:eastAsiaTheme="minorEastAsia"/>
          <w:i/>
        </w:rPr>
        <w:tab/>
      </w:r>
      <w:r w:rsidRPr="00B135D4">
        <w:rPr>
          <w:rFonts w:eastAsiaTheme="minorEastAsia"/>
          <w:i/>
        </w:rPr>
        <w:tab/>
      </w:r>
      <w:r w:rsidR="00B135D4">
        <w:rPr>
          <w:rFonts w:eastAsiaTheme="minorEastAsia"/>
          <w:i/>
        </w:rPr>
        <w:t xml:space="preserve">- </w:t>
      </w:r>
      <w:r w:rsidRPr="00B135D4">
        <w:rPr>
          <w:rFonts w:eastAsiaTheme="minorEastAsia"/>
          <w:i/>
        </w:rPr>
        <w:t>Sinon : C(w) = C(v) + v</w:t>
      </w:r>
    </w:p>
    <w:p w:rsidR="005F526D" w:rsidRPr="004917BD" w:rsidRDefault="005F526D" w:rsidP="00B135D4">
      <w:pPr>
        <w:pStyle w:val="Paragraphedeliste"/>
        <w:numPr>
          <w:ilvl w:val="0"/>
          <w:numId w:val="28"/>
        </w:numPr>
        <w:spacing w:after="0" w:line="276" w:lineRule="auto"/>
      </w:pPr>
      <w:r w:rsidRPr="00B135D4">
        <w:rPr>
          <w:rFonts w:eastAsiaTheme="minorEastAsia"/>
          <w:i/>
        </w:rPr>
        <w:t>On ajoute w à A pour analyser ensuite ses voisins.</w:t>
      </w:r>
    </w:p>
    <w:p w:rsidR="004917BD" w:rsidRDefault="004917BD" w:rsidP="004917BD">
      <w:pPr>
        <w:spacing w:after="0" w:line="276" w:lineRule="auto"/>
      </w:pPr>
    </w:p>
    <w:p w:rsidR="004917BD" w:rsidRPr="004917BD" w:rsidRDefault="004917BD" w:rsidP="004917BD">
      <w:pPr>
        <w:spacing w:after="0" w:line="276" w:lineRule="auto"/>
        <w:rPr>
          <w:color w:val="FF0000"/>
        </w:rPr>
      </w:pPr>
      <w:r w:rsidRPr="004917BD">
        <w:rPr>
          <w:color w:val="FF0000"/>
        </w:rPr>
        <w:t>//insérer joli petit grand schéma qui prend de la place</w:t>
      </w:r>
    </w:p>
    <w:p w:rsidR="00043EDE" w:rsidRDefault="00043EDE" w:rsidP="00043EDE">
      <w:pPr>
        <w:pStyle w:val="Titre2"/>
      </w:pPr>
      <w:r>
        <w:t>Rechercher un tour d’</w:t>
      </w:r>
      <w:r w:rsidR="000C686C">
        <w:t>E</w:t>
      </w:r>
      <w:r>
        <w:t>uler</w:t>
      </w:r>
    </w:p>
    <w:p w:rsidR="00B404B6" w:rsidRDefault="00197F81" w:rsidP="00EC2675">
      <w:pPr>
        <w:ind w:firstLine="720"/>
      </w:pPr>
      <w:r w:rsidRPr="00197F81">
        <w:t xml:space="preserve">Nous utilisons </w:t>
      </w:r>
      <w:r>
        <w:t>ensuite la</w:t>
      </w:r>
      <w:r w:rsidRPr="00197F81">
        <w:t xml:space="preserve"> recherche </w:t>
      </w:r>
      <w:r w:rsidR="002E0B7A" w:rsidRPr="00197F81">
        <w:t>récursive</w:t>
      </w:r>
      <w:r w:rsidRPr="00197F81">
        <w:t xml:space="preserve"> de cycles afin d’obtenir un tour d’Euler.</w:t>
      </w:r>
      <w:r w:rsidR="002E0B7A">
        <w:t xml:space="preserve"> C</w:t>
      </w:r>
      <w:r w:rsidR="00EC2675">
        <w:t xml:space="preserve">ependant, il reste à s’assurer que, dans la recherche d’un nouveau cycle dans une composante du </w:t>
      </w:r>
      <w:proofErr w:type="spellStart"/>
      <w:r w:rsidR="00EC2675">
        <w:t>graphe</w:t>
      </w:r>
      <w:proofErr w:type="spellEnd"/>
      <w:r w:rsidR="00EC2675">
        <w:t xml:space="preserve">, une des arrêtes du cycle n’est pas déjà utilisée dans le tour d’Euler, sinon nous aurions des arrêtes utilisées deux fois. Pour cela, nous avons utilisé une variable globale </w:t>
      </w:r>
      <w:proofErr w:type="spellStart"/>
      <w:r w:rsidR="00EC2675" w:rsidRPr="00EC2675">
        <w:rPr>
          <w:i/>
        </w:rPr>
        <w:t>edges</w:t>
      </w:r>
      <w:proofErr w:type="spellEnd"/>
      <w:r w:rsidR="00EC2675">
        <w:t xml:space="preserve"> qui est une liste de booléens indiquant si l’arrête a déjà été utilisée. Ainsi dans la recherche d’un cycle nous ne considérons pas les voisins w qui sont reliés à v par une arrête déjà utilisée.</w:t>
      </w:r>
    </w:p>
    <w:p w:rsidR="00085408" w:rsidRPr="00197F81" w:rsidRDefault="00085408" w:rsidP="00EC2675">
      <w:pPr>
        <w:ind w:firstLine="720"/>
      </w:pPr>
    </w:p>
    <w:p w:rsidR="00511E21" w:rsidRPr="00511E21" w:rsidRDefault="000B2B6F" w:rsidP="00511E21">
      <w:pPr>
        <w:pStyle w:val="Titre1"/>
      </w:pPr>
      <w:r>
        <w:t>EN pratique</w:t>
      </w:r>
    </w:p>
    <w:p w:rsidR="004F2E7A" w:rsidRDefault="004F2E7A" w:rsidP="004F2E7A">
      <w:pPr>
        <w:pStyle w:val="Titre2"/>
      </w:pPr>
      <w:r>
        <w:t>Afin de tester notre algorithme</w:t>
      </w:r>
    </w:p>
    <w:p w:rsidR="00511E21" w:rsidRDefault="00511E21" w:rsidP="00511E21">
      <w:r>
        <w:t>Nous avions pour but de réaliser une interface graphique représentant un graphe généré aléatoirement et un de ses tours d’Euler.</w:t>
      </w:r>
    </w:p>
    <w:p w:rsidR="00511E21" w:rsidRDefault="00511E21" w:rsidP="00511E21">
      <w:r>
        <w:t>Choix de la méthode de génération aléatoire :</w:t>
      </w:r>
    </w:p>
    <w:p w:rsidR="00511E21" w:rsidRPr="00511E21" w:rsidRDefault="00511E21" w:rsidP="00511E21">
      <w:pPr>
        <w:pStyle w:val="Paragraphedeliste"/>
        <w:numPr>
          <w:ilvl w:val="0"/>
          <w:numId w:val="24"/>
        </w:numPr>
      </w:pPr>
      <w:r w:rsidRPr="00281F21">
        <w:rPr>
          <w:i/>
        </w:rPr>
        <w:t>//</w:t>
      </w:r>
      <w:proofErr w:type="spellStart"/>
      <w:r w:rsidRPr="00281F21">
        <w:rPr>
          <w:i/>
        </w:rPr>
        <w:t>pass</w:t>
      </w:r>
      <w:proofErr w:type="spellEnd"/>
      <w:r>
        <w:rPr>
          <w:i/>
        </w:rPr>
        <w:t xml:space="preserve"> </w:t>
      </w:r>
      <w:r>
        <w:t>choix du modèle des listes d’adjacence, choix de la représentation en cercle</w:t>
      </w:r>
    </w:p>
    <w:p w:rsidR="00511E21" w:rsidRDefault="00511E21" w:rsidP="00511E21">
      <w:r>
        <w:t xml:space="preserve">Afin de pouvoir tester notre algorithme de recherche de tours d’Euler, il nous fallait d’abord obtenir des graphes Eulériens. La probabilité d’en obtenir aléatoirement étant infime (environ patate chances sur </w:t>
      </w:r>
      <w:r>
        <w:lastRenderedPageBreak/>
        <w:t xml:space="preserve">10000), nous avions besoin d’en fabriquer. Pour cela nous avons d’abord cherché à fabriquer des graphes connexes (car Eulériens implique connexe, et la </w:t>
      </w:r>
      <w:proofErr w:type="spellStart"/>
      <w:r>
        <w:t>proba</w:t>
      </w:r>
      <w:proofErr w:type="spellEnd"/>
      <w:r>
        <w:t xml:space="preserve"> qu’un graphe connexe soit eulérien est plus grande).</w:t>
      </w:r>
    </w:p>
    <w:p w:rsidR="00511E21" w:rsidRDefault="00511E21" w:rsidP="00511E21">
      <w:r>
        <w:t>Méthode pour obtenir des graphes connexes :</w:t>
      </w:r>
    </w:p>
    <w:p w:rsidR="00511E21" w:rsidRDefault="00511E21" w:rsidP="00511E21">
      <w:r>
        <w:t xml:space="preserve">Une fois obtenu ce graphe connexe, </w:t>
      </w:r>
      <w:proofErr w:type="spellStart"/>
      <w:r>
        <w:t>blabla</w:t>
      </w:r>
      <w:proofErr w:type="spellEnd"/>
    </w:p>
    <w:p w:rsidR="00511E21" w:rsidRDefault="00511E21" w:rsidP="00511E21">
      <w:r>
        <w:t>Méthode pour obtenir un graphe eulérien :</w:t>
      </w:r>
    </w:p>
    <w:p w:rsidR="00511E21" w:rsidRPr="00281F21" w:rsidRDefault="00511E21" w:rsidP="00511E21">
      <w:pPr>
        <w:rPr>
          <w:i/>
        </w:rPr>
      </w:pPr>
      <w:r w:rsidRPr="00281F21">
        <w:rPr>
          <w:i/>
        </w:rPr>
        <w:t>//</w:t>
      </w:r>
      <w:proofErr w:type="spellStart"/>
      <w:r w:rsidRPr="00281F21">
        <w:rPr>
          <w:i/>
        </w:rPr>
        <w:t>pass</w:t>
      </w:r>
      <w:proofErr w:type="spellEnd"/>
    </w:p>
    <w:p w:rsidR="004F2E7A" w:rsidRDefault="004F2E7A" w:rsidP="004F2E7A"/>
    <w:p w:rsidR="004F2E7A" w:rsidRDefault="004F2E7A" w:rsidP="004F2E7A">
      <w:pPr>
        <w:pStyle w:val="Titre2"/>
      </w:pPr>
      <w:r>
        <w:t>Limites / fiabilité / complexité de l’algorithme</w:t>
      </w:r>
    </w:p>
    <w:p w:rsidR="00B404B6" w:rsidRPr="00B404B6" w:rsidRDefault="00B404B6" w:rsidP="00B404B6">
      <w:r>
        <w:t xml:space="preserve">//patate </w:t>
      </w:r>
      <w:proofErr w:type="spellStart"/>
      <w:r>
        <w:t>patate</w:t>
      </w:r>
      <w:proofErr w:type="spellEnd"/>
      <w:r>
        <w:t xml:space="preserve"> </w:t>
      </w:r>
      <w:proofErr w:type="spellStart"/>
      <w:r>
        <w:t>patate</w:t>
      </w:r>
      <w:proofErr w:type="spellEnd"/>
    </w:p>
    <w:sectPr w:rsidR="00B404B6" w:rsidRPr="00B404B6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D43" w:rsidRDefault="00441D43">
      <w:pPr>
        <w:spacing w:after="0" w:line="240" w:lineRule="auto"/>
      </w:pPr>
      <w:r>
        <w:separator/>
      </w:r>
    </w:p>
  </w:endnote>
  <w:endnote w:type="continuationSeparator" w:id="0">
    <w:p w:rsidR="00441D43" w:rsidRDefault="0044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166" w:rsidRDefault="00FF1166"/>
  <w:p w:rsidR="00FF1166" w:rsidRDefault="002F2ABB" w:rsidP="001F6BB8">
    <w:pPr>
      <w:pStyle w:val="Pieddepagepaire"/>
      <w:jc w:val="right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917BD" w:rsidRPr="004917BD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166" w:rsidRDefault="00FF1166"/>
  <w:p w:rsidR="00FF1166" w:rsidRDefault="002F2ABB" w:rsidP="001F6BB8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917BD" w:rsidRPr="004917BD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D43" w:rsidRDefault="00441D43">
      <w:pPr>
        <w:spacing w:after="0" w:line="240" w:lineRule="auto"/>
      </w:pPr>
      <w:r>
        <w:separator/>
      </w:r>
    </w:p>
  </w:footnote>
  <w:footnote w:type="continuationSeparator" w:id="0">
    <w:p w:rsidR="00441D43" w:rsidRDefault="00441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166" w:rsidRDefault="00441D43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B021B">
          <w:t>Projet de théorie des graphes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166" w:rsidRDefault="00441D43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B021B">
          <w:t>Projet de théorie des graphes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A72177"/>
    <w:multiLevelType w:val="hybridMultilevel"/>
    <w:tmpl w:val="F67C7BB4"/>
    <w:lvl w:ilvl="0" w:tplc="3CD2B096">
      <w:numFmt w:val="bullet"/>
      <w:lvlText w:val="-"/>
      <w:lvlJc w:val="left"/>
      <w:pPr>
        <w:ind w:left="1800" w:hanging="360"/>
      </w:pPr>
      <w:rPr>
        <w:rFonts w:ascii="Tw Cen MT" w:eastAsiaTheme="minorEastAsia" w:hAnsi="Tw Cen MT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3616B"/>
    <w:multiLevelType w:val="hybridMultilevel"/>
    <w:tmpl w:val="DCECFA2C"/>
    <w:lvl w:ilvl="0" w:tplc="EAA8B560"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E411E"/>
    <w:multiLevelType w:val="hybridMultilevel"/>
    <w:tmpl w:val="1F2ADAA8"/>
    <w:lvl w:ilvl="0" w:tplc="44D8A734">
      <w:numFmt w:val="bullet"/>
      <w:lvlText w:val="-"/>
      <w:lvlJc w:val="left"/>
      <w:pPr>
        <w:ind w:left="1800" w:hanging="360"/>
      </w:pPr>
      <w:rPr>
        <w:rFonts w:ascii="Tw Cen MT" w:eastAsiaTheme="minorEastAsia" w:hAnsi="Tw Cen MT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F51093"/>
    <w:multiLevelType w:val="hybridMultilevel"/>
    <w:tmpl w:val="53CE9FDC"/>
    <w:lvl w:ilvl="0" w:tplc="E5CEA040">
      <w:numFmt w:val="bullet"/>
      <w:lvlText w:val="-"/>
      <w:lvlJc w:val="left"/>
      <w:pPr>
        <w:ind w:left="1755" w:hanging="360"/>
      </w:pPr>
      <w:rPr>
        <w:rFonts w:ascii="Tw Cen MT" w:eastAsiaTheme="minorEastAsia" w:hAnsi="Tw Cen MT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1" w15:restartNumberingAfterBreak="0">
    <w:nsid w:val="5CC00A3D"/>
    <w:multiLevelType w:val="hybridMultilevel"/>
    <w:tmpl w:val="C0F65268"/>
    <w:lvl w:ilvl="0" w:tplc="14FC5D2C">
      <w:numFmt w:val="bullet"/>
      <w:lvlText w:val="-"/>
      <w:lvlJc w:val="left"/>
      <w:pPr>
        <w:ind w:left="1800" w:hanging="360"/>
      </w:pPr>
      <w:rPr>
        <w:rFonts w:ascii="Tw Cen MT" w:eastAsiaTheme="minorEastAsia" w:hAnsi="Tw Cen MT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8"/>
  </w:num>
  <w:num w:numId="25">
    <w:abstractNumId w:val="9"/>
  </w:num>
  <w:num w:numId="26">
    <w:abstractNumId w:val="11"/>
  </w:num>
  <w:num w:numId="27">
    <w:abstractNumId w:val="1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1B"/>
    <w:rsid w:val="0000704C"/>
    <w:rsid w:val="00043EDE"/>
    <w:rsid w:val="00085408"/>
    <w:rsid w:val="000A00A5"/>
    <w:rsid w:val="000B2B6F"/>
    <w:rsid w:val="000C686C"/>
    <w:rsid w:val="00135309"/>
    <w:rsid w:val="00144867"/>
    <w:rsid w:val="00186399"/>
    <w:rsid w:val="00197F81"/>
    <w:rsid w:val="001E4AFC"/>
    <w:rsid w:val="001F6BB8"/>
    <w:rsid w:val="0020400E"/>
    <w:rsid w:val="00217511"/>
    <w:rsid w:val="00281F21"/>
    <w:rsid w:val="00287D2C"/>
    <w:rsid w:val="002A2DBD"/>
    <w:rsid w:val="002C3858"/>
    <w:rsid w:val="002C76DB"/>
    <w:rsid w:val="002E0B7A"/>
    <w:rsid w:val="002E6787"/>
    <w:rsid w:val="002F0A59"/>
    <w:rsid w:val="002F2ABB"/>
    <w:rsid w:val="00441D43"/>
    <w:rsid w:val="004679C4"/>
    <w:rsid w:val="004917BD"/>
    <w:rsid w:val="004C6053"/>
    <w:rsid w:val="004D4E36"/>
    <w:rsid w:val="004F2E7A"/>
    <w:rsid w:val="00511A2A"/>
    <w:rsid w:val="00511E21"/>
    <w:rsid w:val="00525D0C"/>
    <w:rsid w:val="005F526D"/>
    <w:rsid w:val="00682A13"/>
    <w:rsid w:val="006C1CF7"/>
    <w:rsid w:val="008A356C"/>
    <w:rsid w:val="008B7212"/>
    <w:rsid w:val="008D1475"/>
    <w:rsid w:val="00903093"/>
    <w:rsid w:val="00973913"/>
    <w:rsid w:val="009C294B"/>
    <w:rsid w:val="00A46C07"/>
    <w:rsid w:val="00AA36EE"/>
    <w:rsid w:val="00AB021B"/>
    <w:rsid w:val="00B135D4"/>
    <w:rsid w:val="00B404B6"/>
    <w:rsid w:val="00C10D0A"/>
    <w:rsid w:val="00C145AD"/>
    <w:rsid w:val="00E746B8"/>
    <w:rsid w:val="00E829CE"/>
    <w:rsid w:val="00EC2675"/>
    <w:rsid w:val="00F33854"/>
    <w:rsid w:val="00F3513F"/>
    <w:rsid w:val="00F60308"/>
    <w:rsid w:val="00F626AC"/>
    <w:rsid w:val="00FC4AE8"/>
    <w:rsid w:val="00FF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924C17-5DE2-4EC3-A855-A9EC4BBB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&#233;a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8507C828024C64848D98B0CD764F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6813CA-08D3-4A45-A8B9-D06537B4181B}"/>
      </w:docPartPr>
      <w:docPartBody>
        <w:p w:rsidR="00E22E72" w:rsidRDefault="00272D6F">
          <w:pPr>
            <w:pStyle w:val="538507C828024C64848D98B0CD764F0F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[Titre du document]</w:t>
          </w:r>
        </w:p>
      </w:docPartBody>
    </w:docPart>
    <w:docPart>
      <w:docPartPr>
        <w:name w:val="D9D6B86124304239B30F2C61FD3EC7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B914A6-C564-4E01-BD27-33E4361A36D5}"/>
      </w:docPartPr>
      <w:docPartBody>
        <w:p w:rsidR="00E22E72" w:rsidRDefault="00272D6F">
          <w:pPr>
            <w:pStyle w:val="D9D6B86124304239B30F2C61FD3EC7F6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  <w:docPart>
      <w:docPartPr>
        <w:name w:val="BEC28EC002FB402AB180E30817F3B8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A8AD17-73BA-4695-855E-342F03A71F45}"/>
      </w:docPartPr>
      <w:docPartBody>
        <w:p w:rsidR="00E22E72" w:rsidRDefault="00272D6F">
          <w:pPr>
            <w:pStyle w:val="BEC28EC002FB402AB180E30817F3B873"/>
          </w:pPr>
          <w:r>
            <w:rPr>
              <w:color w:val="FFFFFF" w:themeColor="background1"/>
              <w:sz w:val="40"/>
              <w:szCs w:val="40"/>
            </w:rPr>
            <w:t>[Sous-titre du document]</w:t>
          </w:r>
        </w:p>
      </w:docPartBody>
    </w:docPart>
    <w:docPart>
      <w:docPartPr>
        <w:name w:val="1229B585F38248B5AEE0260F5FF9CA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1E7FB-29DC-466C-ABB1-1C97ABF3FC66}"/>
      </w:docPartPr>
      <w:docPartBody>
        <w:p w:rsidR="00E22E72" w:rsidRDefault="00272D6F">
          <w:pPr>
            <w:pStyle w:val="1229B585F38248B5AEE0260F5FF9CA62"/>
          </w:pPr>
          <w:r>
            <w:t>[Titre du document]</w:t>
          </w:r>
        </w:p>
      </w:docPartBody>
    </w:docPart>
    <w:docPart>
      <w:docPartPr>
        <w:name w:val="E7CC4D051D9348BDAAA732E899579D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84477D-6CE5-45CE-B1E4-452203B22877}"/>
      </w:docPartPr>
      <w:docPartBody>
        <w:p w:rsidR="00E22E72" w:rsidRDefault="00272D6F">
          <w:pPr>
            <w:pStyle w:val="E7CC4D051D9348BDAAA732E899579DBB"/>
          </w:pPr>
          <w:r>
            <w:t>[Sous-titre]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D6F"/>
    <w:rsid w:val="00272D6F"/>
    <w:rsid w:val="004C0165"/>
    <w:rsid w:val="0058205B"/>
    <w:rsid w:val="00C35812"/>
    <w:rsid w:val="00D80F54"/>
    <w:rsid w:val="00E22E72"/>
    <w:rsid w:val="00EF576B"/>
    <w:rsid w:val="00FA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8507C828024C64848D98B0CD764F0F">
    <w:name w:val="538507C828024C64848D98B0CD764F0F"/>
  </w:style>
  <w:style w:type="paragraph" w:customStyle="1" w:styleId="D9D6B86124304239B30F2C61FD3EC7F6">
    <w:name w:val="D9D6B86124304239B30F2C61FD3EC7F6"/>
  </w:style>
  <w:style w:type="paragraph" w:customStyle="1" w:styleId="BEC28EC002FB402AB180E30817F3B873">
    <w:name w:val="BEC28EC002FB402AB180E30817F3B873"/>
  </w:style>
  <w:style w:type="paragraph" w:customStyle="1" w:styleId="DAA35EAD97374A51801D7CC50FF8C555">
    <w:name w:val="DAA35EAD97374A51801D7CC50FF8C555"/>
  </w:style>
  <w:style w:type="paragraph" w:customStyle="1" w:styleId="1229B585F38248B5AEE0260F5FF9CA62">
    <w:name w:val="1229B585F38248B5AEE0260F5FF9CA62"/>
  </w:style>
  <w:style w:type="paragraph" w:customStyle="1" w:styleId="E7CC4D051D9348BDAAA732E899579DBB">
    <w:name w:val="E7CC4D051D9348BDAAA732E899579DBB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59CAABFA6FEA422B9C9A2C1F2D82A9CA">
    <w:name w:val="59CAABFA6FEA422B9C9A2C1F2D82A9CA"/>
  </w:style>
  <w:style w:type="character" w:styleId="Textedelespacerserv">
    <w:name w:val="Placeholder Text"/>
    <w:basedOn w:val="Policepardfaut"/>
    <w:uiPriority w:val="99"/>
    <w:unhideWhenUsed/>
    <w:rsid w:val="00C358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Berthomier Léa Guillet Valentin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5D17F7-1870-4F0F-8EA8-D1A2244C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183</TotalTime>
  <Pages>4</Pages>
  <Words>790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de théorie des graphes</vt:lpstr>
      <vt:lpstr/>
    </vt:vector>
  </TitlesOfParts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théorie des graphes</dc:title>
  <dc:subject>Recherche des tours d’Euler dans un graphe</dc:subject>
  <dc:creator>v.guillet</dc:creator>
  <cp:keywords/>
  <cp:lastModifiedBy>Lea</cp:lastModifiedBy>
  <cp:revision>40</cp:revision>
  <dcterms:created xsi:type="dcterms:W3CDTF">2016-05-18T20:22:00Z</dcterms:created>
  <dcterms:modified xsi:type="dcterms:W3CDTF">2016-05-22T21:12:00Z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