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FD" w:rsidRPr="00332FFD" w:rsidRDefault="00332FFD" w:rsidP="00332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7AB" w:rsidRDefault="00332FFD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点击叉叉没反应</w:t>
      </w:r>
      <w:r w:rsidR="00C375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64D35" wp14:editId="0C8C9544">
            <wp:extent cx="2313839" cy="982639"/>
            <wp:effectExtent l="0" t="0" r="0" b="8255"/>
            <wp:docPr id="1" name="图片 1" descr="D:\MyDocuments\Tencent Files\1678822783\Image\C2C\F9AY$TC}]CWZH1OC{[1QC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Tencent Files\1678822783\Image\C2C\F9AY$TC}]CWZH1OC{[1QC~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63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9FF">
        <w:rPr>
          <w:rFonts w:hint="eastAsia"/>
        </w:rPr>
        <w:t xml:space="preserve">  done</w:t>
      </w:r>
    </w:p>
    <w:p w:rsidR="00332FFD" w:rsidRDefault="00912733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收益比，商家打钱</w:t>
      </w:r>
    </w:p>
    <w:p w:rsidR="001968BF" w:rsidRDefault="001968BF" w:rsidP="001968BF"/>
    <w:p w:rsidR="001968BF" w:rsidRDefault="001968BF" w:rsidP="001968BF"/>
    <w:p w:rsidR="001968BF" w:rsidRDefault="009657A0" w:rsidP="001968BF"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</w:t>
      </w:r>
      <w:proofErr w:type="spellEnd"/>
    </w:p>
    <w:p w:rsidR="009657A0" w:rsidRDefault="009657A0" w:rsidP="001968BF">
      <w:r>
        <w:rPr>
          <w:rFonts w:hint="eastAsia"/>
        </w:rPr>
        <w:t>用户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9657A0" w:rsidRDefault="009657A0" w:rsidP="001968BF">
      <w:r>
        <w:rPr>
          <w:rFonts w:hint="eastAsia"/>
        </w:rPr>
        <w:t>商家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68004B" w:rsidRDefault="009657A0" w:rsidP="001968BF">
      <w:r>
        <w:rPr>
          <w:rFonts w:hint="eastAsia"/>
        </w:rPr>
        <w:t>交易类型</w:t>
      </w:r>
      <w:r>
        <w:rPr>
          <w:rFonts w:hint="eastAsia"/>
        </w:rPr>
        <w:t xml:space="preserve"> </w:t>
      </w:r>
      <w:proofErr w:type="spellStart"/>
      <w:r w:rsidR="00F14D44">
        <w:rPr>
          <w:rFonts w:hint="eastAsia"/>
        </w:rPr>
        <w:t>tiny</w:t>
      </w:r>
      <w:r>
        <w:rPr>
          <w:rFonts w:hint="eastAsia"/>
        </w:rPr>
        <w:t>int</w:t>
      </w:r>
      <w:proofErr w:type="spellEnd"/>
      <w:r>
        <w:rPr>
          <w:rFonts w:hint="eastAsia"/>
        </w:rPr>
        <w:t>（购买商品，购买激活券，买入</w:t>
      </w:r>
      <w:r>
        <w:rPr>
          <w:rFonts w:hint="eastAsia"/>
        </w:rPr>
        <w:t xml:space="preserve"> </w:t>
      </w:r>
      <w:r>
        <w:rPr>
          <w:rFonts w:hint="eastAsia"/>
        </w:rPr>
        <w:t>，买出，动态奖励，静态奖励，福利奖励，）</w:t>
      </w:r>
    </w:p>
    <w:p w:rsidR="0068004B" w:rsidRDefault="009657A0" w:rsidP="001968BF">
      <w:r>
        <w:rPr>
          <w:rFonts w:hint="eastAsia"/>
        </w:rPr>
        <w:t>交易时间</w:t>
      </w:r>
      <w:r w:rsidR="0057026E">
        <w:rPr>
          <w:rFonts w:hint="eastAsia"/>
        </w:rPr>
        <w:t xml:space="preserve"> </w:t>
      </w:r>
      <w:proofErr w:type="spellStart"/>
      <w:r w:rsidR="0057026E">
        <w:rPr>
          <w:rFonts w:hint="eastAsia"/>
        </w:rPr>
        <w:t>varchar</w:t>
      </w:r>
      <w:proofErr w:type="spellEnd"/>
      <w:r w:rsidR="0057026E">
        <w:rPr>
          <w:rFonts w:hint="eastAsia"/>
        </w:rPr>
        <w:t xml:space="preserve"> 15</w:t>
      </w:r>
    </w:p>
    <w:p w:rsidR="00F14D44" w:rsidRDefault="00F14D44" w:rsidP="001968BF">
      <w:r>
        <w:rPr>
          <w:rFonts w:hint="eastAsia"/>
        </w:rPr>
        <w:t>交易金额</w:t>
      </w:r>
      <w:r>
        <w:rPr>
          <w:rFonts w:hint="eastAsia"/>
        </w:rPr>
        <w:t xml:space="preserve"> float </w:t>
      </w:r>
    </w:p>
    <w:p w:rsidR="00F14D44" w:rsidRDefault="00F14D44" w:rsidP="001968BF">
      <w:r>
        <w:rPr>
          <w:rFonts w:hint="eastAsia"/>
        </w:rPr>
        <w:t>交易确认状态，</w:t>
      </w:r>
      <w:proofErr w:type="spellStart"/>
      <w:r>
        <w:rPr>
          <w:rFonts w:hint="eastAsia"/>
        </w:rPr>
        <w:t>tinyint</w:t>
      </w:r>
      <w:proofErr w:type="spellEnd"/>
    </w:p>
    <w:p w:rsidR="00F14D44" w:rsidRPr="009657A0" w:rsidRDefault="00F14D44" w:rsidP="001968BF"/>
    <w:p w:rsidR="0068004B" w:rsidRDefault="0068004B" w:rsidP="001968BF"/>
    <w:p w:rsidR="001968BF" w:rsidRDefault="001968BF" w:rsidP="001968BF"/>
    <w:p w:rsidR="001968BF" w:rsidRDefault="001968BF" w:rsidP="001968BF"/>
    <w:p w:rsidR="001968BF" w:rsidRDefault="001968BF" w:rsidP="001968BF"/>
    <w:p w:rsidR="001968BF" w:rsidRDefault="001968BF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新会员注册不代表激活，仍然需要老会员帮助激活</w:t>
      </w:r>
    </w:p>
    <w:p w:rsidR="001960D9" w:rsidRDefault="001960D9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推广位置</w:t>
      </w:r>
      <w:r>
        <w:rPr>
          <w:rFonts w:hint="eastAsia"/>
        </w:rPr>
        <w:t xml:space="preserve"> </w:t>
      </w:r>
      <w:r>
        <w:rPr>
          <w:rFonts w:hint="eastAsia"/>
        </w:rPr>
        <w:t>，显示是否激活，</w:t>
      </w:r>
      <w:r w:rsidR="00FA0023">
        <w:rPr>
          <w:rFonts w:hint="eastAsia"/>
        </w:rPr>
        <w:t>添加激活功能</w:t>
      </w:r>
    </w:p>
    <w:p w:rsidR="00CA4D5A" w:rsidRDefault="000E0BB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买入增加下拉菜单，后台有开关进行控制，能增加档位，如</w:t>
      </w:r>
      <w:r>
        <w:rPr>
          <w:rFonts w:hint="eastAsia"/>
        </w:rPr>
        <w:t>2000,4000,8000</w:t>
      </w:r>
      <w:r>
        <w:rPr>
          <w:rFonts w:hint="eastAsia"/>
        </w:rPr>
        <w:t>后增加</w:t>
      </w:r>
      <w:r w:rsidR="003D5C6E">
        <w:rPr>
          <w:rFonts w:hint="eastAsia"/>
        </w:rPr>
        <w:t>10000,12000</w:t>
      </w:r>
      <w:proofErr w:type="gramStart"/>
      <w:r w:rsidR="003D5C6E">
        <w:rPr>
          <w:rFonts w:hint="eastAsia"/>
        </w:rPr>
        <w:t>两</w:t>
      </w:r>
      <w:proofErr w:type="gramEnd"/>
      <w:r w:rsidR="003D5C6E">
        <w:rPr>
          <w:rFonts w:hint="eastAsia"/>
        </w:rPr>
        <w:t>条数据，循环遍历</w:t>
      </w:r>
    </w:p>
    <w:p w:rsidR="008C3435" w:rsidRDefault="008C343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后台增加静态奖金收益比例控制模块</w:t>
      </w:r>
    </w:p>
    <w:p w:rsidR="00E72E55" w:rsidRDefault="00E72E55" w:rsidP="00E72E55"/>
    <w:p w:rsidR="00E72E55" w:rsidRDefault="00E72E55" w:rsidP="00E72E55"/>
    <w:p w:rsidR="00E72E55" w:rsidRDefault="00E72E55" w:rsidP="00E72E55">
      <w:r>
        <w:rPr>
          <w:rFonts w:hint="eastAsia"/>
        </w:rPr>
        <w:t>5</w:t>
      </w:r>
      <w:r>
        <w:rPr>
          <w:rFonts w:hint="eastAsia"/>
        </w:rPr>
        <w:t>、</w:t>
      </w:r>
      <w:r w:rsidRPr="00E72E55">
        <w:rPr>
          <w:rFonts w:hint="eastAsia"/>
        </w:rPr>
        <w:t>商家收到的消费</w:t>
      </w:r>
      <w:proofErr w:type="gramStart"/>
      <w:r w:rsidRPr="00E72E55">
        <w:rPr>
          <w:rFonts w:hint="eastAsia"/>
        </w:rPr>
        <w:t>券</w:t>
      </w:r>
      <w:proofErr w:type="gramEnd"/>
      <w:r w:rsidRPr="00E72E55">
        <w:rPr>
          <w:rFonts w:hint="eastAsia"/>
        </w:rPr>
        <w:t>是自动</w:t>
      </w:r>
      <w:proofErr w:type="gramStart"/>
      <w:r w:rsidRPr="00E72E55">
        <w:rPr>
          <w:rFonts w:hint="eastAsia"/>
        </w:rPr>
        <w:t>按收益</w:t>
      </w:r>
      <w:proofErr w:type="gramEnd"/>
      <w:r w:rsidRPr="00E72E55">
        <w:rPr>
          <w:rFonts w:hint="eastAsia"/>
        </w:rPr>
        <w:t>比转换成积分，然后到他的账户上，可以拿出去卖出提现</w:t>
      </w:r>
      <w:r w:rsidR="00930FA9">
        <w:rPr>
          <w:rFonts w:hint="eastAsia"/>
        </w:rPr>
        <w:t xml:space="preserve">   </w:t>
      </w:r>
      <w:r w:rsidR="00930FA9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 xml:space="preserve">5.1 </w:t>
      </w:r>
      <w:r>
        <w:rPr>
          <w:rFonts w:hint="eastAsia"/>
        </w:rPr>
        <w:t>区分优惠券和特色专区</w:t>
      </w:r>
      <w:r w:rsidR="00533484">
        <w:rPr>
          <w:rFonts w:hint="eastAsia"/>
        </w:rPr>
        <w:t xml:space="preserve">   </w:t>
      </w:r>
      <w:proofErr w:type="spellStart"/>
      <w:r w:rsidR="00533484">
        <w:rPr>
          <w:rFonts w:hint="eastAsia"/>
        </w:rPr>
        <w:t>ing</w:t>
      </w:r>
      <w:proofErr w:type="spellEnd"/>
      <w:r w:rsidR="005E462A">
        <w:rPr>
          <w:rFonts w:hint="eastAsia"/>
        </w:rPr>
        <w:t xml:space="preserve"> </w:t>
      </w:r>
      <w:r w:rsidR="005E462A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>6</w:t>
      </w:r>
      <w:r>
        <w:rPr>
          <w:rFonts w:hint="eastAsia"/>
        </w:rPr>
        <w:t>、显示商家总收益</w:t>
      </w:r>
      <w:r w:rsidR="009A5560">
        <w:rPr>
          <w:rFonts w:hint="eastAsia"/>
        </w:rPr>
        <w:t>（积分）</w:t>
      </w:r>
      <w:r>
        <w:rPr>
          <w:rFonts w:hint="eastAsia"/>
        </w:rPr>
        <w:t>，总支出（提现，），</w:t>
      </w:r>
      <w:r w:rsidR="00AA2EE1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>7</w:t>
      </w:r>
      <w:r>
        <w:rPr>
          <w:rFonts w:hint="eastAsia"/>
        </w:rPr>
        <w:t>、</w:t>
      </w:r>
      <w:r w:rsidR="00797029">
        <w:rPr>
          <w:rFonts w:hint="eastAsia"/>
        </w:rPr>
        <w:t>主页搜索</w:t>
      </w:r>
      <w:r w:rsidR="00E47663">
        <w:rPr>
          <w:rFonts w:hint="eastAsia"/>
        </w:rPr>
        <w:t>√</w:t>
      </w:r>
      <w:bookmarkStart w:id="0" w:name="_GoBack"/>
      <w:bookmarkEnd w:id="0"/>
    </w:p>
    <w:p w:rsidR="00701FD3" w:rsidRDefault="00701FD3" w:rsidP="00E72E55">
      <w:r>
        <w:rPr>
          <w:rFonts w:hint="eastAsia"/>
        </w:rPr>
        <w:t>8</w:t>
      </w:r>
      <w:r>
        <w:rPr>
          <w:rFonts w:hint="eastAsia"/>
        </w:rPr>
        <w:t>、商品详情显示图片，不再放文字说明</w:t>
      </w:r>
      <w:r w:rsidR="007E7060">
        <w:rPr>
          <w:rFonts w:hint="eastAsia"/>
        </w:rPr>
        <w:t xml:space="preserve"> </w:t>
      </w:r>
      <w:r w:rsidR="007E7060">
        <w:rPr>
          <w:rFonts w:hint="eastAsia"/>
        </w:rPr>
        <w:t>√</w:t>
      </w:r>
    </w:p>
    <w:p w:rsidR="00EB39F7" w:rsidRPr="00E72E55" w:rsidRDefault="00EB39F7" w:rsidP="00E72E55">
      <w:r>
        <w:rPr>
          <w:rFonts w:hint="eastAsia"/>
        </w:rPr>
        <w:t>9</w:t>
      </w:r>
      <w:r>
        <w:rPr>
          <w:rFonts w:hint="eastAsia"/>
        </w:rPr>
        <w:t>、选择地址</w:t>
      </w:r>
      <w:r w:rsidR="00150E2B">
        <w:rPr>
          <w:rFonts w:hint="eastAsia"/>
        </w:rPr>
        <w:t xml:space="preserve"> </w:t>
      </w:r>
      <w:r w:rsidR="005518E2">
        <w:rPr>
          <w:rFonts w:hint="eastAsia"/>
        </w:rPr>
        <w:t>√</w:t>
      </w:r>
    </w:p>
    <w:sectPr w:rsidR="00EB39F7" w:rsidRPr="00E7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942"/>
    <w:multiLevelType w:val="hybridMultilevel"/>
    <w:tmpl w:val="854EA752"/>
    <w:lvl w:ilvl="0" w:tplc="33B2B3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021F8"/>
    <w:multiLevelType w:val="hybridMultilevel"/>
    <w:tmpl w:val="4274AE92"/>
    <w:lvl w:ilvl="0" w:tplc="2C6C8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82"/>
    <w:rsid w:val="000E0BB5"/>
    <w:rsid w:val="00150E2B"/>
    <w:rsid w:val="001960D9"/>
    <w:rsid w:val="001968BF"/>
    <w:rsid w:val="001E0FE5"/>
    <w:rsid w:val="002409E7"/>
    <w:rsid w:val="002C66CA"/>
    <w:rsid w:val="00332FFD"/>
    <w:rsid w:val="003D5C6E"/>
    <w:rsid w:val="00533484"/>
    <w:rsid w:val="005518E2"/>
    <w:rsid w:val="0057026E"/>
    <w:rsid w:val="005E462A"/>
    <w:rsid w:val="005E4AC0"/>
    <w:rsid w:val="0068004B"/>
    <w:rsid w:val="00681F5C"/>
    <w:rsid w:val="00701FD3"/>
    <w:rsid w:val="00797029"/>
    <w:rsid w:val="007972FF"/>
    <w:rsid w:val="007E7060"/>
    <w:rsid w:val="00807940"/>
    <w:rsid w:val="008C3435"/>
    <w:rsid w:val="00912733"/>
    <w:rsid w:val="00930FA9"/>
    <w:rsid w:val="009657A0"/>
    <w:rsid w:val="009A5560"/>
    <w:rsid w:val="009E697F"/>
    <w:rsid w:val="00AA2EE1"/>
    <w:rsid w:val="00B476DC"/>
    <w:rsid w:val="00B849FF"/>
    <w:rsid w:val="00BA4FE9"/>
    <w:rsid w:val="00C37500"/>
    <w:rsid w:val="00C93D82"/>
    <w:rsid w:val="00CA4D5A"/>
    <w:rsid w:val="00E47663"/>
    <w:rsid w:val="00E72E55"/>
    <w:rsid w:val="00EB39F7"/>
    <w:rsid w:val="00F14D44"/>
    <w:rsid w:val="00F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38</cp:revision>
  <dcterms:created xsi:type="dcterms:W3CDTF">2018-11-13T02:29:00Z</dcterms:created>
  <dcterms:modified xsi:type="dcterms:W3CDTF">2018-11-17T01:21:00Z</dcterms:modified>
</cp:coreProperties>
</file>