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WEB学生端UI设计说明</w:t>
      </w:r>
    </w:p>
    <w:p>
      <w:pPr/>
      <w:r>
        <w:t>说明：web端的设计可以参考超星尔雅网站，也可以套用一些其他类似网站的模板。一些页面如果有多种状态（如任务状态有已完成和全部），相同的样式只设计一种状态下的界面即可。对一些不写的不清楚的内容，可以先参考赛题手册或者问我，这份文档是我个人的理解，只是提供一个参考，具体设计你可以自由发挥。最后需要提交一份.jpg格式的页面原型压缩包，源文件先保存，到后期归档的时候再一起发给我。</w:t>
      </w:r>
      <w:r>
        <w:t>有些页面可能会用到数据，可以先用一些其他文字代替。</w:t>
      </w:r>
    </w:p>
    <w:p>
      <w:pPr/>
    </w:p>
    <w:p>
      <w:pPr/>
    </w:p>
    <w:p>
      <w:pPr/>
    </w:p>
    <w:p>
      <w:pPr/>
    </w:p>
    <w:p>
      <w:pPr/>
      <w: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公共部分</w:t>
      </w:r>
    </w:p>
    <w:p>
      <w:pPr>
        <w:ind w:firstLine="420" w:firstLineChars="0"/>
      </w:pPr>
      <w:r>
        <w:t>公共部分是所有用户都可以查看到的部分，主要是显示一些新闻资讯、介绍信息和引导游客的信息，通过这些公共部分可以进入学生主页、教师主页、教务主页、管理平台。教师端和学生端的主题配色应该与公共部分配色一致，对于教务和管理平台，我们套用上次的后台模板。</w:t>
      </w:r>
    </w:p>
    <w:p>
      <w:pPr>
        <w:ind w:firstLine="420" w:firstLineChars="0"/>
      </w:pPr>
      <w:r>
        <w:drawing>
          <wp:inline distT="0" distB="0" distL="114300" distR="114300">
            <wp:extent cx="6242685" cy="5107940"/>
            <wp:effectExtent l="0" t="0" r="5715" b="16510"/>
            <wp:docPr id="2" name="图片 2" descr="/home/shaoxin/桌面/云智教育/设计/系统流程设计/web端/web公共部分页面.pngweb公共部分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shaoxin/桌面/云智教育/设计/系统流程设计/web端/web公共部分页面.pngweb公共部分页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平台首页</w:t>
      </w:r>
    </w:p>
    <w:p>
      <w:pPr>
        <w:ind w:firstLine="420" w:firstLineChars="0"/>
      </w:pPr>
      <w:r>
        <w:t>平台首页需要有一个banner轮播，用于显示广告和推荐课程；下面可以显示一些平台相关的资讯，这里主要显示标题，具体排版格式不限；然后显示一部分展示的课程资源，课程数量不宜太多，需要显示课程名称和封面图片，可按空余部分填充授课教师，课程介绍等内容；然后是一些课程相关的介绍，主页是文字，可加配图，突出平台特色。然后需要一个登录或学习按钮，可以进入企业入口；一个企业入驻的超链接；一个管理员登录的链接，用于平台运营管理员登录；一个平台使用帮助链接。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企业入驻页</w:t>
      </w:r>
    </w:p>
    <w:p>
      <w:pPr>
        <w:ind w:firstLine="420" w:firstLineChars="0"/>
      </w:pPr>
      <w:r>
        <w:t>企业入驻页主页是一些文字介绍，说明平台优势和入驻平台的基本流程。然后是一些表单的填写，主要包括申请人，申请日期，院校名称，院校/机构地理位置，院校/机构介绍，院校/机构运营执照号，申请人身份证号、验证码等信息，最后一个提交按钮。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平台使用帮助页</w:t>
      </w:r>
    </w:p>
    <w:p>
      <w:pPr>
        <w:ind w:firstLine="420" w:firstLineChars="0"/>
      </w:pPr>
      <w:r>
        <w:t>使用帮助主要是图文的形式介绍我们的平台和使用方法。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资讯详情页</w:t>
      </w:r>
    </w:p>
    <w:p>
      <w:pPr>
        <w:ind w:firstLine="420" w:firstLineChars="0"/>
      </w:pPr>
      <w:r>
        <w:t>主要是以图文的形式展示一篇资讯，可以参考学院官网的资讯，主要包括标题，发布日期，内容和插图（考虑到技术上的实现，插图一般控制在5张以内），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课程详情页</w:t>
      </w:r>
    </w:p>
    <w:p>
      <w:pPr>
        <w:ind w:firstLine="420" w:firstLineChars="0"/>
      </w:pPr>
      <w:r>
        <w:t>主要介绍这门课程，显示课程目录，课程基本信息内容。具体内容会在后面的学生主页中的课程详情页进行介绍</w:t>
      </w:r>
      <w:r>
        <w:t>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企业首页</w:t>
      </w:r>
    </w:p>
    <w:p>
      <w:pPr>
        <w:ind w:firstLine="420" w:firstLineChars="0"/>
      </w:pPr>
      <w:r>
        <w:t>从平台入口点登录可以进入到企业主页，主要是用于显示该院校/机构的相关资讯和公告，提供这个院校/机构的学生用户、教师用户、教务用户登录（我对教务的理解是：教务相当与这个院校/机构的管理员，可以对这个院校/机构进行管理）。需要有一个banner轮播，用户显示该院校的重要资讯；然后需要有一块内容显示院校的公告。资讯和公告只显示最近一部分，下面有查看更多的超链接，链接到相关资讯/公告展示页面。然后有一块内容显示部分最新的学友圈（类似以前班级圈那样的图文动态），对学友圈动态进行操作或查看更多会进入学友圈主页。如果是已登录的学生和教师用户返回到企业主页，</w:t>
      </w:r>
      <w:r>
        <w:t>则不显示登录的模块，显示登录用户的用户名即可。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学友圈主页</w:t>
      </w:r>
    </w:p>
    <w:p>
      <w:pPr>
        <w:ind w:firstLine="420" w:firstLineChars="0"/>
      </w:pPr>
      <w:r>
        <w:t>已登录的学生或教师用户进入到学友圈主页，显示一个学友圈话题的列表（可参考QQ空间、微博网页样式），显示用户发表的图文动态（先做可以加2张图片，文字200字以内），可以对这些动态进行评论、回复和点赞操作。有一个发表链接，用来发表新话题（跳转到新页面或弹出一个框输入发表内容）。单页显示10条左右的动态，页面底部是分页的页码。</w:t>
      </w:r>
    </w:p>
    <w:p>
      <w:pPr>
        <w:ind w:firstLine="420" w:firstLineChars="0"/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学生主页部分</w:t>
      </w:r>
    </w:p>
    <w:p>
      <w:pPr>
        <w:ind w:firstLine="420" w:firstLineChars="0"/>
      </w:pPr>
      <w:r>
        <w:t>学生主页主要分成新闻资讯展示，课程展示，学生学习，个人信息几部分内容。从企业入口默认进入的是首页。可以在头部显示登录学生的头像或用户名，消息图标，分别进入个人页和消息页。对于主页、课程展示页、我的课程页、综合实训页、直播课程页可做成导航菜单。上述内容最好是在整个web学生端都显示的内容，具体在页面中的位置和布局方式无明确要求，可视具体情况调整。</w:t>
      </w:r>
    </w:p>
    <w:p>
      <w:r>
        <w:drawing>
          <wp:inline distT="0" distB="0" distL="114300" distR="114300">
            <wp:extent cx="6335395" cy="5911215"/>
            <wp:effectExtent l="0" t="0" r="8255" b="13335"/>
            <wp:docPr id="1" name="图片 1" descr="/home/shaoxin/桌面/云智教育/设计/系统流程设计/web端/学生主页所有页面.png学生主页所有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shaoxin/桌面/云智教育/设计/系统流程设计/web端/学生主页所有页面.png学生主页所有页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rPr>
          <w:sz w:val="28"/>
          <w:szCs w:val="22"/>
        </w:rPr>
        <w:t>主页</w:t>
      </w:r>
    </w:p>
    <w:p>
      <w:pPr>
        <w:ind w:firstLine="420" w:firstLineChars="0"/>
      </w:pPr>
      <w:r>
        <w:t>主页住要显示一些新闻资讯和公告内容。主要分成平台资讯、企业资讯、企业公告3部分内容。显示最近一部分的资讯和公告内容，在展示内容下放可放置查看更多，分别链接到平台资讯展示页、企业资讯展示页、企业公告展示页。可以根据使用空间比例决定是否需求在头部放置banner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平台资讯展示页</w:t>
      </w:r>
    </w:p>
    <w:p>
      <w:pPr>
        <w:ind w:firstLine="420" w:firstLineChars="0"/>
      </w:pPr>
      <w:r>
        <w:t>主要是以列表或图文的形式展示出来平台相关的资讯，页数多的话需要分页。</w:t>
      </w:r>
    </w:p>
    <w:p>
      <w:pPr>
        <w:ind w:firstLine="420" w:firstLineChars="0"/>
      </w:pPr>
    </w:p>
    <w:p>
      <w:pPr>
        <w:rPr>
          <w:b/>
          <w:bCs/>
        </w:rPr>
      </w:pP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企业</w:t>
      </w:r>
      <w:r>
        <w:t>资讯展示页</w:t>
      </w:r>
    </w:p>
    <w:p>
      <w:pPr>
        <w:ind w:firstLine="420" w:firstLineChars="0"/>
      </w:pPr>
      <w:r>
        <w:t>主要是以列表或图文的形式展示出来</w:t>
      </w:r>
      <w:r>
        <w:t>企业</w:t>
      </w:r>
      <w:r>
        <w:t>相关的资讯，页数多的话需要分页。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平台资讯展示页</w:t>
      </w:r>
    </w:p>
    <w:p>
      <w:pPr>
        <w:ind w:firstLine="420" w:firstLineChars="0"/>
      </w:pPr>
      <w:r>
        <w:t>主要是以列表文</w:t>
      </w:r>
      <w:r>
        <w:t>子</w:t>
      </w:r>
      <w:r>
        <w:t>的形式展示出来</w:t>
      </w:r>
      <w:r>
        <w:t>企业</w:t>
      </w:r>
      <w:r>
        <w:t>相关的</w:t>
      </w:r>
      <w:r>
        <w:t>公告</w:t>
      </w:r>
      <w:r>
        <w:t>，页数多的话需要分页。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资讯</w:t>
      </w:r>
      <w:r>
        <w:t>详情</w:t>
      </w:r>
      <w:r>
        <w:t>页</w:t>
      </w:r>
    </w:p>
    <w:p>
      <w:pPr>
        <w:ind w:firstLine="420" w:firstLineChars="0"/>
      </w:pPr>
      <w:r>
        <w:t>类似与我们学院官网的资讯，展示标题，作者，内容，插图等资讯内容。考虑到资讯的文字有所限制这里可以先不做分页展示。正文下面视情况增加“上一篇”和“下一篇”的超链接。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公告详情</w:t>
      </w:r>
      <w:r>
        <w:t>页</w:t>
      </w:r>
    </w:p>
    <w:p>
      <w:pPr>
        <w:ind w:firstLine="420" w:firstLineChars="0"/>
      </w:pPr>
      <w:r>
        <w:t>主要</w:t>
      </w:r>
      <w:r>
        <w:t>显示公告的标题，内容。这部分内容较少，可参考QQ群里的公告。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</w:t>
      </w:r>
      <w:r>
        <w:t>展示页</w:t>
      </w:r>
    </w:p>
    <w:p>
      <w:pPr>
        <w:ind w:firstLine="420" w:firstLineChars="0"/>
      </w:pPr>
      <w:r>
        <w:t>主页展示一些推荐课程，这次我们对课程分2级显示（例如：前端开发-&gt;网页开发）。页面可参考慕课网首页。上面需要有一个搜索框。中间是分类的导航，下面的内容显示最新课程、最受欢迎、院校推荐、实训精选4个模块的推荐课程。每个模块大概放2行的课程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</w:t>
      </w:r>
      <w:r>
        <w:t>分类结果页</w:t>
      </w:r>
    </w:p>
    <w:p>
      <w:pPr>
        <w:ind w:firstLine="420" w:firstLineChars="0"/>
      </w:pPr>
      <w:r>
        <w:t>类似与慕课网的分类页面，顶部显示一个搜索框，下来是2级的分类导航。下面是各个分类对应的课程内容，每页显示4*4（可自由调整）的课程，需要有分页页码显示。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</w:t>
      </w:r>
      <w:r>
        <w:t>搜索结果页</w:t>
      </w:r>
    </w:p>
    <w:p>
      <w:pPr>
        <w:ind w:firstLine="420" w:firstLineChars="0"/>
      </w:pPr>
      <w:r>
        <w:t>类似与慕课网的搜索结果页面，上面一个搜索框，下面显示搜索到课程的列表。需要分页显示。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</w:t>
      </w:r>
      <w:r>
        <w:t>详情页</w:t>
      </w:r>
    </w:p>
    <w:p>
      <w:pPr>
        <w:ind w:firstLine="420" w:firstLineChars="0"/>
      </w:pPr>
      <w:r>
        <w:t>主要显示课程的封面，课程名称，已选人数 ，容量人数，授课教师，课程介绍，所属类别等基础信息。然后是课程目录，点击可进入对应的一节课的学习页面。需要有一个选课的按钮（报名选课/开始学习2种状态）。需要有一个错题簿按钮，对已登录用户可以计入错题簿查看错题和解析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错题簿</w:t>
      </w:r>
      <w:r>
        <w:t>页</w:t>
      </w:r>
    </w:p>
    <w:p>
      <w:pPr>
        <w:ind w:firstLine="420" w:firstLineChars="0"/>
      </w:pPr>
      <w:r>
        <w:t>错题簿主要以列表形式列出错题列表，需要分页显示。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错题详情</w:t>
      </w:r>
      <w:r>
        <w:t>页</w:t>
      </w:r>
    </w:p>
    <w:p>
      <w:pPr>
        <w:ind w:firstLine="420" w:firstLineChars="0"/>
      </w:pPr>
      <w:r>
        <w:t>显示具体1题的原题，当时选错的答案，备注内容。有一个删除按钮，可以删除本题错题。需要有上一题、下一题的超链接。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</w:t>
      </w:r>
      <w:r>
        <w:t>资料</w:t>
      </w:r>
      <w:r>
        <w:t>页</w:t>
      </w:r>
    </w:p>
    <w:p>
      <w:pPr>
        <w:ind w:firstLine="420" w:firstLineChars="0"/>
      </w:pPr>
      <w:r>
        <w:t>主要以列表形式展示出该课程的课件资料，有一个下载按钮点击下载。如果数量多需要分页显示。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</w:t>
      </w:r>
      <w:r>
        <w:t>学习页</w:t>
      </w:r>
    </w:p>
    <w:p>
      <w:pPr>
        <w:ind w:firstLine="420" w:firstLineChars="0"/>
      </w:pPr>
      <w:r>
        <w:t>课程学习页主要分左右2个部分，左边是视频和知识点（视频和知识点在同一个区域显示，需要通过上面的选项卡切换），下面是课程交流、综合练习、课程考试的按钮。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</w:t>
      </w:r>
      <w:r>
        <w:t>交流页</w:t>
      </w:r>
    </w:p>
    <w:p>
      <w:pPr>
        <w:ind w:firstLine="420" w:firstLineChars="0"/>
      </w:pPr>
      <w:r>
        <w:t>展示1节课的课程交流情况，同学友圈一样，主要是图文的形式，有发表，点赞，评论，回复的功能。需要分页显示。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综合练习</w:t>
      </w:r>
      <w:r>
        <w:t>页</w:t>
      </w:r>
    </w:p>
    <w:p>
      <w:pPr>
        <w:ind w:firstLine="420" w:firstLineChars="0"/>
      </w:pPr>
      <w:r>
        <w:t>中间是练习内容，需要一个返回按钮和提交按钮。如果已经提交过，则提示等待批改。批改后显示正确错误情况，错题旁边有一个加入错题簿的按钮。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</w:t>
      </w:r>
      <w:r>
        <w:t>考试</w:t>
      </w:r>
      <w:r>
        <w:t>页</w:t>
      </w:r>
    </w:p>
    <w:p>
      <w:pPr>
        <w:ind w:firstLine="420" w:firstLineChars="0"/>
      </w:pPr>
      <w:r>
        <w:t>基本同综合练习，但做题时只有交卷按钮，没有返回按钮。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我的课程</w:t>
      </w:r>
      <w:r>
        <w:t>页</w:t>
      </w:r>
    </w:p>
    <w:p>
      <w:pPr>
        <w:ind w:firstLine="420" w:firstLineChars="0"/>
      </w:pPr>
      <w:r>
        <w:t>我的课程页，同分类结果或搜索结果页的样式，以封面+课程名展示出我学习的课程。有正在学习和已结束状态。正在学习的课程后面有退选按钮，已结束的课程后面有删除按钮。如果是普通课程，点击进入课程详情页；是实训课程，进入实训详情页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实训详情</w:t>
      </w:r>
      <w:r>
        <w:t>页</w:t>
      </w:r>
    </w:p>
    <w:p>
      <w:pPr>
        <w:ind w:firstLine="420" w:firstLineChars="0"/>
      </w:pPr>
      <w:r>
        <w:t>展示实训的目标，实训的教师，实训计划，实训任务等内容。（实训我们暂时做像实践课那样的课程，完成后提交一份文档或其他文件，先不考虑组队）。</w:t>
      </w:r>
    </w:p>
    <w:p>
      <w:pPr>
        <w:ind w:firstLine="420" w:firstLineChars="0"/>
      </w:pP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我的任务</w:t>
      </w:r>
      <w:r>
        <w:t>页</w:t>
      </w:r>
    </w:p>
    <w:p>
      <w:pPr>
        <w:ind w:firstLine="420" w:firstLineChars="0"/>
        <w:rPr>
          <w:rFonts w:hint="default"/>
        </w:rPr>
      </w:pPr>
      <w:r>
        <w:t>我的任务分为进行中、已完成、全部任务3种，也是以列表的形式显示出来。需要显示</w:t>
      </w:r>
      <w:r>
        <w:rPr>
          <w:rFonts w:hint="eastAsia"/>
        </w:rPr>
        <w:t>任务名称、任务类型</w:t>
      </w:r>
      <w:r>
        <w:rPr>
          <w:rFonts w:hint="default"/>
        </w:rPr>
        <w:t>（课程任务/实训任务）</w:t>
      </w:r>
      <w:r>
        <w:rPr>
          <w:rFonts w:hint="eastAsia"/>
        </w:rPr>
        <w:t>、开始时间、结束时间、当前状态</w:t>
      </w:r>
      <w:r>
        <w:rPr>
          <w:rFonts w:hint="default"/>
        </w:rPr>
        <w:t>（进行中/已完成）</w:t>
      </w:r>
      <w:r>
        <w:rPr>
          <w:rFonts w:hint="eastAsia"/>
        </w:rPr>
        <w:t>、发布人</w:t>
      </w:r>
      <w:r>
        <w:rPr>
          <w:rFonts w:hint="default"/>
        </w:rPr>
        <w:t>（教师）</w:t>
      </w:r>
      <w:r>
        <w:rPr>
          <w:rFonts w:hint="eastAsia"/>
        </w:rPr>
        <w:t>、发布时间</w:t>
      </w:r>
      <w:r>
        <w:rPr>
          <w:rFonts w:hint="default"/>
        </w:rPr>
        <w:t>等内容。课程任务点击进入对应的综合练习页面；实训任务进入任务详情页。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任务详情页</w:t>
      </w:r>
    </w:p>
    <w:p>
      <w:pPr>
        <w:ind w:firstLine="420" w:firstLineChars="0"/>
      </w:pPr>
      <w:r>
        <w:t>显示实训的单个任务详情和状态，也可以和任务提交页做到一起，在这里直接提交任务文件。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直播课程页</w:t>
      </w:r>
    </w:p>
    <w:p>
      <w:pPr>
        <w:ind w:firstLine="420" w:firstLineChars="0"/>
      </w:pPr>
      <w:r>
        <w:t>在头部有一个搜索框，可以输入教师名、课程名、直播间号查找直播课程，下面是一些正在直播的课程。界面可参考一些直播的网站。搜索框下面是全部直播和已订阅直播，控制下面内容的显示。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查找直播结果页</w:t>
      </w:r>
    </w:p>
    <w:p>
      <w:pPr>
        <w:ind w:firstLine="420" w:firstLineChars="0"/>
      </w:pPr>
      <w:r>
        <w:t>基本同查找课程结果页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直播间</w:t>
      </w:r>
      <w:r>
        <w:t>页</w:t>
      </w:r>
    </w:p>
    <w:p>
      <w:pPr>
        <w:ind w:firstLine="420" w:firstLineChars="0"/>
      </w:pPr>
      <w:r>
        <w:t>可参照课程学习的页面，在右边放直播公告。课程标题旁边可以放一个订阅按钮。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个人</w:t>
      </w:r>
      <w:r>
        <w:t>页</w:t>
      </w:r>
    </w:p>
    <w:p>
      <w:pPr>
        <w:ind w:firstLine="420" w:firstLineChars="0"/>
      </w:pPr>
      <w:r>
        <w:t>基本同超星尔雅的个人页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钱包页</w:t>
      </w:r>
    </w:p>
    <w:p>
      <w:pPr>
        <w:ind w:firstLine="420" w:firstLineChars="0"/>
      </w:pPr>
      <w:r>
        <w:t>参考其他类似网页（后期实现）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企业信息页</w:t>
      </w:r>
    </w:p>
    <w:p>
      <w:pPr>
        <w:ind w:firstLine="420" w:firstLineChars="0"/>
      </w:pPr>
      <w:r>
        <w:t>（后期实现</w:t>
      </w:r>
      <w:bookmarkStart w:id="0" w:name="_GoBack"/>
      <w:bookmarkEnd w:id="0"/>
      <w:r>
        <w:t>）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p/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123643">
    <w:nsid w:val="5AAA813B"/>
    <w:multiLevelType w:val="singleLevel"/>
    <w:tmpl w:val="5AAA813B"/>
    <w:lvl w:ilvl="0" w:tentative="1">
      <w:start w:val="1"/>
      <w:numFmt w:val="decimal"/>
      <w:lvlText w:val="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123210">
    <w:nsid w:val="5AAA7F8A"/>
    <w:multiLevelType w:val="singleLevel"/>
    <w:tmpl w:val="5AAA7F8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349510">
    <w:nsid w:val="5AADF386"/>
    <w:multiLevelType w:val="singleLevel"/>
    <w:tmpl w:val="5AADF386"/>
    <w:lvl w:ilvl="0" w:tentative="1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num w:numId="1">
    <w:abstractNumId w:val="1521123210"/>
  </w:num>
  <w:num w:numId="2">
    <w:abstractNumId w:val="1521123643"/>
  </w:num>
  <w:num w:numId="3">
    <w:abstractNumId w:val="1521349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D3DF99"/>
    <w:rsid w:val="0EE73906"/>
    <w:rsid w:val="0F508620"/>
    <w:rsid w:val="0F5FFB0A"/>
    <w:rsid w:val="0FD984D5"/>
    <w:rsid w:val="17FFD877"/>
    <w:rsid w:val="1BF6552E"/>
    <w:rsid w:val="1DA292DA"/>
    <w:rsid w:val="1EBF98CF"/>
    <w:rsid w:val="1FBE58C8"/>
    <w:rsid w:val="1FFE6EF1"/>
    <w:rsid w:val="1FFFDC82"/>
    <w:rsid w:val="213D8A43"/>
    <w:rsid w:val="27DAA23E"/>
    <w:rsid w:val="27F54689"/>
    <w:rsid w:val="2DFB3505"/>
    <w:rsid w:val="2F5F44D2"/>
    <w:rsid w:val="2F6D9F5F"/>
    <w:rsid w:val="2F6F6BD9"/>
    <w:rsid w:val="2FBB993C"/>
    <w:rsid w:val="336F4900"/>
    <w:rsid w:val="33ED196D"/>
    <w:rsid w:val="350DA8A2"/>
    <w:rsid w:val="359EE89B"/>
    <w:rsid w:val="35DF9E49"/>
    <w:rsid w:val="3657916B"/>
    <w:rsid w:val="36C5FFEA"/>
    <w:rsid w:val="373B99B9"/>
    <w:rsid w:val="3799F4E3"/>
    <w:rsid w:val="37F7DD38"/>
    <w:rsid w:val="37FB4C54"/>
    <w:rsid w:val="37FE9E63"/>
    <w:rsid w:val="389D7E07"/>
    <w:rsid w:val="393A0162"/>
    <w:rsid w:val="39FDCAC6"/>
    <w:rsid w:val="3BD558CC"/>
    <w:rsid w:val="3BDEF707"/>
    <w:rsid w:val="3BF72583"/>
    <w:rsid w:val="3CD6FB81"/>
    <w:rsid w:val="3D6B8A28"/>
    <w:rsid w:val="3D7F4791"/>
    <w:rsid w:val="3DAD6EF5"/>
    <w:rsid w:val="3DCDA829"/>
    <w:rsid w:val="3DD7B059"/>
    <w:rsid w:val="3DEF0A46"/>
    <w:rsid w:val="3DF7E9F7"/>
    <w:rsid w:val="3DFF595E"/>
    <w:rsid w:val="3E7DE610"/>
    <w:rsid w:val="3E7F3D96"/>
    <w:rsid w:val="3EFD2561"/>
    <w:rsid w:val="3EFEF729"/>
    <w:rsid w:val="3EFF1237"/>
    <w:rsid w:val="3F46CEC4"/>
    <w:rsid w:val="3F6FA60E"/>
    <w:rsid w:val="3F8EB02D"/>
    <w:rsid w:val="3FB9C06D"/>
    <w:rsid w:val="3FBF86C7"/>
    <w:rsid w:val="3FF78834"/>
    <w:rsid w:val="3FF8DF4C"/>
    <w:rsid w:val="3FFA8A28"/>
    <w:rsid w:val="3FFBEDB9"/>
    <w:rsid w:val="3FFDCCE2"/>
    <w:rsid w:val="3FFE337E"/>
    <w:rsid w:val="476F879F"/>
    <w:rsid w:val="49C8F3C9"/>
    <w:rsid w:val="4EC37E88"/>
    <w:rsid w:val="4EEE53E0"/>
    <w:rsid w:val="4FDF8B05"/>
    <w:rsid w:val="4FF5F703"/>
    <w:rsid w:val="4FF7C348"/>
    <w:rsid w:val="4FFD0881"/>
    <w:rsid w:val="50FF34D8"/>
    <w:rsid w:val="537DD526"/>
    <w:rsid w:val="53FEFBC6"/>
    <w:rsid w:val="54FF32EF"/>
    <w:rsid w:val="557BB0DF"/>
    <w:rsid w:val="557FDC8B"/>
    <w:rsid w:val="55FF4662"/>
    <w:rsid w:val="56B9936F"/>
    <w:rsid w:val="56E75AD3"/>
    <w:rsid w:val="56E75B7C"/>
    <w:rsid w:val="56EF7E80"/>
    <w:rsid w:val="573DEE41"/>
    <w:rsid w:val="577EC2E2"/>
    <w:rsid w:val="57EF01B0"/>
    <w:rsid w:val="57F76B17"/>
    <w:rsid w:val="595DA2A7"/>
    <w:rsid w:val="5AFE4821"/>
    <w:rsid w:val="5B6F8B48"/>
    <w:rsid w:val="5BB8BAA8"/>
    <w:rsid w:val="5BEF9BE2"/>
    <w:rsid w:val="5C7FB5C6"/>
    <w:rsid w:val="5D5F2D57"/>
    <w:rsid w:val="5D7F4DF0"/>
    <w:rsid w:val="5DF997A8"/>
    <w:rsid w:val="5EBBB907"/>
    <w:rsid w:val="5EBF65BD"/>
    <w:rsid w:val="5EDC1507"/>
    <w:rsid w:val="5EEBD5AD"/>
    <w:rsid w:val="5EFF8348"/>
    <w:rsid w:val="5EFF92A6"/>
    <w:rsid w:val="5F1B2C8A"/>
    <w:rsid w:val="5F3BAA57"/>
    <w:rsid w:val="5F5DBFAE"/>
    <w:rsid w:val="5F7D1FCF"/>
    <w:rsid w:val="5F7ED074"/>
    <w:rsid w:val="5F7ED854"/>
    <w:rsid w:val="5FCD74C4"/>
    <w:rsid w:val="5FD7F3C1"/>
    <w:rsid w:val="5FDF6063"/>
    <w:rsid w:val="5FDF71CF"/>
    <w:rsid w:val="5FF6FA75"/>
    <w:rsid w:val="5FFCD573"/>
    <w:rsid w:val="5FFEBB60"/>
    <w:rsid w:val="5FFEEC80"/>
    <w:rsid w:val="5FFF6999"/>
    <w:rsid w:val="60E7482D"/>
    <w:rsid w:val="61FFB2E8"/>
    <w:rsid w:val="637DE0DC"/>
    <w:rsid w:val="64EFF105"/>
    <w:rsid w:val="66EF65F9"/>
    <w:rsid w:val="66F2706C"/>
    <w:rsid w:val="670F4C02"/>
    <w:rsid w:val="69B6EAF7"/>
    <w:rsid w:val="6A7FFEC8"/>
    <w:rsid w:val="6AF24BD4"/>
    <w:rsid w:val="6CF39A1B"/>
    <w:rsid w:val="6DBDA515"/>
    <w:rsid w:val="6DBFBD97"/>
    <w:rsid w:val="6DECBD48"/>
    <w:rsid w:val="6DEF23A9"/>
    <w:rsid w:val="6DF76BA5"/>
    <w:rsid w:val="6DFD36E9"/>
    <w:rsid w:val="6EAE6AA2"/>
    <w:rsid w:val="6F6D2D68"/>
    <w:rsid w:val="6F7F53DE"/>
    <w:rsid w:val="6FDF32C7"/>
    <w:rsid w:val="6FE7425F"/>
    <w:rsid w:val="6FED0EFF"/>
    <w:rsid w:val="6FF3DDF0"/>
    <w:rsid w:val="6FF5F5B7"/>
    <w:rsid w:val="6FFA5F8E"/>
    <w:rsid w:val="6FFD042C"/>
    <w:rsid w:val="6FFFF17D"/>
    <w:rsid w:val="7095109D"/>
    <w:rsid w:val="717A2072"/>
    <w:rsid w:val="71BFDE2C"/>
    <w:rsid w:val="71CA4DD1"/>
    <w:rsid w:val="71F1F37B"/>
    <w:rsid w:val="71FF5E2B"/>
    <w:rsid w:val="71FFC1CA"/>
    <w:rsid w:val="72FBA611"/>
    <w:rsid w:val="73172B18"/>
    <w:rsid w:val="735FED78"/>
    <w:rsid w:val="73697269"/>
    <w:rsid w:val="73BABACA"/>
    <w:rsid w:val="73EF6ADE"/>
    <w:rsid w:val="73FBD706"/>
    <w:rsid w:val="758B5624"/>
    <w:rsid w:val="75CFC358"/>
    <w:rsid w:val="75F13401"/>
    <w:rsid w:val="75FD63FA"/>
    <w:rsid w:val="75FE39EA"/>
    <w:rsid w:val="75FE7A89"/>
    <w:rsid w:val="769F3D39"/>
    <w:rsid w:val="76FC8F9B"/>
    <w:rsid w:val="77763B91"/>
    <w:rsid w:val="77778BDB"/>
    <w:rsid w:val="777F8DEA"/>
    <w:rsid w:val="77BFFFC5"/>
    <w:rsid w:val="77F7E746"/>
    <w:rsid w:val="78FD5BDD"/>
    <w:rsid w:val="79ED2D65"/>
    <w:rsid w:val="7AAC6A4C"/>
    <w:rsid w:val="7AEF96C1"/>
    <w:rsid w:val="7AF8620C"/>
    <w:rsid w:val="7AFB936C"/>
    <w:rsid w:val="7B67694A"/>
    <w:rsid w:val="7B7FAE3F"/>
    <w:rsid w:val="7B9558FC"/>
    <w:rsid w:val="7BBF9480"/>
    <w:rsid w:val="7BEFD6E2"/>
    <w:rsid w:val="7BFAF840"/>
    <w:rsid w:val="7BFD31E5"/>
    <w:rsid w:val="7BFF74D8"/>
    <w:rsid w:val="7BFF9273"/>
    <w:rsid w:val="7CF13203"/>
    <w:rsid w:val="7CF66BBF"/>
    <w:rsid w:val="7D3B0BD9"/>
    <w:rsid w:val="7D725940"/>
    <w:rsid w:val="7D7B8C5A"/>
    <w:rsid w:val="7DB7C042"/>
    <w:rsid w:val="7DBEC643"/>
    <w:rsid w:val="7DD3DEF6"/>
    <w:rsid w:val="7DEF75BF"/>
    <w:rsid w:val="7DEFBAFF"/>
    <w:rsid w:val="7DFF8199"/>
    <w:rsid w:val="7E1FBF57"/>
    <w:rsid w:val="7E3FF9F4"/>
    <w:rsid w:val="7E4D9E99"/>
    <w:rsid w:val="7E69CB3F"/>
    <w:rsid w:val="7E9D10C1"/>
    <w:rsid w:val="7EB67C0D"/>
    <w:rsid w:val="7EBBC172"/>
    <w:rsid w:val="7ED90ACA"/>
    <w:rsid w:val="7EDD0372"/>
    <w:rsid w:val="7EDF5B02"/>
    <w:rsid w:val="7EE2B102"/>
    <w:rsid w:val="7EE6E0C8"/>
    <w:rsid w:val="7EEE7334"/>
    <w:rsid w:val="7EEFA3B5"/>
    <w:rsid w:val="7EF3FC6B"/>
    <w:rsid w:val="7EFB7DAE"/>
    <w:rsid w:val="7F394E3F"/>
    <w:rsid w:val="7F3AC8B7"/>
    <w:rsid w:val="7F6F619C"/>
    <w:rsid w:val="7F7C5EA3"/>
    <w:rsid w:val="7F7D873A"/>
    <w:rsid w:val="7F7F48ED"/>
    <w:rsid w:val="7F8F0DCF"/>
    <w:rsid w:val="7FB54596"/>
    <w:rsid w:val="7FBB818B"/>
    <w:rsid w:val="7FBC629A"/>
    <w:rsid w:val="7FBDA01C"/>
    <w:rsid w:val="7FCFD42A"/>
    <w:rsid w:val="7FDB879C"/>
    <w:rsid w:val="7FDE5C43"/>
    <w:rsid w:val="7FDFE290"/>
    <w:rsid w:val="7FE3C016"/>
    <w:rsid w:val="7FEF472C"/>
    <w:rsid w:val="7FEF7381"/>
    <w:rsid w:val="7FEF9ABD"/>
    <w:rsid w:val="7FF750ED"/>
    <w:rsid w:val="7FFAC382"/>
    <w:rsid w:val="7FFAD14B"/>
    <w:rsid w:val="7FFC92E0"/>
    <w:rsid w:val="7FFD4CF4"/>
    <w:rsid w:val="7FFF5A35"/>
    <w:rsid w:val="7FFFC32B"/>
    <w:rsid w:val="7FFFDCB4"/>
    <w:rsid w:val="7FFFF5FF"/>
    <w:rsid w:val="85BCA535"/>
    <w:rsid w:val="8CFE41EC"/>
    <w:rsid w:val="8EBBA60C"/>
    <w:rsid w:val="8FEBC71C"/>
    <w:rsid w:val="97F7233C"/>
    <w:rsid w:val="97FA77DC"/>
    <w:rsid w:val="98BB17AE"/>
    <w:rsid w:val="9DD70CBA"/>
    <w:rsid w:val="9EB6C5E3"/>
    <w:rsid w:val="9EBAEDE7"/>
    <w:rsid w:val="9FF16FC0"/>
    <w:rsid w:val="A1FEF401"/>
    <w:rsid w:val="A3D9B205"/>
    <w:rsid w:val="A57EC2CD"/>
    <w:rsid w:val="A77F6045"/>
    <w:rsid w:val="AADD5BAC"/>
    <w:rsid w:val="AADF010F"/>
    <w:rsid w:val="ADB5C44C"/>
    <w:rsid w:val="AE3F2357"/>
    <w:rsid w:val="AFCFF92F"/>
    <w:rsid w:val="AFEF68AD"/>
    <w:rsid w:val="AFF7BB10"/>
    <w:rsid w:val="B6433688"/>
    <w:rsid w:val="B67EC6C9"/>
    <w:rsid w:val="B6FB14C4"/>
    <w:rsid w:val="B73FB2B7"/>
    <w:rsid w:val="B7BFE7D8"/>
    <w:rsid w:val="B8C589CB"/>
    <w:rsid w:val="BAEF5488"/>
    <w:rsid w:val="BB7F1F6D"/>
    <w:rsid w:val="BBB9FAE0"/>
    <w:rsid w:val="BBD68AEB"/>
    <w:rsid w:val="BBD7F46A"/>
    <w:rsid w:val="BBEF97F5"/>
    <w:rsid w:val="BCB788A2"/>
    <w:rsid w:val="BCEFDD1C"/>
    <w:rsid w:val="BD7FBA44"/>
    <w:rsid w:val="BDDED82A"/>
    <w:rsid w:val="BDFB5CC2"/>
    <w:rsid w:val="BE9B1A64"/>
    <w:rsid w:val="BEBDCA7F"/>
    <w:rsid w:val="BECDB210"/>
    <w:rsid w:val="BEF72FA8"/>
    <w:rsid w:val="BEFD7218"/>
    <w:rsid w:val="BF5375C0"/>
    <w:rsid w:val="BF5F013A"/>
    <w:rsid w:val="BF63FD94"/>
    <w:rsid w:val="BF772A59"/>
    <w:rsid w:val="BF7BECB4"/>
    <w:rsid w:val="BFAF3FE7"/>
    <w:rsid w:val="BFCFF97C"/>
    <w:rsid w:val="BFE563C3"/>
    <w:rsid w:val="BFF72380"/>
    <w:rsid w:val="BFFDADEA"/>
    <w:rsid w:val="BFFE63E5"/>
    <w:rsid w:val="BFFEC758"/>
    <w:rsid w:val="BFFF2492"/>
    <w:rsid w:val="BFFF5A6C"/>
    <w:rsid w:val="BFFFC8F4"/>
    <w:rsid w:val="C0FA18E2"/>
    <w:rsid w:val="CDEE050B"/>
    <w:rsid w:val="CEFF507F"/>
    <w:rsid w:val="CEFF7D10"/>
    <w:rsid w:val="CF5267B3"/>
    <w:rsid w:val="CFAB8E7D"/>
    <w:rsid w:val="CFDFAC62"/>
    <w:rsid w:val="D09E9226"/>
    <w:rsid w:val="D2673CD0"/>
    <w:rsid w:val="D2DD71B0"/>
    <w:rsid w:val="D45F9273"/>
    <w:rsid w:val="D4BCF10D"/>
    <w:rsid w:val="D4FF05A2"/>
    <w:rsid w:val="D5BFF056"/>
    <w:rsid w:val="D6733896"/>
    <w:rsid w:val="D6FB118A"/>
    <w:rsid w:val="D737AE2A"/>
    <w:rsid w:val="D73F6DD4"/>
    <w:rsid w:val="D76F9613"/>
    <w:rsid w:val="D7BB503E"/>
    <w:rsid w:val="D7DE01AA"/>
    <w:rsid w:val="D7FF6D01"/>
    <w:rsid w:val="D7FF7EE9"/>
    <w:rsid w:val="D9E8739E"/>
    <w:rsid w:val="D9FF0F18"/>
    <w:rsid w:val="DAFF9486"/>
    <w:rsid w:val="DBF48042"/>
    <w:rsid w:val="DBF74C13"/>
    <w:rsid w:val="DCD3DF99"/>
    <w:rsid w:val="DD77E609"/>
    <w:rsid w:val="DDE776A8"/>
    <w:rsid w:val="DDFFFA46"/>
    <w:rsid w:val="DE4F6209"/>
    <w:rsid w:val="DE751864"/>
    <w:rsid w:val="DE7AC0F6"/>
    <w:rsid w:val="DF770D55"/>
    <w:rsid w:val="DF7F47B3"/>
    <w:rsid w:val="DFBFF86B"/>
    <w:rsid w:val="DFCD5631"/>
    <w:rsid w:val="DFD3936A"/>
    <w:rsid w:val="DFDFA287"/>
    <w:rsid w:val="DFF715D7"/>
    <w:rsid w:val="DFF7C2C6"/>
    <w:rsid w:val="DFFE0E26"/>
    <w:rsid w:val="E2156FD2"/>
    <w:rsid w:val="E3DE1C08"/>
    <w:rsid w:val="E3F6A7F5"/>
    <w:rsid w:val="E5BBA020"/>
    <w:rsid w:val="E7BBC1C9"/>
    <w:rsid w:val="E7F5C6FD"/>
    <w:rsid w:val="E7FCE831"/>
    <w:rsid w:val="E7FF5704"/>
    <w:rsid w:val="E9EEF461"/>
    <w:rsid w:val="EBB515F6"/>
    <w:rsid w:val="EBEF1C71"/>
    <w:rsid w:val="ECFFFF7D"/>
    <w:rsid w:val="ED7E64F7"/>
    <w:rsid w:val="ED975726"/>
    <w:rsid w:val="EDFF623B"/>
    <w:rsid w:val="EE7F1131"/>
    <w:rsid w:val="EEBF428A"/>
    <w:rsid w:val="EEBF9134"/>
    <w:rsid w:val="EF77141F"/>
    <w:rsid w:val="EF9DC3FA"/>
    <w:rsid w:val="EFB75645"/>
    <w:rsid w:val="EFBA319D"/>
    <w:rsid w:val="EFE58FA5"/>
    <w:rsid w:val="EFEDB0B2"/>
    <w:rsid w:val="EFFF6AAE"/>
    <w:rsid w:val="F0BB22AA"/>
    <w:rsid w:val="F0FDFF3D"/>
    <w:rsid w:val="F2DA6DF4"/>
    <w:rsid w:val="F33FAD1E"/>
    <w:rsid w:val="F3EDA99E"/>
    <w:rsid w:val="F3FB7F28"/>
    <w:rsid w:val="F3FD608A"/>
    <w:rsid w:val="F3FF1A93"/>
    <w:rsid w:val="F3FF56A5"/>
    <w:rsid w:val="F56DB2CC"/>
    <w:rsid w:val="F5B54105"/>
    <w:rsid w:val="F5E39480"/>
    <w:rsid w:val="F5F7AF07"/>
    <w:rsid w:val="F5FD102D"/>
    <w:rsid w:val="F5FD14C6"/>
    <w:rsid w:val="F63BE33B"/>
    <w:rsid w:val="F67F4014"/>
    <w:rsid w:val="F697BD72"/>
    <w:rsid w:val="F6E05786"/>
    <w:rsid w:val="F6F3EC25"/>
    <w:rsid w:val="F7BD6DFE"/>
    <w:rsid w:val="F7DB992B"/>
    <w:rsid w:val="F7DD2450"/>
    <w:rsid w:val="F7E36D76"/>
    <w:rsid w:val="F7F22B0A"/>
    <w:rsid w:val="F7F5B895"/>
    <w:rsid w:val="F7F7A05F"/>
    <w:rsid w:val="F7F7E68E"/>
    <w:rsid w:val="F7FAB0D9"/>
    <w:rsid w:val="F7FC87F3"/>
    <w:rsid w:val="F7FE382F"/>
    <w:rsid w:val="F7FEBE16"/>
    <w:rsid w:val="F998E917"/>
    <w:rsid w:val="F9DE7E34"/>
    <w:rsid w:val="FA9F046E"/>
    <w:rsid w:val="FB4B7349"/>
    <w:rsid w:val="FB590E16"/>
    <w:rsid w:val="FB875D09"/>
    <w:rsid w:val="FB9FE504"/>
    <w:rsid w:val="FB9FF3AD"/>
    <w:rsid w:val="FBBE1CE4"/>
    <w:rsid w:val="FBF73A6E"/>
    <w:rsid w:val="FBFDA8C2"/>
    <w:rsid w:val="FBFE089C"/>
    <w:rsid w:val="FBFE9C7F"/>
    <w:rsid w:val="FC7BE043"/>
    <w:rsid w:val="FC9EE863"/>
    <w:rsid w:val="FCA61ADD"/>
    <w:rsid w:val="FD2693D0"/>
    <w:rsid w:val="FD27F330"/>
    <w:rsid w:val="FD55E300"/>
    <w:rsid w:val="FD7F335D"/>
    <w:rsid w:val="FDBF6B62"/>
    <w:rsid w:val="FDBF7F47"/>
    <w:rsid w:val="FDDD60DD"/>
    <w:rsid w:val="FDF5E9BB"/>
    <w:rsid w:val="FDFF331C"/>
    <w:rsid w:val="FDFF38A8"/>
    <w:rsid w:val="FE1B5F6D"/>
    <w:rsid w:val="FE4B353A"/>
    <w:rsid w:val="FE6F8E09"/>
    <w:rsid w:val="FE7FE676"/>
    <w:rsid w:val="FEAE8E16"/>
    <w:rsid w:val="FEBB2035"/>
    <w:rsid w:val="FEDB319A"/>
    <w:rsid w:val="FEEFFECE"/>
    <w:rsid w:val="FEFF326E"/>
    <w:rsid w:val="FEFF575C"/>
    <w:rsid w:val="FEFFA886"/>
    <w:rsid w:val="FF4D818B"/>
    <w:rsid w:val="FF5ADFCF"/>
    <w:rsid w:val="FF6FBE8E"/>
    <w:rsid w:val="FF7419B8"/>
    <w:rsid w:val="FF77FCCC"/>
    <w:rsid w:val="FF79B69A"/>
    <w:rsid w:val="FF7D619C"/>
    <w:rsid w:val="FF7EB5AB"/>
    <w:rsid w:val="FF7EF24B"/>
    <w:rsid w:val="FF9F099D"/>
    <w:rsid w:val="FF9F30AB"/>
    <w:rsid w:val="FF9FA893"/>
    <w:rsid w:val="FFABB918"/>
    <w:rsid w:val="FFAF27CC"/>
    <w:rsid w:val="FFAF87FD"/>
    <w:rsid w:val="FFB58BB8"/>
    <w:rsid w:val="FFB7C974"/>
    <w:rsid w:val="FFBD2F1A"/>
    <w:rsid w:val="FFBF9E66"/>
    <w:rsid w:val="FFC783D0"/>
    <w:rsid w:val="FFCC6DBD"/>
    <w:rsid w:val="FFCD82FB"/>
    <w:rsid w:val="FFD6A600"/>
    <w:rsid w:val="FFDA350D"/>
    <w:rsid w:val="FFEC3793"/>
    <w:rsid w:val="FFED7442"/>
    <w:rsid w:val="FFEF43F0"/>
    <w:rsid w:val="FFEF6AA9"/>
    <w:rsid w:val="FFEF774E"/>
    <w:rsid w:val="FFEFCFB8"/>
    <w:rsid w:val="FFF625FF"/>
    <w:rsid w:val="FFF75C77"/>
    <w:rsid w:val="FFF776E5"/>
    <w:rsid w:val="FFFA81E9"/>
    <w:rsid w:val="FFFBAEF6"/>
    <w:rsid w:val="FFFD43EC"/>
    <w:rsid w:val="FFFD7DD5"/>
    <w:rsid w:val="FFFF7D57"/>
    <w:rsid w:val="FFFF8D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2018-03-16T05:54:00Z</dcterms:created>
  <dc:creator>shaoxin</dc:creator>
  <cp:lastModifiedBy>shaoxin</cp:lastModifiedBy>
  <dcterms:modified xsi:type="dcterms:W3CDTF">2018-03-18T18:08:10Z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