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rFonts w:hint="eastAsia" w:asciiTheme="minorEastAsia" w:hAnsiTheme="minorEastAsia" w:eastAsiaTheme="minorEastAsia" w:cstheme="minorEastAsia"/>
          <w:highlight w:val="white"/>
        </w:rPr>
      </w:pPr>
      <w:r>
        <w:rPr>
          <w:rFonts w:hint="eastAsia" w:asciiTheme="minorEastAsia" w:hAnsiTheme="minorEastAsia" w:eastAsiaTheme="minorEastAsia" w:cstheme="minorEastAsia"/>
          <w:sz w:val="45"/>
          <w:highlight w:val="white"/>
          <w:lang w:val="en-US" w:eastAsia="zh-CN"/>
        </w:rPr>
        <w:t>freelycar</w:t>
      </w:r>
      <w:r>
        <w:rPr>
          <w:rFonts w:hint="eastAsia" w:asciiTheme="minorEastAsia" w:hAnsiTheme="minorEastAsia" w:eastAsiaTheme="minorEastAsia" w:cstheme="minorEastAsia"/>
          <w:sz w:val="45"/>
          <w:highlight w:val="white"/>
        </w:rPr>
        <w:t xml:space="preserve">接口文档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数据接口设计说明书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（内部资料请勿外传）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南京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小易信息科技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有限公司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文档介绍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此文档用于描述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小易爱车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CRM系统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的数据接口。接口主要用于客户端调用；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数据结构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2.1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数据格式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通过http协议与服务器连接，返回的数据格式为JSON。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2.2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通用返回结构/result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对于客户端的请求，服务器会附带一个通用的结构标识请求的结果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 ": "resultCode",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"msg": "message"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resultCode: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success 0 //操作成功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1 //无效的参数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9 //其它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…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message：结果状态信息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2.3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数据请求返回结构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对于客户端的请求，服务器会附带一个通用的结构标识请求的结果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 ": "resultCode",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"msg": "message"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“code”: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接口定义（客户端调用）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管理员接口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3.1.1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管理员登录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api/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admin/login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 w:val="0"/>
          <w:bCs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highlight w:val="white"/>
          <w:lang w:val="en-US" w:eastAsia="zh-CN"/>
        </w:rPr>
        <w:t xml:space="preserve">String account = </w:t>
      </w:r>
      <w:r>
        <w:rPr>
          <w:rFonts w:hint="default" w:asciiTheme="minorEastAsia" w:hAnsiTheme="minorEastAsia" w:eastAsiaTheme="minorEastAsia" w:cstheme="minorEastAsia"/>
          <w:b w:val="0"/>
          <w:bCs/>
          <w:color w:val="333333"/>
          <w:highlight w:val="whit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password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boolean rememberMe = 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 0 成功，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账号不存在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10 密码错误, 11 账号已被锁定, 12 没有此权限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       13 已经登录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3.1.2 管理员登出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api/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l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ogout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参数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响应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3.1.3 增加管理员账户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Post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api/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add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Admin admin = {}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: 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admin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14 该账号已存在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3.1.4 修改管理员账户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Post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/api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/admin/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m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odify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Admin admin = {}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2 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3.1.5 删除管理员账户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Post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api/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delete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String... accounts = {xxx,nnn,yyy}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15 无法删除当前登录账户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3.1.6 管理员账户列表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Get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/api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/admin/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list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int page = 1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int number = 10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: 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admin1,admin2...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</w:p>
    <w:p>
      <w:pPr>
        <w:pStyle w:val="4"/>
        <w:spacing w:before="0" w:after="0" w:line="408" w:lineRule="auto"/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size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realSize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2 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3.1.7 根据条件查询管理员账户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Post,Get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q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uery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String account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String name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int page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int number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2 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3.1.8 根据名称获得指定管理员账户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:Get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g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etaccount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String account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admin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(不包含密码)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2 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3.1.9 管理员账户启用/禁用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Post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u w:val="none"/>
        </w:rPr>
        <w:instrText xml:space="preserve"> HYPERLINK "http://server_url/admin/login" \h </w:instrText>
      </w:r>
      <w:r>
        <w:rPr>
          <w:rFonts w:hint="eastAsia" w:asciiTheme="minorEastAsia" w:hAnsiTheme="minorEastAsia" w:eastAsiaTheme="minorEastAsia" w:cstheme="minorEastAsia"/>
          <w:u w:val="none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t>http://server_url/admin/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changestate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</w:rPr>
        <w:fldChar w:fldCharType="end"/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参数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 xml:space="preserve">String account = </w:t>
      </w:r>
      <w:r>
        <w:rPr>
          <w:rStyle w:val="16"/>
          <w:rFonts w:hint="default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int type = 0/1</w:t>
      </w:r>
    </w:p>
    <w:p>
      <w:pPr>
        <w:pStyle w:val="4"/>
        <w:spacing w:before="0" w:after="0" w:line="408" w:lineRule="auto"/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color w:val="333333"/>
          <w:highlight w:val="white"/>
          <w:u w:val="none"/>
          <w:lang w:val="en-US" w:eastAsia="zh-CN"/>
        </w:rPr>
        <w:t>响应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u w:val="none"/>
          <w:lang w:val="en-US" w:eastAsia="zh-CN"/>
        </w:rPr>
        <w:t>: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code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msg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ode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&amp;msg: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0 成功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, 2 无该条记录, 24 无法禁用当前登录账户, 27 不支持该操作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车辆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3.2.1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车牌号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查询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客户详细信息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highlight w:val="white"/>
          <w:lang w:val="en-US" w:eastAsia="zh-CN"/>
        </w:rPr>
        <w:t>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http://server_url/api/car/query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String licnesePlate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= 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"data": 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tickets</w:t>
      </w:r>
      <w:r>
        <w:rPr>
          <w:rFonts w:hint="default" w:asciiTheme="minorEastAsia" w:hAnsiTheme="minorEastAsia" w:eastAsiaTheme="minorEastAsia" w:cstheme="minorEastAsia"/>
          <w:color w:val="333333"/>
          <w:highlight w:val="whit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:{ticket1,ticket2...}: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msg：“”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code： 0 成功， 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eastAsia="zh-CN"/>
        </w:rPr>
        <w:t>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用户接口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t xml:space="preserve">.1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分页查找客户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instrText xml:space="preserve"> HYPERLINK "http://server_url/user/register" \h </w:instrTex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l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color w:val="333333"/>
          <w:highlight w:val="white"/>
          <w:lang w:val="en-US" w:eastAsia="zh-CN"/>
        </w:rPr>
        <w:t>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Int page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Int 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 {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code： 0 成功，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!0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 失败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增加客户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"http://server_url/user/palregister"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a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 {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code： 0 成功 ，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失败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.3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修改客户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"http://server_url/user/wechatlogin"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m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odify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 {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.4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批量删除客户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"http://server_url/user/query"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delete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ClientId[]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获取资料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"http://server_url/user/profile"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q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uery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Name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Phone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licensePlate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 {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2：查询不到记录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查询客户详细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"http://server_url/user/bind"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etail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删除车辆信息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delcar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CarId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= ""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 xml:space="preserve">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"code":0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"user“:user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根据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名称查找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/querynames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name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"code":0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今日统计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consumhistToday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startTime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endTime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"code":0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"user“:user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3.5.10 本月统计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  <w:t>consumhistMonth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startTime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endTime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"code":0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.1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全部统计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client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  <w:t>consumhistAll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clientId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startTime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endTime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”:user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保险信息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clien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  <w:t>/insurance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Insurance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 消费开单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3.6.1 消费开单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book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="Consolas" w:hAnsi="Consolas" w:eastAsia="Consolas"/>
          <w:color w:val="6A3E3E"/>
          <w:sz w:val="28"/>
          <w:highlight w:val="white"/>
        </w:rPr>
      </w:pPr>
      <w:r>
        <w:rPr>
          <w:rFonts w:hint="eastAsia" w:ascii="Consolas" w:hAnsi="Consolas" w:eastAsia="Consolas"/>
          <w:color w:val="6A3E3E"/>
          <w:sz w:val="28"/>
          <w:highlight w:val="white"/>
        </w:rPr>
        <w:t>consumOrder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code:"0"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msg:""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开单列表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Page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number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开单完工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finish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  <w:t>consumOrderId,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Date,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Comment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交车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Post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deliver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  <w:t>consumOrderId,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Date,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2"/>
          <w:highlight w:val="white"/>
          <w:lang w:val="en-US" w:eastAsia="zh-CN"/>
        </w:rPr>
        <w:t>Comment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条件查询单据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query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  <w:lang w:val="en-US" w:eastAsia="zh-CN"/>
        </w:rPr>
        <w:t xml:space="preserve">Order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根据id查询单据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queryId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="Consolas" w:hAnsi="Consolas" w:eastAsia="Consolas"/>
          <w:color w:val="6A3E3E"/>
          <w:sz w:val="28"/>
          <w:highlight w:val="white"/>
        </w:rPr>
        <w:t>consumOrderId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"msg": "",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”: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order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优惠券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3.7.1增加优惠券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favour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add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Favour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{location}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3.7.2 批量删除优惠券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favour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delete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favourIds[]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{location}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.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  <w:t>查询优惠券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"http://server_url/site/programs"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favour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query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  <w:lang w:val="en-US" w:eastAsia="zh-CN"/>
        </w:rPr>
        <w:t>favour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bookmarkEnd w:id="0"/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课程接口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3.6.1 查询带视频的课程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"http://server_url/classes/videoclasses"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http://server_url/classes/videoclasses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{classdef1，classdef2，......}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3.6.2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上传视频地址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请求：POST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"http://server_url/classes/uploadvideo"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http://server_url/classes/uploadvideo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className = “”,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url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MultipartFile poster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code： 0 成功 ， 2：无该条记录, 4: 更新数据错误，9：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上传文件错误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3.6.3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每日课程列表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date = date,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programId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locationId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{tinyclass1，tinyclass2，......}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3.6.4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课程详情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http://server_url/classes/detail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classId = classId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{totalClass}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3.6.5 课程简要信息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http://server_url/classes/brief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classId = classId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{tinyclass}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3.6.6 获取programs，classes/list辅助接口。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"http://server_url/classes/brief"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http://server_url/classes/p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rograms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无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{Program}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会员卡接口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根据programId获取Drop in (单次购买)价格信息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http://server_url/card/dropindetail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{services},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“type”: 0 /1 (0表示是first trial， 1表示是正常drop in)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“clz”: tinyclass,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 10：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用户尚未注册MB 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其中 type = 0 或者 = 1 时 展示界面略有不同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1.1.1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获取个人单张会员卡信息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http://server_url/card/mycard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clientId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"data": {card},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strike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获取个人所有会员卡信息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http://server_url/card/mycardlist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{card1， card2，….},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code： 0 成功 ， 2：无该条记录, 10：用户尚未注册MB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用会员卡预订课程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http://server_url/card/membersignin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classId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waitlist = 0 or 1 （0表示正常预约，1表示进入waitlist）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 18：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对不起，预订过晚，该课程已开始 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, 20: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已订过该课程，请勿重复订购, 29: MB中预定失败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3.7.4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根据programid 获取所有服务(会员卡)整合信息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http://server_url/card/services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programId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“data”:{services1, services2,…}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3.7.5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获取单个服务(会员卡)详细整合（包含split）信息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http://server_url/card/singleservice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“data”:{services1, services2}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3.7.6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获取单个服务(会员卡)详细信息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http://server_url/card/singlebuy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 “”，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“data”:{services 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3.7.7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获取单个服务(会员卡)详细split信息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http://server_url/card/singlesplit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“data”:{services 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3.7.8 延期信息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http://server_url/card/extensiondetail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programId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{service},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"time":"Sat Apr 01 12:00:00 CST 2017"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card:{card}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3.7.9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用会员卡预订personal training appointment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"http://server_url/card/membersignin"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http://server_url/card/p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tmembersignin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locaitonId =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sessionTypeId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staffId =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startDateTime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3.7.10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获取personal training Drop in (单次购买)价格信息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"http://server_url/card/dropindetail"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http://server_url/card/p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tdropindetail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sessiontypeId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{services},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支付接口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Drop in课程预约微信下单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http://server_url/pay/wechatdropin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totalPrice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classId = 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programId = 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waitlist = 0 or 1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 payMap},(具体为微信提供的数据信息)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微信购买会员卡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http://server_url/pay/wechatcard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totalPrice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programId = 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 payMap},(具体为微信提供的数据信息)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3.8.3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微信购买split会员卡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http://server_url/pay/wechatsplit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partenerId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unitPrice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 payMap},(具体为微信提供的数据信息)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3.8.4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微信支付结果回调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http://server_url/pay/wechatresult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"return_code"，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"return_msg"，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"out_trade_no"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3.8.5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会员卡延期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http://server_url/pay/extension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 = “”,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clientServiceId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{card},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3.8.6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Drop in personal training appointment预约微信下单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"http://server_url/pay/wechatdropin"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http://server_url/pay/wechatp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tdropin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openId =””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serviceId =””,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totalPrice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sessiontypeId=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staffId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startDateTime =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locationId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{ payMap},(具体为微信提供的数据信息)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3.8.7 购买package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请求：GET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http://server_url/pay/wechatpackage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openId=""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serviceId=""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totalPrice=""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3.9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预约接口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3.9.1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获取个人预约信息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http://server_url/reservation/list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expired= "" 1表示过期的Reservation，0表示未过期的Reservation和waitlist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 {reservation1, reservation2,…},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code： 0 成功 ， 2：无该条记录, 10: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用户尚未注册MB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3.9.2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取消预约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http://server_url/reservation/cancel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visitId = “”,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code： 0 成功 ， 2：无该条记录, 10: 用户尚未注册MB , 1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openid信息丢失错误, 17: open gym或personal training操作请联系门店, 31: 取消预定错误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3.9.3 取消personal training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 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http://server_url/reservation/cancelappoint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参数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openId = “”，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appointmentId = “”， (存在Reservation的classId字段里)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响应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与3.9.2一样，共用一个方法。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3.9.4 取消waitlist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 GET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"http://server_url/reservation/cancelappoint"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http://server_url/reservation/cancelW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ai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"http://server_url/reservation/cancelappoint"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openId = “”，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waitlistId= “”，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｛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“code" : 0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"msg" : ""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3.10 personal training 接口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pt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3.10.1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获取pt健身教练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"http://server_url/site/pttrainers"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http://server_url/pt/pttrainers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"trainer": {staff1, staff2,…},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3.10.2 根据id获取trainer信息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"http://server_url/site/trainerdetail"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http://server_url/pt/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"http://server_url/site/trainerdetail"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trainerdetail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staffid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{staff},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3.10.3 结合sessiontype、location和日期获取教练空闲时间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请求：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"http://wiki.njjcit.com/pages/createpage.action?spaceKey=babytook&amp;title=Post&amp;linkCreation=true&amp;fromPageId=2916422"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Get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"http://server_url/site/trainerdetail"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t>http://server_url/pt/</w:t>
      </w:r>
      <w:r>
        <w:rPr>
          <w:rStyle w:val="16"/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availability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参数：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staffid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locationId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sessionTypeId =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availDate =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响应：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 xml:space="preserve">"code":0, 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"data": {availability},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“</w:t>
      </w: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msg”: “”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2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4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PUSH结构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highlight w:val="white"/>
        </w:rPr>
        <w:t>根据leancloud文档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"alert": "消息内容",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"title": "显示在通知栏的标题",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"action": "com.your_company.push",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"custom-key": "由用户添加的自定义属性，custom-key 仅是举例，可随意替换"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highlight w:val="white"/>
        </w:rPr>
        <w:t>如果想一次 push 调用</w:t>
      </w:r>
      <w:r>
        <w:rPr>
          <w:rFonts w:hint="eastAsia" w:asciiTheme="minorEastAsia" w:hAnsiTheme="minorEastAsia" w:eastAsiaTheme="minorEastAsia" w:cstheme="minorEastAsia"/>
          <w:b/>
          <w:color w:val="333333"/>
          <w:sz w:val="20"/>
          <w:highlight w:val="white"/>
        </w:rPr>
        <w:t>推送不同的数据给不同类型的设备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highlight w:val="white"/>
        </w:rPr>
        <w:t xml:space="preserve">， </w:t>
      </w: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 xml:space="preserve">data 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highlight w:val="white"/>
        </w:rPr>
        <w:t>属性同时支持设定设备特定消息，例如：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+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"data":{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"ios": 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"alert": "消息内容",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"badge": "未读消息数目，应用图标边上的小红点数字，可以是数字，也可以设置为 Increment 这个字符串（大小写敏感）",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"sound": "声音文件名，前提在应用里存在",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"content-available": "如果你在使用 Newsstand, 设置为 1 来开始一次后台下载",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"custom-key": "由用户添加的自定义属性，custom-key 仅是举例，可随意替换"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"android": 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"alert": "消息内容",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"title": "显示在通知栏的标题",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"action": "com.your_company.push",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"custom-key": "由用户添加的自定义属性，custom-key 仅是举例，可随意替换"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"wp":{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"alert": "消息内容",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"title": "显示在通知栏的标题",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"wp-param": "/chat.xaml?NavigatedFrom=Toast Notification"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p>
      <w:pPr>
        <w:pStyle w:val="4"/>
        <w:spacing w:before="0" w:after="0" w:line="408" w:lineRule="auto"/>
        <w:rPr>
          <w:rFonts w:hint="eastAsia" w:asciiTheme="minorEastAsia" w:hAnsiTheme="minorEastAsia" w:eastAsiaTheme="minorEastAsia" w:cstheme="minorEastAsia"/>
          <w:color w:val="333333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33333"/>
          <w:highlight w:val="white"/>
        </w:rPr>
        <w:t>}</w:t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172A27"/>
    <w:rsid w:val="251C602F"/>
    <w:rsid w:val="3BE254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Hiragino Sans GB W3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  <w:rPr>
      <w:rFonts w:cs="DejaVu Sans"/>
    </w:rPr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paragraph" w:customStyle="1" w:styleId="17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18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19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0">
    <w:name w:val="Table Heading"/>
    <w:basedOn w:val="18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2017-11-02T07:56:00Z</dcterms:created>
  <dc:creator>eric</dc:creator>
  <cp:lastModifiedBy>Administrator</cp:lastModifiedBy>
  <dcterms:modified xsi:type="dcterms:W3CDTF">2017-11-06T06:26:29Z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