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橙袋科技“公共服务平台”数据库设计</w:t>
      </w:r>
    </w:p>
    <w:tbl>
      <w:tblPr>
        <w:tblStyle w:val="6"/>
        <w:tblW w:w="927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239"/>
        <w:gridCol w:w="3924"/>
        <w:gridCol w:w="1239"/>
        <w:gridCol w:w="17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92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71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xieyj</w:t>
            </w:r>
          </w:p>
        </w:tc>
        <w:tc>
          <w:tcPr>
            <w:tcW w:w="392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2016-10-05</w:t>
            </w:r>
          </w:p>
        </w:tc>
      </w:tr>
    </w:tbl>
    <w:p>
      <w:pPr>
        <w:rPr>
          <w:sz w:val="36"/>
          <w:szCs w:val="36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</w:pPr>
      <w:r>
        <w:rPr>
          <w:rFonts w:hint="eastAsia"/>
        </w:rPr>
        <w:t>问题描述</w:t>
      </w:r>
    </w:p>
    <w:p>
      <w:r>
        <w:rPr>
          <w:rFonts w:hint="eastAsia"/>
        </w:rPr>
        <w:t>详见《橙袋科技“公共服务平台”程序设计》</w:t>
      </w:r>
    </w:p>
    <w:p>
      <w:pPr>
        <w:pStyle w:val="2"/>
      </w:pPr>
      <w:r>
        <w:rPr>
          <w:rFonts w:hint="eastAsia"/>
        </w:rPr>
        <w:t>ER图</w:t>
      </w:r>
    </w:p>
    <w:p>
      <w:r>
        <w:rPr>
          <w:rFonts w:hint="eastAsia"/>
        </w:rPr>
        <w:t>公共服务平台总ER图如下:</w:t>
      </w:r>
    </w:p>
    <w:p>
      <w:r>
        <w:drawing>
          <wp:inline distT="0" distB="0" distL="0" distR="0">
            <wp:extent cx="5270500" cy="26974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1张服务主表：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服务主表：</w:t>
      </w:r>
      <w:r>
        <w:rPr>
          <w:rFonts w:hint="eastAsia"/>
          <w:lang w:eastAsia="zh-CN"/>
        </w:rPr>
        <w:t>（编号，服务名称，公司编号，报价最小值，报价最大值，资质编号，详细描述，是否热门，序号，状态，发布人，发布时间，处理人，处理</w:t>
      </w:r>
      <w:r>
        <w:rPr>
          <w:rFonts w:hint="eastAsia"/>
          <w:lang w:val="en-US" w:eastAsia="zh-CN"/>
        </w:rPr>
        <w:t>时间，处理说明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7张服务副表：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软件外包表：没有副表。</w:t>
      </w:r>
    </w:p>
    <w:p>
      <w:r>
        <w:rPr>
          <w:rFonts w:hint="eastAsia"/>
        </w:rPr>
        <w:t>摄影/拍摄服务表：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服务编号，棚影数量，摄影师数量，是否定制需求，擅长拍摄类目，上传代表作品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培训服务表：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服务编号，讲师总人数，月均培训场次，月均培训人数，第一位讲师简历，第二位讲师简历，第三位讲师简历，培训课程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店铺代运营服务表：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服务编号，提供服务，收费模式，付款周期，擅长运营类目，成功案例展示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美工外包服务表：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服务编号，设计师人数，擅长类目，首页天数，首页价格，详情页天数，详情页价格，海报图天数，海报图价格，全店设计天数，全店设计价格，作品案例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客服外包服务表：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服务编号，客服人数，线上月均交易额，客服业务，收费模式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仓库配置服务表：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服务编号，仓库个数，仓库面积，支持货品种类，日平均发货能力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产业园服务表：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服务编号，办公面积，剩余办公面积，仓储总面积，可用仓储总面积，增值服务，产业园详细介绍，优惠政策，产业园照片1，产业园照片2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表：（编号，职位名称，种类，工作地址(省)，工作地址(市)，工作经历，学历，工作类型，招聘人数，月薪，职位描述，所属公司，是否热门，序号，状态，发布人，发布时间，处理人，处理时间，处理意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2张需求表</w:t>
      </w:r>
    </w:p>
    <w:p>
      <w:pPr>
        <w:rPr>
          <w:rFonts w:hint="eastAsia"/>
        </w:rPr>
      </w:pPr>
      <w:r>
        <w:rPr>
          <w:rFonts w:hint="eastAsia"/>
        </w:rPr>
        <w:t>需求表</w:t>
      </w:r>
      <w:r>
        <w:rPr>
          <w:rFonts w:hint="eastAsia"/>
          <w:lang w:eastAsia="zh-CN"/>
        </w:rPr>
        <w:t>（编号，名称，资质编号，意向企业，紧急程度，需求说明，状态，</w:t>
      </w:r>
      <w:r>
        <w:rPr>
          <w:rFonts w:hint="eastAsia"/>
          <w:lang w:val="en-US" w:eastAsia="zh-CN"/>
        </w:rPr>
        <w:t>发布人，发布时间，处理人，处理时间，处理意见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简历表</w:t>
      </w:r>
      <w:r>
        <w:rPr>
          <w:rFonts w:hint="eastAsia"/>
          <w:lang w:eastAsia="zh-CN"/>
        </w:rPr>
        <w:t>（编号，简历名称，是否有工作经验，最近公司名称，最近职位名称，最近工作时间，最近月薪，最近职位描述，学历，是否统招，就读时间，学校名称，专业名称，工作类型，期望岗位，期望月薪，期望工作地点(省)，期望工作地点(市)，工作状态，是否公开，使用次数，状态，</w:t>
      </w:r>
      <w:r>
        <w:rPr>
          <w:rFonts w:hint="eastAsia"/>
          <w:lang w:val="en-US" w:eastAsia="zh-CN"/>
        </w:rPr>
        <w:t>发布人，发布时间，处理人，处理时间，处理意见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1张意向表</w:t>
      </w:r>
    </w:p>
    <w:p>
      <w:r>
        <w:rPr>
          <w:rFonts w:hint="eastAsia"/>
        </w:rPr>
        <w:t>意向(职位申请/感兴趣)</w:t>
      </w:r>
      <w:r>
        <w:rPr>
          <w:rFonts w:hint="eastAsia"/>
          <w:lang w:eastAsia="zh-CN"/>
        </w:rPr>
        <w:t>（编号，类型，状态，服务编号，申请人，用什么东西</w:t>
      </w:r>
      <w:bookmarkStart w:id="0" w:name="_GoBack"/>
      <w:bookmarkEnd w:id="0"/>
      <w:r>
        <w:rPr>
          <w:rFonts w:hint="eastAsia"/>
          <w:lang w:eastAsia="zh-CN"/>
        </w:rPr>
        <w:t>申请，申请时间，</w:t>
      </w:r>
      <w:r>
        <w:rPr>
          <w:rFonts w:hint="eastAsia"/>
          <w:lang w:val="en-US" w:eastAsia="zh-CN"/>
        </w:rPr>
        <w:t>处理人，处理时间，处理意见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建表SQL</w:t>
      </w:r>
    </w:p>
    <w:p>
      <w:r>
        <w:rPr>
          <w:rFonts w:hint="eastAsia"/>
        </w:rPr>
        <w:t>详见《</w:t>
      </w:r>
      <w:r>
        <w:rPr>
          <w:rFonts w:hint="eastAsia"/>
          <w:lang w:val="en-US" w:eastAsia="zh-CN"/>
        </w:rPr>
        <w:t>jj</w:t>
      </w:r>
      <w:r>
        <w:rPr>
          <w:rFonts w:hint="eastAsia"/>
        </w:rPr>
        <w:t>_schema.sql》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初始化数据</w:t>
      </w:r>
    </w:p>
    <w:p>
      <w:r>
        <w:rPr>
          <w:rFonts w:hint="eastAsia"/>
        </w:rPr>
        <w:t>详见《</w:t>
      </w:r>
      <w:r>
        <w:rPr>
          <w:rFonts w:hint="eastAsia"/>
          <w:lang w:val="en-US" w:eastAsia="zh-CN"/>
        </w:rPr>
        <w:t>jj</w:t>
      </w:r>
      <w:r>
        <w:rPr>
          <w:rFonts w:hint="eastAsia"/>
        </w:rPr>
        <w:t>_initdata.sql》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22BF6"/>
    <w:rsid w:val="00025D79"/>
    <w:rsid w:val="000A16D4"/>
    <w:rsid w:val="000B3829"/>
    <w:rsid w:val="000C613C"/>
    <w:rsid w:val="000D2ECF"/>
    <w:rsid w:val="000E6A85"/>
    <w:rsid w:val="00145B14"/>
    <w:rsid w:val="0017138D"/>
    <w:rsid w:val="0019083A"/>
    <w:rsid w:val="001B027C"/>
    <w:rsid w:val="001C34ED"/>
    <w:rsid w:val="00202FCF"/>
    <w:rsid w:val="0020668A"/>
    <w:rsid w:val="00227862"/>
    <w:rsid w:val="00254CCB"/>
    <w:rsid w:val="00287633"/>
    <w:rsid w:val="002921E5"/>
    <w:rsid w:val="002E5D80"/>
    <w:rsid w:val="002E6EBA"/>
    <w:rsid w:val="002F471B"/>
    <w:rsid w:val="002F6148"/>
    <w:rsid w:val="0033051E"/>
    <w:rsid w:val="003311E0"/>
    <w:rsid w:val="00351387"/>
    <w:rsid w:val="00377641"/>
    <w:rsid w:val="00382915"/>
    <w:rsid w:val="00391F39"/>
    <w:rsid w:val="00423959"/>
    <w:rsid w:val="00433464"/>
    <w:rsid w:val="004425E8"/>
    <w:rsid w:val="004B2058"/>
    <w:rsid w:val="004B3A0A"/>
    <w:rsid w:val="004E3595"/>
    <w:rsid w:val="004E5FA7"/>
    <w:rsid w:val="00503AD8"/>
    <w:rsid w:val="00515444"/>
    <w:rsid w:val="00535B35"/>
    <w:rsid w:val="005A123A"/>
    <w:rsid w:val="005A1C4B"/>
    <w:rsid w:val="005C08D9"/>
    <w:rsid w:val="005E1245"/>
    <w:rsid w:val="00611D57"/>
    <w:rsid w:val="00621277"/>
    <w:rsid w:val="006242AA"/>
    <w:rsid w:val="0067706B"/>
    <w:rsid w:val="006A22A4"/>
    <w:rsid w:val="006A5E79"/>
    <w:rsid w:val="006A6F9A"/>
    <w:rsid w:val="006B4008"/>
    <w:rsid w:val="006B5CB3"/>
    <w:rsid w:val="006E7A82"/>
    <w:rsid w:val="00700C06"/>
    <w:rsid w:val="00705B34"/>
    <w:rsid w:val="00712499"/>
    <w:rsid w:val="007E7EAF"/>
    <w:rsid w:val="00835D6D"/>
    <w:rsid w:val="008C4266"/>
    <w:rsid w:val="008F2217"/>
    <w:rsid w:val="00925FF4"/>
    <w:rsid w:val="009415FB"/>
    <w:rsid w:val="009C298D"/>
    <w:rsid w:val="009E4237"/>
    <w:rsid w:val="00A31F6C"/>
    <w:rsid w:val="00A70C61"/>
    <w:rsid w:val="00A73DD1"/>
    <w:rsid w:val="00A90EA6"/>
    <w:rsid w:val="00AA625E"/>
    <w:rsid w:val="00AB4BA9"/>
    <w:rsid w:val="00AB7C9D"/>
    <w:rsid w:val="00AC6358"/>
    <w:rsid w:val="00AF7BC7"/>
    <w:rsid w:val="00B17811"/>
    <w:rsid w:val="00B3101E"/>
    <w:rsid w:val="00B42B00"/>
    <w:rsid w:val="00B679F4"/>
    <w:rsid w:val="00BC49EB"/>
    <w:rsid w:val="00C02759"/>
    <w:rsid w:val="00C05A04"/>
    <w:rsid w:val="00C17E66"/>
    <w:rsid w:val="00C2257A"/>
    <w:rsid w:val="00C2310A"/>
    <w:rsid w:val="00C532FF"/>
    <w:rsid w:val="00C97149"/>
    <w:rsid w:val="00CA2EAC"/>
    <w:rsid w:val="00CE6AF5"/>
    <w:rsid w:val="00CF5549"/>
    <w:rsid w:val="00D477D1"/>
    <w:rsid w:val="00D936F9"/>
    <w:rsid w:val="00DC24F0"/>
    <w:rsid w:val="00E31C27"/>
    <w:rsid w:val="00E52216"/>
    <w:rsid w:val="00E915C3"/>
    <w:rsid w:val="00E92139"/>
    <w:rsid w:val="00ED2BA4"/>
    <w:rsid w:val="00EF1F83"/>
    <w:rsid w:val="00F1263F"/>
    <w:rsid w:val="00F46999"/>
    <w:rsid w:val="00FA1172"/>
    <w:rsid w:val="00FD2C35"/>
    <w:rsid w:val="149D01ED"/>
    <w:rsid w:val="29E309D0"/>
    <w:rsid w:val="342C2BF5"/>
    <w:rsid w:val="4206515C"/>
    <w:rsid w:val="45A86171"/>
    <w:rsid w:val="751B5972"/>
    <w:rsid w:val="7C3F17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link w:val="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8"/>
    <w:unhideWhenUsed/>
    <w:uiPriority w:val="99"/>
    <w:rPr>
      <w:rFonts w:ascii="Heiti SC Light" w:eastAsia="Heiti SC Light"/>
    </w:rPr>
  </w:style>
  <w:style w:type="paragraph" w:styleId="4">
    <w:name w:val="Balloon Text"/>
    <w:basedOn w:val="1"/>
    <w:link w:val="9"/>
    <w:unhideWhenUsed/>
    <w:qFormat/>
    <w:uiPriority w:val="99"/>
    <w:rPr>
      <w:rFonts w:ascii="Heiti SC Light" w:eastAsia="Heiti SC Light"/>
      <w:sz w:val="18"/>
      <w:szCs w:val="18"/>
    </w:rPr>
  </w:style>
  <w:style w:type="character" w:customStyle="1" w:styleId="7">
    <w:name w:val="标题 4字符"/>
    <w:basedOn w:val="5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8">
    <w:name w:val="文档结构图 字符"/>
    <w:basedOn w:val="5"/>
    <w:link w:val="3"/>
    <w:semiHidden/>
    <w:uiPriority w:val="99"/>
    <w:rPr>
      <w:rFonts w:ascii="Heiti SC Light" w:eastAsia="Heiti SC Light"/>
    </w:rPr>
  </w:style>
  <w:style w:type="character" w:customStyle="1" w:styleId="9">
    <w:name w:val="批注框文本字符"/>
    <w:basedOn w:val="5"/>
    <w:link w:val="4"/>
    <w:semiHidden/>
    <w:uiPriority w:val="99"/>
    <w:rPr>
      <w:rFonts w:ascii="Heiti SC Light" w:eastAsia="Heiti SC Light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</Pages>
  <Words>32</Words>
  <Characters>188</Characters>
  <Lines>1</Lines>
  <Paragraphs>1</Paragraphs>
  <TotalTime>0</TotalTime>
  <ScaleCrop>false</ScaleCrop>
  <LinksUpToDate>false</LinksUpToDate>
  <CharactersWithSpaces>219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2016-08-24T01:43:00Z</dcterms:created>
  <dc:creator>永宝 宓</dc:creator>
  <cp:lastModifiedBy>zuixian</cp:lastModifiedBy>
  <dcterms:modified xsi:type="dcterms:W3CDTF">2016-10-27T07:22:42Z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