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C1A" w:rsidRPr="00A2393F" w:rsidRDefault="00657641" w:rsidP="00657641">
      <w:pPr>
        <w:jc w:val="center"/>
        <w:rPr>
          <w:b/>
          <w:sz w:val="28"/>
        </w:rPr>
      </w:pPr>
      <w:proofErr w:type="gramStart"/>
      <w:r w:rsidRPr="00A2393F">
        <w:rPr>
          <w:rFonts w:hint="eastAsia"/>
          <w:b/>
          <w:sz w:val="28"/>
        </w:rPr>
        <w:t>邦</w:t>
      </w:r>
      <w:r w:rsidRPr="00A2393F">
        <w:rPr>
          <w:b/>
          <w:sz w:val="28"/>
        </w:rPr>
        <w:t>帮贷申请</w:t>
      </w:r>
      <w:proofErr w:type="gramEnd"/>
      <w:r w:rsidRPr="00A2393F">
        <w:rPr>
          <w:rFonts w:hint="eastAsia"/>
          <w:b/>
          <w:sz w:val="28"/>
        </w:rPr>
        <w:t>变更</w:t>
      </w:r>
      <w:r w:rsidRPr="00A2393F">
        <w:rPr>
          <w:b/>
          <w:sz w:val="28"/>
        </w:rPr>
        <w:t>、取消需求说明书</w:t>
      </w:r>
    </w:p>
    <w:p w:rsidR="00657641" w:rsidRDefault="00657641" w:rsidP="00657641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需求</w:t>
      </w:r>
      <w:r>
        <w:rPr>
          <w:b/>
          <w:sz w:val="22"/>
        </w:rPr>
        <w:t>背景</w:t>
      </w:r>
    </w:p>
    <w:p w:rsidR="00657641" w:rsidRDefault="00657641" w:rsidP="00657641">
      <w:pPr>
        <w:pStyle w:val="a3"/>
        <w:ind w:left="420" w:firstLineChars="0" w:firstLine="0"/>
        <w:jc w:val="left"/>
        <w:rPr>
          <w:sz w:val="22"/>
        </w:rPr>
      </w:pPr>
      <w:r>
        <w:rPr>
          <w:rFonts w:hint="eastAsia"/>
          <w:b/>
          <w:sz w:val="22"/>
        </w:rPr>
        <w:t xml:space="preserve">    </w:t>
      </w:r>
      <w:r>
        <w:rPr>
          <w:b/>
          <w:sz w:val="22"/>
        </w:rPr>
        <w:t>1.</w:t>
      </w:r>
      <w:proofErr w:type="gramStart"/>
      <w:r w:rsidRPr="00657641">
        <w:rPr>
          <w:rFonts w:hint="eastAsia"/>
          <w:sz w:val="22"/>
        </w:rPr>
        <w:t>邦</w:t>
      </w:r>
      <w:r w:rsidRPr="00657641">
        <w:rPr>
          <w:sz w:val="22"/>
        </w:rPr>
        <w:t>帮贷</w:t>
      </w:r>
      <w:proofErr w:type="gramEnd"/>
      <w:r>
        <w:rPr>
          <w:rFonts w:hint="eastAsia"/>
          <w:sz w:val="22"/>
        </w:rPr>
        <w:t>审批</w:t>
      </w:r>
      <w:r>
        <w:rPr>
          <w:sz w:val="22"/>
        </w:rPr>
        <w:t>通过后，</w:t>
      </w:r>
      <w:r>
        <w:rPr>
          <w:rFonts w:hint="eastAsia"/>
          <w:sz w:val="22"/>
        </w:rPr>
        <w:t>针对借款</w:t>
      </w:r>
      <w:r>
        <w:rPr>
          <w:sz w:val="22"/>
        </w:rPr>
        <w:t>单位、供方单位、合同金额、借款期限提出变更，目前是通过重新申请，这样会增加业务员的工作量</w:t>
      </w:r>
    </w:p>
    <w:p w:rsidR="00657641" w:rsidRPr="00657641" w:rsidRDefault="00657641" w:rsidP="00657641">
      <w:pPr>
        <w:pStyle w:val="a3"/>
        <w:ind w:left="42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  2.</w:t>
      </w:r>
      <w:r>
        <w:rPr>
          <w:rFonts w:hint="eastAsia"/>
          <w:sz w:val="22"/>
        </w:rPr>
        <w:t>对</w:t>
      </w:r>
      <w:r>
        <w:rPr>
          <w:sz w:val="22"/>
        </w:rPr>
        <w:t>这些申请无法统计哪些使用了，哪些作废了，作废的原因是什么，无法记录分析</w:t>
      </w:r>
    </w:p>
    <w:p w:rsidR="00657641" w:rsidRDefault="00657641" w:rsidP="00657641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657641">
        <w:rPr>
          <w:b/>
          <w:sz w:val="22"/>
        </w:rPr>
        <w:t>需求价值</w:t>
      </w:r>
    </w:p>
    <w:p w:rsidR="0012662A" w:rsidRPr="0012662A" w:rsidRDefault="00657641" w:rsidP="0012662A">
      <w:pPr>
        <w:pStyle w:val="a3"/>
        <w:ind w:left="420" w:firstLineChars="0" w:firstLine="0"/>
        <w:jc w:val="left"/>
        <w:rPr>
          <w:rFonts w:hint="eastAsia"/>
          <w:sz w:val="22"/>
        </w:rPr>
      </w:pPr>
      <w:r>
        <w:rPr>
          <w:rFonts w:hint="eastAsia"/>
          <w:b/>
          <w:sz w:val="22"/>
        </w:rPr>
        <w:t xml:space="preserve">    </w:t>
      </w:r>
      <w:r w:rsidRPr="00657641">
        <w:rPr>
          <w:rFonts w:hint="eastAsia"/>
          <w:sz w:val="22"/>
        </w:rPr>
        <w:t>1.</w:t>
      </w:r>
      <w:r w:rsidR="0012662A">
        <w:rPr>
          <w:rFonts w:hint="eastAsia"/>
          <w:sz w:val="22"/>
        </w:rPr>
        <w:t>提高</w:t>
      </w:r>
      <w:r w:rsidR="0012662A">
        <w:rPr>
          <w:sz w:val="22"/>
        </w:rPr>
        <w:t>了</w:t>
      </w:r>
      <w:proofErr w:type="gramStart"/>
      <w:r w:rsidR="0012662A">
        <w:rPr>
          <w:sz w:val="22"/>
        </w:rPr>
        <w:t>邦帮贷</w:t>
      </w:r>
      <w:proofErr w:type="gramEnd"/>
      <w:r w:rsidR="0012662A">
        <w:rPr>
          <w:rFonts w:hint="eastAsia"/>
          <w:sz w:val="22"/>
        </w:rPr>
        <w:t>变更</w:t>
      </w:r>
      <w:r w:rsidR="0012662A">
        <w:rPr>
          <w:sz w:val="22"/>
        </w:rPr>
        <w:t>效率</w:t>
      </w:r>
    </w:p>
    <w:p w:rsidR="00657641" w:rsidRDefault="00657641" w:rsidP="00657641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流程</w:t>
      </w:r>
    </w:p>
    <w:p w:rsidR="0012662A" w:rsidRDefault="0012662A" w:rsidP="0012662A">
      <w:pPr>
        <w:pStyle w:val="a3"/>
        <w:ind w:left="420" w:firstLineChars="0" w:firstLine="435"/>
        <w:jc w:val="left"/>
        <w:rPr>
          <w:rFonts w:hint="eastAsia"/>
          <w:sz w:val="22"/>
        </w:rPr>
      </w:pPr>
      <w:r>
        <w:rPr>
          <w:rFonts w:hint="eastAsia"/>
          <w:b/>
          <w:sz w:val="22"/>
        </w:rPr>
        <w:t>场景</w:t>
      </w:r>
      <w:r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：</w:t>
      </w:r>
      <w:r w:rsidRPr="0012662A">
        <w:rPr>
          <w:rFonts w:hint="eastAsia"/>
          <w:sz w:val="22"/>
        </w:rPr>
        <w:t>变更</w:t>
      </w:r>
      <w:r w:rsidRPr="0012662A">
        <w:rPr>
          <w:sz w:val="22"/>
        </w:rPr>
        <w:t>供方抬头</w:t>
      </w:r>
      <w:r>
        <w:rPr>
          <w:rFonts w:hint="eastAsia"/>
          <w:sz w:val="22"/>
        </w:rPr>
        <w:t>、品类</w:t>
      </w:r>
    </w:p>
    <w:p w:rsidR="0012662A" w:rsidRDefault="0012662A" w:rsidP="0012662A">
      <w:pPr>
        <w:pStyle w:val="a3"/>
        <w:ind w:left="420" w:firstLineChars="0" w:firstLine="435"/>
        <w:jc w:val="left"/>
        <w:rPr>
          <w:sz w:val="22"/>
        </w:rPr>
      </w:pPr>
      <w:r w:rsidRPr="0012662A">
        <w:rPr>
          <w:rFonts w:hint="eastAsia"/>
          <w:sz w:val="22"/>
        </w:rPr>
        <w:t>业务</w:t>
      </w:r>
      <w:r w:rsidRPr="0012662A">
        <w:rPr>
          <w:sz w:val="22"/>
        </w:rPr>
        <w:t>员</w:t>
      </w:r>
      <w:r w:rsidRPr="0012662A">
        <w:rPr>
          <w:rFonts w:hint="eastAsia"/>
          <w:sz w:val="22"/>
        </w:rPr>
        <w:t>变更</w:t>
      </w:r>
      <w:r w:rsidRPr="0012662A">
        <w:rPr>
          <w:sz w:val="22"/>
        </w:rPr>
        <w:t>申请</w:t>
      </w:r>
      <w:r w:rsidRPr="0012662A">
        <w:rPr>
          <w:sz w:val="22"/>
        </w:rPr>
        <w:t>-</w:t>
      </w:r>
      <w:proofErr w:type="gramStart"/>
      <w:r w:rsidRPr="0012662A">
        <w:rPr>
          <w:sz w:val="22"/>
        </w:rPr>
        <w:t>》</w:t>
      </w:r>
      <w:proofErr w:type="gramEnd"/>
      <w:r w:rsidRPr="0012662A">
        <w:rPr>
          <w:rFonts w:hint="eastAsia"/>
          <w:sz w:val="22"/>
        </w:rPr>
        <w:t>系统</w:t>
      </w:r>
      <w:r w:rsidRPr="0012662A">
        <w:rPr>
          <w:sz w:val="22"/>
        </w:rPr>
        <w:t>将</w:t>
      </w:r>
      <w:r w:rsidRPr="0012662A">
        <w:rPr>
          <w:rFonts w:hint="eastAsia"/>
          <w:sz w:val="22"/>
        </w:rPr>
        <w:t>原</w:t>
      </w:r>
      <w:r w:rsidRPr="0012662A">
        <w:rPr>
          <w:sz w:val="22"/>
        </w:rPr>
        <w:t>申请</w:t>
      </w:r>
      <w:r w:rsidRPr="0012662A">
        <w:rPr>
          <w:rFonts w:hint="eastAsia"/>
          <w:sz w:val="22"/>
        </w:rPr>
        <w:t>取消</w:t>
      </w:r>
      <w:r w:rsidRPr="0012662A">
        <w:rPr>
          <w:sz w:val="22"/>
        </w:rPr>
        <w:t>，</w:t>
      </w:r>
      <w:r w:rsidRPr="0012662A">
        <w:rPr>
          <w:rFonts w:hint="eastAsia"/>
          <w:sz w:val="22"/>
        </w:rPr>
        <w:t>自动</w:t>
      </w:r>
      <w:r w:rsidRPr="0012662A">
        <w:rPr>
          <w:sz w:val="22"/>
        </w:rPr>
        <w:t>产生新申请</w:t>
      </w:r>
      <w:r w:rsidRPr="0012662A">
        <w:rPr>
          <w:rFonts w:hint="eastAsia"/>
          <w:sz w:val="22"/>
        </w:rPr>
        <w:t>-</w:t>
      </w:r>
      <w:proofErr w:type="gramStart"/>
      <w:r w:rsidRPr="0012662A">
        <w:rPr>
          <w:sz w:val="22"/>
        </w:rPr>
        <w:t>》</w:t>
      </w:r>
      <w:proofErr w:type="gramEnd"/>
      <w:r>
        <w:rPr>
          <w:rFonts w:hint="eastAsia"/>
          <w:sz w:val="22"/>
        </w:rPr>
        <w:t>金融</w:t>
      </w:r>
      <w:r>
        <w:rPr>
          <w:sz w:val="22"/>
        </w:rPr>
        <w:t>负责人审核</w:t>
      </w:r>
      <w:r>
        <w:rPr>
          <w:sz w:val="22"/>
        </w:rPr>
        <w:t>-</w:t>
      </w:r>
      <w:proofErr w:type="gramStart"/>
      <w:r>
        <w:rPr>
          <w:sz w:val="22"/>
        </w:rPr>
        <w:t>》</w:t>
      </w:r>
      <w:proofErr w:type="gramEnd"/>
      <w:r>
        <w:rPr>
          <w:rFonts w:hint="eastAsia"/>
          <w:sz w:val="22"/>
        </w:rPr>
        <w:t>CEO</w:t>
      </w:r>
      <w:r>
        <w:rPr>
          <w:rFonts w:hint="eastAsia"/>
          <w:sz w:val="22"/>
        </w:rPr>
        <w:t>审核</w:t>
      </w:r>
    </w:p>
    <w:p w:rsidR="0012662A" w:rsidRDefault="0012662A" w:rsidP="0012662A">
      <w:pPr>
        <w:pStyle w:val="a3"/>
        <w:ind w:left="420" w:firstLineChars="0" w:firstLine="435"/>
        <w:jc w:val="left"/>
        <w:rPr>
          <w:sz w:val="22"/>
        </w:rPr>
      </w:pPr>
      <w:r w:rsidRPr="0012662A">
        <w:rPr>
          <w:rFonts w:hint="eastAsia"/>
          <w:b/>
          <w:sz w:val="22"/>
        </w:rPr>
        <w:t>场景</w:t>
      </w:r>
      <w:r w:rsidRPr="0012662A">
        <w:rPr>
          <w:rFonts w:hint="eastAsia"/>
          <w:b/>
          <w:sz w:val="22"/>
        </w:rPr>
        <w:t>2</w:t>
      </w:r>
      <w:r w:rsidRPr="0012662A">
        <w:rPr>
          <w:rFonts w:hint="eastAsia"/>
          <w:b/>
          <w:sz w:val="22"/>
        </w:rPr>
        <w:t>：</w:t>
      </w:r>
      <w:r w:rsidRPr="0012662A">
        <w:rPr>
          <w:rFonts w:hint="eastAsia"/>
          <w:sz w:val="22"/>
        </w:rPr>
        <w:t>变更</w:t>
      </w:r>
      <w:r>
        <w:rPr>
          <w:rFonts w:hint="eastAsia"/>
          <w:sz w:val="22"/>
        </w:rPr>
        <w:t>借款</w:t>
      </w:r>
      <w:r>
        <w:rPr>
          <w:sz w:val="22"/>
        </w:rPr>
        <w:t>额、期限、需方抬头</w:t>
      </w:r>
      <w:bookmarkStart w:id="0" w:name="_GoBack"/>
      <w:bookmarkEnd w:id="0"/>
    </w:p>
    <w:p w:rsidR="0012662A" w:rsidRDefault="0012662A" w:rsidP="0012662A">
      <w:pPr>
        <w:pStyle w:val="a3"/>
        <w:ind w:left="420" w:firstLineChars="0" w:firstLine="435"/>
        <w:jc w:val="left"/>
        <w:rPr>
          <w:sz w:val="22"/>
        </w:rPr>
      </w:pPr>
      <w:r w:rsidRPr="0012662A">
        <w:rPr>
          <w:rFonts w:hint="eastAsia"/>
          <w:sz w:val="22"/>
        </w:rPr>
        <w:t>业务</w:t>
      </w:r>
      <w:r w:rsidRPr="0012662A">
        <w:rPr>
          <w:sz w:val="22"/>
        </w:rPr>
        <w:t>员</w:t>
      </w:r>
      <w:r w:rsidRPr="0012662A">
        <w:rPr>
          <w:rFonts w:hint="eastAsia"/>
          <w:sz w:val="22"/>
        </w:rPr>
        <w:t>变更</w:t>
      </w:r>
      <w:r w:rsidRPr="0012662A">
        <w:rPr>
          <w:sz w:val="22"/>
        </w:rPr>
        <w:t>申请</w:t>
      </w:r>
      <w:r w:rsidRPr="0012662A">
        <w:rPr>
          <w:sz w:val="22"/>
        </w:rPr>
        <w:t>-</w:t>
      </w:r>
      <w:proofErr w:type="gramStart"/>
      <w:r w:rsidRPr="0012662A">
        <w:rPr>
          <w:sz w:val="22"/>
        </w:rPr>
        <w:t>》</w:t>
      </w:r>
      <w:proofErr w:type="gramEnd"/>
      <w:r>
        <w:rPr>
          <w:rFonts w:hint="eastAsia"/>
          <w:sz w:val="22"/>
        </w:rPr>
        <w:t>金融</w:t>
      </w:r>
      <w:r>
        <w:rPr>
          <w:sz w:val="22"/>
        </w:rPr>
        <w:t>负责人审核</w:t>
      </w:r>
    </w:p>
    <w:p w:rsidR="0012662A" w:rsidRPr="0012662A" w:rsidRDefault="0012662A" w:rsidP="0012662A">
      <w:pPr>
        <w:pStyle w:val="a3"/>
        <w:ind w:left="420" w:firstLineChars="0" w:firstLine="435"/>
        <w:jc w:val="left"/>
        <w:rPr>
          <w:rFonts w:hint="eastAsia"/>
          <w:sz w:val="22"/>
        </w:rPr>
      </w:pPr>
      <w:r>
        <w:rPr>
          <w:rFonts w:hint="eastAsia"/>
          <w:sz w:val="22"/>
        </w:rPr>
        <w:t>通知</w:t>
      </w:r>
      <w:r>
        <w:rPr>
          <w:sz w:val="22"/>
        </w:rPr>
        <w:t>申请人、资金方跟单、需方跟单（</w:t>
      </w:r>
      <w:r>
        <w:rPr>
          <w:rFonts w:hint="eastAsia"/>
          <w:sz w:val="22"/>
        </w:rPr>
        <w:t>若</w:t>
      </w:r>
      <w:r>
        <w:rPr>
          <w:sz w:val="22"/>
        </w:rPr>
        <w:t>资金方为</w:t>
      </w:r>
      <w:r>
        <w:rPr>
          <w:rFonts w:hint="eastAsia"/>
          <w:sz w:val="22"/>
        </w:rPr>
        <w:t>君方</w:t>
      </w:r>
      <w:r>
        <w:rPr>
          <w:sz w:val="22"/>
        </w:rPr>
        <w:t>科技，通知财务）</w:t>
      </w:r>
    </w:p>
    <w:p w:rsidR="0012662A" w:rsidRPr="0012662A" w:rsidRDefault="0012662A" w:rsidP="0012662A">
      <w:pPr>
        <w:pStyle w:val="a3"/>
        <w:ind w:left="420" w:firstLineChars="0" w:firstLine="435"/>
        <w:jc w:val="left"/>
        <w:rPr>
          <w:rFonts w:hint="eastAsia"/>
          <w:sz w:val="22"/>
        </w:rPr>
      </w:pPr>
    </w:p>
    <w:p w:rsidR="0012662A" w:rsidRDefault="0012662A" w:rsidP="0012662A">
      <w:pPr>
        <w:pStyle w:val="a3"/>
        <w:ind w:left="420" w:firstLineChars="0" w:firstLine="435"/>
        <w:jc w:val="left"/>
        <w:rPr>
          <w:sz w:val="22"/>
        </w:rPr>
      </w:pPr>
      <w:r>
        <w:rPr>
          <w:rFonts w:hint="eastAsia"/>
          <w:b/>
          <w:sz w:val="22"/>
        </w:rPr>
        <w:t>场景</w:t>
      </w:r>
      <w:r>
        <w:rPr>
          <w:rFonts w:hint="eastAsia"/>
          <w:b/>
          <w:sz w:val="22"/>
        </w:rPr>
        <w:t>3</w:t>
      </w:r>
      <w:r>
        <w:rPr>
          <w:rFonts w:hint="eastAsia"/>
          <w:b/>
          <w:sz w:val="22"/>
        </w:rPr>
        <w:t>：</w:t>
      </w:r>
      <w:r>
        <w:rPr>
          <w:rFonts w:hint="eastAsia"/>
          <w:sz w:val="22"/>
        </w:rPr>
        <w:t>换</w:t>
      </w:r>
      <w:r>
        <w:rPr>
          <w:sz w:val="22"/>
        </w:rPr>
        <w:t>资金方、</w:t>
      </w:r>
      <w:proofErr w:type="gramStart"/>
      <w:r>
        <w:rPr>
          <w:rFonts w:hint="eastAsia"/>
          <w:sz w:val="22"/>
        </w:rPr>
        <w:t>邦</w:t>
      </w:r>
      <w:r>
        <w:rPr>
          <w:sz w:val="22"/>
        </w:rPr>
        <w:t>帮贷</w:t>
      </w:r>
      <w:proofErr w:type="gramEnd"/>
      <w:r>
        <w:rPr>
          <w:sz w:val="22"/>
        </w:rPr>
        <w:t>审批后不使用</w:t>
      </w:r>
    </w:p>
    <w:p w:rsidR="0012662A" w:rsidRDefault="0012662A" w:rsidP="0012662A">
      <w:pPr>
        <w:pStyle w:val="a3"/>
        <w:ind w:left="420" w:firstLineChars="0" w:firstLine="435"/>
        <w:jc w:val="left"/>
        <w:rPr>
          <w:sz w:val="22"/>
        </w:rPr>
      </w:pPr>
      <w:r>
        <w:rPr>
          <w:rFonts w:hint="eastAsia"/>
          <w:sz w:val="22"/>
        </w:rPr>
        <w:t>金融</w:t>
      </w:r>
      <w:r>
        <w:rPr>
          <w:sz w:val="22"/>
        </w:rPr>
        <w:t>负责人</w:t>
      </w:r>
      <w:r>
        <w:rPr>
          <w:rFonts w:hint="eastAsia"/>
          <w:sz w:val="22"/>
        </w:rPr>
        <w:t>直接</w:t>
      </w:r>
      <w:r>
        <w:rPr>
          <w:sz w:val="22"/>
        </w:rPr>
        <w:t>修改</w:t>
      </w:r>
      <w:r>
        <w:rPr>
          <w:rFonts w:hint="eastAsia"/>
          <w:sz w:val="22"/>
        </w:rPr>
        <w:t>或</w:t>
      </w:r>
      <w:r>
        <w:rPr>
          <w:sz w:val="22"/>
        </w:rPr>
        <w:t>取消，</w:t>
      </w:r>
      <w:r>
        <w:rPr>
          <w:rFonts w:hint="eastAsia"/>
          <w:sz w:val="22"/>
        </w:rPr>
        <w:t>通知</w:t>
      </w:r>
      <w:r>
        <w:rPr>
          <w:sz w:val="22"/>
        </w:rPr>
        <w:t>申请人、资金方跟单、需方跟单（</w:t>
      </w:r>
      <w:r>
        <w:rPr>
          <w:rFonts w:hint="eastAsia"/>
          <w:sz w:val="22"/>
        </w:rPr>
        <w:t>若</w:t>
      </w:r>
      <w:r>
        <w:rPr>
          <w:sz w:val="22"/>
        </w:rPr>
        <w:t>资金方为</w:t>
      </w:r>
      <w:r>
        <w:rPr>
          <w:rFonts w:hint="eastAsia"/>
          <w:sz w:val="22"/>
        </w:rPr>
        <w:t>君方</w:t>
      </w:r>
      <w:r>
        <w:rPr>
          <w:sz w:val="22"/>
        </w:rPr>
        <w:t>科技，通知财务）</w:t>
      </w:r>
    </w:p>
    <w:p w:rsidR="0012662A" w:rsidRPr="0012662A" w:rsidRDefault="0012662A" w:rsidP="0012662A">
      <w:pPr>
        <w:pStyle w:val="a3"/>
        <w:ind w:left="420" w:firstLineChars="0" w:firstLine="435"/>
        <w:jc w:val="left"/>
        <w:rPr>
          <w:rFonts w:hint="eastAsia"/>
          <w:sz w:val="22"/>
        </w:rPr>
      </w:pPr>
    </w:p>
    <w:p w:rsidR="00657641" w:rsidRDefault="00657641" w:rsidP="00657641">
      <w:pPr>
        <w:pStyle w:val="a3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需求</w:t>
      </w:r>
      <w:r>
        <w:rPr>
          <w:b/>
          <w:sz w:val="22"/>
        </w:rPr>
        <w:t>设计</w:t>
      </w:r>
    </w:p>
    <w:p w:rsidR="00F8417F" w:rsidRDefault="00F8417F" w:rsidP="00F8417F">
      <w:pPr>
        <w:pStyle w:val="a3"/>
        <w:numPr>
          <w:ilvl w:val="1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业务</w:t>
      </w:r>
      <w:r>
        <w:rPr>
          <w:b/>
          <w:sz w:val="22"/>
        </w:rPr>
        <w:t>员变更申请</w:t>
      </w:r>
    </w:p>
    <w:p w:rsidR="00F8417F" w:rsidRDefault="00F8417F" w:rsidP="00F8417F">
      <w:pPr>
        <w:pStyle w:val="a3"/>
        <w:ind w:left="840" w:firstLineChars="0" w:firstLine="0"/>
        <w:jc w:val="left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342FE57D" wp14:editId="3EEAEAB9">
            <wp:extent cx="4038095" cy="6361905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7F" w:rsidRDefault="00F8417F" w:rsidP="00F8417F">
      <w:pPr>
        <w:pStyle w:val="a3"/>
        <w:ind w:left="84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点击</w:t>
      </w:r>
      <w:r>
        <w:rPr>
          <w:b/>
          <w:sz w:val="22"/>
        </w:rPr>
        <w:t>我要变更，带出该业务员</w:t>
      </w:r>
      <w:r>
        <w:rPr>
          <w:rFonts w:hint="eastAsia"/>
          <w:b/>
          <w:sz w:val="22"/>
        </w:rPr>
        <w:t>已经审批</w:t>
      </w:r>
      <w:r>
        <w:rPr>
          <w:b/>
          <w:sz w:val="22"/>
        </w:rPr>
        <w:t>通过且</w:t>
      </w:r>
      <w:r w:rsidR="003A6918">
        <w:rPr>
          <w:rFonts w:hint="eastAsia"/>
          <w:b/>
          <w:sz w:val="22"/>
        </w:rPr>
        <w:t>保证</w:t>
      </w:r>
      <w:r w:rsidR="003A6918">
        <w:rPr>
          <w:b/>
          <w:sz w:val="22"/>
        </w:rPr>
        <w:t>金</w:t>
      </w:r>
      <w:proofErr w:type="gramStart"/>
      <w:r w:rsidR="003A6918">
        <w:rPr>
          <w:b/>
          <w:sz w:val="22"/>
        </w:rPr>
        <w:t>付款单还未</w:t>
      </w:r>
      <w:proofErr w:type="gramEnd"/>
      <w:r w:rsidR="003A6918">
        <w:rPr>
          <w:b/>
          <w:sz w:val="22"/>
        </w:rPr>
        <w:t>产生或未确认的</w:t>
      </w:r>
      <w:proofErr w:type="gramStart"/>
      <w:r w:rsidR="003A6918">
        <w:rPr>
          <w:b/>
          <w:sz w:val="22"/>
        </w:rPr>
        <w:t>邦</w:t>
      </w:r>
      <w:proofErr w:type="gramEnd"/>
      <w:r w:rsidR="003A6918">
        <w:rPr>
          <w:b/>
          <w:sz w:val="22"/>
        </w:rPr>
        <w:t>帮贷</w:t>
      </w:r>
    </w:p>
    <w:p w:rsidR="003A6918" w:rsidRDefault="003A6918" w:rsidP="00F8417F">
      <w:pPr>
        <w:pStyle w:val="a3"/>
        <w:ind w:left="840" w:firstLineChars="0" w:firstLine="0"/>
        <w:jc w:val="left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4791071A" wp14:editId="7C382DE8">
            <wp:extent cx="3600000" cy="56666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18" w:rsidRDefault="003A6918" w:rsidP="00F8417F">
      <w:pPr>
        <w:pStyle w:val="a3"/>
        <w:ind w:left="84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点击</w:t>
      </w:r>
      <w:r>
        <w:rPr>
          <w:b/>
          <w:sz w:val="22"/>
        </w:rPr>
        <w:t>某个申请</w:t>
      </w:r>
    </w:p>
    <w:p w:rsidR="003A6918" w:rsidRPr="003A6918" w:rsidRDefault="003A6918" w:rsidP="00F8417F">
      <w:pPr>
        <w:pStyle w:val="a3"/>
        <w:ind w:left="840" w:firstLineChars="0" w:firstLine="0"/>
        <w:jc w:val="left"/>
        <w:rPr>
          <w:rFonts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1D7F1CA" wp14:editId="15A4FC6D">
            <wp:extent cx="5274310" cy="4393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17F" w:rsidRDefault="00F8417F" w:rsidP="00F8417F">
      <w:pPr>
        <w:pStyle w:val="a3"/>
        <w:numPr>
          <w:ilvl w:val="1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金融</w:t>
      </w:r>
      <w:r>
        <w:rPr>
          <w:b/>
          <w:sz w:val="22"/>
        </w:rPr>
        <w:t>负责人审核</w:t>
      </w:r>
      <w:r>
        <w:rPr>
          <w:rFonts w:hint="eastAsia"/>
          <w:b/>
          <w:sz w:val="22"/>
        </w:rPr>
        <w:t>变更</w:t>
      </w:r>
    </w:p>
    <w:p w:rsidR="003A6918" w:rsidRDefault="003A6918" w:rsidP="003A6918">
      <w:pPr>
        <w:pStyle w:val="a3"/>
        <w:ind w:left="840" w:firstLineChars="0" w:firstLine="0"/>
        <w:jc w:val="left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984F44E" wp14:editId="4E060BC8">
            <wp:extent cx="3600000" cy="8171428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18" w:rsidRDefault="003A6918" w:rsidP="003A6918">
      <w:pPr>
        <w:pStyle w:val="a3"/>
        <w:ind w:left="84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只有点击</w:t>
      </w:r>
      <w:r>
        <w:rPr>
          <w:b/>
          <w:sz w:val="22"/>
        </w:rPr>
        <w:t>同意后，变更才生效，</w:t>
      </w:r>
      <w:r>
        <w:rPr>
          <w:rFonts w:hint="eastAsia"/>
          <w:b/>
          <w:sz w:val="22"/>
        </w:rPr>
        <w:t>数据</w:t>
      </w:r>
      <w:r>
        <w:rPr>
          <w:b/>
          <w:sz w:val="22"/>
        </w:rPr>
        <w:t>才被更新到原申请单上</w:t>
      </w:r>
    </w:p>
    <w:p w:rsidR="003A6918" w:rsidRPr="003A6918" w:rsidRDefault="003A6918" w:rsidP="003A6918">
      <w:pPr>
        <w:pStyle w:val="a3"/>
        <w:ind w:left="840" w:firstLineChars="0" w:firstLine="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退回</w:t>
      </w:r>
      <w:r>
        <w:rPr>
          <w:b/>
          <w:sz w:val="22"/>
        </w:rPr>
        <w:t>需要审批意见，原申请数据不</w:t>
      </w:r>
      <w:r>
        <w:rPr>
          <w:rFonts w:hint="eastAsia"/>
          <w:b/>
          <w:sz w:val="22"/>
        </w:rPr>
        <w:t>发生</w:t>
      </w:r>
      <w:r>
        <w:rPr>
          <w:b/>
          <w:sz w:val="22"/>
        </w:rPr>
        <w:t>变化</w:t>
      </w:r>
    </w:p>
    <w:p w:rsidR="003A6918" w:rsidRDefault="003A6918" w:rsidP="003A6918">
      <w:pPr>
        <w:pStyle w:val="a3"/>
        <w:numPr>
          <w:ilvl w:val="1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金融</w:t>
      </w:r>
      <w:r>
        <w:rPr>
          <w:b/>
          <w:sz w:val="22"/>
        </w:rPr>
        <w:t>负责人</w:t>
      </w:r>
      <w:r>
        <w:rPr>
          <w:rFonts w:hint="eastAsia"/>
          <w:b/>
          <w:sz w:val="22"/>
        </w:rPr>
        <w:t>修改</w:t>
      </w:r>
      <w:r>
        <w:rPr>
          <w:b/>
          <w:sz w:val="22"/>
        </w:rPr>
        <w:t>和取消</w:t>
      </w:r>
      <w:proofErr w:type="gramStart"/>
      <w:r>
        <w:rPr>
          <w:b/>
          <w:sz w:val="22"/>
        </w:rPr>
        <w:t>邦帮贷</w:t>
      </w:r>
      <w:proofErr w:type="gramEnd"/>
      <w:r>
        <w:rPr>
          <w:b/>
          <w:sz w:val="22"/>
        </w:rPr>
        <w:t>功能</w:t>
      </w:r>
    </w:p>
    <w:p w:rsidR="003A6918" w:rsidRDefault="003A6918" w:rsidP="003A6918">
      <w:pPr>
        <w:pStyle w:val="a3"/>
        <w:ind w:left="84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查看</w:t>
      </w:r>
      <w:r>
        <w:rPr>
          <w:b/>
          <w:sz w:val="22"/>
        </w:rPr>
        <w:t>某个申请</w:t>
      </w:r>
    </w:p>
    <w:p w:rsidR="003A6918" w:rsidRDefault="003A6918" w:rsidP="003A6918">
      <w:pPr>
        <w:pStyle w:val="a3"/>
        <w:ind w:left="840" w:firstLineChars="0" w:firstLine="0"/>
        <w:jc w:val="left"/>
        <w:rPr>
          <w:rFonts w:hint="eastAsia"/>
          <w:b/>
          <w:sz w:val="22"/>
        </w:rPr>
      </w:pPr>
    </w:p>
    <w:p w:rsidR="003A6918" w:rsidRDefault="003A6918" w:rsidP="003A6918">
      <w:pPr>
        <w:pStyle w:val="a3"/>
        <w:ind w:left="840" w:firstLineChars="0" w:firstLine="0"/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4F6BB52F" wp14:editId="5B78B164">
            <wp:extent cx="5274310" cy="6801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18" w:rsidRDefault="003A6918" w:rsidP="003A6918">
      <w:pPr>
        <w:pStyle w:val="a3"/>
        <w:ind w:left="840" w:firstLineChars="0" w:firstLine="0"/>
        <w:jc w:val="left"/>
        <w:rPr>
          <w:b/>
          <w:sz w:val="22"/>
        </w:rPr>
      </w:pPr>
      <w:r>
        <w:rPr>
          <w:rFonts w:hint="eastAsia"/>
          <w:b/>
          <w:sz w:val="22"/>
        </w:rPr>
        <w:t>点击</w:t>
      </w:r>
      <w:r>
        <w:rPr>
          <w:b/>
          <w:sz w:val="22"/>
        </w:rPr>
        <w:t>修改</w:t>
      </w:r>
    </w:p>
    <w:p w:rsidR="003A6918" w:rsidRDefault="003A6918" w:rsidP="003A6918">
      <w:pPr>
        <w:pStyle w:val="a3"/>
        <w:ind w:left="840" w:firstLineChars="0" w:firstLine="0"/>
        <w:jc w:val="left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735D2A55" wp14:editId="6E6AB635">
            <wp:extent cx="5274310" cy="7170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18" w:rsidRDefault="00DC4F4D" w:rsidP="003A6918">
      <w:pPr>
        <w:pStyle w:val="a3"/>
        <w:ind w:left="840" w:firstLineChars="0" w:firstLine="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点击修改</w:t>
      </w:r>
      <w:r>
        <w:rPr>
          <w:b/>
          <w:sz w:val="22"/>
        </w:rPr>
        <w:t>完成，数据被修改</w:t>
      </w:r>
    </w:p>
    <w:p w:rsidR="003A6918" w:rsidRPr="00657641" w:rsidRDefault="003A6918" w:rsidP="003A6918">
      <w:pPr>
        <w:pStyle w:val="a3"/>
        <w:ind w:left="840" w:firstLineChars="0" w:firstLine="0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点击</w:t>
      </w:r>
      <w:r>
        <w:rPr>
          <w:b/>
          <w:sz w:val="22"/>
        </w:rPr>
        <w:t>取消，弹出取消原因输入框，必须输入后才能取消</w:t>
      </w:r>
    </w:p>
    <w:sectPr w:rsidR="003A6918" w:rsidRPr="00657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B18AF"/>
    <w:multiLevelType w:val="hybridMultilevel"/>
    <w:tmpl w:val="33E68E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41"/>
    <w:rsid w:val="0012662A"/>
    <w:rsid w:val="002F6C1A"/>
    <w:rsid w:val="003A6918"/>
    <w:rsid w:val="00657641"/>
    <w:rsid w:val="00A2393F"/>
    <w:rsid w:val="00DC4F4D"/>
    <w:rsid w:val="00DE6E61"/>
    <w:rsid w:val="00F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9A055-63C4-4F8A-B421-D2D13812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80</Words>
  <Characters>459</Characters>
  <Application>Microsoft Office Word</Application>
  <DocSecurity>0</DocSecurity>
  <Lines>3</Lines>
  <Paragraphs>1</Paragraphs>
  <ScaleCrop>false</ScaleCrop>
  <Company>China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2016-12-16T01:11:00Z</dcterms:created>
  <dcterms:modified xsi:type="dcterms:W3CDTF">2016-12-16T01:38:00Z</dcterms:modified>
</cp:coreProperties>
</file>