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4A0" w:firstRow="1" w:lastRow="0" w:firstColumn="1" w:lastColumn="0" w:noHBand="0" w:noVBand="1"/>
      </w:tblPr>
      <w:tblGrid>
        <w:gridCol w:w="661"/>
        <w:gridCol w:w="956"/>
        <w:gridCol w:w="5935"/>
        <w:gridCol w:w="486"/>
        <w:gridCol w:w="484"/>
      </w:tblGrid>
      <w:tr w:rsidR="00383C0A" w:rsidRPr="00383C0A" w14:paraId="7FD32FD0" w14:textId="77777777" w:rsidTr="006E7103">
        <w:trPr>
          <w:trHeight w:val="780"/>
        </w:trPr>
        <w:tc>
          <w:tcPr>
            <w:tcW w:w="3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A4417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2FE06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7F396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36"/>
                <w:szCs w:val="36"/>
              </w:rPr>
            </w:pPr>
            <w:r w:rsidRPr="00383C0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36"/>
                <w:szCs w:val="36"/>
              </w:rPr>
              <w:t>绩效评估表（下级对上级）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89F4E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436B2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83C0A" w:rsidRPr="00383C0A" w14:paraId="6156E8B9" w14:textId="77777777" w:rsidTr="006E7103">
        <w:trPr>
          <w:trHeight w:val="480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E4701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被评估者：</w:t>
            </w: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u w:val="single"/>
              </w:rPr>
              <w:t xml:space="preserve">               </w:t>
            </w:r>
          </w:p>
        </w:tc>
      </w:tr>
      <w:tr w:rsidR="00383C0A" w:rsidRPr="00383C0A" w14:paraId="76AB3D48" w14:textId="77777777" w:rsidTr="006E7103">
        <w:trPr>
          <w:trHeight w:val="600"/>
        </w:trPr>
        <w:tc>
          <w:tcPr>
            <w:tcW w:w="949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2AE89B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考核指标</w:t>
            </w:r>
          </w:p>
        </w:tc>
        <w:tc>
          <w:tcPr>
            <w:tcW w:w="348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A75A0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评价内容</w:t>
            </w:r>
          </w:p>
        </w:tc>
        <w:tc>
          <w:tcPr>
            <w:tcW w:w="285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F4382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标准</w:t>
            </w:r>
          </w:p>
        </w:tc>
        <w:tc>
          <w:tcPr>
            <w:tcW w:w="28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D978A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评定</w:t>
            </w:r>
          </w:p>
        </w:tc>
      </w:tr>
      <w:tr w:rsidR="00383C0A" w:rsidRPr="00383C0A" w14:paraId="0B324C3E" w14:textId="77777777" w:rsidTr="006E7103">
        <w:trPr>
          <w:trHeight w:val="319"/>
        </w:trPr>
        <w:tc>
          <w:tcPr>
            <w:tcW w:w="388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ADD2F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团队管理</w:t>
            </w:r>
          </w:p>
        </w:tc>
        <w:tc>
          <w:tcPr>
            <w:tcW w:w="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40874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公正性</w:t>
            </w:r>
          </w:p>
        </w:tc>
        <w:tc>
          <w:tcPr>
            <w:tcW w:w="3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4FC58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管理公开，处事公正，对人一视同仁，同时督促其它部门和人员；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18A46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8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24BC9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  <w:r w:rsidR="00323FA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</w:tr>
      <w:tr w:rsidR="00383C0A" w:rsidRPr="00383C0A" w14:paraId="2C7566BE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3A16B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456DE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56A0D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管理公开，处事较为公正，对人一视同仁；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241AD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C0E523A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14:paraId="0E9D47C3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3618A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1AECB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B7C68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管理公开，处事一般公正，无相关投诉现象发生；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099BE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EC6E071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14:paraId="4E3E8626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6CF38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866D8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E3B98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处事不太公正，偶有相关投诉发生，但涉及问题不大，影响非常小；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108DD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26DED8A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14:paraId="13F59F8D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AD306E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7C786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E382C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处事不公正，欺上瞒下，拉人情关、或经常发生投诉；</w:t>
            </w:r>
          </w:p>
        </w:tc>
        <w:tc>
          <w:tcPr>
            <w:tcW w:w="28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DB751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34E7545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14:paraId="420A020F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6A2A3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A2CD2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民主性</w:t>
            </w:r>
          </w:p>
        </w:tc>
        <w:tc>
          <w:tcPr>
            <w:tcW w:w="3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63375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决策前能够积极征求和尊重他人意见，并能接受和讨论不同意见；</w:t>
            </w:r>
          </w:p>
        </w:tc>
        <w:tc>
          <w:tcPr>
            <w:tcW w:w="28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0C7B3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8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4A00B5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  <w:r w:rsidR="00323FA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</w:tr>
      <w:tr w:rsidR="00383C0A" w:rsidRPr="00383C0A" w14:paraId="59B8B98B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FDDF48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B7ADC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5427B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决策前能征求和尊重他人意见，并能接受不同意见；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E44C7D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6572F28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14:paraId="7198CD8C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2E330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26C2C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CB59D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决策前，一般能征求他人意见，对不同意见保持沉默；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03BE1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255D352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14:paraId="40D39F3B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26F1F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DA418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D1085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决策前偶尔能够征求他人意见，有时不能接受；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FBC6D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1EC49AF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14:paraId="420BC28B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0806A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B1E26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08820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决策前不接受他人意见，以自我为中心；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2F1E4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3968F80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14:paraId="53FA2E9C" w14:textId="77777777" w:rsidTr="006E7103">
        <w:trPr>
          <w:trHeight w:val="319"/>
        </w:trPr>
        <w:tc>
          <w:tcPr>
            <w:tcW w:w="388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32C4E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工作能力</w:t>
            </w:r>
          </w:p>
        </w:tc>
        <w:tc>
          <w:tcPr>
            <w:tcW w:w="56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7960F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管理和培养下属的能力</w:t>
            </w: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4A299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经常与下属讨论工作，提升下属工作技巧及士气，有计划地培养和开发下属；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ED006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8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5F6D8A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  <w:r w:rsidR="00323FA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</w:tr>
      <w:tr w:rsidR="00383C0A" w:rsidRPr="00383C0A" w14:paraId="28282CAD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AEA98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668D7A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E6D5F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经常与下属讨论工作，协助下属工作改进，为下属提供资源支持与发展机会；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68623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714E87F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14:paraId="0FA74739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6A8D7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C7F83A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AA4C8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经常与下属讨论工作，协助下属改进，但培养缺乏计划性和系统性；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07316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9ABD215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14:paraId="7DC43054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41626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B26B5F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E04DD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较少与下属讨论工作，偶尔提及改进和下属的发展和提高；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D5499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0C341E8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14:paraId="20B976A4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EF88E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124B1C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83DBF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基本不与下属讨论工作，只提批评不提改进，提防下属超越自己；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5BAA7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29672A8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14:paraId="66BD09EA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942BB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1A88C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计划调控能力</w:t>
            </w:r>
          </w:p>
        </w:tc>
        <w:tc>
          <w:tcPr>
            <w:tcW w:w="3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BC791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给予下属清晰的工作目标，运用独立的考核办法，按期完成工作；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3F52B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8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41573F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  <w:r w:rsidR="00323FA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</w:tr>
      <w:tr w:rsidR="00383C0A" w:rsidRPr="00383C0A" w14:paraId="101A483C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243ED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64C6D9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D2E1A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给予下属清晰的工作目标，有效运用现有考核方法，按期完成工作；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4E68ED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41BF888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14:paraId="571F6C95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51DC91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879E69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50606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给予下属清晰的工作目标，有效运用现有考核方法，多数情形下能按期完成工作；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4F2F6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BF9BEF5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14:paraId="30453C6E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57714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0062A22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B3B88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给予下属清晰的工作目标，但甚少监察工作进展，多数情形下不能按期完成工作；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7C0CC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42C3DA3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14:paraId="6A132F44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C13DC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02DF34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9802B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不能给予下属清晰的工作目标，没有监察工作进展，甚少如期完成工作；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6C6E3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838E76D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14:paraId="35365811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92867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FFC6A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组织能力</w:t>
            </w:r>
          </w:p>
        </w:tc>
        <w:tc>
          <w:tcPr>
            <w:tcW w:w="34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3583B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能独立分配资源去配合多个同时进行之复杂项目，有效委派工作，如期完成目标；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3CB497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8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E8C0BA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  <w:r w:rsidR="00323FA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</w:tr>
      <w:tr w:rsidR="00383C0A" w:rsidRPr="00383C0A" w14:paraId="555A7809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D5C5F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2D53F8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B386C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能独立分配资源予单一复杂项目，有效委派工作，如期完成工作；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058AF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846F60E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14:paraId="0B3C9300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BE257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E6DAC0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2EBF8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能独立分配资源予一般熟悉工作项目，有效委派工作，多数能够完成任务；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33200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AA230F3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14:paraId="10DB3AE9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E02DBC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474AC2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BB691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需指导进行分配资源，不按指定优先秩序执行，对疑难事故反应缓慢；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79418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2A93821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14:paraId="0070F787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FA5DB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3A98A6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F0D31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不能有效策划分配资源，不按指定秩序执行，对疑难事故反应缓慢；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9F86D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FAC4F75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14:paraId="77C9C28B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4961E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FA67C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授权能力</w:t>
            </w: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2C11F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善于分配工作与权力，积极指引工作，引导下属达成目标；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78ACB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8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C460FE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  <w:r w:rsidR="00323FA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</w:tr>
      <w:tr w:rsidR="00383C0A" w:rsidRPr="00383C0A" w14:paraId="67443CCA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93946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6DFC3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3118E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灵活地分配工作与权力，提供必要指引，达成工作目标；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56CFE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3434895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14:paraId="05F4B992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D0838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12955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B6550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尚能顺利分配工作与权力，指导下属完成工作；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A9A2F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719DB0A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14:paraId="544C0AB1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FCC97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D87952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32F09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欠缺分配工作与权力的方法，任务分派偶有困难；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023A3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D042D55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14:paraId="222F6BBA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3090A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E64DB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2FDD15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不善分配工作与权力，内部有时不服或怨言；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138F5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932F00A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14:paraId="1AD8DEC0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48BF9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A9B49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沟通表达能力</w:t>
            </w: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41278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说服力强，具备较强的沟通技巧，富有亲和力，文字表达结构严谨，简练流畅；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53BFE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8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FB542B" w14:textId="77777777" w:rsidR="00383C0A" w:rsidRPr="00383C0A" w:rsidRDefault="00323FAF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  <w:r w:rsidR="00383C0A"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383C0A" w:rsidRPr="00383C0A" w14:paraId="58664A47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61929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FF037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F6244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说服力较强，善于疏导，文章结构合理，文字简洁；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9C74F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A1FFE2A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14:paraId="7F540A08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C6866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7DEC65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2A246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有一定的疏导技巧，尚能被他人接受，文章通顺，较简洁，很少语病；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8517C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FDAFE21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14:paraId="297CA4A0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1D123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10BDA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05F65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说服力较差，勉强被他人接受，书面表达能力较差；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87E2F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A6D9869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14:paraId="0F8D9099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4559C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150016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13199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说服力差，态度生硬，缺乏技巧，文章结构零乱不规范，书面表达能力差；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879BF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DF372F2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14:paraId="1A54801A" w14:textId="77777777" w:rsidTr="006E7103">
        <w:trPr>
          <w:trHeight w:val="319"/>
        </w:trPr>
        <w:tc>
          <w:tcPr>
            <w:tcW w:w="38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0F986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工作态度</w:t>
            </w:r>
          </w:p>
        </w:tc>
        <w:tc>
          <w:tcPr>
            <w:tcW w:w="56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16F81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原则性</w:t>
            </w: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3FA24C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坚持原则，敢于碰硬，依制度办事，能够同违规行为作斗争；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20FF5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8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AF561" w14:textId="77777777" w:rsidR="00383C0A" w:rsidRPr="00383C0A" w:rsidRDefault="00323FAF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  <w:r w:rsidR="00383C0A"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383C0A" w:rsidRPr="00383C0A" w14:paraId="6AA29BBF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6C33492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497AF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BFBD4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原则性较强，是非分明，积极进行批评与自我批评；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8B32E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5FECA46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14:paraId="1E74C355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B3DD0B0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BFC22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45221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一般情形下，能够做到坚持原则；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FBB84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8D996A4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14:paraId="66D68C33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0765EBD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D1761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6D035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原则性较差，碍于人情关系，默许或纵容违规行为；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E831A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E387468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14:paraId="5B4D537B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FCD793C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0E48A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C51A1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原则性极差，不能坚持基本的工作原则，甚至自身出现违规行为；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482FB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BF18377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14:paraId="2E29DBA7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0887B10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5E56F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责任心</w:t>
            </w: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9FBE3F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勇于接受挑战承担责任，为实现目标尽全力，能彻底达成任务，可放心交办工作；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525871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85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7D3EB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  <w:r w:rsidR="00323FA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</w:tr>
      <w:tr w:rsidR="00383C0A" w:rsidRPr="00383C0A" w14:paraId="38F6EE94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6DC641F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9B38F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A3490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能不断自我改进和提高，顺利完成交办的任务，可以交付工作；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F5A53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CE8C5BE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14:paraId="2AE05523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42B749C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58480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8F7D8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工作上不断改善，尚有责任心，能够如期完成任务；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8EF09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16716BE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14:paraId="2A76E70A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B2ED895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7C729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053A0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责任心不强，遇到问题不能主动解决，经常需要他人督促，工作方能完成；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4F1E6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8F0D70D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14:paraId="1DD3643B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E8A31E4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8C7B5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20FFF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工作避难就易，挑挑拣拣，虽经他人时时督促，仍无法如若完成工作；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C67AE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89240F8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14:paraId="448DE2F8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1B8E1E8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F5D25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品德诚信</w:t>
            </w: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52272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品行廉洁，言行诚信，以身作则；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72644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85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B3B0AE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  <w:r w:rsidR="00323FA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</w:tr>
      <w:tr w:rsidR="00383C0A" w:rsidRPr="00383C0A" w14:paraId="613D0087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2492355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ADD2230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548A8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品行廉洁，绝大多数情况下能够把握分寸、以身作则，诚恳待人；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117DF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AD7A62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14:paraId="3F49F8F5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4A2FDA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51AC537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CB51C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无违纪违规行为发生，能够遵照公司要求与社会道德标准处事；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CBCC1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31F9D3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14:paraId="44DE712F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3E098A9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A4D5414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F3E15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偶尔有违规行为出现，但影响不大，很难得到他人的信任；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D9C06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F75756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14:paraId="1B3E15BF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4A8E421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E448779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E23B8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品行不佳，言行有损公司形象，虚与委蛇，城府较深，令人无法信任；</w:t>
            </w:r>
          </w:p>
        </w:tc>
        <w:tc>
          <w:tcPr>
            <w:tcW w:w="28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D1FF1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3F08B6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14:paraId="1243C7CF" w14:textId="77777777" w:rsidTr="006E7103">
        <w:trPr>
          <w:trHeight w:val="319"/>
        </w:trPr>
        <w:tc>
          <w:tcPr>
            <w:tcW w:w="38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4FBE1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价值观</w:t>
            </w:r>
          </w:p>
        </w:tc>
        <w:tc>
          <w:tcPr>
            <w:tcW w:w="56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FC920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客户第一</w:t>
            </w: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370B2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尊重他人，随时随地的维护公司形象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72C9E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A76112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  <w:r w:rsidR="00323FA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</w:tr>
      <w:tr w:rsidR="00383C0A" w:rsidRPr="00383C0A" w14:paraId="5AC1BF79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D5502A0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29754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45E3C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微笑面对投诉和收到的委屈，积极主动的为在工作中为客户解决问题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01324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E8B22C6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14:paraId="13FB6FEA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5DB71FA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068AC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C7B0F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在与客户交流的过程中，即使不是自己的责任，也不推诿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9A97E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BE825B4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14:paraId="1A81C1DF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00131DC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29432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C22BF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站在客户的立场思考问题，在坚持原则的基础上最终达到客户和公司都满意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DD865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C5380D2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14:paraId="4E0FE5D7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EF749B8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42382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3223F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具有超前服务意识，防患于未然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593A4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29DE2BB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14:paraId="6EA1A37E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2F15500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6D06C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团队合作</w:t>
            </w: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67689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积极融入团队，乐于接受同事的帮助，配合团队完成工作 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E1B32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E61433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  <w:r w:rsidR="00323FA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</w:tr>
      <w:tr w:rsidR="00383C0A" w:rsidRPr="00383C0A" w14:paraId="4465B9B2" w14:textId="77777777" w:rsidTr="006E7103">
        <w:trPr>
          <w:trHeight w:val="495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A0A171A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523E1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DE23A4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决策前积极发表建设性意见，充分参与团队讨论；决策后，无论个人是否有异议，必须从言行上完全予以支持 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0A0733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FC2EF5F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14:paraId="53948FCD" w14:textId="77777777" w:rsidTr="006E7103">
        <w:trPr>
          <w:trHeight w:val="450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D91C59F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72414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FD967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积极主动分享业务知识和经验；主动给予同事必要的帮助；善于利用团队的力量解决问题和困难 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3F87E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E30DCD5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14:paraId="45D3E59C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55D7CB3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58E9B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CB743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善于和不同类型的同事合作，不将个人喜好带入工作，充分体现“对事不对人”的原则 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F4EFF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A165550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14:paraId="200D38D3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D1C5BC6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9AD6B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ED0B1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有主人翁意识，积极正面地影响团队，改善团队士气和氛围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8E2A7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DBBFE08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14:paraId="778A9774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649A7CE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769AB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拥抱变化</w:t>
            </w: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DAB2D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适应公司的日常变化，不抱怨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C9FF5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116634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  <w:r w:rsidR="00323FA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</w:tr>
      <w:tr w:rsidR="00383C0A" w:rsidRPr="00383C0A" w14:paraId="7480C2E4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AE130AF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560A5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9872F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面对变化，理性对待，充分沟通，诚意配合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340FD5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F503EA9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14:paraId="0EC300C3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AC19B71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50635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BF605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对变化产生的困难和挫折，能自我调整，并正面影响和带动同事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A04B2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9B2E333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14:paraId="4D03B22E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A00EC2A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0F15B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811B1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在工作中有前瞻意识，建立新方法、新思路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B80C7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7882517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14:paraId="30F8CB6D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1D76BD9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13534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2EFC6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创造变化，并带来绩效突破性地提高 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53747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006690D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14:paraId="3FF590B1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3A0D4CF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0FC96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激情</w:t>
            </w: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6FC35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喜欢自己的工作，认同公司的企业文化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63E72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64FF0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  <w:r w:rsidR="00323FA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</w:tr>
      <w:tr w:rsidR="00383C0A" w:rsidRPr="00383C0A" w14:paraId="52687708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ABC9C5C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748E4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43A01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热爱公司，顾全大局，不计较个人得失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216C6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2FE07EAD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14:paraId="0F5AD8CC" w14:textId="77777777" w:rsidTr="006E7103">
        <w:trPr>
          <w:trHeight w:val="510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CAB52FD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B68A9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AF071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积极乐观的心态面对日常工作，碰到困难和挫折的时候永不放弃，不断自我激励，努力提升业绩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6D8BE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03A5EBFC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14:paraId="3CB4949F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B3BD111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0538A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1B138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始终以乐观主义的精神和必胜的信念，影响并带动同事和团队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8943F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3E7C2C19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14:paraId="580AA2F3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6B673EC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A0E9B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F4379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不断设定更高的目标，今天的最好表现是明天的最低要求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C59C3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EFC81C2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14:paraId="02073214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B1A3C50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8A274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诚信</w:t>
            </w: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D0A5E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诚实正直，表里如一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383E8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5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B800E5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  <w:r w:rsidR="00323FA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</w:tr>
      <w:tr w:rsidR="00383C0A" w:rsidRPr="00383C0A" w14:paraId="34752922" w14:textId="77777777" w:rsidTr="006E7103">
        <w:trPr>
          <w:trHeight w:val="465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918E2E2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C4EC17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A22617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通过正确的渠道和流程，准确表达自己的观点；表达批评意见的同时能提出相应建议，直言有讳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C2463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132CB053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14:paraId="661D2F4C" w14:textId="77777777" w:rsidTr="006E7103">
        <w:trPr>
          <w:trHeight w:val="465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DB7D40C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E89E7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D4FF0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不传播未经证实的消息，不背后不负责任地议论事和人，并能正面引导,对于任何意见和反馈“有则改之，无则加勉”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08F0A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4B3C5F34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14:paraId="0C4AA91C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8AC558C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A94A7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5BEBB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勇于承认错误，敢于承担责任，并及时改正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2F3A3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BF976AD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14:paraId="3224668C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465DFB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0329C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26F01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对损害公司利益的不诚信行为正确有效的制止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93528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E99176C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14:paraId="223C0333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97EDA4F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9CD2F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敬业</w:t>
            </w: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15EAB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今天的事不推到明天，上班时间只做与工作有关的事情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96A62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5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A32E82" w14:textId="77777777" w:rsidR="00383C0A" w:rsidRPr="00383C0A" w:rsidRDefault="00323FAF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  <w:bookmarkStart w:id="0" w:name="_GoBack"/>
            <w:bookmarkEnd w:id="0"/>
          </w:p>
        </w:tc>
      </w:tr>
      <w:tr w:rsidR="00383C0A" w:rsidRPr="00383C0A" w14:paraId="1D05DC6E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3538A6D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6F25BB3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4D5A3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遵循必要的工作流程，没有因工作失职而造成的重复错误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4D8D6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AF3EB7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14:paraId="1473BD35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4E63BA9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F8B71C1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7A4CB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持续学习，自我完善，做事情充分体现以结果为导向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9FBFB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6485F3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14:paraId="3E0510A0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72E4C88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63AD2AE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10573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能根据轻重缓急来正确安排工作优先级，做正确的事</w:t>
            </w:r>
          </w:p>
        </w:tc>
        <w:tc>
          <w:tcPr>
            <w:tcW w:w="28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AD502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3A8B77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14:paraId="3A62E2C2" w14:textId="77777777" w:rsidTr="006E7103">
        <w:trPr>
          <w:trHeight w:val="319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35B8D09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56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A3E7F71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348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BDE7A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遵循但不拘泥于工作流程，化繁为简，用较小的投入获得较大的工作成果</w:t>
            </w:r>
          </w:p>
        </w:tc>
        <w:tc>
          <w:tcPr>
            <w:tcW w:w="28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2D2A7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8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D80C76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83C0A" w:rsidRPr="00383C0A" w14:paraId="6437F5F0" w14:textId="77777777" w:rsidTr="006E7103">
        <w:trPr>
          <w:trHeight w:val="312"/>
        </w:trPr>
        <w:tc>
          <w:tcPr>
            <w:tcW w:w="38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208C9" w14:textId="77777777" w:rsidR="00383C0A" w:rsidRPr="00383C0A" w:rsidRDefault="00383C0A" w:rsidP="00383C0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83C0A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评语及建议</w:t>
            </w:r>
          </w:p>
        </w:tc>
        <w:tc>
          <w:tcPr>
            <w:tcW w:w="4612" w:type="pct"/>
            <w:gridSpan w:val="4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37FED5" w14:textId="77777777" w:rsidR="00383C0A" w:rsidRPr="00383C0A" w:rsidRDefault="00383C0A" w:rsidP="00383C0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383C0A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383C0A" w:rsidRPr="00383C0A" w14:paraId="4A883A1C" w14:textId="77777777" w:rsidTr="006E7103">
        <w:trPr>
          <w:trHeight w:val="495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1E2D9BE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612" w:type="pct"/>
            <w:gridSpan w:val="4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C83AE6" w14:textId="77777777" w:rsidR="00383C0A" w:rsidRPr="00383C0A" w:rsidRDefault="00383C0A" w:rsidP="00383C0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  <w:tr w:rsidR="00383C0A" w:rsidRPr="00383C0A" w14:paraId="677C74D9" w14:textId="77777777" w:rsidTr="00E13963">
        <w:trPr>
          <w:trHeight w:val="2194"/>
        </w:trPr>
        <w:tc>
          <w:tcPr>
            <w:tcW w:w="38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72A129F" w14:textId="77777777" w:rsidR="00383C0A" w:rsidRPr="00383C0A" w:rsidRDefault="00383C0A" w:rsidP="00383C0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4612" w:type="pct"/>
            <w:gridSpan w:val="4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193E6B" w14:textId="77777777" w:rsidR="00383C0A" w:rsidRPr="00383C0A" w:rsidRDefault="00383C0A" w:rsidP="00383C0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</w:p>
        </w:tc>
      </w:tr>
    </w:tbl>
    <w:p w14:paraId="2C9B8AD7" w14:textId="77777777" w:rsidR="00453B61" w:rsidRDefault="00453B61"/>
    <w:sectPr w:rsidR="00453B61" w:rsidSect="00453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345131" w14:textId="77777777" w:rsidR="00381B65" w:rsidRDefault="00381B65" w:rsidP="00987BBB">
      <w:r>
        <w:separator/>
      </w:r>
    </w:p>
  </w:endnote>
  <w:endnote w:type="continuationSeparator" w:id="0">
    <w:p w14:paraId="2F6D0898" w14:textId="77777777" w:rsidR="00381B65" w:rsidRDefault="00381B65" w:rsidP="00987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AA9F5B" w14:textId="77777777" w:rsidR="00381B65" w:rsidRDefault="00381B65" w:rsidP="00987BBB">
      <w:r>
        <w:separator/>
      </w:r>
    </w:p>
  </w:footnote>
  <w:footnote w:type="continuationSeparator" w:id="0">
    <w:p w14:paraId="76B0CFDC" w14:textId="77777777" w:rsidR="00381B65" w:rsidRDefault="00381B65" w:rsidP="00987B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87BBB"/>
    <w:rsid w:val="00323FAF"/>
    <w:rsid w:val="00381B65"/>
    <w:rsid w:val="00383C0A"/>
    <w:rsid w:val="003A4D17"/>
    <w:rsid w:val="003E7EFC"/>
    <w:rsid w:val="00453B61"/>
    <w:rsid w:val="005A3461"/>
    <w:rsid w:val="006E7103"/>
    <w:rsid w:val="00987BBB"/>
    <w:rsid w:val="00B53687"/>
    <w:rsid w:val="00E13963"/>
    <w:rsid w:val="00E2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4BA03"/>
  <w15:docId w15:val="{29D4D1E4-E532-4FE4-B925-86547684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3B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87B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987BB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87B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987B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6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433</Words>
  <Characters>2474</Characters>
  <Application>Microsoft Macintosh Word</Application>
  <DocSecurity>0</DocSecurity>
  <Lines>20</Lines>
  <Paragraphs>5</Paragraphs>
  <ScaleCrop>false</ScaleCrop>
  <Company>Microsoft</Company>
  <LinksUpToDate>false</LinksUpToDate>
  <CharactersWithSpaces>2902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方昱皓</cp:lastModifiedBy>
  <cp:revision>6</cp:revision>
  <dcterms:created xsi:type="dcterms:W3CDTF">2016-12-08T06:34:00Z</dcterms:created>
  <dcterms:modified xsi:type="dcterms:W3CDTF">2017-11-01T02:00:00Z</dcterms:modified>
</cp:coreProperties>
</file>