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0" w:beforeAutospacing="0" w:after="0" w:afterAutospacing="0" w:line="240" w:lineRule="auto"/>
        <w:ind w:firstLine="643" w:firstLineChars="200"/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项目管理流程和规范</w:t>
      </w:r>
      <w:bookmarkStart w:id="0" w:name="_GoBack"/>
      <w:bookmarkEnd w:id="0"/>
    </w:p>
    <w:p>
      <w:pPr>
        <w:spacing w:line="360" w:lineRule="auto"/>
        <w:ind w:firstLine="360" w:firstLineChars="150"/>
        <w:jc w:val="left"/>
        <w:rPr>
          <w:rFonts w:ascii="微软雅黑" w:hAnsi="微软雅黑" w:eastAsia="微软雅黑" w:cs="Times New Roman"/>
          <w:sz w:val="24"/>
          <w:szCs w:val="28"/>
        </w:rPr>
      </w:pPr>
      <w:r>
        <w:rPr>
          <w:rFonts w:hint="eastAsia" w:ascii="微软雅黑" w:hAnsi="微软雅黑" w:eastAsia="微软雅黑" w:cs="Times New Roman"/>
          <w:sz w:val="24"/>
          <w:szCs w:val="28"/>
        </w:rPr>
        <w:t>为确保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公司内部产品优化以及功能更新进度以及质量，确立需方经理与项目经理的项目管理流程</w:t>
      </w:r>
      <w:r>
        <w:rPr>
          <w:rFonts w:hint="eastAsia" w:ascii="微软雅黑" w:hAnsi="微软雅黑" w:eastAsia="微软雅黑" w:cs="Times New Roman"/>
          <w:sz w:val="24"/>
          <w:szCs w:val="28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职责划分</w:t>
      </w:r>
    </w:p>
    <w:p>
      <w:pPr>
        <w:pStyle w:val="5"/>
        <w:spacing w:line="360" w:lineRule="auto"/>
        <w:ind w:left="420" w:firstLine="0"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object>
          <v:shape id="_x0000_i1027" o:spt="75" type="#_x0000_t75" style="height:95.5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/>
        </w:object>
      </w:r>
    </w:p>
    <w:p>
      <w:pPr>
        <w:pStyle w:val="5"/>
        <w:spacing w:line="360" w:lineRule="auto"/>
        <w:ind w:left="420" w:firstLine="0"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8"/>
        </w:rPr>
        <w:object>
          <v:shape id="_x0000_i1028" o:spt="75" type="#_x0000_t75" style="height:131.25pt;width:3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/>
        </w:objec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操作流程与规范</w:t>
      </w:r>
    </w:p>
    <w:p>
      <w:pPr>
        <w:pStyle w:val="5"/>
        <w:ind w:firstLine="480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sz w:val="24"/>
          <w:szCs w:val="28"/>
        </w:rPr>
        <w:object>
          <v:shape id="_x0000_i1030" o:spt="75" type="#_x0000_t75" style="height:130.5pt;width:412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/>
        </w:object>
      </w:r>
      <w:r>
        <w:rPr>
          <w:rFonts w:hint="eastAsia" w:ascii="微软雅黑" w:hAnsi="微软雅黑" w:eastAsia="微软雅黑"/>
          <w:sz w:val="24"/>
          <w:szCs w:val="28"/>
        </w:rPr>
        <w:t xml:space="preserve"> 流程操作规范要点：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从立项审核通过开始，到项目完结验收，周期不超过3周，一般2周为宜，确保产品快速迭代，项目验收以项目需求文档为准。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项目所有确认环节，皆通过邮件确认，并抄送相关人员。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从项目立项审核确认开始，每周都由项目经理牵头，组织需方经理及项目主委会对项目进行一次审查确认，确保项目进度把控以及各环节流程顺畅。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在项目需求文档确认后，项目经理及需方经理给出的项目最终完成时间，由项目经理及需方经理负责。</w:t>
      </w:r>
    </w:p>
    <w:p>
      <w:pPr>
        <w:pStyle w:val="5"/>
        <w:spacing w:line="360" w:lineRule="auto"/>
        <w:ind w:left="420" w:firstLine="0" w:firstLineChars="0"/>
        <w:jc w:val="left"/>
        <w:rPr>
          <w:rFonts w:ascii="微软雅黑" w:hAnsi="微软雅黑" w:eastAsia="微软雅黑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480380">
    <w:nsid w:val="17C053FC"/>
    <w:multiLevelType w:val="multilevel"/>
    <w:tmpl w:val="17C053F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4614114">
    <w:nsid w:val="2EC442E2"/>
    <w:multiLevelType w:val="multilevel"/>
    <w:tmpl w:val="2EC442E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8480380"/>
  </w:num>
  <w:num w:numId="2">
    <w:abstractNumId w:val="784614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39"/>
    <w:rsid w:val="00014EA0"/>
    <w:rsid w:val="001B4520"/>
    <w:rsid w:val="001C3339"/>
    <w:rsid w:val="00314A50"/>
    <w:rsid w:val="003271B9"/>
    <w:rsid w:val="003777BC"/>
    <w:rsid w:val="0037792C"/>
    <w:rsid w:val="00381F04"/>
    <w:rsid w:val="003D1E98"/>
    <w:rsid w:val="003F720F"/>
    <w:rsid w:val="004669FA"/>
    <w:rsid w:val="004E54EB"/>
    <w:rsid w:val="0050786F"/>
    <w:rsid w:val="005542FC"/>
    <w:rsid w:val="00566B48"/>
    <w:rsid w:val="00594193"/>
    <w:rsid w:val="006079A9"/>
    <w:rsid w:val="006C2A52"/>
    <w:rsid w:val="006C71CA"/>
    <w:rsid w:val="00707519"/>
    <w:rsid w:val="007174DF"/>
    <w:rsid w:val="00785C62"/>
    <w:rsid w:val="007A3391"/>
    <w:rsid w:val="007D0E17"/>
    <w:rsid w:val="0081132B"/>
    <w:rsid w:val="00870822"/>
    <w:rsid w:val="00941126"/>
    <w:rsid w:val="00997811"/>
    <w:rsid w:val="009A290F"/>
    <w:rsid w:val="009B7891"/>
    <w:rsid w:val="00A91686"/>
    <w:rsid w:val="00AF21F7"/>
    <w:rsid w:val="00AF2277"/>
    <w:rsid w:val="00B51AC3"/>
    <w:rsid w:val="00CF1DD0"/>
    <w:rsid w:val="00DA285A"/>
    <w:rsid w:val="00DA65A5"/>
    <w:rsid w:val="00DE1B1E"/>
    <w:rsid w:val="00E23629"/>
    <w:rsid w:val="00E6012A"/>
    <w:rsid w:val="00F71B72"/>
    <w:rsid w:val="00FE1FC4"/>
    <w:rsid w:val="00FF594A"/>
    <w:rsid w:val="19820C39"/>
    <w:rsid w:val="66C11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ScaleCrop>false</ScaleCrop>
  <LinksUpToDate>false</LinksUpToDate>
  <CharactersWithSpaces>573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2016-01-04T05:39:00Z</dcterms:created>
  <dc:creator>thinkpad</dc:creator>
  <cp:lastModifiedBy>Administrator</cp:lastModifiedBy>
  <cp:lastPrinted>2016-01-05T11:35:00Z</cp:lastPrinted>
  <dcterms:modified xsi:type="dcterms:W3CDTF">2016-03-02T10:04:33Z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