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DDEAD7" w14:textId="77777777" w:rsidR="00A4621C" w:rsidRPr="002C371D" w:rsidRDefault="005D4998" w:rsidP="007747FA">
      <w:pPr>
        <w:spacing w:beforeLines="100" w:before="312" w:line="360" w:lineRule="auto"/>
        <w:jc w:val="center"/>
        <w:rPr>
          <w:b/>
          <w:sz w:val="30"/>
          <w:szCs w:val="30"/>
        </w:rPr>
      </w:pPr>
      <w:r w:rsidRPr="002C371D">
        <w:rPr>
          <w:rFonts w:hint="eastAsia"/>
          <w:b/>
          <w:sz w:val="30"/>
          <w:szCs w:val="30"/>
        </w:rPr>
        <w:t>创业公司如何提升团队士气</w:t>
      </w:r>
    </w:p>
    <w:p w14:paraId="61CF51A6" w14:textId="77777777" w:rsidR="007516C1" w:rsidRPr="001B0DF8" w:rsidRDefault="00DC1D1A" w:rsidP="007747FA">
      <w:pPr>
        <w:spacing w:beforeLines="100" w:before="312" w:line="360" w:lineRule="auto"/>
        <w:ind w:firstLineChars="200" w:firstLine="420"/>
      </w:pPr>
      <w:r w:rsidRPr="001B0DF8">
        <w:rPr>
          <w:rFonts w:hint="eastAsia"/>
        </w:rPr>
        <w:t>本文</w:t>
      </w:r>
      <w:r w:rsidR="00657D36" w:rsidRPr="001B0DF8">
        <w:rPr>
          <w:rFonts w:hint="eastAsia"/>
        </w:rPr>
        <w:t>主要</w:t>
      </w:r>
      <w:r w:rsidR="007516C1" w:rsidRPr="001B0DF8">
        <w:rPr>
          <w:rFonts w:hint="eastAsia"/>
        </w:rPr>
        <w:t>针对本公司涤丝组、瓶片组、配件组</w:t>
      </w:r>
      <w:r w:rsidR="00657D36" w:rsidRPr="001B0DF8">
        <w:rPr>
          <w:rFonts w:hint="eastAsia"/>
        </w:rPr>
        <w:t>业绩不高、士气低下问题，提出</w:t>
      </w:r>
      <w:r w:rsidRPr="001B0DF8">
        <w:rPr>
          <w:rFonts w:hint="eastAsia"/>
        </w:rPr>
        <w:t>自己的</w:t>
      </w:r>
      <w:r w:rsidR="0056138B" w:rsidRPr="001B0DF8">
        <w:rPr>
          <w:rFonts w:hint="eastAsia"/>
        </w:rPr>
        <w:t>提升团队士气的方案</w:t>
      </w:r>
      <w:r w:rsidRPr="001B0DF8">
        <w:rPr>
          <w:rFonts w:hint="eastAsia"/>
        </w:rPr>
        <w:t>。</w:t>
      </w:r>
    </w:p>
    <w:p w14:paraId="5CD3B2A5" w14:textId="4714B405" w:rsidR="00DC1D1A" w:rsidRPr="001B0DF8" w:rsidRDefault="001B0DF8" w:rsidP="007747FA">
      <w:pPr>
        <w:spacing w:beforeLines="100" w:before="312" w:line="360" w:lineRule="auto"/>
        <w:outlineLvl w:val="0"/>
        <w:rPr>
          <w:b/>
          <w:sz w:val="24"/>
          <w:szCs w:val="24"/>
        </w:rPr>
      </w:pPr>
      <w:r w:rsidRPr="001B0DF8">
        <w:rPr>
          <w:rFonts w:hint="eastAsia"/>
          <w:b/>
          <w:sz w:val="24"/>
          <w:szCs w:val="24"/>
        </w:rPr>
        <w:t>一、</w:t>
      </w:r>
      <w:r w:rsidR="00DC1D1A" w:rsidRPr="001B0DF8">
        <w:rPr>
          <w:rFonts w:hint="eastAsia"/>
          <w:b/>
          <w:sz w:val="24"/>
          <w:szCs w:val="24"/>
        </w:rPr>
        <w:t>现状</w:t>
      </w:r>
    </w:p>
    <w:p w14:paraId="407943C6" w14:textId="77777777" w:rsidR="00DC1D1A" w:rsidRPr="001B0DF8" w:rsidRDefault="00657D36" w:rsidP="007747FA">
      <w:pPr>
        <w:spacing w:beforeLines="100" w:before="312" w:line="360" w:lineRule="auto"/>
        <w:ind w:firstLineChars="200" w:firstLine="420"/>
      </w:pPr>
      <w:r w:rsidRPr="001B0DF8">
        <w:rPr>
          <w:rFonts w:hint="eastAsia"/>
        </w:rPr>
        <w:t>通过一周时间的调研，根据</w:t>
      </w:r>
      <w:r w:rsidR="00DC1D1A" w:rsidRPr="001B0DF8">
        <w:rPr>
          <w:rFonts w:hint="eastAsia"/>
        </w:rPr>
        <w:t>我们小组成员与三个部门的沟通</w:t>
      </w:r>
      <w:r w:rsidR="00FE5D67" w:rsidRPr="001B0DF8">
        <w:rPr>
          <w:rFonts w:hint="eastAsia"/>
        </w:rPr>
        <w:t>结果</w:t>
      </w:r>
      <w:r w:rsidR="00DC1D1A" w:rsidRPr="001B0DF8">
        <w:rPr>
          <w:rFonts w:hint="eastAsia"/>
        </w:rPr>
        <w:t>，</w:t>
      </w:r>
      <w:r w:rsidR="00FE5D67" w:rsidRPr="001B0DF8">
        <w:rPr>
          <w:rFonts w:hint="eastAsia"/>
        </w:rPr>
        <w:t>我们</w:t>
      </w:r>
      <w:r w:rsidR="00DC1D1A" w:rsidRPr="001B0DF8">
        <w:rPr>
          <w:rFonts w:hint="eastAsia"/>
        </w:rPr>
        <w:t>发现三个小组主要有以下几</w:t>
      </w:r>
      <w:r w:rsidR="00FE5D67" w:rsidRPr="001B0DF8">
        <w:rPr>
          <w:rFonts w:hint="eastAsia"/>
        </w:rPr>
        <w:t>方面问题</w:t>
      </w:r>
      <w:r w:rsidR="00DC1D1A" w:rsidRPr="001B0DF8">
        <w:rPr>
          <w:rFonts w:hint="eastAsia"/>
        </w:rPr>
        <w:t>：</w:t>
      </w:r>
    </w:p>
    <w:p w14:paraId="0729E8FC" w14:textId="0F0934E0" w:rsidR="00FE5D67" w:rsidRPr="009F733F" w:rsidRDefault="001B0DF8" w:rsidP="007747FA">
      <w:pPr>
        <w:spacing w:beforeLines="100" w:before="312" w:line="360" w:lineRule="auto"/>
        <w:ind w:firstLineChars="200" w:firstLine="422"/>
        <w:rPr>
          <w:b/>
        </w:rPr>
      </w:pPr>
      <w:r w:rsidRPr="009F733F">
        <w:rPr>
          <w:rFonts w:hint="eastAsia"/>
          <w:b/>
        </w:rPr>
        <w:t>1</w:t>
      </w:r>
      <w:r w:rsidRPr="009F733F">
        <w:rPr>
          <w:rFonts w:hint="eastAsia"/>
          <w:b/>
        </w:rPr>
        <w:t>、</w:t>
      </w:r>
      <w:r w:rsidR="008F3C4C">
        <w:rPr>
          <w:rFonts w:hint="eastAsia"/>
          <w:b/>
        </w:rPr>
        <w:t>定位</w:t>
      </w:r>
      <w:r w:rsidR="008F3C4C">
        <w:rPr>
          <w:b/>
        </w:rPr>
        <w:t>、目标</w:t>
      </w:r>
      <w:r w:rsidR="006368D5" w:rsidRPr="009F733F">
        <w:rPr>
          <w:rFonts w:hint="eastAsia"/>
          <w:b/>
        </w:rPr>
        <w:t>不清，</w:t>
      </w:r>
      <w:r w:rsidR="00FE5D67" w:rsidRPr="009F733F">
        <w:rPr>
          <w:rFonts w:hint="eastAsia"/>
          <w:b/>
        </w:rPr>
        <w:t>缺乏做事</w:t>
      </w:r>
      <w:r w:rsidR="008F3C4C">
        <w:rPr>
          <w:rFonts w:hint="eastAsia"/>
          <w:b/>
        </w:rPr>
        <w:t>憧憬</w:t>
      </w:r>
      <w:r w:rsidR="008F3C4C">
        <w:rPr>
          <w:b/>
        </w:rPr>
        <w:t>与</w:t>
      </w:r>
      <w:r w:rsidR="00FE5D67" w:rsidRPr="009F733F">
        <w:rPr>
          <w:rFonts w:hint="eastAsia"/>
          <w:b/>
        </w:rPr>
        <w:t>动力</w:t>
      </w:r>
    </w:p>
    <w:p w14:paraId="4408D30B" w14:textId="25DCE20C" w:rsidR="007747FA" w:rsidRDefault="007747FA" w:rsidP="007747FA">
      <w:pPr>
        <w:spacing w:beforeLines="100" w:before="312" w:line="360" w:lineRule="auto"/>
        <w:ind w:firstLineChars="200" w:firstLine="420"/>
      </w:pPr>
      <w:r>
        <w:rPr>
          <w:rFonts w:hint="eastAsia"/>
        </w:rPr>
        <w:t>部门</w:t>
      </w:r>
      <w:r>
        <w:t>同事</w:t>
      </w:r>
      <w:r>
        <w:rPr>
          <w:rFonts w:hint="eastAsia"/>
        </w:rPr>
        <w:t>不了解自身</w:t>
      </w:r>
      <w:r w:rsidRPr="001B0DF8">
        <w:rPr>
          <w:rFonts w:hint="eastAsia"/>
        </w:rPr>
        <w:t>和公司</w:t>
      </w:r>
      <w:r w:rsidR="00FE5D67" w:rsidRPr="001B0DF8">
        <w:rPr>
          <w:rFonts w:hint="eastAsia"/>
        </w:rPr>
        <w:t>定位</w:t>
      </w:r>
      <w:r>
        <w:rPr>
          <w:rFonts w:hint="eastAsia"/>
        </w:rPr>
        <w:t>、</w:t>
      </w:r>
      <w:r>
        <w:t>发展脉络以及未来方向</w:t>
      </w:r>
      <w:r w:rsidR="00FE5D67" w:rsidRPr="001B0DF8">
        <w:rPr>
          <w:rFonts w:hint="eastAsia"/>
        </w:rPr>
        <w:t>，</w:t>
      </w:r>
      <w:r>
        <w:rPr>
          <w:rFonts w:hint="eastAsia"/>
        </w:rPr>
        <w:t>无</w:t>
      </w:r>
      <w:r w:rsidR="006368D5" w:rsidRPr="001B0DF8">
        <w:rPr>
          <w:rFonts w:hint="eastAsia"/>
        </w:rPr>
        <w:t>自我职业</w:t>
      </w:r>
      <w:r w:rsidR="00FE5D67" w:rsidRPr="001B0DF8">
        <w:rPr>
          <w:rFonts w:hint="eastAsia"/>
        </w:rPr>
        <w:t>发展规划</w:t>
      </w:r>
      <w:r>
        <w:rPr>
          <w:rFonts w:hint="eastAsia"/>
        </w:rPr>
        <w:t>;</w:t>
      </w:r>
    </w:p>
    <w:p w14:paraId="2480C0BB" w14:textId="547E88F3" w:rsidR="00FE5D67" w:rsidRPr="001B0DF8" w:rsidRDefault="006368D5" w:rsidP="007747FA">
      <w:pPr>
        <w:spacing w:beforeLines="100" w:before="312" w:line="360" w:lineRule="auto"/>
        <w:ind w:firstLineChars="200" w:firstLine="420"/>
      </w:pPr>
      <w:r w:rsidRPr="001B0DF8">
        <w:rPr>
          <w:rFonts w:hint="eastAsia"/>
        </w:rPr>
        <w:t>业务员和内勤的工作重复</w:t>
      </w:r>
      <w:r w:rsidR="007747FA">
        <w:rPr>
          <w:rFonts w:hint="eastAsia"/>
        </w:rPr>
        <w:t>；</w:t>
      </w:r>
      <w:r w:rsidR="005B6DB7" w:rsidRPr="001B0DF8">
        <w:rPr>
          <w:rFonts w:hint="eastAsia"/>
        </w:rPr>
        <w:t>对自己的工作内容</w:t>
      </w:r>
      <w:r w:rsidR="007747FA">
        <w:rPr>
          <w:rFonts w:hint="eastAsia"/>
        </w:rPr>
        <w:t>、要求</w:t>
      </w:r>
      <w:r w:rsidR="007747FA">
        <w:t>一知半解，导致觉得</w:t>
      </w:r>
      <w:r w:rsidR="007747FA">
        <w:rPr>
          <w:rFonts w:hint="eastAsia"/>
        </w:rPr>
        <w:t>日常</w:t>
      </w:r>
      <w:r w:rsidR="007747FA">
        <w:rPr>
          <w:rFonts w:ascii="Times New Roman" w:hAnsi="Times New Roman" w:cs="Times New Roman" w:hint="eastAsia"/>
        </w:rPr>
        <w:t>工作</w:t>
      </w:r>
      <w:r w:rsidR="007747FA" w:rsidRPr="001B0DF8">
        <w:rPr>
          <w:rFonts w:hint="eastAsia"/>
        </w:rPr>
        <w:t>空洞乏味</w:t>
      </w:r>
      <w:r w:rsidR="005B6DB7" w:rsidRPr="001B0DF8">
        <w:rPr>
          <w:rFonts w:hint="eastAsia"/>
        </w:rPr>
        <w:t>。</w:t>
      </w:r>
    </w:p>
    <w:p w14:paraId="7A6E847F" w14:textId="24E7EF37" w:rsidR="00FE5D67" w:rsidRPr="009F733F" w:rsidRDefault="001B0DF8" w:rsidP="007747FA">
      <w:pPr>
        <w:spacing w:beforeLines="100" w:before="312" w:line="360" w:lineRule="auto"/>
        <w:ind w:firstLineChars="200" w:firstLine="422"/>
        <w:rPr>
          <w:rFonts w:hint="eastAsia"/>
          <w:b/>
        </w:rPr>
      </w:pPr>
      <w:r w:rsidRPr="009F733F">
        <w:rPr>
          <w:rFonts w:hint="eastAsia"/>
          <w:b/>
        </w:rPr>
        <w:t>2</w:t>
      </w:r>
      <w:r w:rsidRPr="009F733F">
        <w:rPr>
          <w:rFonts w:hint="eastAsia"/>
          <w:b/>
        </w:rPr>
        <w:t>、</w:t>
      </w:r>
      <w:r w:rsidR="006368D5" w:rsidRPr="009F733F">
        <w:rPr>
          <w:rFonts w:hint="eastAsia"/>
          <w:b/>
        </w:rPr>
        <w:t>激励</w:t>
      </w:r>
      <w:r w:rsidR="008F3C4C">
        <w:rPr>
          <w:rFonts w:hint="eastAsia"/>
          <w:b/>
        </w:rPr>
        <w:t>惩罚</w:t>
      </w:r>
      <w:r w:rsidR="006368D5" w:rsidRPr="009F733F">
        <w:rPr>
          <w:rFonts w:hint="eastAsia"/>
          <w:b/>
        </w:rPr>
        <w:t>措施</w:t>
      </w:r>
      <w:r w:rsidR="008F3C4C">
        <w:rPr>
          <w:rFonts w:hint="eastAsia"/>
          <w:b/>
        </w:rPr>
        <w:t>不够</w:t>
      </w:r>
      <w:r w:rsidR="008F3C4C">
        <w:rPr>
          <w:b/>
        </w:rPr>
        <w:t>深入人心</w:t>
      </w:r>
    </w:p>
    <w:p w14:paraId="69409D48" w14:textId="2B118A5E" w:rsidR="001B0DF8" w:rsidRPr="001B0DF8" w:rsidRDefault="007747FA" w:rsidP="007747FA">
      <w:pPr>
        <w:spacing w:beforeLines="100" w:before="312" w:line="360" w:lineRule="auto"/>
        <w:ind w:firstLineChars="200" w:firstLine="420"/>
      </w:pPr>
      <w:r>
        <w:rPr>
          <w:rFonts w:hint="eastAsia"/>
        </w:rPr>
        <w:t>员工自觉</w:t>
      </w:r>
      <w:r w:rsidR="005B6DB7" w:rsidRPr="001B0DF8">
        <w:rPr>
          <w:rFonts w:hint="eastAsia"/>
        </w:rPr>
        <w:t>做事多少和努力程度无人在意，</w:t>
      </w:r>
      <w:r w:rsidR="008F3C4C">
        <w:rPr>
          <w:rFonts w:hint="eastAsia"/>
        </w:rPr>
        <w:t>无奖惩</w:t>
      </w:r>
      <w:r w:rsidR="008F3C4C">
        <w:t>，且认为没有得到应有</w:t>
      </w:r>
      <w:r w:rsidR="008F3C4C">
        <w:rPr>
          <w:rFonts w:hint="eastAsia"/>
        </w:rPr>
        <w:t>回报</w:t>
      </w:r>
      <w:r w:rsidR="008F3C4C">
        <w:t>的预期</w:t>
      </w:r>
      <w:r w:rsidR="005B6DB7" w:rsidRPr="001B0DF8">
        <w:rPr>
          <w:rFonts w:hint="eastAsia"/>
        </w:rPr>
        <w:t>，</w:t>
      </w:r>
      <w:r w:rsidR="008F3C4C">
        <w:rPr>
          <w:rFonts w:hint="eastAsia"/>
        </w:rPr>
        <w:t>导致部分</w:t>
      </w:r>
      <w:r w:rsidR="008F3C4C">
        <w:t>员工在</w:t>
      </w:r>
      <w:r w:rsidR="005B6DB7" w:rsidRPr="001B0DF8">
        <w:rPr>
          <w:rFonts w:hint="eastAsia"/>
        </w:rPr>
        <w:t>工作岗位中得过且过，随波逐流。</w:t>
      </w:r>
    </w:p>
    <w:p w14:paraId="6EDEC079" w14:textId="50B480DE" w:rsidR="005B6DB7" w:rsidRPr="009F733F" w:rsidRDefault="001B0DF8" w:rsidP="007747FA">
      <w:pPr>
        <w:spacing w:beforeLines="100" w:before="312" w:line="360" w:lineRule="auto"/>
        <w:ind w:firstLineChars="200" w:firstLine="422"/>
        <w:rPr>
          <w:b/>
        </w:rPr>
      </w:pPr>
      <w:r w:rsidRPr="009F733F">
        <w:rPr>
          <w:rFonts w:hint="eastAsia"/>
          <w:b/>
        </w:rPr>
        <w:t>3</w:t>
      </w:r>
      <w:r w:rsidRPr="009F733F">
        <w:rPr>
          <w:rFonts w:hint="eastAsia"/>
          <w:b/>
        </w:rPr>
        <w:t>、</w:t>
      </w:r>
      <w:r w:rsidR="008F3C4C">
        <w:rPr>
          <w:rFonts w:hint="eastAsia"/>
          <w:b/>
        </w:rPr>
        <w:t>内外</w:t>
      </w:r>
      <w:r w:rsidR="005B6DB7" w:rsidRPr="009F733F">
        <w:rPr>
          <w:rFonts w:hint="eastAsia"/>
          <w:b/>
        </w:rPr>
        <w:t>缺乏沟通，</w:t>
      </w:r>
      <w:r w:rsidR="008F3C4C">
        <w:rPr>
          <w:rFonts w:hint="eastAsia"/>
          <w:b/>
        </w:rPr>
        <w:t>员工</w:t>
      </w:r>
      <w:r w:rsidR="005B6DB7" w:rsidRPr="009F733F">
        <w:rPr>
          <w:rFonts w:hint="eastAsia"/>
          <w:b/>
        </w:rPr>
        <w:t>感觉不受重视</w:t>
      </w:r>
    </w:p>
    <w:p w14:paraId="522686B6" w14:textId="77777777" w:rsidR="008F3C4C" w:rsidRDefault="008F3C4C" w:rsidP="007747FA">
      <w:pPr>
        <w:spacing w:beforeLines="100" w:before="312" w:line="360" w:lineRule="auto"/>
        <w:ind w:firstLineChars="200" w:firstLine="420"/>
      </w:pPr>
      <w:r>
        <w:rPr>
          <w:rFonts w:hint="eastAsia"/>
        </w:rPr>
        <w:t>从上到下</w:t>
      </w:r>
      <w:r>
        <w:t>的传导不够有效</w:t>
      </w:r>
      <w:r>
        <w:rPr>
          <w:rFonts w:hint="eastAsia"/>
        </w:rPr>
        <w:t>且</w:t>
      </w:r>
      <w:r w:rsidRPr="001B0DF8">
        <w:rPr>
          <w:rFonts w:hint="eastAsia"/>
        </w:rPr>
        <w:t>上下级缺乏沟通和关怀</w:t>
      </w:r>
      <w:r>
        <w:t>，员工</w:t>
      </w:r>
      <w:r>
        <w:rPr>
          <w:rFonts w:hint="eastAsia"/>
        </w:rPr>
        <w:t>普遍</w:t>
      </w:r>
      <w:r w:rsidR="005B6DB7" w:rsidRPr="001B0DF8">
        <w:rPr>
          <w:rFonts w:hint="eastAsia"/>
        </w:rPr>
        <w:t>迷茫</w:t>
      </w:r>
      <w:r w:rsidR="002B2C04" w:rsidRPr="001B0DF8">
        <w:rPr>
          <w:rFonts w:hint="eastAsia"/>
        </w:rPr>
        <w:t>。</w:t>
      </w:r>
    </w:p>
    <w:p w14:paraId="55272FCF" w14:textId="2B0ACAD0" w:rsidR="001C6B36" w:rsidRPr="001B0DF8" w:rsidRDefault="008F3C4C" w:rsidP="007747FA">
      <w:pPr>
        <w:spacing w:beforeLines="100" w:before="312" w:line="360" w:lineRule="auto"/>
        <w:ind w:firstLineChars="200" w:firstLine="420"/>
      </w:pPr>
      <w:r>
        <w:rPr>
          <w:rFonts w:hint="eastAsia"/>
        </w:rPr>
        <w:t>与</w:t>
      </w:r>
      <w:r>
        <w:t>公司其他</w:t>
      </w:r>
      <w:r>
        <w:rPr>
          <w:rFonts w:hint="eastAsia"/>
        </w:rPr>
        <w:t>部门</w:t>
      </w:r>
      <w:r w:rsidR="005B6DB7" w:rsidRPr="001B0DF8">
        <w:rPr>
          <w:rFonts w:hint="eastAsia"/>
        </w:rPr>
        <w:t>间</w:t>
      </w:r>
      <w:r w:rsidR="002B2C04" w:rsidRPr="001B0DF8">
        <w:rPr>
          <w:rFonts w:hint="eastAsia"/>
        </w:rPr>
        <w:t>也缺乏沟通</w:t>
      </w:r>
      <w:r w:rsidR="005B6DB7" w:rsidRPr="001B0DF8">
        <w:rPr>
          <w:rFonts w:hint="eastAsia"/>
        </w:rPr>
        <w:t>，</w:t>
      </w:r>
      <w:r w:rsidR="002B2C04" w:rsidRPr="001B0DF8">
        <w:rPr>
          <w:rFonts w:hint="eastAsia"/>
        </w:rPr>
        <w:t>比较孤立，容易产生被遗弃和</w:t>
      </w:r>
      <w:r w:rsidR="005B6DB7" w:rsidRPr="001B0DF8">
        <w:rPr>
          <w:rFonts w:hint="eastAsia"/>
        </w:rPr>
        <w:t>单打独斗的</w:t>
      </w:r>
      <w:r w:rsidR="002B2C04" w:rsidRPr="001B0DF8">
        <w:rPr>
          <w:rFonts w:hint="eastAsia"/>
        </w:rPr>
        <w:t>消极想法，</w:t>
      </w:r>
      <w:r w:rsidR="005B6DB7" w:rsidRPr="001B0DF8">
        <w:rPr>
          <w:rFonts w:hint="eastAsia"/>
        </w:rPr>
        <w:t>感觉得不到</w:t>
      </w:r>
      <w:r w:rsidR="002B2C04" w:rsidRPr="001B0DF8">
        <w:rPr>
          <w:rFonts w:hint="eastAsia"/>
        </w:rPr>
        <w:t>公司和领导的</w:t>
      </w:r>
      <w:r w:rsidR="005B6DB7" w:rsidRPr="001B0DF8">
        <w:rPr>
          <w:rFonts w:hint="eastAsia"/>
        </w:rPr>
        <w:t>重视</w:t>
      </w:r>
      <w:r w:rsidR="002B2C04" w:rsidRPr="001B0DF8">
        <w:rPr>
          <w:rFonts w:hint="eastAsia"/>
        </w:rPr>
        <w:t>。</w:t>
      </w:r>
    </w:p>
    <w:p w14:paraId="5B62091D" w14:textId="2C46A676" w:rsidR="00142089" w:rsidRPr="009F733F" w:rsidRDefault="001D144D" w:rsidP="007747FA">
      <w:pPr>
        <w:spacing w:beforeLines="100" w:before="312" w:line="360" w:lineRule="auto"/>
        <w:ind w:firstLineChars="200" w:firstLine="422"/>
        <w:rPr>
          <w:rFonts w:hint="eastAsia"/>
          <w:b/>
        </w:rPr>
      </w:pPr>
      <w:r w:rsidRPr="009F733F">
        <w:rPr>
          <w:rFonts w:hint="eastAsia"/>
          <w:b/>
        </w:rPr>
        <w:t>4</w:t>
      </w:r>
      <w:r w:rsidRPr="009F733F">
        <w:rPr>
          <w:rFonts w:hint="eastAsia"/>
          <w:b/>
        </w:rPr>
        <w:t>、</w:t>
      </w:r>
      <w:r w:rsidR="007D602B">
        <w:rPr>
          <w:rFonts w:hint="eastAsia"/>
          <w:b/>
        </w:rPr>
        <w:t>部门成绩</w:t>
      </w:r>
      <w:r w:rsidR="007D602B">
        <w:rPr>
          <w:b/>
        </w:rPr>
        <w:t>不佳</w:t>
      </w:r>
      <w:r w:rsidR="00142089" w:rsidRPr="009F733F">
        <w:rPr>
          <w:rFonts w:hint="eastAsia"/>
          <w:b/>
        </w:rPr>
        <w:t>，</w:t>
      </w:r>
      <w:r w:rsidR="007D602B">
        <w:rPr>
          <w:rFonts w:hint="eastAsia"/>
          <w:b/>
        </w:rPr>
        <w:t>员工荣誉感</w:t>
      </w:r>
      <w:r w:rsidR="007D602B">
        <w:rPr>
          <w:b/>
        </w:rPr>
        <w:t>差</w:t>
      </w:r>
    </w:p>
    <w:p w14:paraId="599A5F0C" w14:textId="2AD51DE9" w:rsidR="001D144D" w:rsidRPr="001B0DF8" w:rsidRDefault="00142089" w:rsidP="007D602B">
      <w:pPr>
        <w:spacing w:beforeLines="100" w:before="312" w:line="360" w:lineRule="auto"/>
        <w:ind w:firstLineChars="200" w:firstLine="420"/>
      </w:pPr>
      <w:r w:rsidRPr="001B0DF8">
        <w:rPr>
          <w:rFonts w:hint="eastAsia"/>
        </w:rPr>
        <w:t>对于业务员来说，没有</w:t>
      </w:r>
      <w:r w:rsidR="001C6B36" w:rsidRPr="001B0DF8">
        <w:rPr>
          <w:rFonts w:hint="eastAsia"/>
        </w:rPr>
        <w:t>成交量，</w:t>
      </w:r>
      <w:r w:rsidRPr="001B0DF8">
        <w:rPr>
          <w:rFonts w:hint="eastAsia"/>
        </w:rPr>
        <w:t>就没有信心和勇气</w:t>
      </w:r>
      <w:r w:rsidR="007D602B">
        <w:rPr>
          <w:rFonts w:hint="eastAsia"/>
        </w:rPr>
        <w:t>且</w:t>
      </w:r>
      <w:r w:rsidRPr="001B0DF8">
        <w:rPr>
          <w:rFonts w:hint="eastAsia"/>
        </w:rPr>
        <w:t>工作也</w:t>
      </w:r>
      <w:r w:rsidR="001C6B36" w:rsidRPr="001B0DF8">
        <w:rPr>
          <w:rFonts w:hint="eastAsia"/>
        </w:rPr>
        <w:t>无法有满足感，</w:t>
      </w:r>
      <w:r w:rsidRPr="001B0DF8">
        <w:rPr>
          <w:rFonts w:hint="eastAsia"/>
        </w:rPr>
        <w:t>慢慢地工作态度也会不积极，从而形成恶性循环。</w:t>
      </w:r>
    </w:p>
    <w:p w14:paraId="123D4440" w14:textId="2CF0C995" w:rsidR="00142089" w:rsidRPr="009F733F" w:rsidRDefault="001D144D" w:rsidP="007747FA">
      <w:pPr>
        <w:spacing w:beforeLines="100" w:before="312" w:line="360" w:lineRule="auto"/>
        <w:ind w:firstLineChars="200" w:firstLine="422"/>
        <w:rPr>
          <w:rFonts w:hint="eastAsia"/>
          <w:b/>
        </w:rPr>
      </w:pPr>
      <w:r w:rsidRPr="009F733F">
        <w:rPr>
          <w:rFonts w:hint="eastAsia"/>
          <w:b/>
        </w:rPr>
        <w:lastRenderedPageBreak/>
        <w:t>5</w:t>
      </w:r>
      <w:r w:rsidRPr="009F733F">
        <w:rPr>
          <w:rFonts w:hint="eastAsia"/>
          <w:b/>
        </w:rPr>
        <w:t>、</w:t>
      </w:r>
      <w:r w:rsidR="00142089" w:rsidRPr="009F733F">
        <w:rPr>
          <w:rFonts w:hint="eastAsia"/>
          <w:b/>
        </w:rPr>
        <w:t>工作氛围</w:t>
      </w:r>
      <w:r w:rsidR="007D602B">
        <w:rPr>
          <w:rFonts w:hint="eastAsia"/>
          <w:b/>
        </w:rPr>
        <w:t>松散</w:t>
      </w:r>
      <w:r w:rsidR="00142089" w:rsidRPr="009F733F">
        <w:rPr>
          <w:rFonts w:hint="eastAsia"/>
          <w:b/>
        </w:rPr>
        <w:t>，</w:t>
      </w:r>
      <w:r w:rsidR="007D602B">
        <w:rPr>
          <w:rFonts w:hint="eastAsia"/>
          <w:b/>
        </w:rPr>
        <w:t>缺少行政</w:t>
      </w:r>
      <w:r w:rsidR="007D602B">
        <w:rPr>
          <w:b/>
        </w:rPr>
        <w:t>管理</w:t>
      </w:r>
    </w:p>
    <w:p w14:paraId="0C9CDF73" w14:textId="0DB853CF" w:rsidR="001D144D" w:rsidRDefault="00142089" w:rsidP="007747FA">
      <w:pPr>
        <w:spacing w:beforeLines="100" w:before="312" w:line="360" w:lineRule="auto"/>
        <w:ind w:firstLineChars="200" w:firstLine="420"/>
      </w:pPr>
      <w:r w:rsidRPr="001B0DF8">
        <w:rPr>
          <w:rFonts w:hint="eastAsia"/>
        </w:rPr>
        <w:t>小组成员相对于</w:t>
      </w:r>
      <w:r w:rsidRPr="001B0DF8">
        <w:rPr>
          <w:rFonts w:hint="eastAsia"/>
        </w:rPr>
        <w:t>PET</w:t>
      </w:r>
      <w:r w:rsidRPr="001B0DF8">
        <w:rPr>
          <w:rFonts w:hint="eastAsia"/>
        </w:rPr>
        <w:t>来说，较为散漫和悠闲，</w:t>
      </w:r>
      <w:r w:rsidR="007D602B">
        <w:rPr>
          <w:rFonts w:hint="eastAsia"/>
        </w:rPr>
        <w:t>无业绩</w:t>
      </w:r>
      <w:r w:rsidR="007D602B">
        <w:t>压力，</w:t>
      </w:r>
      <w:r w:rsidR="007D602B">
        <w:rPr>
          <w:rFonts w:hint="eastAsia"/>
        </w:rPr>
        <w:t>对</w:t>
      </w:r>
      <w:r w:rsidR="007D602B">
        <w:t>上班状态缺少行政强管理</w:t>
      </w:r>
      <w:r w:rsidR="00BA409E" w:rsidRPr="001B0DF8">
        <w:rPr>
          <w:rFonts w:hint="eastAsia"/>
        </w:rPr>
        <w:t>。</w:t>
      </w:r>
    </w:p>
    <w:p w14:paraId="7934FACB" w14:textId="77777777" w:rsidR="001C6B36" w:rsidRPr="009F733F" w:rsidRDefault="001D144D" w:rsidP="007747FA">
      <w:pPr>
        <w:spacing w:beforeLines="100" w:before="312" w:line="360" w:lineRule="auto"/>
        <w:ind w:firstLineChars="200" w:firstLine="422"/>
        <w:rPr>
          <w:b/>
        </w:rPr>
      </w:pPr>
      <w:r w:rsidRPr="009F733F">
        <w:rPr>
          <w:rFonts w:hint="eastAsia"/>
          <w:b/>
        </w:rPr>
        <w:t>6</w:t>
      </w:r>
      <w:r w:rsidRPr="009F733F">
        <w:rPr>
          <w:rFonts w:hint="eastAsia"/>
          <w:b/>
        </w:rPr>
        <w:t>、</w:t>
      </w:r>
      <w:r w:rsidR="00BA409E" w:rsidRPr="009F733F">
        <w:rPr>
          <w:rFonts w:hint="eastAsia"/>
          <w:b/>
        </w:rPr>
        <w:t>缺乏专业知识和对市场的把握</w:t>
      </w:r>
    </w:p>
    <w:p w14:paraId="00862A8C" w14:textId="1162BF08" w:rsidR="001C6B36" w:rsidRPr="001B0DF8" w:rsidRDefault="00BA409E" w:rsidP="007747FA">
      <w:pPr>
        <w:spacing w:beforeLines="100" w:before="312" w:line="360" w:lineRule="auto"/>
        <w:ind w:firstLineChars="200" w:firstLine="420"/>
      </w:pPr>
      <w:r w:rsidRPr="001B0DF8">
        <w:rPr>
          <w:rFonts w:hint="eastAsia"/>
        </w:rPr>
        <w:t>新员工对业务的不熟，需要业务专业知识的培训；</w:t>
      </w:r>
      <w:r w:rsidR="007D602B">
        <w:rPr>
          <w:rFonts w:hint="eastAsia"/>
        </w:rPr>
        <w:t>同时</w:t>
      </w:r>
      <w:r w:rsidRPr="001B0DF8">
        <w:rPr>
          <w:rFonts w:hint="eastAsia"/>
        </w:rPr>
        <w:t>老员工缺乏对市场走向的关注和把握，同样需要学习新的知识，补充能量。</w:t>
      </w:r>
    </w:p>
    <w:p w14:paraId="5646304B" w14:textId="77777777" w:rsidR="00BA409E" w:rsidRPr="001D144D" w:rsidRDefault="001D144D" w:rsidP="007747FA">
      <w:pPr>
        <w:spacing w:beforeLines="100" w:before="312" w:line="360" w:lineRule="auto"/>
        <w:ind w:firstLineChars="200" w:firstLine="482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</w:t>
      </w:r>
      <w:r w:rsidR="0056138B" w:rsidRPr="001D144D">
        <w:rPr>
          <w:rFonts w:hint="eastAsia"/>
          <w:b/>
          <w:sz w:val="24"/>
          <w:szCs w:val="24"/>
        </w:rPr>
        <w:t>方案与改进</w:t>
      </w:r>
    </w:p>
    <w:p w14:paraId="5D783D52" w14:textId="5DFA2B94" w:rsidR="007D602B" w:rsidRDefault="00BA409E" w:rsidP="002C0969">
      <w:pPr>
        <w:spacing w:beforeLines="100" w:before="312" w:line="360" w:lineRule="auto"/>
        <w:ind w:firstLineChars="200" w:firstLine="420"/>
      </w:pPr>
      <w:r w:rsidRPr="001B0DF8">
        <w:rPr>
          <w:rFonts w:hint="eastAsia"/>
        </w:rPr>
        <w:t>值得庆幸的是，小组成员们也在积极开拓新想法，希望打破目前僵局。大家</w:t>
      </w:r>
      <w:r w:rsidR="007D602B">
        <w:rPr>
          <w:rFonts w:hint="eastAsia"/>
        </w:rPr>
        <w:t>内心</w:t>
      </w:r>
      <w:r w:rsidRPr="001B0DF8">
        <w:rPr>
          <w:rFonts w:hint="eastAsia"/>
        </w:rPr>
        <w:t>都还存在进取心和积极性，希望在自己岗位上有所成就。</w:t>
      </w:r>
      <w:bookmarkStart w:id="0" w:name="_GoBack"/>
      <w:bookmarkEnd w:id="0"/>
      <w:r w:rsidRPr="001B0DF8">
        <w:rPr>
          <w:rFonts w:hint="eastAsia"/>
        </w:rPr>
        <w:t>我们小组也根据</w:t>
      </w:r>
      <w:r w:rsidR="00700D50" w:rsidRPr="001B0DF8">
        <w:rPr>
          <w:rFonts w:hint="eastAsia"/>
        </w:rPr>
        <w:t>他们的现状，配合他们的想法</w:t>
      </w:r>
      <w:r w:rsidR="007D602B">
        <w:rPr>
          <w:rFonts w:hint="eastAsia"/>
        </w:rPr>
        <w:t>，针对公司实际情况，提出一套提升</w:t>
      </w:r>
      <w:r w:rsidR="0056138B" w:rsidRPr="001B0DF8">
        <w:rPr>
          <w:rFonts w:hint="eastAsia"/>
        </w:rPr>
        <w:t>团队士气的方案。</w:t>
      </w:r>
    </w:p>
    <w:p w14:paraId="156C6759" w14:textId="2CDE09C7" w:rsidR="007D602B" w:rsidRDefault="007D602B" w:rsidP="007747FA">
      <w:pPr>
        <w:spacing w:beforeLines="100" w:before="312" w:line="360" w:lineRule="auto"/>
      </w:pPr>
      <w:r>
        <w:t xml:space="preserve">   </w:t>
      </w:r>
      <w:r w:rsidR="008610A2">
        <w:t>首先，需要与各团队负责人沟通，在任何该方案的前提下</w:t>
      </w:r>
      <w:r w:rsidR="008610A2">
        <w:rPr>
          <w:rFonts w:hint="eastAsia"/>
        </w:rPr>
        <w:t>安排</w:t>
      </w:r>
      <w:r w:rsidR="008610A2">
        <w:t>专人与我们小组对接</w:t>
      </w:r>
      <w:r w:rsidR="008610A2">
        <w:rPr>
          <w:rFonts w:hint="eastAsia"/>
        </w:rPr>
        <w:t>；</w:t>
      </w:r>
    </w:p>
    <w:p w14:paraId="72E7A19F" w14:textId="5E57D10F" w:rsidR="008610A2" w:rsidRPr="008610A2" w:rsidRDefault="008610A2" w:rsidP="007747FA">
      <w:pPr>
        <w:spacing w:beforeLines="100" w:before="312" w:line="360" w:lineRule="auto"/>
        <w:rPr>
          <w:rFonts w:hint="eastAsia"/>
        </w:rPr>
      </w:pPr>
      <w:r>
        <w:t xml:space="preserve">   </w:t>
      </w:r>
      <w:r>
        <w:rPr>
          <w:rFonts w:hint="eastAsia"/>
        </w:rPr>
        <w:t>其次</w:t>
      </w:r>
      <w:r>
        <w:t>，从以下</w:t>
      </w:r>
      <w:r>
        <w:rPr>
          <w:rFonts w:hint="eastAsia"/>
        </w:rPr>
        <w:t>四个</w:t>
      </w:r>
      <w:r>
        <w:t>方面</w:t>
      </w:r>
      <w:r>
        <w:rPr>
          <w:rFonts w:hint="eastAsia"/>
        </w:rPr>
        <w:t>展开</w:t>
      </w:r>
      <w:r>
        <w:t>：</w:t>
      </w:r>
    </w:p>
    <w:p w14:paraId="1C59414C" w14:textId="2AEDBC9D" w:rsidR="00A4621C" w:rsidRPr="00035140" w:rsidRDefault="00A4621C" w:rsidP="007747FA">
      <w:pPr>
        <w:spacing w:beforeLines="100" w:before="312" w:line="360" w:lineRule="auto"/>
        <w:ind w:firstLineChars="200" w:firstLine="422"/>
        <w:rPr>
          <w:rFonts w:hint="eastAsia"/>
          <w:b/>
        </w:rPr>
      </w:pPr>
      <w:r w:rsidRPr="001D144D">
        <w:rPr>
          <w:rFonts w:hint="eastAsia"/>
          <w:b/>
        </w:rPr>
        <w:t>1</w:t>
      </w:r>
      <w:r w:rsidRPr="001D144D">
        <w:rPr>
          <w:rFonts w:hint="eastAsia"/>
          <w:b/>
        </w:rPr>
        <w:t>、</w:t>
      </w:r>
      <w:r w:rsidR="008610A2">
        <w:rPr>
          <w:rFonts w:hint="eastAsia"/>
          <w:b/>
        </w:rPr>
        <w:t>梳理内部</w:t>
      </w:r>
      <w:r w:rsidR="008610A2">
        <w:rPr>
          <w:b/>
        </w:rPr>
        <w:t>员工时间规划表</w:t>
      </w:r>
    </w:p>
    <w:p w14:paraId="272AD4D5" w14:textId="19F3017A" w:rsidR="00CA3FF3" w:rsidRPr="001B0DF8" w:rsidRDefault="008610A2" w:rsidP="007747FA">
      <w:pPr>
        <w:spacing w:beforeLines="100" w:before="312" w:line="360" w:lineRule="auto"/>
        <w:ind w:firstLineChars="200" w:firstLine="420"/>
      </w:pPr>
      <w:r>
        <w:rPr>
          <w:rFonts w:hint="eastAsia"/>
        </w:rPr>
        <w:t>了解</w:t>
      </w:r>
      <w:r>
        <w:t>部门实际的</w:t>
      </w:r>
      <w:r>
        <w:rPr>
          <w:rFonts w:hint="eastAsia"/>
        </w:rPr>
        <w:t>工作安排</w:t>
      </w:r>
      <w:r>
        <w:t>情况</w:t>
      </w:r>
      <w:r w:rsidR="00CA3FF3" w:rsidRPr="001B0DF8">
        <w:rPr>
          <w:rFonts w:hint="eastAsia"/>
        </w:rPr>
        <w:t>。</w:t>
      </w:r>
    </w:p>
    <w:p w14:paraId="25ECF25E" w14:textId="2817B65A" w:rsidR="00CA3FF3" w:rsidRPr="001D144D" w:rsidRDefault="00CA3FF3" w:rsidP="007747FA">
      <w:pPr>
        <w:spacing w:beforeLines="100" w:before="312" w:line="360" w:lineRule="auto"/>
        <w:rPr>
          <w:rFonts w:hint="eastAsia"/>
          <w:b/>
        </w:rPr>
      </w:pPr>
      <w:r w:rsidRPr="001B0DF8">
        <w:rPr>
          <w:rFonts w:hint="eastAsia"/>
        </w:rPr>
        <w:t xml:space="preserve">   </w:t>
      </w:r>
      <w:r w:rsidR="001D144D">
        <w:rPr>
          <w:rFonts w:hint="eastAsia"/>
          <w:b/>
        </w:rPr>
        <w:t xml:space="preserve"> </w:t>
      </w:r>
      <w:r w:rsidR="00A4621C" w:rsidRPr="001D144D">
        <w:rPr>
          <w:rFonts w:hint="eastAsia"/>
          <w:b/>
        </w:rPr>
        <w:t>2</w:t>
      </w:r>
      <w:r w:rsidR="00A4621C" w:rsidRPr="001D144D">
        <w:rPr>
          <w:rFonts w:hint="eastAsia"/>
          <w:b/>
        </w:rPr>
        <w:t>、</w:t>
      </w:r>
      <w:r w:rsidR="008610A2">
        <w:rPr>
          <w:rFonts w:hint="eastAsia"/>
          <w:b/>
        </w:rPr>
        <w:t>安排空白</w:t>
      </w:r>
      <w:r w:rsidR="008610A2">
        <w:rPr>
          <w:b/>
        </w:rPr>
        <w:t>时间</w:t>
      </w:r>
    </w:p>
    <w:p w14:paraId="0FA90B7D" w14:textId="11C8F4DD" w:rsidR="00A4621C" w:rsidRDefault="008610A2" w:rsidP="007747FA">
      <w:pPr>
        <w:spacing w:beforeLines="100" w:before="312" w:line="360" w:lineRule="auto"/>
        <w:ind w:firstLineChars="200" w:firstLine="420"/>
      </w:pPr>
      <w:r>
        <w:rPr>
          <w:rFonts w:hint="eastAsia"/>
        </w:rPr>
        <w:t>对于为</w:t>
      </w:r>
      <w:r>
        <w:t>安排工作或者工作</w:t>
      </w:r>
      <w:r>
        <w:rPr>
          <w:rFonts w:hint="eastAsia"/>
        </w:rPr>
        <w:t>较少</w:t>
      </w:r>
      <w:r>
        <w:t>的时间段，安排专场培训</w:t>
      </w:r>
      <w:r>
        <w:rPr>
          <w:rFonts w:hint="eastAsia"/>
        </w:rPr>
        <w:t>、</w:t>
      </w:r>
      <w:r>
        <w:t>进行内部工作交流</w:t>
      </w:r>
      <w:r>
        <w:rPr>
          <w:rFonts w:hint="eastAsia"/>
        </w:rPr>
        <w:t>或者</w:t>
      </w:r>
      <w:r>
        <w:t>业务部门联合出差（</w:t>
      </w:r>
      <w:r>
        <w:rPr>
          <w:rFonts w:hint="eastAsia"/>
        </w:rPr>
        <w:t>目前</w:t>
      </w:r>
      <w:r>
        <w:rPr>
          <w:rFonts w:hint="eastAsia"/>
        </w:rPr>
        <w:t>PET</w:t>
      </w:r>
      <w:r>
        <w:rPr>
          <w:rFonts w:hint="eastAsia"/>
        </w:rPr>
        <w:t>业务</w:t>
      </w:r>
      <w:r>
        <w:t>、跟单、物流都有出差陪同需求），传达公司层面的精神以及工作规划</w:t>
      </w:r>
      <w:r w:rsidR="00376052" w:rsidRPr="001B0DF8">
        <w:rPr>
          <w:rFonts w:hint="eastAsia"/>
        </w:rPr>
        <w:t>。</w:t>
      </w:r>
    </w:p>
    <w:p w14:paraId="632A81E4" w14:textId="133948E3" w:rsidR="00574423" w:rsidRPr="001D144D" w:rsidRDefault="00A4621C" w:rsidP="007747FA">
      <w:pPr>
        <w:spacing w:beforeLines="100" w:before="312" w:line="360" w:lineRule="auto"/>
        <w:ind w:firstLineChars="200" w:firstLine="422"/>
        <w:rPr>
          <w:rFonts w:hint="eastAsia"/>
          <w:b/>
        </w:rPr>
      </w:pPr>
      <w:r w:rsidRPr="001D144D">
        <w:rPr>
          <w:rFonts w:hint="eastAsia"/>
          <w:b/>
        </w:rPr>
        <w:t>3</w:t>
      </w:r>
      <w:r w:rsidRPr="001D144D">
        <w:rPr>
          <w:rFonts w:hint="eastAsia"/>
          <w:b/>
        </w:rPr>
        <w:t>、</w:t>
      </w:r>
      <w:r w:rsidR="008610A2">
        <w:rPr>
          <w:rFonts w:hint="eastAsia"/>
          <w:b/>
        </w:rPr>
        <w:t>定期上下</w:t>
      </w:r>
      <w:r w:rsidR="008610A2">
        <w:rPr>
          <w:b/>
        </w:rPr>
        <w:t>沟通</w:t>
      </w:r>
      <w:r w:rsidR="00562741">
        <w:rPr>
          <w:rFonts w:hint="eastAsia"/>
          <w:b/>
        </w:rPr>
        <w:t>，执行</w:t>
      </w:r>
      <w:r w:rsidR="00562741">
        <w:rPr>
          <w:b/>
        </w:rPr>
        <w:t>监督</w:t>
      </w:r>
    </w:p>
    <w:p w14:paraId="70C5EC9B" w14:textId="09CF561C" w:rsidR="00A4621C" w:rsidRPr="001B0DF8" w:rsidRDefault="008610A2" w:rsidP="007747FA">
      <w:pPr>
        <w:spacing w:beforeLines="100" w:before="312" w:line="360" w:lineRule="auto"/>
        <w:ind w:firstLineChars="200" w:firstLine="420"/>
      </w:pPr>
      <w:r>
        <w:rPr>
          <w:rFonts w:hint="eastAsia"/>
        </w:rPr>
        <w:t>参照技术部助理</w:t>
      </w:r>
      <w:r>
        <w:t>工作方式，</w:t>
      </w:r>
      <w:r>
        <w:rPr>
          <w:rFonts w:hint="eastAsia"/>
        </w:rPr>
        <w:t>使得</w:t>
      </w:r>
      <w:r>
        <w:t>上下级保持持续有效的日常沟通，</w:t>
      </w:r>
      <w:r>
        <w:rPr>
          <w:rFonts w:hint="eastAsia"/>
        </w:rPr>
        <w:t>同时</w:t>
      </w:r>
      <w:r>
        <w:t>也推进部门级任务</w:t>
      </w:r>
      <w:r>
        <w:rPr>
          <w:rFonts w:hint="eastAsia"/>
        </w:rPr>
        <w:t>执行</w:t>
      </w:r>
      <w:r w:rsidR="00A4621C" w:rsidRPr="001B0DF8">
        <w:rPr>
          <w:rFonts w:hint="eastAsia"/>
        </w:rPr>
        <w:t>。</w:t>
      </w:r>
    </w:p>
    <w:p w14:paraId="2A4B0C0D" w14:textId="20E81A1F" w:rsidR="0056138B" w:rsidRPr="001D144D" w:rsidRDefault="001D144D" w:rsidP="007747FA">
      <w:pPr>
        <w:spacing w:beforeLines="100" w:before="312" w:line="360" w:lineRule="auto"/>
        <w:ind w:firstLineChars="200" w:firstLine="422"/>
        <w:rPr>
          <w:rFonts w:hint="eastAsia"/>
          <w:b/>
        </w:rPr>
      </w:pPr>
      <w:r w:rsidRPr="001D144D">
        <w:rPr>
          <w:rFonts w:hint="eastAsia"/>
          <w:b/>
        </w:rPr>
        <w:lastRenderedPageBreak/>
        <w:t>4</w:t>
      </w:r>
      <w:r w:rsidRPr="001D144D">
        <w:rPr>
          <w:rFonts w:hint="eastAsia"/>
          <w:b/>
        </w:rPr>
        <w:t>、</w:t>
      </w:r>
      <w:r w:rsidR="008610A2">
        <w:rPr>
          <w:rFonts w:hint="eastAsia"/>
          <w:b/>
        </w:rPr>
        <w:t>定期内外</w:t>
      </w:r>
      <w:r w:rsidR="008610A2">
        <w:rPr>
          <w:b/>
        </w:rPr>
        <w:t>沟通</w:t>
      </w:r>
    </w:p>
    <w:p w14:paraId="30C36ABD" w14:textId="2ECE1B37" w:rsidR="0097107F" w:rsidRPr="001B0DF8" w:rsidRDefault="00A13007" w:rsidP="007747FA">
      <w:pPr>
        <w:spacing w:beforeLines="100" w:before="312" w:line="360" w:lineRule="auto"/>
        <w:ind w:firstLineChars="200" w:firstLine="420"/>
        <w:rPr>
          <w:rFonts w:hint="eastAsia"/>
        </w:rPr>
      </w:pPr>
      <w:r>
        <w:rPr>
          <w:rFonts w:hint="eastAsia"/>
        </w:rPr>
        <w:t>目前可以</w:t>
      </w:r>
      <w:r>
        <w:t>借助</w:t>
      </w:r>
      <w:r>
        <w:rPr>
          <w:rFonts w:hint="eastAsia"/>
        </w:rPr>
        <w:t>我们</w:t>
      </w:r>
      <w:r>
        <w:t>小组各成员所在团队的力量，展开部门联谊活动，大家</w:t>
      </w:r>
      <w:r>
        <w:rPr>
          <w:rFonts w:hint="eastAsia"/>
        </w:rPr>
        <w:t>增强</w:t>
      </w:r>
      <w:r>
        <w:t>互动，并进行正面的分享</w:t>
      </w:r>
      <w:r>
        <w:rPr>
          <w:rFonts w:hint="eastAsia"/>
        </w:rPr>
        <w:t>。</w:t>
      </w:r>
    </w:p>
    <w:p w14:paraId="3759382F" w14:textId="27690866" w:rsidR="0056138B" w:rsidRDefault="001D144D" w:rsidP="007747FA">
      <w:pPr>
        <w:spacing w:beforeLines="100" w:before="312" w:line="360" w:lineRule="auto"/>
        <w:ind w:firstLineChars="200" w:firstLine="422"/>
        <w:rPr>
          <w:b/>
        </w:rPr>
      </w:pPr>
      <w:r w:rsidRPr="001D144D">
        <w:rPr>
          <w:rFonts w:hint="eastAsia"/>
          <w:b/>
        </w:rPr>
        <w:t>5</w:t>
      </w:r>
      <w:r w:rsidRPr="001D144D">
        <w:rPr>
          <w:rFonts w:hint="eastAsia"/>
          <w:b/>
        </w:rPr>
        <w:t>、</w:t>
      </w:r>
      <w:r w:rsidR="00A13007">
        <w:rPr>
          <w:rFonts w:hint="eastAsia"/>
          <w:b/>
        </w:rPr>
        <w:t>肯定成绩</w:t>
      </w:r>
      <w:r w:rsidR="00A13007">
        <w:rPr>
          <w:b/>
        </w:rPr>
        <w:t>，正视不足并采取措施</w:t>
      </w:r>
    </w:p>
    <w:p w14:paraId="33F6CBC5" w14:textId="086D9E78" w:rsidR="00A13007" w:rsidRPr="00A13007" w:rsidRDefault="00A13007" w:rsidP="00A13007">
      <w:pPr>
        <w:spacing w:beforeLines="100" w:before="312" w:line="360" w:lineRule="auto"/>
        <w:ind w:firstLineChars="200" w:firstLine="420"/>
        <w:rPr>
          <w:rFonts w:hint="eastAsia"/>
        </w:rPr>
      </w:pPr>
      <w:r w:rsidRPr="00A13007">
        <w:rPr>
          <w:rFonts w:hint="eastAsia"/>
        </w:rPr>
        <w:t>建议</w:t>
      </w:r>
      <w:r>
        <w:rPr>
          <w:rFonts w:hint="eastAsia"/>
        </w:rPr>
        <w:t>在</w:t>
      </w:r>
      <w:r>
        <w:t>团队任务</w:t>
      </w:r>
      <w:r>
        <w:rPr>
          <w:rFonts w:hint="eastAsia"/>
        </w:rPr>
        <w:t>中</w:t>
      </w:r>
      <w:r>
        <w:t>、部门考核中、本职工作中、培训活动中</w:t>
      </w:r>
      <w:r w:rsidR="00D02453">
        <w:rPr>
          <w:rFonts w:hint="eastAsia"/>
        </w:rPr>
        <w:t>表现</w:t>
      </w:r>
      <w:r>
        <w:t>优异的成员给予</w:t>
      </w:r>
      <w:r w:rsidR="00D02453">
        <w:rPr>
          <w:rFonts w:hint="eastAsia"/>
        </w:rPr>
        <w:t>明确的</w:t>
      </w:r>
      <w:r w:rsidR="00D02453">
        <w:t>、正面的认可、赞扬</w:t>
      </w:r>
      <w:r>
        <w:t>，</w:t>
      </w:r>
      <w:r w:rsidRPr="00A13007">
        <w:t>对于</w:t>
      </w:r>
      <w:r w:rsidR="00D02453">
        <w:rPr>
          <w:rFonts w:hint="eastAsia"/>
        </w:rPr>
        <w:t>表现</w:t>
      </w:r>
      <w:r w:rsidR="00D02453">
        <w:t>不尽心的成员给予指出并形成互助提升；</w:t>
      </w:r>
    </w:p>
    <w:p w14:paraId="03A7D9C9" w14:textId="77777777" w:rsidR="006A26C4" w:rsidRPr="001D144D" w:rsidRDefault="006A26C4" w:rsidP="007747FA">
      <w:pPr>
        <w:spacing w:beforeLines="100" w:before="312" w:line="360" w:lineRule="auto"/>
        <w:ind w:firstLineChars="200" w:firstLine="482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三、效果与阶段性验收</w:t>
      </w:r>
    </w:p>
    <w:p w14:paraId="595AB787" w14:textId="77777777" w:rsidR="002559E9" w:rsidRDefault="006A26C4" w:rsidP="00562741">
      <w:pPr>
        <w:spacing w:beforeLines="100" w:before="312" w:line="360" w:lineRule="auto"/>
        <w:ind w:firstLineChars="200" w:firstLine="420"/>
      </w:pPr>
      <w:r>
        <w:rPr>
          <w:rFonts w:hint="eastAsia"/>
        </w:rPr>
        <w:t>通过以上方案的实施，我们希望两个月后达到这样的效果：</w:t>
      </w:r>
    </w:p>
    <w:p w14:paraId="4F2ECF15" w14:textId="5CE4361A" w:rsidR="00F330DA" w:rsidRPr="00F330DA" w:rsidRDefault="00397371" w:rsidP="00397371">
      <w:pPr>
        <w:spacing w:beforeLines="100" w:before="312" w:line="360" w:lineRule="auto"/>
        <w:ind w:firstLineChars="200" w:firstLine="422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="00562741">
        <w:rPr>
          <w:rFonts w:hint="eastAsia"/>
          <w:b/>
        </w:rPr>
        <w:t>基本工作至少</w:t>
      </w:r>
      <w:r w:rsidR="00562741">
        <w:rPr>
          <w:b/>
        </w:rPr>
        <w:t>100%</w:t>
      </w:r>
      <w:r w:rsidR="00562741">
        <w:rPr>
          <w:b/>
        </w:rPr>
        <w:t>饱和</w:t>
      </w:r>
    </w:p>
    <w:p w14:paraId="220A93F5" w14:textId="77777777" w:rsidR="00562741" w:rsidRDefault="00562741" w:rsidP="00562741">
      <w:pPr>
        <w:spacing w:beforeLines="100" w:before="312" w:line="360" w:lineRule="auto"/>
        <w:ind w:firstLineChars="200" w:firstLine="420"/>
      </w:pPr>
      <w:r>
        <w:rPr>
          <w:rFonts w:hint="eastAsia"/>
        </w:rPr>
        <w:t>随意抽查</w:t>
      </w:r>
      <w:r>
        <w:t>员工当日工作安排，事项</w:t>
      </w:r>
      <w:r>
        <w:rPr>
          <w:rFonts w:hint="eastAsia"/>
        </w:rPr>
        <w:t>&amp;</w:t>
      </w:r>
      <w:r>
        <w:t>时间与</w:t>
      </w:r>
      <w:r>
        <w:rPr>
          <w:rFonts w:hint="eastAsia"/>
        </w:rPr>
        <w:t>规定</w:t>
      </w:r>
      <w:r>
        <w:t>上班时间（</w:t>
      </w:r>
      <w:r>
        <w:rPr>
          <w:rFonts w:hint="eastAsia"/>
        </w:rPr>
        <w:t>日</w:t>
      </w:r>
      <w:r>
        <w:rPr>
          <w:rFonts w:hint="eastAsia"/>
        </w:rPr>
        <w:t>8</w:t>
      </w:r>
      <w:r>
        <w:rPr>
          <w:rFonts w:hint="eastAsia"/>
        </w:rPr>
        <w:t>小时</w:t>
      </w:r>
      <w:r>
        <w:t>，周</w:t>
      </w:r>
      <w:r>
        <w:rPr>
          <w:rFonts w:hint="eastAsia"/>
        </w:rPr>
        <w:t>4</w:t>
      </w:r>
      <w:r>
        <w:t>2</w:t>
      </w:r>
      <w:r>
        <w:rPr>
          <w:rFonts w:hint="eastAsia"/>
        </w:rPr>
        <w:t>小时</w:t>
      </w:r>
      <w:r>
        <w:t>）</w:t>
      </w:r>
      <w:r>
        <w:rPr>
          <w:rFonts w:hint="eastAsia"/>
        </w:rPr>
        <w:t>都</w:t>
      </w:r>
      <w:r>
        <w:t>有依据</w:t>
      </w:r>
      <w:r>
        <w:rPr>
          <w:rFonts w:hint="eastAsia"/>
        </w:rPr>
        <w:t>；</w:t>
      </w:r>
    </w:p>
    <w:p w14:paraId="083FA923" w14:textId="0ADADD2C" w:rsidR="006A26C4" w:rsidRDefault="00562741" w:rsidP="00562741">
      <w:pPr>
        <w:spacing w:beforeLines="100" w:before="312" w:line="360" w:lineRule="auto"/>
        <w:ind w:firstLineChars="200" w:firstLine="420"/>
        <w:rPr>
          <w:rFonts w:hint="eastAsia"/>
        </w:rPr>
      </w:pPr>
      <w:r>
        <w:t>例如</w:t>
      </w:r>
      <w:r>
        <w:rPr>
          <w:rFonts w:hint="eastAsia"/>
        </w:rPr>
        <w:t>2017.01.04</w:t>
      </w:r>
      <w:r>
        <w:rPr>
          <w:rFonts w:hint="eastAsia"/>
        </w:rPr>
        <w:t>抽查沈祥</w:t>
      </w:r>
      <w:r>
        <w:t>当天工作，</w:t>
      </w:r>
      <w:r>
        <w:rPr>
          <w:rFonts w:hint="eastAsia"/>
        </w:rPr>
        <w:t>沈祥</w:t>
      </w:r>
      <w:r>
        <w:t>可有条有理的罗列出工作安排：早会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t>，业务</w:t>
      </w:r>
      <w:r>
        <w:rPr>
          <w:rFonts w:hint="eastAsia"/>
        </w:rPr>
        <w:t>XX</w:t>
      </w:r>
      <w:r>
        <w:rPr>
          <w:rFonts w:hint="eastAsia"/>
        </w:rPr>
        <w:t>单</w:t>
      </w:r>
      <w:r>
        <w:rPr>
          <w:rFonts w:hint="eastAsia"/>
        </w:rPr>
        <w:t>3</w:t>
      </w:r>
      <w:r>
        <w:rPr>
          <w:rFonts w:hint="eastAsia"/>
        </w:rPr>
        <w:t>小时</w:t>
      </w:r>
      <w:r>
        <w:t>，出差</w:t>
      </w:r>
      <w:r>
        <w:rPr>
          <w:rFonts w:hint="eastAsia"/>
        </w:rPr>
        <w:t>XX4</w:t>
      </w:r>
      <w:r>
        <w:rPr>
          <w:rFonts w:hint="eastAsia"/>
        </w:rPr>
        <w:t>小时</w:t>
      </w:r>
      <w:r>
        <w:t>，培训</w:t>
      </w:r>
      <w:r>
        <w:rPr>
          <w:rFonts w:hint="eastAsia"/>
        </w:rPr>
        <w:t>XX30</w:t>
      </w:r>
      <w:r>
        <w:rPr>
          <w:rFonts w:hint="eastAsia"/>
        </w:rPr>
        <w:t>分钟</w:t>
      </w:r>
      <w:r>
        <w:t>，</w:t>
      </w:r>
      <w:r>
        <w:rPr>
          <w:rFonts w:hint="eastAsia"/>
        </w:rPr>
        <w:t>次日</w:t>
      </w:r>
      <w:r>
        <w:t>工作梳理</w:t>
      </w:r>
      <w:r>
        <w:rPr>
          <w:rFonts w:hint="eastAsia"/>
        </w:rPr>
        <w:t>20</w:t>
      </w:r>
      <w:r>
        <w:rPr>
          <w:rFonts w:hint="eastAsia"/>
        </w:rPr>
        <w:t>分钟</w:t>
      </w:r>
      <w:r>
        <w:t>……</w:t>
      </w:r>
    </w:p>
    <w:p w14:paraId="29BDE204" w14:textId="14434F99" w:rsidR="00A62417" w:rsidRPr="00A62417" w:rsidRDefault="00397371" w:rsidP="00397371">
      <w:pPr>
        <w:spacing w:beforeLines="100" w:before="312" w:line="360" w:lineRule="auto"/>
        <w:ind w:firstLineChars="200" w:firstLine="422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、个人规划</w:t>
      </w:r>
      <w:r>
        <w:rPr>
          <w:b/>
        </w:rPr>
        <w:t>清晰，部门目标全员参与</w:t>
      </w:r>
    </w:p>
    <w:p w14:paraId="3F6BB89C" w14:textId="0FB9B991" w:rsidR="00397371" w:rsidRDefault="00397371" w:rsidP="00397371">
      <w:pPr>
        <w:spacing w:beforeLines="100" w:before="312" w:line="360" w:lineRule="auto"/>
        <w:ind w:firstLineChars="200" w:firstLine="420"/>
      </w:pPr>
      <w:r>
        <w:rPr>
          <w:rFonts w:hint="eastAsia"/>
        </w:rPr>
        <w:t>随意抽查</w:t>
      </w:r>
      <w:r>
        <w:t>员工对部门目标以及开展的了解程度，做到</w:t>
      </w:r>
      <w:r>
        <w:rPr>
          <w:rFonts w:hint="eastAsia"/>
        </w:rPr>
        <w:t>员工</w:t>
      </w:r>
      <w:r>
        <w:t>复述内容中至少自身职责</w:t>
      </w:r>
      <w:r>
        <w:rPr>
          <w:rFonts w:hint="eastAsia"/>
        </w:rPr>
        <w:t>、</w:t>
      </w:r>
      <w:r>
        <w:t>进展以及目标</w:t>
      </w:r>
      <w:r>
        <w:rPr>
          <w:rFonts w:hint="eastAsia"/>
        </w:rPr>
        <w:t>与</w:t>
      </w:r>
      <w:r>
        <w:t>部门</w:t>
      </w:r>
      <w:r>
        <w:rPr>
          <w:rFonts w:hint="eastAsia"/>
        </w:rPr>
        <w:t>要求符合程度</w:t>
      </w:r>
      <w:r>
        <w:rPr>
          <w:rFonts w:hint="eastAsia"/>
        </w:rPr>
        <w:t>90</w:t>
      </w:r>
      <w:r>
        <w:t>%</w:t>
      </w:r>
      <w:r>
        <w:rPr>
          <w:rFonts w:hint="eastAsia"/>
        </w:rPr>
        <w:t>以上；</w:t>
      </w:r>
    </w:p>
    <w:p w14:paraId="3F52CF35" w14:textId="6EF863CC" w:rsidR="00584585" w:rsidRDefault="00397371" w:rsidP="00397371">
      <w:pPr>
        <w:spacing w:beforeLines="100" w:before="312" w:line="360" w:lineRule="auto"/>
        <w:ind w:firstLineChars="200" w:firstLine="420"/>
        <w:rPr>
          <w:rFonts w:hint="eastAsia"/>
        </w:rPr>
      </w:pPr>
      <w:r>
        <w:rPr>
          <w:rFonts w:hint="eastAsia"/>
        </w:rPr>
        <w:t>同时</w:t>
      </w:r>
      <w:r>
        <w:t>部门领导对</w:t>
      </w:r>
      <w:r>
        <w:rPr>
          <w:rFonts w:hint="eastAsia"/>
        </w:rPr>
        <w:t>部门内</w:t>
      </w:r>
      <w:r>
        <w:t>主要岗位同事的工作安排以及进展</w:t>
      </w:r>
      <w:r>
        <w:rPr>
          <w:rFonts w:hint="eastAsia"/>
        </w:rPr>
        <w:t>了解；</w:t>
      </w:r>
    </w:p>
    <w:p w14:paraId="4BFABC35" w14:textId="77777777" w:rsidR="004C6388" w:rsidRDefault="00A62417" w:rsidP="00397371">
      <w:pPr>
        <w:spacing w:beforeLines="100" w:before="312" w:line="360" w:lineRule="auto"/>
        <w:ind w:firstLineChars="200" w:firstLine="422"/>
        <w:rPr>
          <w:b/>
        </w:rPr>
      </w:pPr>
      <w:r>
        <w:rPr>
          <w:rFonts w:hint="eastAsia"/>
          <w:b/>
        </w:rPr>
        <w:t>3</w:t>
      </w:r>
      <w:r w:rsidR="009F733F" w:rsidRPr="009F733F">
        <w:rPr>
          <w:rFonts w:hint="eastAsia"/>
          <w:b/>
        </w:rPr>
        <w:t>、</w:t>
      </w:r>
      <w:r w:rsidR="004C6388">
        <w:rPr>
          <w:rFonts w:hint="eastAsia"/>
          <w:b/>
        </w:rPr>
        <w:t>专业技能</w:t>
      </w:r>
    </w:p>
    <w:p w14:paraId="7DAAA95D" w14:textId="70A8FE85" w:rsidR="002559E9" w:rsidRPr="001B0DF8" w:rsidRDefault="00397371" w:rsidP="00397371">
      <w:pPr>
        <w:spacing w:beforeLines="100" w:before="312" w:line="360" w:lineRule="auto"/>
        <w:ind w:firstLineChars="200" w:firstLine="420"/>
      </w:pPr>
      <w:r>
        <w:rPr>
          <w:rFonts w:hint="eastAsia"/>
        </w:rPr>
        <w:t>随意抽查</w:t>
      </w:r>
      <w:r>
        <w:t>岗位同事，问答形式或者测试卷形式</w:t>
      </w:r>
      <w:r>
        <w:rPr>
          <w:rFonts w:hint="eastAsia"/>
        </w:rPr>
        <w:t>考察</w:t>
      </w:r>
      <w:r>
        <w:t>对产品</w:t>
      </w:r>
      <w:r>
        <w:rPr>
          <w:rFonts w:hint="eastAsia"/>
        </w:rPr>
        <w:t>知识</w:t>
      </w:r>
      <w:r>
        <w:t>，本职</w:t>
      </w:r>
      <w:r>
        <w:rPr>
          <w:rFonts w:hint="eastAsia"/>
        </w:rPr>
        <w:t>工作</w:t>
      </w:r>
      <w:r>
        <w:t>流程，</w:t>
      </w:r>
      <w:r>
        <w:rPr>
          <w:rFonts w:hint="eastAsia"/>
        </w:rPr>
        <w:t>相关</w:t>
      </w:r>
      <w:r>
        <w:t>职位交叉流程，</w:t>
      </w:r>
      <w:r>
        <w:rPr>
          <w:rFonts w:hint="eastAsia"/>
        </w:rPr>
        <w:t>相关跨部门</w:t>
      </w:r>
      <w:r>
        <w:t>沟通流程</w:t>
      </w:r>
      <w:r>
        <w:rPr>
          <w:rFonts w:hint="eastAsia"/>
        </w:rPr>
        <w:t>复述</w:t>
      </w:r>
      <w:r>
        <w:t>准确率</w:t>
      </w:r>
      <w:r>
        <w:rPr>
          <w:rFonts w:hint="eastAsia"/>
        </w:rPr>
        <w:t>80</w:t>
      </w:r>
      <w:r>
        <w:t>%</w:t>
      </w:r>
      <w:r>
        <w:t>以上</w:t>
      </w:r>
      <w:r w:rsidR="004162A6">
        <w:rPr>
          <w:rFonts w:hint="eastAsia"/>
        </w:rPr>
        <w:t>。</w:t>
      </w:r>
    </w:p>
    <w:sectPr w:rsidR="002559E9" w:rsidRPr="001B0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1F2E97" w14:textId="77777777" w:rsidR="001469E5" w:rsidRDefault="001469E5" w:rsidP="007C6A69">
      <w:r>
        <w:separator/>
      </w:r>
    </w:p>
  </w:endnote>
  <w:endnote w:type="continuationSeparator" w:id="0">
    <w:p w14:paraId="69585A29" w14:textId="77777777" w:rsidR="001469E5" w:rsidRDefault="001469E5" w:rsidP="007C6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84B437" w14:textId="77777777" w:rsidR="001469E5" w:rsidRDefault="001469E5" w:rsidP="007C6A69">
      <w:r>
        <w:separator/>
      </w:r>
    </w:p>
  </w:footnote>
  <w:footnote w:type="continuationSeparator" w:id="0">
    <w:p w14:paraId="45E1FE22" w14:textId="77777777" w:rsidR="001469E5" w:rsidRDefault="001469E5" w:rsidP="007C6A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95F62"/>
    <w:multiLevelType w:val="multilevel"/>
    <w:tmpl w:val="066CC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FC5D9A"/>
    <w:multiLevelType w:val="hybridMultilevel"/>
    <w:tmpl w:val="0AEA3482"/>
    <w:lvl w:ilvl="0" w:tplc="7CDC74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982744E"/>
    <w:multiLevelType w:val="multilevel"/>
    <w:tmpl w:val="33AE2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720B4"/>
    <w:multiLevelType w:val="multilevel"/>
    <w:tmpl w:val="8A508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D467D3"/>
    <w:multiLevelType w:val="hybridMultilevel"/>
    <w:tmpl w:val="112C166C"/>
    <w:lvl w:ilvl="0" w:tplc="0766341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7E27B37"/>
    <w:multiLevelType w:val="hybridMultilevel"/>
    <w:tmpl w:val="687490E6"/>
    <w:lvl w:ilvl="0" w:tplc="1CBA6D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8A6976"/>
    <w:multiLevelType w:val="hybridMultilevel"/>
    <w:tmpl w:val="15C4578C"/>
    <w:lvl w:ilvl="0" w:tplc="683E91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E862406"/>
    <w:multiLevelType w:val="multilevel"/>
    <w:tmpl w:val="42EE3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FF7E5B"/>
    <w:multiLevelType w:val="multilevel"/>
    <w:tmpl w:val="7A9E8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7DF3461"/>
    <w:multiLevelType w:val="hybridMultilevel"/>
    <w:tmpl w:val="E618BA3C"/>
    <w:lvl w:ilvl="0" w:tplc="E6C6B882">
      <w:start w:val="1"/>
      <w:numFmt w:val="decimal"/>
      <w:lvlText w:val="（%1）"/>
      <w:lvlJc w:val="left"/>
      <w:pPr>
        <w:ind w:left="1140" w:hanging="72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FB37F7E"/>
    <w:multiLevelType w:val="hybridMultilevel"/>
    <w:tmpl w:val="A790CBBE"/>
    <w:lvl w:ilvl="0" w:tplc="96D4F020">
      <w:start w:val="4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24473DB"/>
    <w:multiLevelType w:val="hybridMultilevel"/>
    <w:tmpl w:val="B8B48B30"/>
    <w:lvl w:ilvl="0" w:tplc="6C5C89E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40322D42">
      <w:start w:val="11"/>
      <w:numFmt w:val="decimal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5B042F1"/>
    <w:multiLevelType w:val="multilevel"/>
    <w:tmpl w:val="B27E0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BF0EE2"/>
    <w:multiLevelType w:val="hybridMultilevel"/>
    <w:tmpl w:val="C59C6B94"/>
    <w:lvl w:ilvl="0" w:tplc="6AB2AD3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2FC2162"/>
    <w:multiLevelType w:val="hybridMultilevel"/>
    <w:tmpl w:val="F976DAD4"/>
    <w:lvl w:ilvl="0" w:tplc="81DC59DE">
      <w:start w:val="1"/>
      <w:numFmt w:val="decimal"/>
      <w:lvlText w:val="（%1）"/>
      <w:lvlJc w:val="left"/>
      <w:pPr>
        <w:ind w:left="1140" w:hanging="72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F055144"/>
    <w:multiLevelType w:val="hybridMultilevel"/>
    <w:tmpl w:val="0F523424"/>
    <w:lvl w:ilvl="0" w:tplc="23605C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ADC1E0F"/>
    <w:multiLevelType w:val="hybridMultilevel"/>
    <w:tmpl w:val="E9260078"/>
    <w:lvl w:ilvl="0" w:tplc="2398EB7C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7"/>
  </w:num>
  <w:num w:numId="5">
    <w:abstractNumId w:val="0"/>
  </w:num>
  <w:num w:numId="6">
    <w:abstractNumId w:val="2"/>
  </w:num>
  <w:num w:numId="7">
    <w:abstractNumId w:val="11"/>
  </w:num>
  <w:num w:numId="8">
    <w:abstractNumId w:val="6"/>
  </w:num>
  <w:num w:numId="9">
    <w:abstractNumId w:val="1"/>
  </w:num>
  <w:num w:numId="10">
    <w:abstractNumId w:val="9"/>
  </w:num>
  <w:num w:numId="11">
    <w:abstractNumId w:val="14"/>
  </w:num>
  <w:num w:numId="12">
    <w:abstractNumId w:val="4"/>
  </w:num>
  <w:num w:numId="13">
    <w:abstractNumId w:val="10"/>
  </w:num>
  <w:num w:numId="14">
    <w:abstractNumId w:val="13"/>
  </w:num>
  <w:num w:numId="15">
    <w:abstractNumId w:val="5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D0D"/>
    <w:rsid w:val="000200E9"/>
    <w:rsid w:val="00035140"/>
    <w:rsid w:val="000F1678"/>
    <w:rsid w:val="00142089"/>
    <w:rsid w:val="001469E5"/>
    <w:rsid w:val="001B0DF8"/>
    <w:rsid w:val="001C6B36"/>
    <w:rsid w:val="001D144D"/>
    <w:rsid w:val="001E06F8"/>
    <w:rsid w:val="002559E9"/>
    <w:rsid w:val="002A2D55"/>
    <w:rsid w:val="002B2C04"/>
    <w:rsid w:val="002C0969"/>
    <w:rsid w:val="002C371D"/>
    <w:rsid w:val="00376052"/>
    <w:rsid w:val="00397371"/>
    <w:rsid w:val="004162A6"/>
    <w:rsid w:val="00443FBB"/>
    <w:rsid w:val="00474E0F"/>
    <w:rsid w:val="004902ED"/>
    <w:rsid w:val="004C6388"/>
    <w:rsid w:val="00540201"/>
    <w:rsid w:val="0056138B"/>
    <w:rsid w:val="00562741"/>
    <w:rsid w:val="00574423"/>
    <w:rsid w:val="00584585"/>
    <w:rsid w:val="005B60FB"/>
    <w:rsid w:val="005B6DB7"/>
    <w:rsid w:val="005D4998"/>
    <w:rsid w:val="00635CB8"/>
    <w:rsid w:val="006368D5"/>
    <w:rsid w:val="00657D36"/>
    <w:rsid w:val="00666306"/>
    <w:rsid w:val="006A26C4"/>
    <w:rsid w:val="00700D50"/>
    <w:rsid w:val="007516C1"/>
    <w:rsid w:val="00760CAD"/>
    <w:rsid w:val="007747FA"/>
    <w:rsid w:val="007C6A69"/>
    <w:rsid w:val="007D1105"/>
    <w:rsid w:val="007D602B"/>
    <w:rsid w:val="00817815"/>
    <w:rsid w:val="008473DF"/>
    <w:rsid w:val="00855114"/>
    <w:rsid w:val="008610A2"/>
    <w:rsid w:val="0089250B"/>
    <w:rsid w:val="00893FBA"/>
    <w:rsid w:val="008F3C4C"/>
    <w:rsid w:val="00951234"/>
    <w:rsid w:val="0097107F"/>
    <w:rsid w:val="00997BBD"/>
    <w:rsid w:val="009A7D0D"/>
    <w:rsid w:val="009F733F"/>
    <w:rsid w:val="00A13007"/>
    <w:rsid w:val="00A140BD"/>
    <w:rsid w:val="00A4621C"/>
    <w:rsid w:val="00A62417"/>
    <w:rsid w:val="00BA409E"/>
    <w:rsid w:val="00BB6C29"/>
    <w:rsid w:val="00C96E5E"/>
    <w:rsid w:val="00CA3FF3"/>
    <w:rsid w:val="00D02453"/>
    <w:rsid w:val="00D1021E"/>
    <w:rsid w:val="00D63484"/>
    <w:rsid w:val="00DC1D1A"/>
    <w:rsid w:val="00DD1A47"/>
    <w:rsid w:val="00DD396D"/>
    <w:rsid w:val="00E34C10"/>
    <w:rsid w:val="00E57E0C"/>
    <w:rsid w:val="00E909F9"/>
    <w:rsid w:val="00EA3437"/>
    <w:rsid w:val="00EF3FF8"/>
    <w:rsid w:val="00F05D52"/>
    <w:rsid w:val="00F330DA"/>
    <w:rsid w:val="00F6172A"/>
    <w:rsid w:val="00F700B9"/>
    <w:rsid w:val="00F82BE8"/>
    <w:rsid w:val="00FC29EF"/>
    <w:rsid w:val="00FE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29F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49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C1D1A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7C6A69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C6A6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C6A69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C6A69"/>
    <w:rPr>
      <w:sz w:val="18"/>
      <w:szCs w:val="18"/>
    </w:rPr>
  </w:style>
  <w:style w:type="paragraph" w:styleId="a7">
    <w:name w:val="Document Map"/>
    <w:basedOn w:val="a"/>
    <w:link w:val="Char1"/>
    <w:uiPriority w:val="99"/>
    <w:semiHidden/>
    <w:unhideWhenUsed/>
    <w:rsid w:val="00D63484"/>
    <w:rPr>
      <w:rFonts w:ascii="宋体" w:eastAsia="宋体"/>
      <w:sz w:val="24"/>
      <w:szCs w:val="24"/>
    </w:rPr>
  </w:style>
  <w:style w:type="character" w:customStyle="1" w:styleId="Char1">
    <w:name w:val="文档结构图 Char"/>
    <w:basedOn w:val="a0"/>
    <w:link w:val="a7"/>
    <w:uiPriority w:val="99"/>
    <w:semiHidden/>
    <w:rsid w:val="00D63484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7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19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358159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1007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50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8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1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115690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672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29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2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2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85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90473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07471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51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9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8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8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463830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03498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57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4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8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9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226287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05174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43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7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4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3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445261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68639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44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5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5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5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59909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16192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1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6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9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192871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48375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24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216</Words>
  <Characters>1232</Characters>
  <Application>Microsoft Office Word</Application>
  <DocSecurity>0</DocSecurity>
  <Lines>10</Lines>
  <Paragraphs>2</Paragraphs>
  <ScaleCrop>false</ScaleCrop>
  <Company>微软中国</Company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3</cp:revision>
  <dcterms:created xsi:type="dcterms:W3CDTF">2016-11-03T06:10:00Z</dcterms:created>
  <dcterms:modified xsi:type="dcterms:W3CDTF">2016-11-03T06:11:00Z</dcterms:modified>
</cp:coreProperties>
</file>