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方正小标宋简体" w:eastAsia="方正小标宋简体"/>
          <w:b/>
          <w:color w:val="FF0000"/>
          <w:spacing w:val="20"/>
          <w:sz w:val="80"/>
          <w:szCs w:val="80"/>
          <w:u w:val="single"/>
        </w:rPr>
      </w:pPr>
      <w:r>
        <w:rPr>
          <w:rFonts w:hint="eastAsia" w:ascii="方正小标宋简体" w:eastAsia="方正小标宋简体"/>
          <w:b/>
          <w:color w:val="FF0000"/>
          <w:spacing w:val="20"/>
          <w:sz w:val="80"/>
          <w:szCs w:val="80"/>
        </w:rPr>
        <w:t>工作简报</w:t>
      </w:r>
    </w:p>
    <w:p>
      <w:pPr>
        <w:rPr>
          <w:u w:val="single"/>
        </w:rPr>
      </w:pPr>
    </w:p>
    <w:p>
      <w:pPr>
        <w:widowControl/>
        <w:shd w:val="clear" w:color="auto" w:fill="FFFFFF"/>
        <w:spacing w:line="600" w:lineRule="atLeast"/>
        <w:jc w:val="left"/>
        <w:outlineLvl w:val="0"/>
        <w:rPr>
          <w:rFonts w:hint="eastAsia" w:ascii="方正仿宋简体" w:eastAsia="方正仿宋简体"/>
          <w:sz w:val="30"/>
          <w:szCs w:val="30"/>
          <w:u w:val="thick" w:color="FF0000"/>
        </w:rPr>
      </w:pPr>
      <w:r>
        <w:rPr>
          <w:rFonts w:eastAsia="仿宋_GB2312"/>
          <w:sz w:val="30"/>
          <w:szCs w:val="30"/>
          <w:u w:val="thick" w:color="FF0000"/>
        </w:rPr>
        <w:t>中共宁南县</w:t>
      </w:r>
      <w:r>
        <w:rPr>
          <w:rFonts w:hint="eastAsia" w:eastAsia="仿宋_GB2312"/>
          <w:sz w:val="30"/>
          <w:szCs w:val="30"/>
          <w:u w:val="thick" w:color="FF0000"/>
        </w:rPr>
        <w:t>南丝路党</w:t>
      </w:r>
      <w:r>
        <w:rPr>
          <w:rFonts w:hint="eastAsia" w:eastAsia="仿宋_GB2312"/>
          <w:sz w:val="30"/>
          <w:szCs w:val="30"/>
          <w:u w:val="thick" w:color="FF0000"/>
          <w:lang w:eastAsia="zh-CN"/>
        </w:rPr>
        <w:t>支部</w:t>
      </w:r>
      <w:r>
        <w:rPr>
          <w:rFonts w:hint="eastAsia" w:ascii="方正仿宋简体" w:eastAsia="方正仿宋简体"/>
          <w:sz w:val="30"/>
          <w:szCs w:val="30"/>
          <w:u w:val="thick" w:color="FF0000"/>
        </w:rPr>
        <w:t xml:space="preserve">                  2018年</w:t>
      </w:r>
      <w:r>
        <w:rPr>
          <w:rFonts w:hint="eastAsia" w:ascii="方正仿宋简体" w:eastAsia="方正仿宋简体"/>
          <w:sz w:val="30"/>
          <w:szCs w:val="30"/>
          <w:u w:val="thick" w:color="FF0000"/>
          <w:lang w:val="en-US" w:eastAsia="zh-CN"/>
        </w:rPr>
        <w:t>6</w:t>
      </w:r>
      <w:r>
        <w:rPr>
          <w:rFonts w:hint="eastAsia" w:ascii="方正仿宋简体" w:eastAsia="方正仿宋简体"/>
          <w:sz w:val="30"/>
          <w:szCs w:val="30"/>
          <w:u w:val="thick" w:color="FF0000"/>
        </w:rPr>
        <w:t>月</w:t>
      </w:r>
      <w:r>
        <w:rPr>
          <w:rFonts w:hint="eastAsia" w:ascii="方正仿宋简体" w:eastAsia="方正仿宋简体"/>
          <w:sz w:val="30"/>
          <w:szCs w:val="30"/>
          <w:u w:val="thick" w:color="FF0000"/>
          <w:lang w:val="en-US" w:eastAsia="zh-CN"/>
        </w:rPr>
        <w:t>7</w:t>
      </w:r>
      <w:r>
        <w:rPr>
          <w:rFonts w:hint="eastAsia" w:ascii="方正仿宋简体" w:eastAsia="方正仿宋简体"/>
          <w:sz w:val="30"/>
          <w:szCs w:val="30"/>
          <w:u w:val="thick" w:color="FF0000"/>
        </w:rPr>
        <w:t>日</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720" w:firstLineChars="200"/>
        <w:jc w:val="center"/>
        <w:textAlignment w:val="auto"/>
        <w:outlineLvl w:val="9"/>
        <w:rPr>
          <w:rFonts w:hint="eastAsia" w:ascii="方正仿宋简体" w:hAnsi="仿宋" w:eastAsia="方正仿宋简体" w:cs="仿宋"/>
          <w:sz w:val="32"/>
          <w:szCs w:val="32"/>
          <w:lang w:val="en-US" w:eastAsia="zh-CN"/>
        </w:rPr>
      </w:pPr>
      <w:r>
        <w:rPr>
          <w:rFonts w:hint="eastAsia" w:ascii="方正小标宋简体" w:hAnsi="方正小标宋简体" w:eastAsia="方正小标宋简体" w:cs="方正小标宋简体"/>
          <w:sz w:val="36"/>
          <w:szCs w:val="36"/>
        </w:rPr>
        <w:t>学习《四川省市县党政主要领导干部履行经济责任重点风险提示清单》和《四川省市县党政主要领导干部履行自然资源资产管理和生态环境保护责任重点风险提示清单》</w:t>
      </w:r>
    </w:p>
    <w:p>
      <w:pPr>
        <w:rPr>
          <w:rFonts w:hint="eastAsia" w:ascii="方正仿宋简体" w:eastAsia="方正仿宋简体"/>
          <w:sz w:val="32"/>
          <w:szCs w:val="32"/>
          <w:lang w:val="en-US" w:eastAsia="zh-CN"/>
        </w:rPr>
      </w:pPr>
      <w:r>
        <w:rPr>
          <w:rFonts w:hint="eastAsia" w:ascii="方正仿宋简体" w:eastAsia="方正仿宋简体"/>
          <w:sz w:val="32"/>
          <w:szCs w:val="32"/>
          <w:lang w:val="en-US" w:eastAsia="zh-CN"/>
        </w:rPr>
        <w:drawing>
          <wp:inline distT="0" distB="0" distL="114300" distR="114300">
            <wp:extent cx="4397375" cy="3000375"/>
            <wp:effectExtent l="0" t="0" r="3175" b="9525"/>
            <wp:docPr id="2" name="图片 2" descr="QQ图片20180607111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图片20180607111449"/>
                    <pic:cNvPicPr>
                      <a:picLocks noChangeAspect="1"/>
                    </pic:cNvPicPr>
                  </pic:nvPicPr>
                  <pic:blipFill>
                    <a:blip r:embed="rId4"/>
                    <a:stretch>
                      <a:fillRect/>
                    </a:stretch>
                  </pic:blipFill>
                  <pic:spPr>
                    <a:xfrm>
                      <a:off x="0" y="0"/>
                      <a:ext cx="4397375" cy="300037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40" w:firstLineChars="200"/>
        <w:jc w:val="left"/>
        <w:textAlignment w:val="auto"/>
        <w:outlineLvl w:val="9"/>
        <w:rPr>
          <w:rFonts w:hint="eastAsia" w:ascii="方正仿宋简体" w:hAnsi="方正仿宋简体" w:eastAsia="方正仿宋简体" w:cs="方正仿宋简体"/>
          <w:sz w:val="32"/>
          <w:szCs w:val="32"/>
          <w:lang w:val="en-US" w:eastAsia="zh-CN"/>
        </w:rPr>
      </w:pPr>
      <w:r>
        <w:rPr>
          <w:rFonts w:hint="eastAsia" w:ascii="方正仿宋简体" w:hAnsi="方正仿宋简体" w:eastAsia="方正仿宋简体" w:cs="方正仿宋简体"/>
          <w:sz w:val="32"/>
          <w:szCs w:val="32"/>
          <w:lang w:val="en-US" w:eastAsia="zh-CN"/>
        </w:rPr>
        <w:t>6月7日上午，南丝路党支部在南丝路一楼会议室召开了支部“筑底强基·凝聚民心”6月党建月会暨社情民意研判会，参加会议的有：党支部书记、支委委员、部门负责人、党员代表、群众代表。</w:t>
      </w:r>
    </w:p>
    <w:p>
      <w:pPr>
        <w:spacing w:line="560" w:lineRule="exact"/>
        <w:ind w:firstLine="640" w:firstLineChars="200"/>
        <w:jc w:val="left"/>
        <w:rPr>
          <w:rFonts w:hint="eastAsia" w:ascii="方正仿宋简体" w:eastAsia="方正仿宋简体"/>
          <w:sz w:val="32"/>
          <w:szCs w:val="32"/>
        </w:rPr>
      </w:pPr>
      <w:r>
        <w:rPr>
          <w:rFonts w:hint="eastAsia" w:ascii="方正仿宋简体" w:hAnsi="方正仿宋简体" w:eastAsia="方正仿宋简体" w:cs="方正仿宋简体"/>
          <w:sz w:val="32"/>
          <w:szCs w:val="32"/>
          <w:lang w:val="en-US" w:eastAsia="zh-CN"/>
        </w:rPr>
        <w:t>会上，支委委员王仕虎同志组织大家学习了《四川省市县党政主要领导干部履行经济责任重点风险提示清单》和《四川省市县党政主要领导干部履行自然资源资产管理和生态环境保护责任重点风险提示清单》这两个清单。学习完后，支部书记</w:t>
      </w:r>
      <w:r>
        <w:rPr>
          <w:rFonts w:hint="eastAsia" w:ascii="方正仿宋简体" w:eastAsia="方正仿宋简体"/>
          <w:sz w:val="32"/>
          <w:szCs w:val="32"/>
        </w:rPr>
        <w:t>要求</w:t>
      </w:r>
      <w:r>
        <w:rPr>
          <w:rFonts w:hint="eastAsia" w:ascii="方正仿宋简体" w:eastAsia="方正仿宋简体"/>
          <w:sz w:val="32"/>
          <w:szCs w:val="32"/>
          <w:lang w:eastAsia="zh-CN"/>
        </w:rPr>
        <w:t>支委委员</w:t>
      </w:r>
      <w:bookmarkStart w:id="0" w:name="_GoBack"/>
      <w:bookmarkEnd w:id="0"/>
      <w:r>
        <w:rPr>
          <w:rFonts w:hint="eastAsia" w:ascii="方正仿宋简体" w:eastAsia="方正仿宋简体"/>
          <w:sz w:val="32"/>
          <w:szCs w:val="32"/>
        </w:rPr>
        <w:t>对照履行经济责任和自然资源资产管理、生态环境保护责任等方面的风险点认真学习了解，主动对照检查，自觉纠正整改</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640" w:firstLineChars="200"/>
        <w:jc w:val="left"/>
        <w:textAlignment w:val="auto"/>
        <w:outlineLvl w:val="9"/>
        <w:rPr>
          <w:rFonts w:hint="eastAsia" w:ascii="方正仿宋简体" w:hAnsi="方正仿宋简体" w:eastAsia="方正仿宋简体" w:cs="方正仿宋简体"/>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420" w:firstLineChars="20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firstLine="420" w:firstLineChars="200"/>
        <w:jc w:val="center"/>
        <w:textAlignment w:val="auto"/>
        <w:outlineLvl w:val="9"/>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panose1 w:val="03000509000000000000"/>
    <w:charset w:val="86"/>
    <w:family w:val="script"/>
    <w:pitch w:val="default"/>
    <w:sig w:usb0="00000001" w:usb1="080E0000" w:usb2="00000000" w:usb3="00000000" w:csb0="00040000" w:csb1="00000000"/>
  </w:font>
  <w:font w:name="方正仿宋简体">
    <w:panose1 w:val="03000509000000000000"/>
    <w:charset w:val="86"/>
    <w:family w:val="script"/>
    <w:pitch w:val="default"/>
    <w:sig w:usb0="00000001" w:usb1="080E0000" w:usb2="0000000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方正宋黑_GBK">
    <w:panose1 w:val="03000509000000000000"/>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A41E1B"/>
    <w:rsid w:val="02A41E1B"/>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2018-07-13T02:28:00Z</dcterms:created>
  <dc:creator>四年。</dc:creator>
  <cp:lastModifiedBy>四年。</cp:lastModifiedBy>
  <cp:lastPrinted>2018-07-13T02:48:02Z</cp:lastPrinted>
  <dcterms:modified xsi:type="dcterms:W3CDTF">2018-07-13T02:48:24Z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