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a6"/>
          <w:rFonts w:ascii="Tahoma" w:hAnsi="Tahoma" w:cs="Tahoma"/>
          <w:color w:val="222222"/>
        </w:rPr>
        <w:t>第一，</w:t>
      </w:r>
      <w:r>
        <w:rPr>
          <w:rStyle w:val="a6"/>
          <w:rFonts w:ascii="Tahoma" w:hAnsi="Tahoma" w:cs="Tahoma"/>
          <w:color w:val="222222"/>
        </w:rPr>
        <w:t>OA</w:t>
      </w:r>
      <w:r>
        <w:rPr>
          <w:rStyle w:val="a6"/>
          <w:rFonts w:ascii="Tahoma" w:hAnsi="Tahoma" w:cs="Tahoma"/>
          <w:color w:val="222222"/>
        </w:rPr>
        <w:t>系统提高企业信息化管理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系统主要以工作</w:t>
      </w:r>
      <w:proofErr w:type="gramStart"/>
      <w:r>
        <w:rPr>
          <w:rFonts w:ascii="Tahoma" w:hAnsi="Tahoma" w:cs="Tahoma"/>
          <w:color w:val="222222"/>
        </w:rPr>
        <w:t>流提高</w:t>
      </w:r>
      <w:proofErr w:type="gramEnd"/>
      <w:r>
        <w:rPr>
          <w:rFonts w:ascii="Tahoma" w:hAnsi="Tahoma" w:cs="Tahoma"/>
          <w:color w:val="222222"/>
        </w:rPr>
        <w:t>企业工作效率。工作节点的设置系统解决了工作任务和文件的处理问题，单据的审批、签章不会受上级或相关部门时间或空间上的限制，系统自动提醒和电子化处理节省大量时间和人力，多变的工作</w:t>
      </w:r>
      <w:proofErr w:type="gramStart"/>
      <w:r>
        <w:rPr>
          <w:rFonts w:ascii="Tahoma" w:hAnsi="Tahoma" w:cs="Tahoma"/>
          <w:color w:val="222222"/>
        </w:rPr>
        <w:t>流处理</w:t>
      </w:r>
      <w:proofErr w:type="gramEnd"/>
      <w:r>
        <w:rPr>
          <w:rFonts w:ascii="Tahoma" w:hAnsi="Tahoma" w:cs="Tahoma"/>
          <w:color w:val="222222"/>
        </w:rPr>
        <w:t>方式提供事件多种解决渠道。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Style w:val="a6"/>
          <w:rFonts w:ascii="Tahoma" w:hAnsi="Tahoma" w:cs="Tahoma"/>
          <w:color w:val="222222"/>
        </w:rPr>
        <w:t>第二，</w:t>
      </w:r>
      <w:r>
        <w:rPr>
          <w:rStyle w:val="a6"/>
          <w:rFonts w:ascii="Tahoma" w:hAnsi="Tahoma" w:cs="Tahoma"/>
          <w:color w:val="222222"/>
        </w:rPr>
        <w:t>OA</w:t>
      </w:r>
      <w:r>
        <w:rPr>
          <w:rStyle w:val="a6"/>
          <w:rFonts w:ascii="Tahoma" w:hAnsi="Tahoma" w:cs="Tahoma"/>
          <w:color w:val="222222"/>
        </w:rPr>
        <w:t>系统无纸化办公降低企业运营成本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企业每天处理大量事务需要纸张、办公耗材，难免造成浪费。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系统实现信息化办公，原本需要在纸面上形成的文件完全由系统文件代替，不仅节约成本，而且解决大量文件存放的空间问题和查找问题。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Style w:val="a6"/>
          <w:rFonts w:ascii="Tahoma" w:hAnsi="Tahoma" w:cs="Tahoma"/>
          <w:color w:val="222222"/>
        </w:rPr>
        <w:t>第三，强化任务安排，职责明确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办公系统按照不同部门安排职责，将职责问题规范化，系统中的待处理问题清晰可见，避免因忙碌或其他突发事件造成的遗忘或权责不清。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Style w:val="a6"/>
          <w:rFonts w:ascii="Tahoma" w:hAnsi="Tahoma" w:cs="Tahoma"/>
          <w:color w:val="222222"/>
        </w:rPr>
        <w:t>第四，消除信息孤岛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办公系统在企业部门由于其信息和资源的共享性，通过数据交换、采集、组织、打包，并通过信息门户向所有使用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系统的企业员工按其权限提供信息服务，打破了信息孤岛和资源孤岛，企业各部门因</w:t>
      </w:r>
      <w:r>
        <w:rPr>
          <w:rFonts w:ascii="Tahoma" w:hAnsi="Tahoma" w:cs="Tahoma"/>
          <w:color w:val="222222"/>
        </w:rPr>
        <w:t>OA</w:t>
      </w:r>
      <w:r>
        <w:rPr>
          <w:rFonts w:ascii="Tahoma" w:hAnsi="Tahoma" w:cs="Tahoma"/>
          <w:color w:val="222222"/>
        </w:rPr>
        <w:t>系统实现数据、信息共享，使行政管理工作集中化、流程化、规范化，达到资源的有效共享。</w:t>
      </w:r>
    </w:p>
    <w:p w:rsidR="0073390B" w:rsidRDefault="0073390B" w:rsidP="0073390B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 xml:space="preserve">　　</w:t>
      </w:r>
      <w:r>
        <w:rPr>
          <w:rStyle w:val="a6"/>
          <w:rFonts w:ascii="Tahoma" w:hAnsi="Tahoma" w:cs="Tahoma"/>
          <w:color w:val="222222"/>
        </w:rPr>
        <w:t>第五，逃脱时间、空间束缚</w:t>
      </w:r>
    </w:p>
    <w:p w:rsidR="000B5DA9" w:rsidRPr="0073390B" w:rsidRDefault="000B5DA9">
      <w:bookmarkStart w:id="0" w:name="_GoBack"/>
      <w:bookmarkEnd w:id="0"/>
    </w:p>
    <w:sectPr w:rsidR="000B5DA9" w:rsidRPr="0073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A6F" w:rsidRDefault="00350A6F" w:rsidP="0073390B">
      <w:r>
        <w:separator/>
      </w:r>
    </w:p>
  </w:endnote>
  <w:endnote w:type="continuationSeparator" w:id="0">
    <w:p w:rsidR="00350A6F" w:rsidRDefault="00350A6F" w:rsidP="0073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A6F" w:rsidRDefault="00350A6F" w:rsidP="0073390B">
      <w:r>
        <w:separator/>
      </w:r>
    </w:p>
  </w:footnote>
  <w:footnote w:type="continuationSeparator" w:id="0">
    <w:p w:rsidR="00350A6F" w:rsidRDefault="00350A6F" w:rsidP="00733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92"/>
    <w:rsid w:val="000B5DA9"/>
    <w:rsid w:val="00350A6F"/>
    <w:rsid w:val="00562C92"/>
    <w:rsid w:val="007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9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3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39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9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33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33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Sky123.Org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2018-07-13T08:38:00Z</dcterms:created>
  <dcterms:modified xsi:type="dcterms:W3CDTF">2018-07-13T08:38:00Z</dcterms:modified>
</cp:coreProperties>
</file>