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799" w:rsidRDefault="003202C1">
      <w:r w:rsidRPr="003202C1">
        <w:t>协会信息</w:t>
      </w:r>
    </w:p>
    <w:p w:rsidR="003202C1" w:rsidRDefault="003202C1"/>
    <w:p w:rsidR="003202C1" w:rsidRPr="003202C1" w:rsidRDefault="003202C1" w:rsidP="003202C1">
      <w:pPr>
        <w:widowControl/>
        <w:jc w:val="left"/>
        <w:rPr>
          <w:rFonts w:ascii="宋体" w:eastAsia="宋体" w:hAnsi="宋体" w:cs="宋体"/>
          <w:kern w:val="0"/>
          <w:sz w:val="24"/>
        </w:rPr>
      </w:pPr>
      <w:r w:rsidRPr="003202C1">
        <w:rPr>
          <w:rFonts w:ascii="Arial" w:eastAsia="宋体" w:hAnsi="Arial" w:cs="Arial"/>
          <w:color w:val="333333"/>
          <w:kern w:val="0"/>
          <w:szCs w:val="21"/>
          <w:shd w:val="clear" w:color="auto" w:fill="FFFFFF"/>
        </w:rPr>
        <w:t>中国篮球协会（</w:t>
      </w:r>
      <w:r w:rsidRPr="003202C1">
        <w:rPr>
          <w:rFonts w:ascii="Arial" w:eastAsia="宋体" w:hAnsi="Arial" w:cs="Arial"/>
          <w:color w:val="333333"/>
          <w:kern w:val="0"/>
          <w:szCs w:val="21"/>
          <w:shd w:val="clear" w:color="auto" w:fill="FFFFFF"/>
        </w:rPr>
        <w:t>Chinese Basketball Association</w:t>
      </w:r>
      <w:r w:rsidRPr="003202C1">
        <w:rPr>
          <w:rFonts w:ascii="Arial" w:eastAsia="宋体" w:hAnsi="Arial" w:cs="Arial"/>
          <w:color w:val="333333"/>
          <w:kern w:val="0"/>
          <w:szCs w:val="21"/>
          <w:shd w:val="clear" w:color="auto" w:fill="FFFFFF"/>
        </w:rPr>
        <w:t>）成立于</w:t>
      </w:r>
      <w:r w:rsidRPr="003202C1">
        <w:rPr>
          <w:rFonts w:ascii="Arial" w:eastAsia="宋体" w:hAnsi="Arial" w:cs="Arial"/>
          <w:color w:val="333333"/>
          <w:kern w:val="0"/>
          <w:szCs w:val="21"/>
          <w:shd w:val="clear" w:color="auto" w:fill="FFFFFF"/>
        </w:rPr>
        <w:t>1956</w:t>
      </w:r>
      <w:r w:rsidRPr="003202C1">
        <w:rPr>
          <w:rFonts w:ascii="Arial" w:eastAsia="宋体" w:hAnsi="Arial" w:cs="Arial"/>
          <w:color w:val="333333"/>
          <w:kern w:val="0"/>
          <w:szCs w:val="21"/>
          <w:shd w:val="clear" w:color="auto" w:fill="FFFFFF"/>
        </w:rPr>
        <w:t>年</w:t>
      </w:r>
      <w:r w:rsidRPr="003202C1">
        <w:rPr>
          <w:rFonts w:ascii="Arial" w:eastAsia="宋体" w:hAnsi="Arial" w:cs="Arial"/>
          <w:color w:val="333333"/>
          <w:kern w:val="0"/>
          <w:szCs w:val="21"/>
          <w:shd w:val="clear" w:color="auto" w:fill="FFFFFF"/>
        </w:rPr>
        <w:t>6</w:t>
      </w:r>
      <w:r w:rsidRPr="003202C1">
        <w:rPr>
          <w:rFonts w:ascii="Arial" w:eastAsia="宋体" w:hAnsi="Arial" w:cs="Arial"/>
          <w:color w:val="333333"/>
          <w:kern w:val="0"/>
          <w:szCs w:val="21"/>
          <w:shd w:val="clear" w:color="auto" w:fill="FFFFFF"/>
        </w:rPr>
        <w:t>月，简称</w:t>
      </w:r>
      <w:r w:rsidRPr="003202C1">
        <w:rPr>
          <w:rFonts w:ascii="Arial" w:eastAsia="宋体" w:hAnsi="Arial" w:cs="Arial"/>
          <w:color w:val="333333"/>
          <w:kern w:val="0"/>
          <w:szCs w:val="21"/>
          <w:shd w:val="clear" w:color="auto" w:fill="FFFFFF"/>
        </w:rPr>
        <w:t>“</w:t>
      </w:r>
      <w:r w:rsidRPr="003202C1">
        <w:rPr>
          <w:rFonts w:ascii="Arial" w:eastAsia="宋体" w:hAnsi="Arial" w:cs="Arial"/>
          <w:color w:val="333333"/>
          <w:kern w:val="0"/>
          <w:szCs w:val="21"/>
          <w:shd w:val="clear" w:color="auto" w:fill="FFFFFF"/>
        </w:rPr>
        <w:t>中国篮协</w:t>
      </w:r>
      <w:r w:rsidRPr="003202C1">
        <w:rPr>
          <w:rFonts w:ascii="Arial" w:eastAsia="宋体" w:hAnsi="Arial" w:cs="Arial"/>
          <w:color w:val="333333"/>
          <w:kern w:val="0"/>
          <w:szCs w:val="21"/>
          <w:shd w:val="clear" w:color="auto" w:fill="FFFFFF"/>
        </w:rPr>
        <w:t>”</w:t>
      </w:r>
      <w:r w:rsidRPr="003202C1">
        <w:rPr>
          <w:rFonts w:ascii="Arial" w:eastAsia="宋体" w:hAnsi="Arial" w:cs="Arial"/>
          <w:color w:val="333333"/>
          <w:kern w:val="0"/>
          <w:szCs w:val="21"/>
          <w:shd w:val="clear" w:color="auto" w:fill="FFFFFF"/>
        </w:rPr>
        <w:t>（</w:t>
      </w:r>
      <w:r w:rsidRPr="003202C1">
        <w:rPr>
          <w:rFonts w:ascii="Arial" w:eastAsia="宋体" w:hAnsi="Arial" w:cs="Arial"/>
          <w:color w:val="333333"/>
          <w:kern w:val="0"/>
          <w:szCs w:val="21"/>
          <w:shd w:val="clear" w:color="auto" w:fill="FFFFFF"/>
        </w:rPr>
        <w:t>CBA</w:t>
      </w:r>
      <w:r w:rsidRPr="003202C1">
        <w:rPr>
          <w:rFonts w:ascii="Arial" w:eastAsia="宋体" w:hAnsi="Arial" w:cs="Arial"/>
          <w:color w:val="333333"/>
          <w:kern w:val="0"/>
          <w:szCs w:val="21"/>
          <w:shd w:val="clear" w:color="auto" w:fill="FFFFFF"/>
        </w:rPr>
        <w:t>），是具有独立法人资格的全国性群众体育组织，是由各省、自治区、直辖市篮球协会、各行业篮球协会及</w:t>
      </w:r>
      <w:hyperlink r:id="rId4" w:tgtFrame="_blank" w:history="1">
        <w:r w:rsidRPr="003202C1">
          <w:rPr>
            <w:rFonts w:ascii="Arial" w:eastAsia="宋体" w:hAnsi="Arial" w:cs="Arial"/>
            <w:color w:val="136EC2"/>
            <w:kern w:val="0"/>
            <w:szCs w:val="21"/>
            <w:u w:val="single"/>
            <w:shd w:val="clear" w:color="auto" w:fill="FFFFFF"/>
          </w:rPr>
          <w:t>解放军</w:t>
        </w:r>
      </w:hyperlink>
      <w:r w:rsidRPr="003202C1">
        <w:rPr>
          <w:rFonts w:ascii="Arial" w:eastAsia="宋体" w:hAnsi="Arial" w:cs="Arial"/>
          <w:color w:val="333333"/>
          <w:kern w:val="0"/>
          <w:szCs w:val="21"/>
          <w:shd w:val="clear" w:color="auto" w:fill="FFFFFF"/>
        </w:rPr>
        <w:t>相应的运动组织为团体会员组成的、全国性、非营利性的联合组织，是</w:t>
      </w:r>
      <w:hyperlink r:id="rId5" w:tgtFrame="_blank" w:history="1">
        <w:r w:rsidRPr="003202C1">
          <w:rPr>
            <w:rFonts w:ascii="Arial" w:eastAsia="宋体" w:hAnsi="Arial" w:cs="Arial"/>
            <w:color w:val="136EC2"/>
            <w:kern w:val="0"/>
            <w:szCs w:val="21"/>
            <w:u w:val="single"/>
            <w:shd w:val="clear" w:color="auto" w:fill="FFFFFF"/>
          </w:rPr>
          <w:t>中华全国体育总会</w:t>
        </w:r>
      </w:hyperlink>
      <w:r w:rsidRPr="003202C1">
        <w:rPr>
          <w:rFonts w:ascii="Arial" w:eastAsia="宋体" w:hAnsi="Arial" w:cs="Arial"/>
          <w:color w:val="333333"/>
          <w:kern w:val="0"/>
          <w:szCs w:val="21"/>
          <w:shd w:val="clear" w:color="auto" w:fill="FFFFFF"/>
        </w:rPr>
        <w:t>的团体会员，是</w:t>
      </w:r>
      <w:hyperlink r:id="rId6" w:tgtFrame="_blank" w:history="1">
        <w:r w:rsidRPr="003202C1">
          <w:rPr>
            <w:rFonts w:ascii="Arial" w:eastAsia="宋体" w:hAnsi="Arial" w:cs="Arial"/>
            <w:color w:val="136EC2"/>
            <w:kern w:val="0"/>
            <w:szCs w:val="21"/>
            <w:u w:val="single"/>
            <w:shd w:val="clear" w:color="auto" w:fill="FFFFFF"/>
          </w:rPr>
          <w:t>中国奥林匹克委员会</w:t>
        </w:r>
      </w:hyperlink>
      <w:r w:rsidRPr="003202C1">
        <w:rPr>
          <w:rFonts w:ascii="Arial" w:eastAsia="宋体" w:hAnsi="Arial" w:cs="Arial"/>
          <w:color w:val="333333"/>
          <w:kern w:val="0"/>
          <w:szCs w:val="21"/>
          <w:shd w:val="clear" w:color="auto" w:fill="FFFFFF"/>
        </w:rPr>
        <w:t>承认的奥运项目组织，是代表中国参加</w:t>
      </w:r>
      <w:hyperlink r:id="rId7" w:tgtFrame="_blank" w:history="1">
        <w:r w:rsidRPr="003202C1">
          <w:rPr>
            <w:rFonts w:ascii="Arial" w:eastAsia="宋体" w:hAnsi="Arial" w:cs="Arial"/>
            <w:color w:val="136EC2"/>
            <w:kern w:val="0"/>
            <w:szCs w:val="21"/>
            <w:u w:val="single"/>
            <w:shd w:val="clear" w:color="auto" w:fill="FFFFFF"/>
          </w:rPr>
          <w:t>国际篮球联合会</w:t>
        </w:r>
      </w:hyperlink>
      <w:r w:rsidRPr="003202C1">
        <w:rPr>
          <w:rFonts w:ascii="Arial" w:eastAsia="宋体" w:hAnsi="Arial" w:cs="Arial"/>
          <w:color w:val="333333"/>
          <w:kern w:val="0"/>
          <w:szCs w:val="21"/>
          <w:shd w:val="clear" w:color="auto" w:fill="FFFFFF"/>
        </w:rPr>
        <w:t>和</w:t>
      </w:r>
      <w:hyperlink r:id="rId8" w:tgtFrame="_blank" w:history="1">
        <w:r w:rsidRPr="003202C1">
          <w:rPr>
            <w:rFonts w:ascii="Arial" w:eastAsia="宋体" w:hAnsi="Arial" w:cs="Arial"/>
            <w:color w:val="136EC2"/>
            <w:kern w:val="0"/>
            <w:szCs w:val="21"/>
            <w:u w:val="single"/>
            <w:shd w:val="clear" w:color="auto" w:fill="FFFFFF"/>
          </w:rPr>
          <w:t>亚洲篮球联合会</w:t>
        </w:r>
      </w:hyperlink>
      <w:r w:rsidRPr="003202C1">
        <w:rPr>
          <w:rFonts w:ascii="Arial" w:eastAsia="宋体" w:hAnsi="Arial" w:cs="Arial"/>
          <w:color w:val="333333"/>
          <w:kern w:val="0"/>
          <w:szCs w:val="21"/>
          <w:shd w:val="clear" w:color="auto" w:fill="FFFFFF"/>
        </w:rPr>
        <w:t>的唯一合法组织。</w:t>
      </w:r>
    </w:p>
    <w:p w:rsidR="003202C1" w:rsidRDefault="003202C1"/>
    <w:p w:rsidR="00B42D1B" w:rsidRPr="00B42D1B" w:rsidRDefault="00B42D1B" w:rsidP="00B42D1B">
      <w:pPr>
        <w:widowControl/>
        <w:jc w:val="left"/>
        <w:rPr>
          <w:rFonts w:ascii="宋体" w:eastAsia="宋体" w:hAnsi="宋体" w:cs="宋体"/>
          <w:kern w:val="0"/>
          <w:sz w:val="24"/>
        </w:rPr>
      </w:pPr>
      <w:r w:rsidRPr="00B42D1B">
        <w:rPr>
          <w:rFonts w:ascii="Arial" w:eastAsia="宋体" w:hAnsi="Arial" w:cs="Arial"/>
          <w:color w:val="333333"/>
          <w:kern w:val="0"/>
          <w:szCs w:val="21"/>
          <w:shd w:val="clear" w:color="auto" w:fill="FFFFFF"/>
        </w:rPr>
        <w:t>1997</w:t>
      </w:r>
      <w:r w:rsidRPr="00B42D1B">
        <w:rPr>
          <w:rFonts w:ascii="Arial" w:eastAsia="宋体" w:hAnsi="Arial" w:cs="Arial"/>
          <w:color w:val="333333"/>
          <w:kern w:val="0"/>
          <w:szCs w:val="21"/>
          <w:shd w:val="clear" w:color="auto" w:fill="FFFFFF"/>
        </w:rPr>
        <w:t>年</w:t>
      </w:r>
      <w:r w:rsidRPr="00B42D1B">
        <w:rPr>
          <w:rFonts w:ascii="Arial" w:eastAsia="宋体" w:hAnsi="Arial" w:cs="Arial"/>
          <w:color w:val="333333"/>
          <w:kern w:val="0"/>
          <w:szCs w:val="21"/>
          <w:shd w:val="clear" w:color="auto" w:fill="FFFFFF"/>
        </w:rPr>
        <w:t>11</w:t>
      </w:r>
      <w:r w:rsidRPr="00B42D1B">
        <w:rPr>
          <w:rFonts w:ascii="Arial" w:eastAsia="宋体" w:hAnsi="Arial" w:cs="Arial"/>
          <w:color w:val="333333"/>
          <w:kern w:val="0"/>
          <w:szCs w:val="21"/>
          <w:shd w:val="clear" w:color="auto" w:fill="FFFFFF"/>
        </w:rPr>
        <w:t>月</w:t>
      </w:r>
      <w:r w:rsidRPr="00B42D1B">
        <w:rPr>
          <w:rFonts w:ascii="Arial" w:eastAsia="宋体" w:hAnsi="Arial" w:cs="Arial"/>
          <w:color w:val="333333"/>
          <w:kern w:val="0"/>
          <w:szCs w:val="21"/>
          <w:shd w:val="clear" w:color="auto" w:fill="FFFFFF"/>
        </w:rPr>
        <w:t>24</w:t>
      </w:r>
      <w:r w:rsidRPr="00B42D1B">
        <w:rPr>
          <w:rFonts w:ascii="Arial" w:eastAsia="宋体" w:hAnsi="Arial" w:cs="Arial"/>
          <w:color w:val="333333"/>
          <w:kern w:val="0"/>
          <w:szCs w:val="21"/>
          <w:shd w:val="clear" w:color="auto" w:fill="FFFFFF"/>
        </w:rPr>
        <w:t>日，</w:t>
      </w:r>
      <w:hyperlink r:id="rId9" w:tgtFrame="_blank" w:history="1">
        <w:r w:rsidRPr="00B42D1B">
          <w:rPr>
            <w:rFonts w:ascii="Arial" w:eastAsia="宋体" w:hAnsi="Arial" w:cs="Arial"/>
            <w:color w:val="136EC2"/>
            <w:kern w:val="0"/>
            <w:szCs w:val="21"/>
            <w:u w:val="single"/>
            <w:shd w:val="clear" w:color="auto" w:fill="FFFFFF"/>
          </w:rPr>
          <w:t>国家体育总局</w:t>
        </w:r>
      </w:hyperlink>
      <w:r w:rsidRPr="00B42D1B">
        <w:rPr>
          <w:rFonts w:ascii="Arial" w:eastAsia="宋体" w:hAnsi="Arial" w:cs="Arial"/>
          <w:color w:val="333333"/>
          <w:kern w:val="0"/>
          <w:szCs w:val="21"/>
          <w:shd w:val="clear" w:color="auto" w:fill="FFFFFF"/>
        </w:rPr>
        <w:t>篮球管理中心成立（与中国篮协一个机构两块牌子），隶属于国家体育总局，该组织主办多个联赛，例如男子和女子篮球联赛，以及大学生篮球联赛等。</w:t>
      </w:r>
      <w:r w:rsidRPr="00B42D1B">
        <w:rPr>
          <w:rFonts w:ascii="Arial" w:eastAsia="宋体" w:hAnsi="Arial" w:cs="Arial"/>
          <w:color w:val="333333"/>
          <w:kern w:val="0"/>
          <w:szCs w:val="21"/>
          <w:shd w:val="clear" w:color="auto" w:fill="FFFFFF"/>
        </w:rPr>
        <w:t>2017</w:t>
      </w:r>
      <w:r w:rsidRPr="00B42D1B">
        <w:rPr>
          <w:rFonts w:ascii="Arial" w:eastAsia="宋体" w:hAnsi="Arial" w:cs="Arial"/>
          <w:color w:val="333333"/>
          <w:kern w:val="0"/>
          <w:szCs w:val="21"/>
          <w:shd w:val="clear" w:color="auto" w:fill="FFFFFF"/>
        </w:rPr>
        <w:t>年新一届篮协领导班子</w:t>
      </w:r>
      <w:r w:rsidRPr="00B42D1B">
        <w:rPr>
          <w:rFonts w:ascii="Arial" w:eastAsia="宋体" w:hAnsi="Arial" w:cs="Arial"/>
          <w:color w:val="333333"/>
          <w:kern w:val="0"/>
          <w:szCs w:val="21"/>
          <w:shd w:val="clear" w:color="auto" w:fill="FFFFFF"/>
        </w:rPr>
        <w:t>11</w:t>
      </w:r>
      <w:r w:rsidRPr="00B42D1B">
        <w:rPr>
          <w:rFonts w:ascii="Arial" w:eastAsia="宋体" w:hAnsi="Arial" w:cs="Arial"/>
          <w:color w:val="333333"/>
          <w:kern w:val="0"/>
          <w:szCs w:val="21"/>
          <w:shd w:val="clear" w:color="auto" w:fill="FFFFFF"/>
        </w:rPr>
        <w:t>人，姚明当选主席，</w:t>
      </w:r>
      <w:r w:rsidRPr="00B42D1B">
        <w:rPr>
          <w:rFonts w:ascii="Arial" w:eastAsia="宋体" w:hAnsi="Arial" w:cs="Arial"/>
          <w:color w:val="333333"/>
          <w:kern w:val="0"/>
          <w:szCs w:val="21"/>
          <w:shd w:val="clear" w:color="auto" w:fill="FFFFFF"/>
        </w:rPr>
        <w:t>7</w:t>
      </w:r>
      <w:r w:rsidRPr="00B42D1B">
        <w:rPr>
          <w:rFonts w:ascii="Arial" w:eastAsia="宋体" w:hAnsi="Arial" w:cs="Arial"/>
          <w:color w:val="333333"/>
          <w:kern w:val="0"/>
          <w:szCs w:val="21"/>
          <w:shd w:val="clear" w:color="auto" w:fill="FFFFFF"/>
        </w:rPr>
        <w:t>人为社会专业人士。第八届中国篮协领导班子为</w:t>
      </w:r>
      <w:r w:rsidRPr="00B42D1B">
        <w:rPr>
          <w:rFonts w:ascii="Arial" w:eastAsia="宋体" w:hAnsi="Arial" w:cs="Arial"/>
          <w:color w:val="333333"/>
          <w:kern w:val="0"/>
          <w:szCs w:val="21"/>
          <w:shd w:val="clear" w:color="auto" w:fill="FFFFFF"/>
        </w:rPr>
        <w:t>22</w:t>
      </w:r>
      <w:r w:rsidRPr="00B42D1B">
        <w:rPr>
          <w:rFonts w:ascii="Arial" w:eastAsia="宋体" w:hAnsi="Arial" w:cs="Arial"/>
          <w:color w:val="333333"/>
          <w:kern w:val="0"/>
          <w:szCs w:val="21"/>
          <w:shd w:val="clear" w:color="auto" w:fill="FFFFFF"/>
        </w:rPr>
        <w:t>人，全部为国家事业工业人员。</w:t>
      </w:r>
      <w:r w:rsidRPr="00B42D1B">
        <w:rPr>
          <w:rFonts w:ascii="Arial" w:eastAsia="宋体" w:hAnsi="Arial" w:cs="Arial"/>
          <w:color w:val="3366CC"/>
          <w:kern w:val="0"/>
          <w:sz w:val="18"/>
          <w:szCs w:val="18"/>
          <w:shd w:val="clear" w:color="auto" w:fill="FFFFFF"/>
          <w:vertAlign w:val="superscript"/>
        </w:rPr>
        <w:t> [1]</w:t>
      </w:r>
      <w:bookmarkStart w:id="0" w:name="ref_[1]_9907916"/>
      <w:r w:rsidRPr="00B42D1B">
        <w:rPr>
          <w:rFonts w:ascii="Arial" w:eastAsia="宋体" w:hAnsi="Arial" w:cs="Arial"/>
          <w:color w:val="136EC2"/>
          <w:kern w:val="0"/>
          <w:sz w:val="2"/>
          <w:szCs w:val="2"/>
          <w:shd w:val="clear" w:color="auto" w:fill="FFFFFF"/>
        </w:rPr>
        <w:t> </w:t>
      </w:r>
      <w:bookmarkEnd w:id="0"/>
    </w:p>
    <w:p w:rsidR="00B42D1B" w:rsidRDefault="00B42D1B"/>
    <w:p w:rsidR="000C1929" w:rsidRPr="000C1929" w:rsidRDefault="000C1929" w:rsidP="000C1929">
      <w:pPr>
        <w:widowControl/>
        <w:jc w:val="left"/>
        <w:rPr>
          <w:rFonts w:ascii="宋体" w:eastAsia="宋体" w:hAnsi="宋体" w:cs="宋体"/>
          <w:kern w:val="0"/>
          <w:sz w:val="24"/>
        </w:rPr>
      </w:pPr>
      <w:r w:rsidRPr="000C1929">
        <w:rPr>
          <w:rFonts w:ascii="Arial" w:eastAsia="宋体" w:hAnsi="Arial" w:cs="Arial"/>
          <w:color w:val="333333"/>
          <w:kern w:val="0"/>
          <w:szCs w:val="21"/>
          <w:shd w:val="clear" w:color="auto" w:fill="FFFFFF"/>
        </w:rPr>
        <w:t>宣传与普及篮球运动，组织广大群众的青少年积极参加篮球运动，以增强体质和提高运动技术水平；按照国家体育行政机关和国际组织有关规定，协助举办国际性竞赛，向有关部门提出国际活动及有关事项的建议；协助组织全国性的各类各级篮球竞赛和训练工作；拟定本项目</w:t>
      </w:r>
      <w:hyperlink r:id="rId10" w:tgtFrame="_blank" w:history="1">
        <w:r w:rsidRPr="000C1929">
          <w:rPr>
            <w:rFonts w:ascii="Arial" w:eastAsia="宋体" w:hAnsi="Arial" w:cs="Arial"/>
            <w:color w:val="136EC2"/>
            <w:kern w:val="0"/>
            <w:szCs w:val="21"/>
            <w:u w:val="single"/>
            <w:shd w:val="clear" w:color="auto" w:fill="FFFFFF"/>
          </w:rPr>
          <w:t>运动竞赛</w:t>
        </w:r>
      </w:hyperlink>
      <w:r w:rsidRPr="000C1929">
        <w:rPr>
          <w:rFonts w:ascii="Arial" w:eastAsia="宋体" w:hAnsi="Arial" w:cs="Arial"/>
          <w:color w:val="333333"/>
          <w:kern w:val="0"/>
          <w:szCs w:val="21"/>
          <w:shd w:val="clear" w:color="auto" w:fill="FFFFFF"/>
        </w:rPr>
        <w:t>制度、竞赛规则和竞赛纪律，报请体育行政主管部门批准后施行；协助组织培训教练员、裁判员，提出对等级运动员、教练员、裁判员以及运动员制度资格的审查和处理意见；根据国家体委和全国体总、国家奥委会委托，选拔和推荐国家队教练员、运动员、协助组织国家队集训和参加国际篮球比赛；负责教练员出国任教的选拔和运动员个人到境外训练比赛的归口管理工作；协助组织篮球运动的科学研究工作。</w:t>
      </w:r>
      <w:r w:rsidRPr="000C1929">
        <w:rPr>
          <w:rFonts w:ascii="Arial" w:eastAsia="宋体" w:hAnsi="Arial" w:cs="Arial"/>
          <w:color w:val="3366CC"/>
          <w:kern w:val="0"/>
          <w:sz w:val="18"/>
          <w:szCs w:val="18"/>
          <w:shd w:val="clear" w:color="auto" w:fill="FFFFFF"/>
          <w:vertAlign w:val="superscript"/>
        </w:rPr>
        <w:t> [3]</w:t>
      </w:r>
      <w:bookmarkStart w:id="1" w:name="ref_[3]_9907916"/>
      <w:r w:rsidRPr="000C1929">
        <w:rPr>
          <w:rFonts w:ascii="Arial" w:eastAsia="宋体" w:hAnsi="Arial" w:cs="Arial"/>
          <w:color w:val="136EC2"/>
          <w:kern w:val="0"/>
          <w:sz w:val="2"/>
          <w:szCs w:val="2"/>
          <w:shd w:val="clear" w:color="auto" w:fill="FFFFFF"/>
        </w:rPr>
        <w:t> </w:t>
      </w:r>
      <w:bookmarkEnd w:id="1"/>
    </w:p>
    <w:p w:rsidR="00B42D1B" w:rsidRPr="00B42D1B" w:rsidRDefault="00B42D1B">
      <w:pPr>
        <w:rPr>
          <w:rFonts w:hint="eastAsia"/>
        </w:rPr>
      </w:pPr>
      <w:bookmarkStart w:id="2" w:name="_GoBack"/>
      <w:bookmarkEnd w:id="2"/>
    </w:p>
    <w:sectPr w:rsidR="00B42D1B" w:rsidRPr="00B42D1B" w:rsidSect="00BE003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C1"/>
    <w:rsid w:val="000C1929"/>
    <w:rsid w:val="003202C1"/>
    <w:rsid w:val="00B42D1B"/>
    <w:rsid w:val="00BE003A"/>
    <w:rsid w:val="00D15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FA4909"/>
  <w15:chartTrackingRefBased/>
  <w15:docId w15:val="{C617DECC-D145-B14F-B012-59E80A8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202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2620">
      <w:bodyDiv w:val="1"/>
      <w:marLeft w:val="0"/>
      <w:marRight w:val="0"/>
      <w:marTop w:val="0"/>
      <w:marBottom w:val="0"/>
      <w:divBdr>
        <w:top w:val="none" w:sz="0" w:space="0" w:color="auto"/>
        <w:left w:val="none" w:sz="0" w:space="0" w:color="auto"/>
        <w:bottom w:val="none" w:sz="0" w:space="0" w:color="auto"/>
        <w:right w:val="none" w:sz="0" w:space="0" w:color="auto"/>
      </w:divBdr>
    </w:div>
    <w:div w:id="1804156419">
      <w:bodyDiv w:val="1"/>
      <w:marLeft w:val="0"/>
      <w:marRight w:val="0"/>
      <w:marTop w:val="0"/>
      <w:marBottom w:val="0"/>
      <w:divBdr>
        <w:top w:val="none" w:sz="0" w:space="0" w:color="auto"/>
        <w:left w:val="none" w:sz="0" w:space="0" w:color="auto"/>
        <w:bottom w:val="none" w:sz="0" w:space="0" w:color="auto"/>
        <w:right w:val="none" w:sz="0" w:space="0" w:color="auto"/>
      </w:divBdr>
    </w:div>
    <w:div w:id="212022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A%9A%E6%B4%B2%E7%AF%AE%E7%90%83%E8%81%94%E5%90%88%E4%BC%9A/12575254" TargetMode="External"/><Relationship Id="rId3" Type="http://schemas.openxmlformats.org/officeDocument/2006/relationships/webSettings" Target="webSettings.xml"/><Relationship Id="rId7" Type="http://schemas.openxmlformats.org/officeDocument/2006/relationships/hyperlink" Target="https://baike.baidu.com/item/%E5%9B%BD%E9%99%85%E7%AF%AE%E7%90%83%E8%81%94%E5%90%88%E4%BC%9A/96070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4%B8%AD%E5%9B%BD%E5%A5%A5%E6%9E%97%E5%8C%B9%E5%85%8B%E5%A7%94%E5%91%98%E4%BC%9A/2524444" TargetMode="External"/><Relationship Id="rId11" Type="http://schemas.openxmlformats.org/officeDocument/2006/relationships/fontTable" Target="fontTable.xml"/><Relationship Id="rId5" Type="http://schemas.openxmlformats.org/officeDocument/2006/relationships/hyperlink" Target="https://baike.baidu.com/item/%E4%B8%AD%E5%8D%8E%E5%85%A8%E5%9B%BD%E4%BD%93%E8%82%B2%E6%80%BB%E4%BC%9A/1024244" TargetMode="External"/><Relationship Id="rId10" Type="http://schemas.openxmlformats.org/officeDocument/2006/relationships/hyperlink" Target="https://baike.baidu.com/item/%E8%BF%90%E5%8A%A8%E7%AB%9E%E8%B5%9B/2255502" TargetMode="External"/><Relationship Id="rId4" Type="http://schemas.openxmlformats.org/officeDocument/2006/relationships/hyperlink" Target="https://baike.baidu.com/item/%E8%A7%A3%E6%94%BE%E5%86%9B/243714" TargetMode="External"/><Relationship Id="rId9" Type="http://schemas.openxmlformats.org/officeDocument/2006/relationships/hyperlink" Target="https://baike.baidu.com/item/%E5%9B%BD%E5%AE%B6%E4%BD%93%E8%82%B2%E6%80%BB%E5%B1%80/94005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2018-12-17T03:46:00Z</dcterms:created>
  <dcterms:modified xsi:type="dcterms:W3CDTF">2018-12-17T03:49:00Z</dcterms:modified>
</cp:coreProperties>
</file>