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0"/>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1"/>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2"/>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2"/>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5"/>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6"/>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7"/>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8"/>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9"/>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0"/>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2"/>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3"/>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4"/>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7"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8"/>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3"/>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5"/>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6"/>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8"/>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9"/>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0"/>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3"/>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4"/>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5"/>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DEE5B25"/>
    <w:rsid w:val="0E265479"/>
    <w:rsid w:val="0E2A23B7"/>
    <w:rsid w:val="0E317994"/>
    <w:rsid w:val="0E5779C9"/>
    <w:rsid w:val="0E7F003C"/>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C13E27"/>
    <w:rsid w:val="54F7393A"/>
    <w:rsid w:val="55180046"/>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164119"/>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GIF"/><Relationship Id="rId27" Type="http://schemas.openxmlformats.org/officeDocument/2006/relationships/hyperlink" Target="http://localhost/users/ecshop3.jieqiangtec.com/admin/javascript:showNotice('warn_brandlogo');" TargetMode="Externa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2018-01-31T14:52:45Z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