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80225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420" w:lineRule="atLeast"/>
        <w:ind w:left="0" w:right="0" w:firstLine="0"/>
        <w:jc w:val="left"/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"http://www.shuotupu.com/forum.php?mod=forumdisplay&amp;fid=81&amp;filter=typeid&amp;typeid=3"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[营销及活动]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"http://www.shuotupu.com/forum.php?mod=viewthread&amp;tid=18591"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申请试用 4.1.4开源 打开速度慢问题处理 优化分享、修复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"http://www.shuotupu.com/forum.php?mod=viewthread&amp;tid=18591&amp;highlight=申请"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http://www.shuotupu.com/forum.php?mod=viewthread&amp;tid=18591&amp;highlight=申请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675" cy="2956560"/>
            <wp:effectExtent l="0" t="0" r="317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申请试用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http://shop.rongec.cn/app/index.php?i=10&amp;c=entry&amp;do=list&amp;m=sen_appfreeitem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阿里试用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https://pages.tmall.com/wow/baihuo/act/trial?spm=a1z0i.8295104.300.1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添加商品分类和品牌属性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退款问题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"http://shop.rongec.com/web/index.php?c=site&amp;a=entry&amp;m=ewei_shopv2&amp;do=web&amp;r=finance.log.recharge"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http://shop.rongec.com/web/index.php?c=site&amp;a=entry&amp;m=ewei_shopv2&amp;do=web&amp;r=finance.log.recharge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certificate not match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675" cy="2425065"/>
            <wp:effectExtent l="0" t="0" r="3175" b="13335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流程：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用户前台申请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管理员后台审核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用户确认收货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br w:type="page"/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用户前台申请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管理员后台审核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发货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用户确认收货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D:\www\users\wc.jieqiangtec.com\addons\sen_appfreeitem\site.php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doMobileBaogao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{CSS_PATH}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精品评测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"http://shop.rongec.com/app/index.php?i=10&amp;c=entry&amp;op=jpcp&amp;do=list2&amp;m=sen_appfreeitem"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http://shop.rongec.com/app/index.php?i=10&amp;c=entry&amp;op=jpcp&amp;do=list2&amp;m=sen_appfreeitem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</w:t>
      </w:r>
      <w:r>
        <w:rPr>
          <w:rFonts w:hint="eastAsia"/>
          <w:lang w:val="en-US" w:eastAsia="zh-CN"/>
        </w:rPr>
        <w:t>=》代码研究=》改版成阿里云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流程走通（</w:t>
      </w:r>
      <w:r>
        <w:rPr>
          <w:rFonts w:hint="eastAsia"/>
          <w:lang w:val="en-US" w:eastAsia="zh-CN"/>
        </w:rPr>
        <w:t>3天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=》代码研究（2天）=》改版成阿里云（18天）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其它流程是否一致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找前端画前端界面，js动态效果做下拉加载等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内容订阅，添加品牌，推荐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融惠联：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http://shop.rongec.cn/app/index.php?i=10&amp;c=entry&amp;do=list&amp;m=sen_appfreeitem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https://pages.tmall.com/wow/baihuo/act/trial?spm=a1z0i.8295104.300.1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三体：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"https://www.we8cc.com/we8/app/index.php?i=2&amp;c=entry&amp;do=list&amp;m=sen_appfreeitem&amp;wxref=mp.weixin.qq.com#wechat_redirect"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https://www.we8cc.com/we8/app/index.php?i=2&amp;c=entry&amp;do=list&amp;m=sen_appfreeitem&amp;wxref=mp.weixin.qq.com#wechat_redirect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上线后切忌关闭debug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/*// TODO debug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658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'debug'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关联民生手机app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流程：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浏览h5页面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登录商城系统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首次绑定民生手机系统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`ims_mc_members`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`out_uid`  int(10) UNSIGNED NOT NULL DEFAULT 0 COMMENT '外部uid' AFTER `interest`;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ascii="微软雅黑" w:hAnsi="微软雅黑" w:eastAsia="微软雅黑" w:cs="微软雅黑"/>
          <w:i w:val="0"/>
          <w:caps w:val="0"/>
          <w:color w:val="7E888B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7E888B"/>
          <w:spacing w:val="0"/>
          <w:sz w:val="30"/>
          <w:szCs w:val="30"/>
          <w:shd w:val="clear" w:fill="FFFFFF"/>
        </w:rPr>
        <w:t>统一用户中心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"https://www.kancloud.cn/donknap/we7/134646"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https://www.kancloud.cn/donknap/we7/134646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5000" cy="8239125"/>
            <wp:effectExtent l="0" t="0" r="0" b="9525"/>
            <wp:docPr id="2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23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支付配置：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instrText xml:space="preserve"> HYPERLINK "http://shop.rongec.cn/web/index.php?c=profile&amp;a=payment&amp;" </w:instrTex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  <w:lang w:eastAsia="zh-CN"/>
        </w:rPr>
        <w:t>http://shop.rongec.cn/web/index.php?c=profile&amp;a=payment&amp;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drawing>
          <wp:inline distT="0" distB="0" distL="114300" distR="114300">
            <wp:extent cx="5267325" cy="2651125"/>
            <wp:effectExtent l="0" t="0" r="9525" b="1587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前端支付页面：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instrText xml:space="preserve"> HYPERLINK "http://shop.rongec.cn/app/index.php?i=10&amp;c=entry&amp;orderid=14099&amp;do=pay&amp;m=sen_appfreeitem" </w:instrTex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  <w:lang w:eastAsia="zh-CN"/>
        </w:rPr>
        <w:t>http://shop.rongec.cn/app/index.php?i=10&amp;c=entry&amp;orderid=14099&amp;do=pay&amp;m=sen_appfreeitem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D:\www\users\wc.jieqiangtec.com\app\themes\default\common\paycenter.html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5264785" cy="2283460"/>
            <wp:effectExtent l="0" t="0" r="12065" b="254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8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>{if !empty($pay['unionpay']['switch'])}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&lt;li class="mui-table-view-cell"&gt;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 class="mui-navigate-right mui-media js-pay" href="javascript:;"&gt;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FF0000"/>
        </w:rPr>
        <w:t>&lt;form action="{php echo url('mc/cash/unionpay');}" method="post"&gt;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&lt;input type="hidden" name="params" value="{php echo base64_encode(json_encode($params));}"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&lt;input type="hidden" name="code" value=""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&lt;input type="hidden" name="coupon_id" value=""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&lt;/form&gt;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&lt;img src="resource/images/yl-icon.png" alt="" class="mui-media-object mui-pull-left"/&gt;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&lt;span class="mui-media-body mui-block"&gt;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民生支付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&lt;span class="mui-block mui-text-muted mui-mt5"&gt;民生安全支付服务&lt;/span&gt;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{/if}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</w:rPr>
        <w:t>D:\www\users\wc.jieqiangtec.com\app\source\mc\cash.ctrl.php</w:t>
      </w:r>
      <w:r>
        <w:rPr>
          <w:rFonts w:hint="eastAsia"/>
          <w:lang w:val="en-US" w:eastAsia="zh-CN"/>
        </w:rPr>
        <w:t xml:space="preserve"> L295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$type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'unionpay'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$sl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base64_encode(json_encode(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$auth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sha1(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$sl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'config'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'setting'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'authkey'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header(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"location: ../payment/unionpay/pay.php?i=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&amp;auth=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$auth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&amp;ps=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$sl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$type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'wechat'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if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$log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'plid'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$tag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$tag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$tag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'member'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pdo_update(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'core_paylog'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'openid'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=&gt;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'tag'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=&gt; iserializer(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$tag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'plid'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=&gt;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$log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'plid'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'title'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urlencode(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$params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'title'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$sl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base64_encode(json_encode(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$auth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sha1(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$sl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'config'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'setting'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'authkey'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$callback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'siteroot'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.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"payment/wechat/pay.php?i=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&amp;auth=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$auth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&amp;ps=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$sl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$proxy_pay_account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payment_proxy_pay_account()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(!is_error(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$proxy_pay_account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$forward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$proxy_pay_account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getOauthCodeUrl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(urlencode(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$callback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'we7sid-'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.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'session_id'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header(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'Location: 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$forward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header(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"Location: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$callback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20181014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模拟默认进入个人中心即自动成功对接用户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随机1,2,3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"http://shop.rongec.cn/app/index.php?i=10&amp;c=entry&amp;do=myorder&amp;m=sen_appfreeitem"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http://shop.rongec.cn/app/index.php?i=10&amp;c=entry&amp;do=myorder&amp;m=sen_appfreeitem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8595" cy="5110480"/>
            <wp:effectExtent l="0" t="0" r="8255" b="1397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1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系统变量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'openid'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'fans'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'from_user'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'fans'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'nickname'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'fans'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'tag'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'nickname'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解密成功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$res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explode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'|'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$plainTxt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var_dump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接口返回成功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返回文本：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$plainTxt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'|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分割：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$plainTxt[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$_SESSION[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'openid'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exit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写入数据库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pdo_fetch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"SELECT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*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FROM </w:t>
      </w:r>
      <w:r>
        <w:rPr>
          <w:rFonts w:hint="default" w:ascii="Consolas" w:hAnsi="Consolas" w:eastAsia="Consolas" w:cs="Consolas"/>
          <w:color w:val="CB4B16"/>
          <w:sz w:val="27"/>
          <w:szCs w:val="27"/>
          <w:shd w:val="clear" w:fill="FDF6E3"/>
        </w:rPr>
        <w:t xml:space="preserve">"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tablename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'mc_members'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WHERE out_uid=</w:t>
      </w:r>
      <w:r>
        <w:rPr>
          <w:rFonts w:hint="default" w:ascii="Consolas" w:hAnsi="Consolas" w:eastAsia="Consolas" w:cs="Consolas"/>
          <w:color w:val="CB4B16"/>
          <w:sz w:val="27"/>
          <w:szCs w:val="27"/>
          <w:shd w:val="clear" w:fill="FDF6E3"/>
        </w:rPr>
        <w:t>:out_uid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 uniacid=</w:t>
      </w:r>
      <w:r>
        <w:rPr>
          <w:rFonts w:hint="default" w:ascii="Consolas" w:hAnsi="Consolas" w:eastAsia="Consolas" w:cs="Consolas"/>
          <w:color w:val="CB4B16"/>
          <w:sz w:val="27"/>
          <w:szCs w:val="27"/>
          <w:shd w:val="clear" w:fill="FDF6E3"/>
        </w:rPr>
        <w:t xml:space="preserve">:uniacid 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':out_uid'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,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':uniacid'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if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empty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$pitem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$data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'out_uid'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'mobile'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'createtime'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time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(),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pdo_insert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'mc_members'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$data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$_SESSION[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'openid'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$_SESSION[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'out_uid'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'fans'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'from_user'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 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2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pdo_update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'mc_member_address'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'isdefault'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),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$maxid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'uniacid'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'uid'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$_SESSION[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'out_uid'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));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eastAsia" w:ascii="Consolas" w:hAnsi="Consolas" w:eastAsia="Consolas" w:cs="Consolas"/>
          <w:color w:val="586E75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eastAsia" w:ascii="Consolas" w:hAnsi="Consolas" w:eastAsia="Consolas" w:cs="Consolas"/>
          <w:color w:val="586E75"/>
          <w:sz w:val="27"/>
          <w:szCs w:val="27"/>
          <w:shd w:val="clear" w:fill="FDF6E3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20181013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       服务声明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       Banner的链接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5.       公告及链接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6.       我的订单之类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2018-10-13 14:11:50 TODO debug1 runtime=0.002s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http://shop.rongec.cn/app/index.php?i=10&amp;c=entry&amp;state=1&amp;do=myorder&amp;m=sen_appfreeitem&amp;page=1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sql2 : SELECT COUNT(*) FROM `ims_sen_appfreeitem_order` WHERE weid = '10' AND from_user = 'oMaz50jp9G_xRU_JT1jMaxuS5KdY'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       购买时的登录对接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       免费申请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</w:pPr>
      <w:r>
        <w:rPr>
          <w:rFonts w:hint="eastAsia" w:ascii="Times New Roman" w:hAnsi="Times New Roman" w:cs="Times New Roman"/>
          <w:lang w:val="en-US" w:eastAsia="zh-CN"/>
        </w:rPr>
        <w:t>7.       支付对接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20181007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5209540" cy="1019175"/>
            <wp:effectExtent l="0" t="0" r="10160" b="952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模板已替换，和民生接口待联调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详情页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用户中心页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地址页涉及到</w:t>
      </w:r>
      <w:r>
        <w:rPr>
          <w:rFonts w:hint="eastAsia"/>
          <w:lang w:val="en-US" w:eastAsia="zh-CN"/>
        </w:rPr>
        <w:t>js和样式冲突，还未替换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个人中心Banner</w:t>
      </w:r>
      <w:r>
        <w:drawing>
          <wp:inline distT="0" distB="0" distL="114300" distR="114300">
            <wp:extent cx="2495550" cy="723900"/>
            <wp:effectExtent l="0" t="0" r="0" b="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先写死，服务声明</w:t>
      </w:r>
      <w:r>
        <w:drawing>
          <wp:inline distT="0" distB="0" distL="114300" distR="114300">
            <wp:extent cx="4418965" cy="3323590"/>
            <wp:effectExtent l="0" t="0" r="635" b="1016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还没有链接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公告...代替多了p标签，手动更改数据库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`ims_sen_appfreeitem_rule` SET `content`='恭喜您，审核通过，被评定为恭喜您，审核通过，被评定为恭喜您，审核通过，被评定为恭喜您，审核通过，被评定为' WHERE (`Id`='4')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用户中心页中的我的试用和我的订单，查看全部（</w:t>
      </w: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查看全部试用</w:t>
      </w:r>
      <w:r>
        <w:rPr>
          <w:rFonts w:hint="eastAsia"/>
          <w:lang w:val="en-US" w:eastAsia="zh-CN"/>
        </w:rPr>
        <w:t>/</w:t>
      </w: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查看全部订单</w:t>
      </w:r>
      <w:r>
        <w:rPr>
          <w:rFonts w:hint="eastAsia"/>
          <w:lang w:val="en-US" w:eastAsia="zh-CN"/>
        </w:rPr>
        <w:t>）建议只看最近10条，具体状态（</w:t>
      </w: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申请中...</w:t>
      </w:r>
      <w:r>
        <w:rPr>
          <w:rFonts w:hint="eastAsia" w:ascii="Consolas" w:hAnsi="Consolas" w:eastAsia="宋体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/</w:t>
      </w: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申请失败</w:t>
      </w:r>
      <w:r>
        <w:rPr>
          <w:rFonts w:hint="eastAsia" w:ascii="Consolas" w:hAnsi="Consolas" w:eastAsia="宋体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/</w:t>
      </w: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申请成功</w:t>
      </w:r>
      <w:r>
        <w:rPr>
          <w:rFonts w:hint="eastAsia"/>
          <w:lang w:val="en-US" w:eastAsia="zh-CN"/>
        </w:rPr>
        <w:t>）(待付款</w:t>
      </w:r>
      <w:r>
        <w:rPr>
          <w:rFonts w:hint="eastAsia" w:ascii="Consolas" w:hAnsi="Consolas" w:eastAsia="宋体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/</w:t>
      </w:r>
      <w:r>
        <w:rPr>
          <w:rFonts w:hint="eastAsia"/>
          <w:lang w:val="en-US" w:eastAsia="zh-CN"/>
        </w:rPr>
        <w:t>待收货</w:t>
      </w:r>
      <w:r>
        <w:rPr>
          <w:rFonts w:hint="eastAsia" w:ascii="Consolas" w:hAnsi="Consolas" w:eastAsia="宋体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/</w:t>
      </w:r>
      <w:r>
        <w:rPr>
          <w:rFonts w:hint="eastAsia"/>
          <w:lang w:val="en-US" w:eastAsia="zh-CN"/>
        </w:rPr>
        <w:t>已签收)做成ajax加载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201670"/>
            <wp:effectExtent l="0" t="0" r="5080" b="1778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01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drawing>
          <wp:inline distT="0" distB="0" distL="114300" distR="114300">
            <wp:extent cx="3580765" cy="6381115"/>
            <wp:effectExtent l="0" t="0" r="635" b="63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6381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D:\www\users\wc.jieqiangtec.com\doc\民生付商户端开发包V1.0.0\民生付商户端工具包\订单加解密以及单笔订单查询与退款\支付订单加解密demo\PHP版\商户端签名验签工具包（PHP版）\文档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民生银行JAVA版服务器证书应用工具包（商户专用版）使用手册.docx</w:t>
      </w:r>
    </w:p>
    <w:tbl>
      <w:tblPr>
        <w:tblStyle w:val="8"/>
        <w:tblW w:w="833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9"/>
        <w:gridCol w:w="5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69" w:type="dxa"/>
          </w:tcPr>
          <w:p>
            <w:r>
              <w:t>0x70010001</w:t>
            </w:r>
          </w:p>
        </w:tc>
        <w:tc>
          <w:tcPr>
            <w:tcW w:w="5770" w:type="dxa"/>
          </w:tcPr>
          <w:p>
            <w:r>
              <w:rPr>
                <w:rFonts w:hint="eastAsia"/>
              </w:rPr>
              <w:t>工具包未初始化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发送加密订单信息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"http://shop.rongec.cn/ms_lajp/send_order.php"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</w:rPr>
        <w:t>http://shop.rongec.cn/ms_lajp/send_order.php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接收银行加密返回信息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"http://shop.rongec.cn/ms_lajp/receive_order.php"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</w:rPr>
        <w:t>http://shop.rongec.cn/ms_lajp/receive_order.php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CC0000"/>
          <w:spacing w:val="0"/>
        </w:rPr>
        <w:t>$ERRCODE=0x70010021, ERRHINT=850935: 解析消息数字信封失败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5420" cy="882650"/>
            <wp:effectExtent l="0" t="0" r="11430" b="1270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生产环境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[root@roohl ms_lajp]# sh  run-socket-test.sh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试用首页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"http://shop.rongec.cn/app/index.php?i=10&amp;c=entry&amp;eid=29"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http://shop.rongec.cn/app/index.php?i=10&amp;c=entry&amp;eid=29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"http://shop.rongec.cn/app/index.php?i=10&amp;c=entry&amp;id=4&amp;do=detail&amp;m=sen_appfreeitem"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http://shop.rongec.cn/app/index.php?i=10&amp;c=entry&amp;id=4&amp;do=detail&amp;m=sen_appfreeitem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注册入口：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"http://shop.rongec.cn/app/index.php?i=10&amp;c=auth&amp;a=register&amp;forward=aT0xMCZjPW1jJmE9Ym9uZCZkbz1tb2JpbGUm&amp;wxref=mp.weixin.qq.com#wechat_redirect"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  <w:lang w:val="en-US" w:eastAsia="zh-CN"/>
        </w:rPr>
        <w:t>http://shop.rongec.cn/app/index.php?i=10&amp;c=auth&amp;a=register&amp;forward=aT0xMCZjPW1jJmE9Ym9uZCZkbz1tb2JpbGUm&amp;wxref=mp.weixin.qq.com#wechat_redirect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D:\www\users\wc.jieqiangtec.com\addons\sen_appfreeitem\template\mobile\footer.html L8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&lt;!-- 判断登录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&lt;input type="hidden" name="check_login" value="{$_W['openid']}"&gt;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支付回调页面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D:\www\users\wc.jieqiangtec.com\payment\wechat\pay.php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t>1</w:t>
      </w:r>
      <w:r>
        <w:rPr>
          <w:rFonts w:hint="eastAsia"/>
          <w:lang w:val="en-US" w:eastAsia="zh-CN"/>
        </w:rPr>
        <w:t xml:space="preserve"> 支付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7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方法名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color w:val="FF0000"/>
                <w:kern w:val="0"/>
                <w:sz w:val="24"/>
                <w:szCs w:val="20"/>
              </w:rPr>
              <w:t>submitOrderForCash(orderInfo)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参数说明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用商户证书加密后的订单信息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功能说明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4"/>
                <w:szCs w:val="20"/>
              </w:rPr>
            </w:pPr>
            <w:r>
              <w:rPr>
                <w:rFonts w:hint="eastAsia"/>
                <w:kern w:val="0"/>
                <w:sz w:val="24"/>
                <w:szCs w:val="20"/>
              </w:rPr>
              <w:t>商户订单方法，商户传入加密的订单信息，调用此方法提交订单到支付系统。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业务场景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需要支付订单时使用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t>4</w:t>
      </w:r>
      <w:r>
        <w:rPr>
          <w:rFonts w:hint="eastAsia"/>
          <w:lang w:val="en-US" w:eastAsia="zh-CN"/>
        </w:rPr>
        <w:t xml:space="preserve"> 登录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7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方法名</w:t>
            </w:r>
          </w:p>
        </w:tc>
        <w:tc>
          <w:tcPr>
            <w:tcW w:w="7705" w:type="dxa"/>
          </w:tcPr>
          <w:p>
            <w:pPr>
              <w:spacing w:line="360" w:lineRule="auto"/>
              <w:rPr>
                <w:color w:val="FF0000"/>
                <w:kern w:val="0"/>
                <w:sz w:val="24"/>
              </w:rPr>
            </w:pPr>
            <w:r>
              <w:rPr>
                <w:color w:val="FF0000"/>
                <w:kern w:val="0"/>
                <w:sz w:val="24"/>
              </w:rPr>
              <w:t>loginForComm (</w:t>
            </w:r>
            <w:r>
              <w:rPr>
                <w:color w:val="FF0000"/>
                <w:kern w:val="0"/>
                <w:sz w:val="24"/>
                <w:szCs w:val="20"/>
              </w:rPr>
              <w:t>beforeUrl, toUrl</w:t>
            </w:r>
            <w:r>
              <w:rPr>
                <w:color w:val="FF0000"/>
                <w:kern w:val="0"/>
                <w:sz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参数说明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</w:rPr>
            </w:pPr>
            <w:r>
              <w:rPr>
                <w:kern w:val="0"/>
                <w:sz w:val="24"/>
                <w:szCs w:val="20"/>
              </w:rPr>
              <w:t>beforeUrl</w:t>
            </w:r>
            <w:r>
              <w:rPr>
                <w:rFonts w:hint="eastAsia"/>
                <w:kern w:val="0"/>
                <w:sz w:val="24"/>
                <w:szCs w:val="20"/>
              </w:rPr>
              <w:t>：</w:t>
            </w:r>
            <w:r>
              <w:rPr>
                <w:rFonts w:hint="eastAsia"/>
                <w:kern w:val="0"/>
                <w:sz w:val="20"/>
              </w:rPr>
              <w:t>如果侧滑登录时，客户放弃登陆，则跳转到</w:t>
            </w:r>
            <w:r>
              <w:rPr>
                <w:kern w:val="0"/>
                <w:sz w:val="24"/>
                <w:szCs w:val="20"/>
              </w:rPr>
              <w:t>beforeUrl</w:t>
            </w:r>
          </w:p>
          <w:p>
            <w:pPr>
              <w:rPr>
                <w:kern w:val="0"/>
                <w:sz w:val="20"/>
              </w:rPr>
            </w:pPr>
            <w:r>
              <w:rPr>
                <w:kern w:val="0"/>
                <w:sz w:val="24"/>
              </w:rPr>
              <w:t>toUrl</w:t>
            </w:r>
            <w:r>
              <w:rPr>
                <w:rFonts w:hint="eastAsia"/>
                <w:kern w:val="0"/>
                <w:sz w:val="24"/>
              </w:rPr>
              <w:t>：</w:t>
            </w:r>
            <w:r>
              <w:rPr>
                <w:rFonts w:hint="eastAsia"/>
                <w:kern w:val="0"/>
                <w:sz w:val="20"/>
              </w:rPr>
              <w:t>登录后要跳转的</w:t>
            </w:r>
            <w:r>
              <w:rPr>
                <w:kern w:val="0"/>
                <w:sz w:val="20"/>
              </w:rPr>
              <w:t>url</w:t>
            </w:r>
          </w:p>
          <w:p>
            <w:pPr>
              <w:rPr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功能说明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4"/>
              </w:rPr>
              <w:t>商户调用方法进行登录</w:t>
            </w:r>
            <w:r>
              <w:rPr>
                <w:rFonts w:hint="eastAsia"/>
                <w:kern w:val="0"/>
                <w:sz w:val="20"/>
              </w:rPr>
              <w:t>，登录后，会把加密的产生传递给商户，就算用户已经登录了，也可以调用此方法，获取参数。如果用户没登陆或已经超时，客户端先跳转到登录页面，登录成功后，在跳转的</w:t>
            </w:r>
            <w:r>
              <w:rPr>
                <w:kern w:val="0"/>
                <w:sz w:val="20"/>
              </w:rPr>
              <w:t>toUrl</w:t>
            </w:r>
            <w:r>
              <w:rPr>
                <w:rFonts w:hint="eastAsia"/>
                <w:kern w:val="0"/>
                <w:sz w:val="20"/>
              </w:rPr>
              <w:t>指定的地址。</w:t>
            </w:r>
          </w:p>
          <w:p>
            <w:pPr>
              <w:rPr>
                <w:color w:val="FF0000"/>
                <w:kern w:val="0"/>
                <w:sz w:val="20"/>
              </w:rPr>
            </w:pPr>
            <w:r>
              <w:rPr>
                <w:color w:val="FF0000"/>
                <w:kern w:val="0"/>
                <w:sz w:val="20"/>
              </w:rPr>
              <w:t>url</w:t>
            </w:r>
            <w:r>
              <w:rPr>
                <w:rFonts w:hint="eastAsia"/>
                <w:color w:val="FF0000"/>
                <w:kern w:val="0"/>
                <w:sz w:val="20"/>
              </w:rPr>
              <w:t>里面的参数需要</w:t>
            </w:r>
            <w:r>
              <w:rPr>
                <w:color w:val="FF0000"/>
                <w:kern w:val="0"/>
                <w:sz w:val="20"/>
              </w:rPr>
              <w:t>urlencode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业务场景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商户需要登录时使用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会员标示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接口测试：联合登录 对方返回post/get返回 加密信息</w:t>
      </w:r>
      <w:r>
        <w:rPr>
          <w:rStyle w:val="7"/>
          <w:rFonts w:hint="eastAsia"/>
          <w:lang w:val="en-US" w:eastAsia="zh-CN"/>
        </w:rPr>
        <w:t>chiperTxt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"http://shop.rongec.cn/app/index.php?i=10&amp;c=entry&amp;do=myorder&amp;m=sen_appfreeitem&amp;chiperTxt=plxIaWGVLEwO9uWJRklDyDhWprbTb9rfaHsnGCs/jJ2YabAwvz99ZkBpoahObXxj"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http://shop.rongec.cn/app/index.php?i=10&amp;c=entry&amp;do=myorder&amp;m=sen_appfreeitem&amp;chiperTxt=plxIaWGVLEwO9uWJRklDyDhWprbTb9rfaHsnGCs/jJ2YabAwvz99ZkBpoahObXxj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2018-08-05 21:29:02 TODO debug3 runtime=0.001s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http://shop.rongec.cn/app/index.php?i=10&amp;c=entry&amp;do=list&amp;m=sen_appfreeitem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REPLACE INTO `ims_core_sessions` SET `sid` =  '01549a47aac340a555e5cf45b91c6cd4' , `uniacid` =  '10' , `openid` =  '127.0.0.1' , `data` =  'acid|s:2:"10";uniacid|i:10;token|a:1:{s:4:"C0Qa";i:1533475742;}' , `expiretime` =  '1533479342'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shd w:val="clear" w:fill="F2F2F2"/>
        </w:rPr>
        <w:t>session_set_save_handler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shd w:val="clear" w:fill="F2F2F2"/>
        </w:rPr>
        <w:t> — 设置用户自定义会话存储函数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"http://php.net/manual/zh/function.session-set-save-handler.php"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http://php.net/manual/zh/function.session-set-save-handler.php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D:\www\users\wc.jieqiangtec.com\framework\class\wesession.class.php L66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public 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write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$sessionid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$row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$sessionid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WeSession::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$uniacid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WeSession::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$openid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'data'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'expiretime'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 xml:space="preserve">TIMESTAMP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+ WeSession::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$expire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return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pdo_insert(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'core_sessions'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&gt;= 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1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D:\www\users\wc.jieqiangtec.com\app\common\bootstrap.app.inc.php L25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847340"/>
            <wp:effectExtent l="0" t="0" r="5080" b="1016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测试工具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"http://shop.rongec.com/ms_lajp/index_utf8.html"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http://shop.rongec.com/ms_lajp/index_utf8.html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积分已民生商城为准，每次调用到积分都需要同步？用户积分不仅仅是我们的试用或积分商城，有可能还有其它抽奖等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民生银行支付使用 lajp 实现php高效调用java类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"https://blog.csdn.net/qq_26282869/article/details/80495996"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https://blog.csdn.net/qq_26282869/article/details/80495996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开发者平台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"https://wxpay.cmbc.com.cn/cmbcpaydemo/index"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https://wxpay.cmbc.com.cn/cmbcpaydemo/index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登录流程：参照：手机银行商户开发指南v1.2.doc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现在商户平台登录后通过手机号绑定民生银行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手机银行商户开发指南v1.2.doc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民生付商户端开发手册和接口规范V1.0.0v1.2.doc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登录民生手机银行后带param(base(aes加密))密文跳转到商户，判断是否正确登录（带有手机号等用户信息）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联合登录调用Js示例有问题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Uncaught TypeError: Cannot read property 'loginForComm' of undefined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5262245" cy="2409190"/>
            <wp:effectExtent l="0" t="0" r="1460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eastAsia="zh-CN"/>
        </w:rPr>
        <w:t>民生银行JAVA版服务器证书应用工具包（商户专用版）PHP调用方式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val="en-US" w:eastAsia="zh-CN"/>
        </w:rPr>
        <w:t>demo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eastAsia="zh-CN"/>
        </w:rPr>
        <w:t>：缺少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val="en-US" w:eastAsia="zh-CN"/>
        </w:rPr>
        <w:t>java类，</w:t>
      </w:r>
      <w:r>
        <w:rPr>
          <w:rFonts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</w:rPr>
        <w:t>[LAJP Error] Receive Java exception: ClassNotFoundException: cfca.sadk.cmbc.tools.php.PHPDecryptKit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4785" cy="886460"/>
            <wp:effectExtent l="0" t="0" r="12065" b="889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8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b/>
          <w:bCs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 w:eastAsiaTheme="minorEastAsia"/>
          <w:b/>
          <w:bCs/>
          <w:lang w:eastAsia="zh-CN"/>
        </w:rPr>
        <w:t>单笔订单查询及退款demo</w:t>
      </w:r>
      <w:r>
        <w:rPr>
          <w:rFonts w:hint="eastAsia"/>
          <w:b/>
          <w:bCs/>
          <w:lang w:eastAsia="zh-CN"/>
        </w:rPr>
        <w:t>只有</w:t>
      </w:r>
      <w:r>
        <w:rPr>
          <w:rFonts w:hint="eastAsia"/>
          <w:b/>
          <w:bCs/>
          <w:lang w:val="en-US" w:eastAsia="zh-CN"/>
        </w:rPr>
        <w:t>java版本，</w:t>
      </w:r>
      <w:r>
        <w:rPr>
          <w:rFonts w:hint="eastAsia"/>
          <w:b/>
          <w:bCs/>
          <w:lang w:eastAsia="zh-CN"/>
        </w:rPr>
        <w:t>缺少</w:t>
      </w:r>
      <w:r>
        <w:rPr>
          <w:rFonts w:hint="eastAsia"/>
          <w:b/>
          <w:bCs/>
          <w:lang w:val="en-US" w:eastAsia="zh-CN"/>
        </w:rPr>
        <w:t>php版本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1135" cy="1313180"/>
            <wp:effectExtent l="0" t="0" r="5715" b="127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1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4371340" cy="1857375"/>
            <wp:effectExtent l="0" t="0" r="10160" b="952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$ret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lajp_call(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"cfca.sadk.cmbc.tools.php.PHPDecryptKit::Initialize"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"config/demo.properties"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instrText xml:space="preserve"> HYPERLINK "http://localhost/users/wc.jieqiangtec.com/ms_pay/sadkInitialize.php" </w:instrTex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t>http://localhost//users/wc.jieqiangtec.com/ms_pay/sadkInitialize.php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Err:exception 'Exception' with message '[LAJP Error] Receive Java exception: ClassNotFoundException: cfca.sadk.cmbc.tools.php.PHPDecryptKit' in D:\www\users\wc.jieqiangtec.com\ms_pay\php_java.php:90 Stack trace: #0 D:\www\users\wc.jieqiangtec.com\ms_pay\sadkInitialize.php(18): lajp_call('cfca.sadk.cmbc....', 'config/demo.pro...') #1 {main}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instrText xml:space="preserve"> HYPERLINK "http://localhost//users/wc.jieqiangtec.com/ms_pay/index.html"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t>return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敏感字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http://shop.rongec.cn/web/index.php?c=site&amp;a=entry&amp;eid=31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675" cy="2616200"/>
            <wp:effectExtent l="0" t="0" r="3175" b="1270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添加敏感字和添加时间字段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`ims_sen_appfreeitem_rule`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int(11)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`wid` int(11)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`content`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`sensitive_words` varchar(1024) NOT NULL DEFAULT '' COMMENT '敏感字',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`add_time` int(10) unsigned NOT NULL DEFAULT '0' COMMENT '添加/修改时间',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AUTO_INCREMENT=5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规则填写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doWebRule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global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pdo_fetch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"SELECT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*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FROM "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tablename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WHERE wid = </w:t>
      </w:r>
      <w:r>
        <w:rPr>
          <w:rFonts w:hint="default" w:ascii="Consolas" w:hAnsi="Consolas" w:eastAsia="Consolas" w:cs="Consolas"/>
          <w:color w:val="CB4B16"/>
          <w:sz w:val="27"/>
          <w:szCs w:val="27"/>
          <w:shd w:val="clear" w:fill="FDF6E3"/>
        </w:rPr>
        <w:t>:wid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':wid'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checksubmit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())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$data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'content'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htmlspecialchars_decode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'content'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'sensitive_words'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htmlspecialchars_decode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'sensitive_words'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'add_time'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time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empty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'content'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pdo_insert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$data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else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pdo_update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$data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message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操作成功！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referer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(),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'success'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include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$this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template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20180415</w:t>
      </w: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clear" w:pos="312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答复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评测详情页和商品详情页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微信分享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/*分享弹出层*/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#cover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z-index: 10000;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position: absolute;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top: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bottom: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width: 100%;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font-size: 1.8rem;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display: none;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background: rgba(0, 0, 0, 0.8) none repeat scroll 0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EAF2FB"/>
        <w:ind w:left="0" w:firstLine="0"/>
        <w:jc w:val="left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shd w:val="clear" w:fill="EAF2FB"/>
          <w:lang w:val="en-US" w:eastAsia="zh-CN" w:bidi="ar"/>
        </w:rPr>
        <w:t>.fui-mask, </w:t>
      </w:r>
      <w:r>
        <w:rPr>
          <w:rFonts w:hint="default" w:ascii="Consolas" w:hAnsi="Consolas" w:eastAsia="Consolas" w:cs="Consolas"/>
          <w:i w:val="0"/>
          <w:caps w:val="0"/>
          <w:color w:val="888888"/>
          <w:spacing w:val="0"/>
          <w:kern w:val="0"/>
          <w:sz w:val="18"/>
          <w:szCs w:val="18"/>
          <w:shd w:val="clear" w:fill="EAF2FB"/>
          <w:lang w:val="en-US" w:eastAsia="zh-CN" w:bidi="ar"/>
        </w:rPr>
        <w:t>.fui-mask-m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shd w:val="clear" w:fill="EAF2FB"/>
          <w:lang w:val="en-US" w:eastAsia="zh-CN" w:bidi="ar"/>
        </w:rPr>
        <w:t>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position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fixed;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background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rgba(0, 0, 0, 0.8) none repeat scroll 0 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width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100%;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height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100%;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left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  <w:shd w:val="clear" w:fill="EAF2FB"/>
        </w:rPr>
        <w:t>opacity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top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z-index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  <w:color w:val="808080"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808080"/>
          <w:spacing w:val="0"/>
          <w:sz w:val="18"/>
          <w:szCs w:val="18"/>
          <w:shd w:val="clear" w:fill="EAF2FB"/>
        </w:rPr>
        <w:t>-moz-transition-duration: 400ms;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  <w:shd w:val="clear" w:fill="EAF2FB"/>
        </w:rPr>
        <w:t>-webkit-transition-duration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  <w:shd w:val="clear" w:fill="EAF2FB"/>
        </w:rPr>
        <w:t>: 400ms;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transition-duration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400ms;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D:\www\users\wc.jieqiangtec.com\addons\ewei_shopv2\plugin\pc\biz\goods\detail.js L94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(core.isWeixin())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$('#btn-share').click(function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$('#cover').fadeIn(200)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$('#cover').click(function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$('#cover').hide()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else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$('#btn-share').click(function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FoxUI.alert("请复制链接发送给好友")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id="share_all"  style="margin: 10px 16px 128px 16px"&gt;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class="jiathis_style_m"&gt;&lt;/div&gt;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src="http://v3.jiathis.com/code/jiathis_m.js"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END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333333"/>
          <w:spacing w:val="0"/>
          <w:sz w:val="30"/>
          <w:szCs w:val="30"/>
          <w:shd w:val="clear" w:fill="FFFFFF"/>
        </w:rPr>
        <w:t>分享到微信代码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"http://www.jiathis.com/help/html/weixin-share-code"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http://www.jiathis.com/help/html/weixin-share-code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--&gt;&lt;div id="ckepop"&gt;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&lt;span class="jiathis_txt"&gt;分享到：&lt;/span&gt;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&lt;a class="jiathis_button_weixin"&gt;微信&lt;/a&gt;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 href="http://www.jiathis.com/share"  class="jiathis jiathis_txt jiathis_separator jtico jtico_jiathis" target="_blank"&gt;更多&lt;/a&gt;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&lt;a class="jiathis_counter_style"&gt;&lt;/a&gt; &lt;/div&gt;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src="http://v3.jiathis.com/code/jia.js?uid=1"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 &lt;!-- JiaThis Button END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4.个人中心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分页样式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id="pager"&gt;{$pager}&lt;/div&gt;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超出一行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overflow: hidden;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text-overflow: ellipsis;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white-space: nowrap;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表名前缀：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tablename(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'sen_appfreeitem_operate'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jiathis_style_m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7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 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class="jiathis_style_m"&gt;&lt;/div&gt;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src="http://v3.jiathis.com/code/jiathis_m.js"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END --&gt;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 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"http://shop.rongec.cn/app/index.php?i=10&amp;c=entry&amp;report_id=48&amp;do=baogao&amp;m=sen_appfreeitem"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http://shop.rongec.cn/app/index.php?i=10&amp;c=entry&amp;report_id=48&amp;do=baogao&amp;m=sen_appfreeitem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577205"/>
            <wp:effectExtent l="0" t="0" r="4445" b="444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7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537200"/>
            <wp:effectExtent l="0" t="0" r="5080" b="635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多图上传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D:\www\users\wc.jieqiangtec.com\app\source\utility\file.ctrl.php L43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"http://shop.rongec.cn/app/index.php?i=10&amp;c=entry&amp;type=1&amp;op=post2&amp;do=publish&amp;m=sen_appfreeitem&amp;project_id=11"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http://shop.rongec.cn/app/index.php?i=10&amp;c=entry&amp;type=1&amp;op=post2&amp;do=publish&amp;m=sen_appfreeitem&amp;project_id=11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274060"/>
            <wp:effectExtent l="0" t="0" r="11430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7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FileUploaded:function(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文件上传成功，给item添加成功class, 用样式标记上传成功。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uploader.on( 'uploadSuccess', function( file ,response)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var file_id=$('#file_id').val();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if(file_id==''){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$('#file_id').val(file_id+','+response.fid);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 加到底部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"http://shop.rongec.cn/app/index.php?i=10&amp;c=entry&amp;report_id=5&amp;do=baogao&amp;m=sen_appfreeitem"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http://shop.rongec.cn/app/index.php?i=10&amp;c=entry&amp;report_id=5&amp;do=baogao&amp;m=sen_appfreeitem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2531110" cy="2178685"/>
            <wp:effectExtent l="0" t="0" r="2540" b="1206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5250" cy="2679700"/>
            <wp:effectExtent l="0" t="0" r="12700" b="635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抱歉，该申请您已经提交过报告了!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2018-04-02 21:11:37 TODO debug2 runtime=0.05s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http://shop.rongec.cn/app/index.php?i=10&amp;c=entry&amp;orderid=14080&amp;do=baogao&amp;m=sen_appfreeitem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`ims_sen_appfreeitem_report` WHERE from_user = 'oMaz50jp9G_xRU_JT1jMaxuS5KdY' and oid = '14080'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:oid : 14080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99360"/>
            <wp:effectExtent l="0" t="0" r="6985" b="1524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首页幻灯片宽度调大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520*265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"http://shop.rongec.cn/attachment/images/10/2018/01/tuzG3isd06K01U1Q6r6sLUrgTKS166.jpg"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http://shop.rongec.cn/attachment/images/10/2018/01/tuzG3isd06K01U1Q6r6sLUrgTKS166.jpg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"http://shop.rongec.cn/attachment/images/10/2018/01/aSZbAHFULtAof8WZOHZsTH5AMIF5bO.jpg"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http://shop.rongec.cn/attachment/images/10/2018/01/aSZbAHFULtAof8WZOHZsTH5AMIF5bO.jpg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"http://shop.rongec.cn/attachment/images/10/2018/01/wiIY42FS0NnJ7wkZ4xs0y3s7u7u2TI.jpg"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http://shop.rongec.cn/attachment/images/10/2018/01/wiIY42FS0NnJ7wkZ4xs0y3s7u7u2TI.jpg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156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28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"http://zc.imaumm.com/wap/tpl/default/images/lb_left_top.png"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http://zc.imaumm.com/wap/tpl/default/images/lb_left_top.png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阿里图标库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"http://iconfont.cn/search/index?q=所有"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http://iconfont.cn/search/index?q=所有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584450"/>
            <wp:effectExtent l="0" t="0" r="3810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评论收藏，回复，点赞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报告管理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"http://shop.rongec.cn/web/index.php?c=site&amp;a=entry&amp;op=display&amp;do=report&amp;m=sen_appfreeitem"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http://shop.rongec.cn/web/index.php?c=site&amp;a=entry&amp;op=display&amp;do=report&amp;m=sen_appfreeitem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"http://shop.rongec.cn/web/index.php?c=site&amp;a=entry&amp;eid=30"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http://shop.rongec.cn/web/index.php?c=site&amp;a=entry&amp;eid=30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通过中间表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维护openid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20:19:52 TODO debug4 runtime=0.049s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http://shop.rongec.cn/web/index.php?c=site&amp;a=entry&amp;eid=30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fetchall()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r.*,o.ordersn,p.title,m.nickname,m.avatar FROM ims_sen_appfreeitem_report as r,ims_sen_appfreeitem_order as o,ims_sen_appfreeitem_project as p,ims_mc_members as m  WHERE 1 and r.oid=o.id and r.pid=p.id and r.from_user=m.uid ORDER BY id DESC LIMIT 0,20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r.*, m.avatar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ims_sen_appfreeitem_report AS r,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ims_mc_members AS m,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r.is_display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r.parent_id &gt; 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r.id DESC;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$('#reply').html()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$.show_tip("回报产品不能超过10个");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`ims_sen_appfreeitem_report`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`zan_num`  int UNSIGNED NULL DEFAULT 0 COMMENT '点赞数量' AFTER `images`,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`collect_num`  int UNSIGNED NULL DEFAULT 0 COMMENT '收藏数量' AFTER `zan_num`,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`reply_num`  int UNSIGNED NULL DEFAULT 0 COMMENT '评论数量' AFTER `collect_num`,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`parent_id`  int UNSIGNED NULL DEFAULT 0 COMMENT '回复父级id' AFTER `reply_num`;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16:55:51 TODO debug3 runtime=0.052s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http://shop.rongec.cn/app/index.php?i=10&amp;c=entry&amp;do=setreportproperty&amp;m=sen_appfreeitem&amp;fhash=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UPDATE `ims_sen_appfreeitem_report` SET `zan_num` =  'zan_num +1 ' WHERE `id` =  '11' AND `weid`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:zan_num : zan_num +1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14:53:20 TODO debug2 runtime=0.054s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http://shop.rongec.cn/app/index.php?i=10&amp;c=entry&amp;report_id=11&amp;do=baogao&amp;m=sen_appfreeitem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`ims_sen_appfreeitem_operate` WHERE weid = '10' and id = '11' and from_user = 'oMaz50jp9G_xRU_JT1jMaxuS5KdY'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类型：1 collect收藏  2 zan 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发布产品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"http://shop.rongec.cn/app/index.php?i=10&amp;c=entry&amp;type=1&amp;op=post1&amp;do=publish&amp;m=sen_appfreeitem"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http://shop.rongec.cn/app/index.php?i=10&amp;c=entry&amp;type=1&amp;op=post1&amp;do=publish&amp;m=sen_appfreeitem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`ims_sen_appfreeitem_project` SET `weid` =  '10' , `displayorder` =  '0' , `title` =  '小米 米家空气净化器2除甲醛雾霾粉尘卧室家用智能氧吧' , `cpnumber` =  '666' , `myprice` =  '999' , `price` =  '' , `deal_days` =  '1535804760' , `isrecommand` =  '1' , `ishot` =  '1' , `wtname` =  'a:1:{i:0;s:2:"32";}' , `pcate` =  '0' , `ccate` =  '0' , `tjqian` =  '0' , `tjhou` =  '0' , `thumb` =  'images/10/2018/03/a60LUW58wh8TWf8wpXWUfFwcuaFptC.jpg' , `content` =  '&lt;p class="attr-list-hd tm-clear" style="margin-top: 0px; margin-bottom: 0px; padding: 5px 20px; line-height: 22px; color: rgb(153, 153, 153); font-family: tahoma, arial, 微软雅黑, sans-serif; font-size: 12px; font-variant-numeric: normal; font-variant-east-asian: normal; white-space: normal; widows: 1; background-color: rgb(255, 255, 255);"&gt;&lt;span style="margin: 0px; padding: 0px; font-weight: 700; float: left;"&gt;产品参数：&lt;/span&gt;&lt;/p&gt;&lt;ul id="J_AttrUL" style="list-style-type: none;" class=" list-paddingleft-2"&gt;&lt;li&gt;&lt;p&gt;产品名称：Xiaomi/小米 空气净化器2&lt;/p&gt;&lt;/li&gt;&lt;li&gt;&lt;p&gt;品牌:&amp;nbsp;Xiaomi/小米&lt;/p&gt;&lt;/li&gt;&lt;li&gt;&lt;p&gt;型号:&amp;nbsp;空气净化器2&lt;/p&gt;&lt;/li&gt;&lt;li&gt;&lt;p&gt;噪音:&amp;nbsp;31-66dB&lt;/p&gt;&lt;/li&gt;&lt;li&gt;&lt;p&gt;控制方式:&amp;nbsp;按键式&lt;/p&gt;&lt;/li&gt;&lt;li&gt;&lt;p&gt;滤网类型:&amp;nbsp;复合滤网&lt;/p&gt;&lt;/li&gt;&lt;li&gt;&lt;p&gt;颜色分类:&amp;nbsp;白色&lt;/p&gt;&lt;/li&gt;&lt;li&gt;&lt;p&gt;风量:&amp;nbsp;330立方米/小时&lt;/p&gt;&lt;/li&gt;&lt;li&gt;&lt;p&gt;工作原理:&amp;nbsp;活性炭&amp;nbsp;其他&lt;/p&gt;&lt;/li&gt;&lt;li&gt;&lt;p&gt;空气净化产品类别:&amp;nbsp;空气净化器&lt;/p&gt;&lt;/li&gt;&lt;li&gt;&lt;p&gt;风量:&amp;nbsp;301-400立方米/小时&lt;/p&gt;&lt;/li&gt;&lt;li&gt;&lt;p&gt;电源方式:&amp;nbsp;交流电&lt;/p&gt;&lt;/li&gt;&lt;li&gt;&lt;p&gt;售后服务:&amp;nbsp;全国联保&lt;/p&gt;&lt;/li&gt;&lt;li&gt;&lt;p&gt;适用对象:&amp;nbsp;商用、家用&lt;/p&gt;&lt;/li&gt;&lt;li&gt;&lt;p&gt;空气净化器风量:&amp;nbsp;301-400立方米/小时&lt;/p&gt;&lt;/li&gt;&lt;/ul&gt;&lt;p&gt;&lt;br/&gt;&lt;/p&gt;' , `nosubuser` =  '0' , `subsurl` =  '' , `direct` =  '0&amp;#039;' , `starttime` =  '1522412571' , `show_type` =  '0' , `type` =  '0' , `lianxiren` =  'jie' , `tel` =  '18998989999' , `status` =  '3' , `createtime` =  '1522412984' , `brands` =  '75' , `cates` =  '1189' , `freight`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057140" cy="6514465"/>
            <wp:effectExtent l="0" t="0" r="1016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651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评论图文并茂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0500" cy="2420620"/>
            <wp:effectExtent l="0" t="0" r="6350" b="1778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drawing>
          <wp:inline distT="0" distB="0" distL="114300" distR="114300">
            <wp:extent cx="5273040" cy="6375400"/>
            <wp:effectExtent l="0" t="0" r="3810" b="635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7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SELECT * FROM `ims_sen_appfreeitem_report`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1779270"/>
            <wp:effectExtent l="0" t="0" r="4445" b="1143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(size=10)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'entry'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'orderid'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'14080'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'do'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'baogao'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'm'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'sen_appfreeitem'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'rtitle'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'111'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'content'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'222'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'image'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'images/10/2018/03/I4d6DlM6LDl9qfJN4vLgV65F56r264.jpg'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'token'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'O7df'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'submit'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'yes'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foreach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as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[] = save_media(tomedia(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iunserializer(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class="form-group"&gt;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&lt;label class="col-xs-12 col-sm-2 col-md-2 col-lg-1 control-label"&gt;图片&lt;/label&gt;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class="col-sm-8 col-lg-9 col-xs-12"&gt;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{loop $item['images'] $i}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&lt;img src="{$i}" style="width:100px;height:100%;"&gt;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{/loop}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商城评论表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`ims_ewei_shop_order_comment`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1135" cy="1606550"/>
            <wp:effectExtent l="0" t="0" r="5715" b="1270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604 sql2 : select count(*) from `ims_ewei_shop_order_comment` where goodsid='238' and level&gt;=0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614 sql2 : select count(*) from `ims_ewei_shop_order_comment` where goodsid='238' and level&gt;=5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624 sql2 : select count(*) from `ims_ewei_shop_order_comment` where goodsid='238' and level&gt;=2 and level&lt;=4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用户中心加状态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首页底部：字体变大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/*body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font-size: 16px;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D:\www\users\wc.jieqiangtec.com\addons\sen_appfreeitem\template\style\css\style.min.css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514600"/>
            <wp:effectExtent l="0" t="0" r="571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Cps图片不显示:img地址存入的是以前的旧域名wx.adjyc.com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847850"/>
            <wp:effectExtent l="0" t="0" r="762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首页调整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完成支付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免邮/付邮/往期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3F3F4" w:sz="6" w:space="3"/>
          <w:right w:val="none" w:color="auto" w:sz="0" w:space="0"/>
        </w:pBdr>
        <w:shd w:val="clear" w:fill="52C580"/>
        <w:spacing w:before="0" w:beforeAutospacing="0" w:after="0" w:afterAutospacing="0"/>
        <w:ind w:left="0" w:right="0" w:firstLine="0"/>
        <w:jc w:val="center"/>
        <w:rPr>
          <w:rFonts w:hint="eastAsia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  <w:shd w:val="clear" w:fill="52C580"/>
        </w:rPr>
        <w:t>调查问卷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"http://shop.rongec.cn/app/index.php?i=10&amp;c=entry&amp;orderid=14063&amp;op=detail&amp;do=myorder&amp;m=sen_appfreeitem"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http://shop.rongec.cn/app/index.php?i=10&amp;c=entry&amp;orderid=14063&amp;op=detail&amp;do=myorder&amp;m=sen_appfreeitem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instrText xml:space="preserve"> HYPERLINK "http://blog.csdn.net/wow4464/article/details/44647157" </w:instrText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t>微信支付之get_brand_wcpay_request:fail_invalid appid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"https://www.cnblogs.com/BTMaster/p/5570189.html"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https://www.cnblogs.com/BTMaster/p/5570189.html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微信支付有问题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新增的支付目录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"http://shop.adjyc.com/payment/wechat/"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http://shop.adjyc.com/payment/wechat/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http://shop.adjyc.com/app/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如果是微信支付，授权目录与“支付选项”中的说明不同，应在 公众平台-&gt;微信支付-&gt;公众号支付 追加一条支付授权目录:</w:t>
      </w:r>
      <w:r>
        <w:rPr>
          <w:rFonts w:hint="eastAsia"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instrText xml:space="preserve"> HYPERLINK "http://shop.rongec.cn/app/"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spacing w:val="0"/>
          <w:sz w:val="18"/>
          <w:szCs w:val="18"/>
          <w:shd w:val="clear" w:fill="FFFFFF"/>
        </w:rPr>
        <w:t>http://shop.rongec.cn/app/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申请试用品牌馆，用户中心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./品牌馆_files/ =&gt;{JS_PATH}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$_W['openid'] = 'oMaz50jp9G_xRU_JT1jMaxuS5KdY';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 = 'oMaz50jp9G_xRU_JT1jMaxuS5KdY'; L1660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cs="宋体"/>
          <w:color w:val="CC7832"/>
          <w:sz w:val="22"/>
          <w:szCs w:val="22"/>
          <w:shd w:val="clear" w:fill="232525"/>
          <w:lang w:val="en-US" w:eastAsia="zh-CN"/>
        </w:rPr>
        <w:t xml:space="preserve"> L1021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tomedia($adv['thumb']);}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date('Y-m-d H:i',$item['deal_days'])}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底部小图标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&lt;i class="fa fa-book"&gt;&lt;/i&gt;&amp;nbsp;试用秀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fa-home图标怎么找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"http://fontawesome.dashgame.com/"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http://fontawesome.dashgame.com/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7960" cy="1285240"/>
            <wp:effectExtent l="0" t="0" r="8890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&lt;a href=""&gt;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&lt;i class="iconfont icon-mianfei" style="color:#17abe3;font-size:46px;"&gt;&lt;/i&gt;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&lt;span class="m-item-name"&gt;免费&lt;/span&gt;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&lt;a href="{php echo $this-&gt;createMobileUrl('list',array('type'=&gt;0))}" {if $type==0}class="cur"{else}class="nosel"{/if}&gt;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&lt;i class="fa fa-telegram fa-3x"  style="color:darkgreen"&gt;&lt;/i&gt;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&lt;span class="m-item-name"&gt;免邮&lt;/span&gt;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申请试用页面布局，首页和评测列表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首页商品列表和底部导航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评测列表页面和样式完善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addons\sen_appfreeitem\template\mobile\footerbar.html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addons\sen_appfreeitem\template\style\css\style.css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"http://shop.rongec.com/app/index.php?i=10&amp;c=entry&amp;m=ewei_shopv2&amp;do=mobile&amp;r=groups"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http://shop.rongec.com/app/index.php?i=10&amp;c=entry&amp;m=ewei_shopv2&amp;do=mobile&amp;r=groups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*添加需求：需要添加邮费字段，结算时添加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*页面仿照商城模板风格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仿照商城，添加热卖属性ishot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积分商城图片也同步更新到生成服务器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完善融惠联商城首页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仿照商城，添加品牌和分类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"http://shop.rongec.cn/web/index.php?c=site&amp;a=entry&amp;m=ewei_shopv2&amp;do=web&amp;r=goods.edit&amp;id=247&amp;goodsfrom=sale"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http://shop.rongec.cn/web/index.php?c=site&amp;a=entry&amp;m=ewei_shopv2&amp;do=web&amp;r=goods.edit&amp;id=247&amp;goodsfrom=sale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$categorys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getFullCategory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'cates'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商品所有品牌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'brands'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D:\www\users\wc.jieqiangtec.com\addons\sen_appfreeitem\template\project.html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`ims_sen_appfreeitem_project`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`cates`  text CHARACTER SET utf8 COLLATE utf8_general_ci NULL COMMENT '分类' AFTER `share_url`,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`ims_sen_appfreeitem_project`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int(10)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`weid`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`from_user` varchar(50)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`displayorder`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`title` varchar(100)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`cpnumber`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`donenum`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`myprice`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`finish_price`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`starttime` int(10)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`deal_days`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`tjqian`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`tjhou`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`ishot` tinyint(1)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`isrecommand` tinyint(1)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`thumb` varchar(255)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`content`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`nosubuser` tinyint(1)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`status` tinyint(1) unsigned NOT NULL DEFAULT '0' COMMENT '0暂停1正常2停止',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`wtname` varchar(10000)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`reason`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`createtime`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`subsurl` varchar(500)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`direct` tinyint(1)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`show_type`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`type` tinyint(10)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`lianxiren` varchar(20)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`tel` int(10)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`fenshu` int(11)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`share_title`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`share_img`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`share_content`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`cates` text COMMENT '分类',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`brands` text COMMENT '品牌',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AD129F"/>
    <w:multiLevelType w:val="singleLevel"/>
    <w:tmpl w:val="92AD1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363DB6D"/>
    <w:multiLevelType w:val="singleLevel"/>
    <w:tmpl w:val="C363D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5D5DF42"/>
    <w:multiLevelType w:val="multilevel"/>
    <w:tmpl w:val="C5D5DF4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D0DAFCDB"/>
    <w:multiLevelType w:val="singleLevel"/>
    <w:tmpl w:val="D0DAFC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50BF17E"/>
    <w:multiLevelType w:val="singleLevel"/>
    <w:tmpl w:val="050BF1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4D1B5AD"/>
    <w:multiLevelType w:val="singleLevel"/>
    <w:tmpl w:val="24D1B5A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790CDE72"/>
    <w:multiLevelType w:val="singleLevel"/>
    <w:tmpl w:val="790CDE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7D85826B"/>
    <w:multiLevelType w:val="singleLevel"/>
    <w:tmpl w:val="7D85826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0"/>
  </w:num>
  <w:num w:numId="5">
    <w:abstractNumId w:val="1"/>
  </w:num>
  <w:num w:numId="6">
    <w:abstractNumId w:val="2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820B7F"/>
    <w:rsid w:val="000B4AE2"/>
    <w:rsid w:val="00385714"/>
    <w:rsid w:val="004C5725"/>
    <w:rsid w:val="006119D2"/>
    <w:rsid w:val="00662A00"/>
    <w:rsid w:val="008656A4"/>
    <w:rsid w:val="00975D92"/>
    <w:rsid w:val="00C35CEB"/>
    <w:rsid w:val="00D400F7"/>
    <w:rsid w:val="010B27B6"/>
    <w:rsid w:val="01156827"/>
    <w:rsid w:val="014C5BAF"/>
    <w:rsid w:val="014F012B"/>
    <w:rsid w:val="01AA4B52"/>
    <w:rsid w:val="01BB3308"/>
    <w:rsid w:val="020C0C45"/>
    <w:rsid w:val="020D3A33"/>
    <w:rsid w:val="023705BC"/>
    <w:rsid w:val="023904FF"/>
    <w:rsid w:val="0242384D"/>
    <w:rsid w:val="02517E3C"/>
    <w:rsid w:val="02930D2E"/>
    <w:rsid w:val="03482DE8"/>
    <w:rsid w:val="03697AF5"/>
    <w:rsid w:val="040020A2"/>
    <w:rsid w:val="04006A7C"/>
    <w:rsid w:val="04047304"/>
    <w:rsid w:val="04097728"/>
    <w:rsid w:val="045B7B4D"/>
    <w:rsid w:val="046830A3"/>
    <w:rsid w:val="04BA3E2F"/>
    <w:rsid w:val="04BD2E79"/>
    <w:rsid w:val="04C00797"/>
    <w:rsid w:val="04D02459"/>
    <w:rsid w:val="04EC5B13"/>
    <w:rsid w:val="051C2D83"/>
    <w:rsid w:val="05207ECC"/>
    <w:rsid w:val="054412A7"/>
    <w:rsid w:val="055576CE"/>
    <w:rsid w:val="0570263B"/>
    <w:rsid w:val="0570673C"/>
    <w:rsid w:val="058C67E6"/>
    <w:rsid w:val="05C54C82"/>
    <w:rsid w:val="05C62B79"/>
    <w:rsid w:val="05D27C66"/>
    <w:rsid w:val="05DD789D"/>
    <w:rsid w:val="05F8160E"/>
    <w:rsid w:val="05FB1765"/>
    <w:rsid w:val="061C2E1E"/>
    <w:rsid w:val="063757CB"/>
    <w:rsid w:val="063979C0"/>
    <w:rsid w:val="065D443B"/>
    <w:rsid w:val="065F74E3"/>
    <w:rsid w:val="06625FAE"/>
    <w:rsid w:val="067F2F52"/>
    <w:rsid w:val="069D644F"/>
    <w:rsid w:val="06AD37CA"/>
    <w:rsid w:val="06AD75EA"/>
    <w:rsid w:val="07826429"/>
    <w:rsid w:val="07C2476B"/>
    <w:rsid w:val="07EA79DE"/>
    <w:rsid w:val="07F659FB"/>
    <w:rsid w:val="081A48C2"/>
    <w:rsid w:val="08557021"/>
    <w:rsid w:val="09355415"/>
    <w:rsid w:val="09396E69"/>
    <w:rsid w:val="094D6363"/>
    <w:rsid w:val="097D6927"/>
    <w:rsid w:val="09972C5C"/>
    <w:rsid w:val="09B05E09"/>
    <w:rsid w:val="09C55FD1"/>
    <w:rsid w:val="09F033E3"/>
    <w:rsid w:val="09F14869"/>
    <w:rsid w:val="0A087BAF"/>
    <w:rsid w:val="0A427069"/>
    <w:rsid w:val="0A4B755E"/>
    <w:rsid w:val="0A931FA4"/>
    <w:rsid w:val="0A955C1B"/>
    <w:rsid w:val="0AB04D77"/>
    <w:rsid w:val="0ABE1CBB"/>
    <w:rsid w:val="0AC028B9"/>
    <w:rsid w:val="0B0C6752"/>
    <w:rsid w:val="0B1D2DC9"/>
    <w:rsid w:val="0B25292C"/>
    <w:rsid w:val="0B330E8D"/>
    <w:rsid w:val="0B37355B"/>
    <w:rsid w:val="0B3D14D2"/>
    <w:rsid w:val="0B432188"/>
    <w:rsid w:val="0B9767A7"/>
    <w:rsid w:val="0BB533B7"/>
    <w:rsid w:val="0BFD281F"/>
    <w:rsid w:val="0C1E6EC5"/>
    <w:rsid w:val="0C7277D0"/>
    <w:rsid w:val="0CEC774E"/>
    <w:rsid w:val="0D010E1F"/>
    <w:rsid w:val="0D3D4AA0"/>
    <w:rsid w:val="0D6A791E"/>
    <w:rsid w:val="0D7E2618"/>
    <w:rsid w:val="0DB34456"/>
    <w:rsid w:val="0DCB6CB9"/>
    <w:rsid w:val="0DE21C8B"/>
    <w:rsid w:val="0E0F3FC2"/>
    <w:rsid w:val="0E10648C"/>
    <w:rsid w:val="0E562DA4"/>
    <w:rsid w:val="0E6316EE"/>
    <w:rsid w:val="0E7F594B"/>
    <w:rsid w:val="0E9E4F12"/>
    <w:rsid w:val="0EB45975"/>
    <w:rsid w:val="0EBB5E34"/>
    <w:rsid w:val="0EC83600"/>
    <w:rsid w:val="0ECD007B"/>
    <w:rsid w:val="0EEA4BC0"/>
    <w:rsid w:val="0F165EB9"/>
    <w:rsid w:val="0F2F1A38"/>
    <w:rsid w:val="0F430A7E"/>
    <w:rsid w:val="0F8E1FAC"/>
    <w:rsid w:val="0FA75B67"/>
    <w:rsid w:val="0FF22988"/>
    <w:rsid w:val="10227E1B"/>
    <w:rsid w:val="102C6800"/>
    <w:rsid w:val="10585DE5"/>
    <w:rsid w:val="106F4653"/>
    <w:rsid w:val="10767342"/>
    <w:rsid w:val="10BD5609"/>
    <w:rsid w:val="10CE1D85"/>
    <w:rsid w:val="10D93CA8"/>
    <w:rsid w:val="10E0455A"/>
    <w:rsid w:val="10E71406"/>
    <w:rsid w:val="10F4137E"/>
    <w:rsid w:val="110E7DA7"/>
    <w:rsid w:val="11207458"/>
    <w:rsid w:val="11686840"/>
    <w:rsid w:val="116A1178"/>
    <w:rsid w:val="116E48D0"/>
    <w:rsid w:val="122F1CDF"/>
    <w:rsid w:val="123077F1"/>
    <w:rsid w:val="12330FBD"/>
    <w:rsid w:val="12587FA8"/>
    <w:rsid w:val="126D43E9"/>
    <w:rsid w:val="12904F67"/>
    <w:rsid w:val="12AD10AD"/>
    <w:rsid w:val="12CF1318"/>
    <w:rsid w:val="12D32CB5"/>
    <w:rsid w:val="13063156"/>
    <w:rsid w:val="130E5C7C"/>
    <w:rsid w:val="13225706"/>
    <w:rsid w:val="132D3526"/>
    <w:rsid w:val="13377354"/>
    <w:rsid w:val="133B577B"/>
    <w:rsid w:val="135B5B65"/>
    <w:rsid w:val="135C2A51"/>
    <w:rsid w:val="13836A4F"/>
    <w:rsid w:val="13BB1386"/>
    <w:rsid w:val="13C35539"/>
    <w:rsid w:val="13D92CDE"/>
    <w:rsid w:val="13E0326D"/>
    <w:rsid w:val="145536F0"/>
    <w:rsid w:val="1466026B"/>
    <w:rsid w:val="147F693A"/>
    <w:rsid w:val="14950404"/>
    <w:rsid w:val="15150038"/>
    <w:rsid w:val="151B58D5"/>
    <w:rsid w:val="152B7DB0"/>
    <w:rsid w:val="152C0B1D"/>
    <w:rsid w:val="1543625A"/>
    <w:rsid w:val="1560597A"/>
    <w:rsid w:val="1566356F"/>
    <w:rsid w:val="15AF7A1F"/>
    <w:rsid w:val="15C01D06"/>
    <w:rsid w:val="15C72250"/>
    <w:rsid w:val="160055A9"/>
    <w:rsid w:val="16111F32"/>
    <w:rsid w:val="16460357"/>
    <w:rsid w:val="16462511"/>
    <w:rsid w:val="166D08C2"/>
    <w:rsid w:val="169331F1"/>
    <w:rsid w:val="16C10018"/>
    <w:rsid w:val="16FF3262"/>
    <w:rsid w:val="173E3440"/>
    <w:rsid w:val="174B4FD7"/>
    <w:rsid w:val="17A0644E"/>
    <w:rsid w:val="17A52DE3"/>
    <w:rsid w:val="17C5448C"/>
    <w:rsid w:val="17F4571E"/>
    <w:rsid w:val="17F9216A"/>
    <w:rsid w:val="18222A3B"/>
    <w:rsid w:val="1866355D"/>
    <w:rsid w:val="18CE4D16"/>
    <w:rsid w:val="19263627"/>
    <w:rsid w:val="19542D8A"/>
    <w:rsid w:val="195B1E5B"/>
    <w:rsid w:val="19886BA3"/>
    <w:rsid w:val="19F42DB0"/>
    <w:rsid w:val="1A067DDB"/>
    <w:rsid w:val="1A08042E"/>
    <w:rsid w:val="1A1746D1"/>
    <w:rsid w:val="1A242088"/>
    <w:rsid w:val="1A446962"/>
    <w:rsid w:val="1A817466"/>
    <w:rsid w:val="1AB36CBF"/>
    <w:rsid w:val="1ABC2956"/>
    <w:rsid w:val="1AD97F8C"/>
    <w:rsid w:val="1AFF7A12"/>
    <w:rsid w:val="1B2B1AF1"/>
    <w:rsid w:val="1B4340F8"/>
    <w:rsid w:val="1B63793C"/>
    <w:rsid w:val="1B64118B"/>
    <w:rsid w:val="1BA83227"/>
    <w:rsid w:val="1BB7636D"/>
    <w:rsid w:val="1C0D20BC"/>
    <w:rsid w:val="1C2E2363"/>
    <w:rsid w:val="1C7C6B8C"/>
    <w:rsid w:val="1C833F8C"/>
    <w:rsid w:val="1C900E5B"/>
    <w:rsid w:val="1CE21697"/>
    <w:rsid w:val="1CEE5866"/>
    <w:rsid w:val="1CF402B2"/>
    <w:rsid w:val="1D035B20"/>
    <w:rsid w:val="1D12299D"/>
    <w:rsid w:val="1D194B50"/>
    <w:rsid w:val="1D1C2FC0"/>
    <w:rsid w:val="1D1E6B61"/>
    <w:rsid w:val="1D221FDC"/>
    <w:rsid w:val="1D2D03E9"/>
    <w:rsid w:val="1D56615D"/>
    <w:rsid w:val="1D88045A"/>
    <w:rsid w:val="1DB509DC"/>
    <w:rsid w:val="1DE34CB0"/>
    <w:rsid w:val="1E2F55C4"/>
    <w:rsid w:val="1E470AA1"/>
    <w:rsid w:val="1E6647CE"/>
    <w:rsid w:val="1E6E3084"/>
    <w:rsid w:val="1E7A1CB5"/>
    <w:rsid w:val="1E8C122A"/>
    <w:rsid w:val="1EDB7D19"/>
    <w:rsid w:val="1F0F2189"/>
    <w:rsid w:val="1F4F1D57"/>
    <w:rsid w:val="1F7A3961"/>
    <w:rsid w:val="20077B16"/>
    <w:rsid w:val="20211DF2"/>
    <w:rsid w:val="202C1339"/>
    <w:rsid w:val="203E3E4F"/>
    <w:rsid w:val="2053576C"/>
    <w:rsid w:val="2059332D"/>
    <w:rsid w:val="20730F54"/>
    <w:rsid w:val="207B07EA"/>
    <w:rsid w:val="20A21BE0"/>
    <w:rsid w:val="20DC6558"/>
    <w:rsid w:val="20E10C94"/>
    <w:rsid w:val="213460D7"/>
    <w:rsid w:val="217D4169"/>
    <w:rsid w:val="217F5495"/>
    <w:rsid w:val="218806BC"/>
    <w:rsid w:val="21BD716D"/>
    <w:rsid w:val="21F228A0"/>
    <w:rsid w:val="21FC429C"/>
    <w:rsid w:val="223277BC"/>
    <w:rsid w:val="224441B1"/>
    <w:rsid w:val="225422CA"/>
    <w:rsid w:val="22904B9E"/>
    <w:rsid w:val="22C732EC"/>
    <w:rsid w:val="22C73331"/>
    <w:rsid w:val="22C94F92"/>
    <w:rsid w:val="22DE7228"/>
    <w:rsid w:val="230E0A88"/>
    <w:rsid w:val="23701ABB"/>
    <w:rsid w:val="23AA5A64"/>
    <w:rsid w:val="23ED6178"/>
    <w:rsid w:val="23F30A1B"/>
    <w:rsid w:val="23F9157A"/>
    <w:rsid w:val="2406576E"/>
    <w:rsid w:val="240775D4"/>
    <w:rsid w:val="240E5507"/>
    <w:rsid w:val="241558F4"/>
    <w:rsid w:val="24290D42"/>
    <w:rsid w:val="2467637E"/>
    <w:rsid w:val="24842CE4"/>
    <w:rsid w:val="24B7641F"/>
    <w:rsid w:val="24BB4573"/>
    <w:rsid w:val="2513227E"/>
    <w:rsid w:val="256677E2"/>
    <w:rsid w:val="256817D6"/>
    <w:rsid w:val="257B01F8"/>
    <w:rsid w:val="261E762F"/>
    <w:rsid w:val="263B53B3"/>
    <w:rsid w:val="2658009B"/>
    <w:rsid w:val="267B2362"/>
    <w:rsid w:val="267D64A4"/>
    <w:rsid w:val="26825DDD"/>
    <w:rsid w:val="27033118"/>
    <w:rsid w:val="27053065"/>
    <w:rsid w:val="27140089"/>
    <w:rsid w:val="272D0B45"/>
    <w:rsid w:val="27A37D4F"/>
    <w:rsid w:val="27A81584"/>
    <w:rsid w:val="27BA7CC3"/>
    <w:rsid w:val="27E0680C"/>
    <w:rsid w:val="27F428B7"/>
    <w:rsid w:val="27F56113"/>
    <w:rsid w:val="280B5218"/>
    <w:rsid w:val="28271D99"/>
    <w:rsid w:val="282F4C0A"/>
    <w:rsid w:val="28381740"/>
    <w:rsid w:val="28747B9B"/>
    <w:rsid w:val="28AF5B17"/>
    <w:rsid w:val="28CB5B8A"/>
    <w:rsid w:val="290C59BB"/>
    <w:rsid w:val="293543D6"/>
    <w:rsid w:val="297D11CA"/>
    <w:rsid w:val="2995666E"/>
    <w:rsid w:val="2A297B31"/>
    <w:rsid w:val="2A45420A"/>
    <w:rsid w:val="2A80787B"/>
    <w:rsid w:val="2A942F16"/>
    <w:rsid w:val="2A9968DE"/>
    <w:rsid w:val="2AA7041D"/>
    <w:rsid w:val="2ACC38A8"/>
    <w:rsid w:val="2ADD1E80"/>
    <w:rsid w:val="2B3218F7"/>
    <w:rsid w:val="2B32420E"/>
    <w:rsid w:val="2B5803A1"/>
    <w:rsid w:val="2B58320A"/>
    <w:rsid w:val="2B830A25"/>
    <w:rsid w:val="2BB9577E"/>
    <w:rsid w:val="2BCB31EF"/>
    <w:rsid w:val="2BD97748"/>
    <w:rsid w:val="2BF1641D"/>
    <w:rsid w:val="2C287146"/>
    <w:rsid w:val="2C7F00AB"/>
    <w:rsid w:val="2C81099B"/>
    <w:rsid w:val="2CB45CA4"/>
    <w:rsid w:val="2D217DBE"/>
    <w:rsid w:val="2D334579"/>
    <w:rsid w:val="2D346C53"/>
    <w:rsid w:val="2D5D5CC1"/>
    <w:rsid w:val="2D824EA9"/>
    <w:rsid w:val="2DBE760E"/>
    <w:rsid w:val="2DD6476D"/>
    <w:rsid w:val="2DD86D80"/>
    <w:rsid w:val="2E043D5D"/>
    <w:rsid w:val="2E3559CA"/>
    <w:rsid w:val="2EA863D8"/>
    <w:rsid w:val="2ED11FBA"/>
    <w:rsid w:val="2ED96CE8"/>
    <w:rsid w:val="2EDB462D"/>
    <w:rsid w:val="2EEC3F5F"/>
    <w:rsid w:val="2F4050E0"/>
    <w:rsid w:val="2F4169F1"/>
    <w:rsid w:val="2F4221EF"/>
    <w:rsid w:val="2F54564D"/>
    <w:rsid w:val="2FBE6C21"/>
    <w:rsid w:val="2FCB249A"/>
    <w:rsid w:val="2FE016B9"/>
    <w:rsid w:val="2FEF3520"/>
    <w:rsid w:val="302E6AEA"/>
    <w:rsid w:val="30366210"/>
    <w:rsid w:val="30614B39"/>
    <w:rsid w:val="308D7F18"/>
    <w:rsid w:val="30E679E6"/>
    <w:rsid w:val="3108387E"/>
    <w:rsid w:val="311C22EC"/>
    <w:rsid w:val="315E284D"/>
    <w:rsid w:val="31742EBC"/>
    <w:rsid w:val="31C90909"/>
    <w:rsid w:val="31F65D6A"/>
    <w:rsid w:val="3205369E"/>
    <w:rsid w:val="3207079B"/>
    <w:rsid w:val="32504E5F"/>
    <w:rsid w:val="329860C7"/>
    <w:rsid w:val="32B37B82"/>
    <w:rsid w:val="32C8003B"/>
    <w:rsid w:val="32CB46AC"/>
    <w:rsid w:val="32EB48CB"/>
    <w:rsid w:val="32EE5D9C"/>
    <w:rsid w:val="33044A5D"/>
    <w:rsid w:val="33070E62"/>
    <w:rsid w:val="33113B02"/>
    <w:rsid w:val="334D52CA"/>
    <w:rsid w:val="338D56C7"/>
    <w:rsid w:val="338F06B1"/>
    <w:rsid w:val="33AF2743"/>
    <w:rsid w:val="33D84327"/>
    <w:rsid w:val="33E94CFE"/>
    <w:rsid w:val="341668B2"/>
    <w:rsid w:val="34236D7C"/>
    <w:rsid w:val="342829E4"/>
    <w:rsid w:val="34352050"/>
    <w:rsid w:val="34605A96"/>
    <w:rsid w:val="347671E1"/>
    <w:rsid w:val="34CE3745"/>
    <w:rsid w:val="34E40431"/>
    <w:rsid w:val="351C4A85"/>
    <w:rsid w:val="354628E5"/>
    <w:rsid w:val="35690010"/>
    <w:rsid w:val="356B4607"/>
    <w:rsid w:val="357B7A84"/>
    <w:rsid w:val="358254F6"/>
    <w:rsid w:val="35A7178E"/>
    <w:rsid w:val="35B34F6B"/>
    <w:rsid w:val="35B8104F"/>
    <w:rsid w:val="35CC5C97"/>
    <w:rsid w:val="35F63153"/>
    <w:rsid w:val="364302C7"/>
    <w:rsid w:val="3646068C"/>
    <w:rsid w:val="366E255F"/>
    <w:rsid w:val="368236C9"/>
    <w:rsid w:val="36914FC6"/>
    <w:rsid w:val="369D71DB"/>
    <w:rsid w:val="36B77B34"/>
    <w:rsid w:val="36D56209"/>
    <w:rsid w:val="36EB6FEF"/>
    <w:rsid w:val="370F0523"/>
    <w:rsid w:val="37121EEB"/>
    <w:rsid w:val="372D4506"/>
    <w:rsid w:val="374E22ED"/>
    <w:rsid w:val="37AD2C83"/>
    <w:rsid w:val="37AF0FEC"/>
    <w:rsid w:val="37DD5C5B"/>
    <w:rsid w:val="38124A5B"/>
    <w:rsid w:val="3821510B"/>
    <w:rsid w:val="3825664F"/>
    <w:rsid w:val="382C09C4"/>
    <w:rsid w:val="38625692"/>
    <w:rsid w:val="38680474"/>
    <w:rsid w:val="38684C2D"/>
    <w:rsid w:val="38842FE0"/>
    <w:rsid w:val="38BD1D82"/>
    <w:rsid w:val="38CD44D5"/>
    <w:rsid w:val="38F03EA6"/>
    <w:rsid w:val="38F2776C"/>
    <w:rsid w:val="394B237D"/>
    <w:rsid w:val="395C6D5A"/>
    <w:rsid w:val="3965338D"/>
    <w:rsid w:val="39885AE6"/>
    <w:rsid w:val="3989675B"/>
    <w:rsid w:val="39AF0629"/>
    <w:rsid w:val="39D01CE4"/>
    <w:rsid w:val="39F17E05"/>
    <w:rsid w:val="3A0A4188"/>
    <w:rsid w:val="3A24484B"/>
    <w:rsid w:val="3A3125D5"/>
    <w:rsid w:val="3A343ECF"/>
    <w:rsid w:val="3A56173A"/>
    <w:rsid w:val="3A834694"/>
    <w:rsid w:val="3A8B0745"/>
    <w:rsid w:val="3AEC2B0F"/>
    <w:rsid w:val="3AF77ABB"/>
    <w:rsid w:val="3B5036C3"/>
    <w:rsid w:val="3BB254E7"/>
    <w:rsid w:val="3BBE7E52"/>
    <w:rsid w:val="3BCA2792"/>
    <w:rsid w:val="3BDD1318"/>
    <w:rsid w:val="3C131673"/>
    <w:rsid w:val="3C656345"/>
    <w:rsid w:val="3C9351D3"/>
    <w:rsid w:val="3D0F6F3B"/>
    <w:rsid w:val="3D387AEB"/>
    <w:rsid w:val="3E1168BD"/>
    <w:rsid w:val="3E1416CB"/>
    <w:rsid w:val="3E487331"/>
    <w:rsid w:val="3E5239F7"/>
    <w:rsid w:val="3E7A4723"/>
    <w:rsid w:val="3E863685"/>
    <w:rsid w:val="3E987EEE"/>
    <w:rsid w:val="3EB85A6E"/>
    <w:rsid w:val="3EC64340"/>
    <w:rsid w:val="3ECE09A3"/>
    <w:rsid w:val="3EE23DB6"/>
    <w:rsid w:val="3EE73F5A"/>
    <w:rsid w:val="3F0D35E1"/>
    <w:rsid w:val="3F197B60"/>
    <w:rsid w:val="3F1D428A"/>
    <w:rsid w:val="3F867B9E"/>
    <w:rsid w:val="3FAB737C"/>
    <w:rsid w:val="3FE94ABD"/>
    <w:rsid w:val="400F3F95"/>
    <w:rsid w:val="400F73E9"/>
    <w:rsid w:val="40222C7C"/>
    <w:rsid w:val="40332F25"/>
    <w:rsid w:val="4069283E"/>
    <w:rsid w:val="410F02C6"/>
    <w:rsid w:val="414925E0"/>
    <w:rsid w:val="41821968"/>
    <w:rsid w:val="41890C74"/>
    <w:rsid w:val="41A84B7F"/>
    <w:rsid w:val="41A90889"/>
    <w:rsid w:val="42305701"/>
    <w:rsid w:val="42395B81"/>
    <w:rsid w:val="42791E04"/>
    <w:rsid w:val="42CF4028"/>
    <w:rsid w:val="42D668AE"/>
    <w:rsid w:val="42E35F0E"/>
    <w:rsid w:val="42EC707E"/>
    <w:rsid w:val="43195A36"/>
    <w:rsid w:val="432214D9"/>
    <w:rsid w:val="43372C83"/>
    <w:rsid w:val="434A01AC"/>
    <w:rsid w:val="438D508D"/>
    <w:rsid w:val="43BE4033"/>
    <w:rsid w:val="444462C1"/>
    <w:rsid w:val="44581103"/>
    <w:rsid w:val="44757243"/>
    <w:rsid w:val="44882682"/>
    <w:rsid w:val="449E23D3"/>
    <w:rsid w:val="449E505F"/>
    <w:rsid w:val="44A05FEF"/>
    <w:rsid w:val="44C10BDB"/>
    <w:rsid w:val="44D414F0"/>
    <w:rsid w:val="44ED1A50"/>
    <w:rsid w:val="44FB2537"/>
    <w:rsid w:val="45501D28"/>
    <w:rsid w:val="45546851"/>
    <w:rsid w:val="455D6436"/>
    <w:rsid w:val="458532AF"/>
    <w:rsid w:val="459E328E"/>
    <w:rsid w:val="45EE1774"/>
    <w:rsid w:val="4632222D"/>
    <w:rsid w:val="4659710F"/>
    <w:rsid w:val="46B01956"/>
    <w:rsid w:val="46CC3018"/>
    <w:rsid w:val="46DE0A44"/>
    <w:rsid w:val="46E93F3E"/>
    <w:rsid w:val="46EE78FE"/>
    <w:rsid w:val="474C2652"/>
    <w:rsid w:val="47587158"/>
    <w:rsid w:val="477538F5"/>
    <w:rsid w:val="47792AD2"/>
    <w:rsid w:val="477E584A"/>
    <w:rsid w:val="47AE2E8C"/>
    <w:rsid w:val="47D5426E"/>
    <w:rsid w:val="47E30DD6"/>
    <w:rsid w:val="48233770"/>
    <w:rsid w:val="48856A7D"/>
    <w:rsid w:val="48A12BDB"/>
    <w:rsid w:val="48A21AB7"/>
    <w:rsid w:val="48AE7FD0"/>
    <w:rsid w:val="49030271"/>
    <w:rsid w:val="490531BF"/>
    <w:rsid w:val="49452B52"/>
    <w:rsid w:val="497C37C5"/>
    <w:rsid w:val="4982338E"/>
    <w:rsid w:val="499B47AB"/>
    <w:rsid w:val="49B0287F"/>
    <w:rsid w:val="4A25261F"/>
    <w:rsid w:val="4A3555BC"/>
    <w:rsid w:val="4A8F500D"/>
    <w:rsid w:val="4ADF19A1"/>
    <w:rsid w:val="4B2613A0"/>
    <w:rsid w:val="4B3D7270"/>
    <w:rsid w:val="4B4D19CE"/>
    <w:rsid w:val="4B7448F1"/>
    <w:rsid w:val="4B93062F"/>
    <w:rsid w:val="4BA6693A"/>
    <w:rsid w:val="4BA768B2"/>
    <w:rsid w:val="4BBD0EFC"/>
    <w:rsid w:val="4C171036"/>
    <w:rsid w:val="4C38432B"/>
    <w:rsid w:val="4C494A24"/>
    <w:rsid w:val="4C5837EC"/>
    <w:rsid w:val="4C6624DC"/>
    <w:rsid w:val="4CCF20E2"/>
    <w:rsid w:val="4CFC5DEF"/>
    <w:rsid w:val="4D1039E6"/>
    <w:rsid w:val="4D2129DE"/>
    <w:rsid w:val="4D3303CD"/>
    <w:rsid w:val="4D425C61"/>
    <w:rsid w:val="4D4D6DAB"/>
    <w:rsid w:val="4D89202F"/>
    <w:rsid w:val="4DAA5D5E"/>
    <w:rsid w:val="4DAD7180"/>
    <w:rsid w:val="4DC835DF"/>
    <w:rsid w:val="4DD61D1B"/>
    <w:rsid w:val="4E1C71B7"/>
    <w:rsid w:val="4E4531D8"/>
    <w:rsid w:val="4E592596"/>
    <w:rsid w:val="4E8A5359"/>
    <w:rsid w:val="4ED42F19"/>
    <w:rsid w:val="4EFE0979"/>
    <w:rsid w:val="4F3C4C4A"/>
    <w:rsid w:val="4F590049"/>
    <w:rsid w:val="4F652B1B"/>
    <w:rsid w:val="4FB35D6A"/>
    <w:rsid w:val="4FCC2EFE"/>
    <w:rsid w:val="50175708"/>
    <w:rsid w:val="501A4427"/>
    <w:rsid w:val="50532ADD"/>
    <w:rsid w:val="50AF54FB"/>
    <w:rsid w:val="50B04FF0"/>
    <w:rsid w:val="511A44D3"/>
    <w:rsid w:val="514C4B93"/>
    <w:rsid w:val="514D3A4F"/>
    <w:rsid w:val="51561A9F"/>
    <w:rsid w:val="51615EC3"/>
    <w:rsid w:val="51625467"/>
    <w:rsid w:val="51633670"/>
    <w:rsid w:val="51CA117C"/>
    <w:rsid w:val="51CC4AE0"/>
    <w:rsid w:val="51DC633D"/>
    <w:rsid w:val="51EF072F"/>
    <w:rsid w:val="52131C2F"/>
    <w:rsid w:val="52313B95"/>
    <w:rsid w:val="52314E02"/>
    <w:rsid w:val="525419DE"/>
    <w:rsid w:val="52984642"/>
    <w:rsid w:val="52BB5CE8"/>
    <w:rsid w:val="534359FA"/>
    <w:rsid w:val="534379A6"/>
    <w:rsid w:val="534545D7"/>
    <w:rsid w:val="538A3E3A"/>
    <w:rsid w:val="53973184"/>
    <w:rsid w:val="53B7330A"/>
    <w:rsid w:val="53E82DDC"/>
    <w:rsid w:val="53FF3099"/>
    <w:rsid w:val="54365BEE"/>
    <w:rsid w:val="54565A86"/>
    <w:rsid w:val="5478254F"/>
    <w:rsid w:val="548944CA"/>
    <w:rsid w:val="54C11CF8"/>
    <w:rsid w:val="54C7403A"/>
    <w:rsid w:val="550207FE"/>
    <w:rsid w:val="55384144"/>
    <w:rsid w:val="55DD72C7"/>
    <w:rsid w:val="55ED6EB7"/>
    <w:rsid w:val="560F0D58"/>
    <w:rsid w:val="5672028C"/>
    <w:rsid w:val="56A15C40"/>
    <w:rsid w:val="56DE3877"/>
    <w:rsid w:val="5729454F"/>
    <w:rsid w:val="57465228"/>
    <w:rsid w:val="5752228E"/>
    <w:rsid w:val="57731B1B"/>
    <w:rsid w:val="57964698"/>
    <w:rsid w:val="57D223AA"/>
    <w:rsid w:val="57F87860"/>
    <w:rsid w:val="58207C30"/>
    <w:rsid w:val="585555A8"/>
    <w:rsid w:val="586E5523"/>
    <w:rsid w:val="587E0F5A"/>
    <w:rsid w:val="589514B8"/>
    <w:rsid w:val="58CA1174"/>
    <w:rsid w:val="58E8466B"/>
    <w:rsid w:val="59017F42"/>
    <w:rsid w:val="590F3A88"/>
    <w:rsid w:val="590F3AA3"/>
    <w:rsid w:val="591F476D"/>
    <w:rsid w:val="59924BDE"/>
    <w:rsid w:val="59B64358"/>
    <w:rsid w:val="5A39139E"/>
    <w:rsid w:val="5A3B4252"/>
    <w:rsid w:val="5A6B46F6"/>
    <w:rsid w:val="5AA33625"/>
    <w:rsid w:val="5AB63CC7"/>
    <w:rsid w:val="5AC30B32"/>
    <w:rsid w:val="5ACC3073"/>
    <w:rsid w:val="5ADB2DCD"/>
    <w:rsid w:val="5AE63B6E"/>
    <w:rsid w:val="5AEF4989"/>
    <w:rsid w:val="5AFD2C91"/>
    <w:rsid w:val="5B057F99"/>
    <w:rsid w:val="5B073E2B"/>
    <w:rsid w:val="5B224C5F"/>
    <w:rsid w:val="5B9D7D18"/>
    <w:rsid w:val="5BA90B77"/>
    <w:rsid w:val="5BB326DE"/>
    <w:rsid w:val="5BB47BAE"/>
    <w:rsid w:val="5BC91752"/>
    <w:rsid w:val="5BE177E7"/>
    <w:rsid w:val="5BEC3DB2"/>
    <w:rsid w:val="5C0B0FE2"/>
    <w:rsid w:val="5C292B32"/>
    <w:rsid w:val="5C2E19B2"/>
    <w:rsid w:val="5C49540A"/>
    <w:rsid w:val="5C51014D"/>
    <w:rsid w:val="5C573853"/>
    <w:rsid w:val="5C6D4A75"/>
    <w:rsid w:val="5CC36AA3"/>
    <w:rsid w:val="5CD600CB"/>
    <w:rsid w:val="5CE24E78"/>
    <w:rsid w:val="5D264407"/>
    <w:rsid w:val="5D6274CF"/>
    <w:rsid w:val="5D816CE1"/>
    <w:rsid w:val="5D820B7F"/>
    <w:rsid w:val="5D910344"/>
    <w:rsid w:val="5DA15E87"/>
    <w:rsid w:val="5DA811CB"/>
    <w:rsid w:val="5DB82881"/>
    <w:rsid w:val="5DB94DAF"/>
    <w:rsid w:val="5DC25A90"/>
    <w:rsid w:val="5DF502CE"/>
    <w:rsid w:val="5E414D09"/>
    <w:rsid w:val="5E942AC8"/>
    <w:rsid w:val="5EC1152C"/>
    <w:rsid w:val="5F160444"/>
    <w:rsid w:val="5F6D6FD0"/>
    <w:rsid w:val="5FBF01B5"/>
    <w:rsid w:val="5FE20BFC"/>
    <w:rsid w:val="60264A16"/>
    <w:rsid w:val="602C69F8"/>
    <w:rsid w:val="60941FAF"/>
    <w:rsid w:val="609A1826"/>
    <w:rsid w:val="60D5765D"/>
    <w:rsid w:val="610142E0"/>
    <w:rsid w:val="611745B3"/>
    <w:rsid w:val="61230536"/>
    <w:rsid w:val="61466FBD"/>
    <w:rsid w:val="61801A4E"/>
    <w:rsid w:val="6192532B"/>
    <w:rsid w:val="61F53EEC"/>
    <w:rsid w:val="620546C9"/>
    <w:rsid w:val="621C688F"/>
    <w:rsid w:val="623E7A8C"/>
    <w:rsid w:val="62631540"/>
    <w:rsid w:val="626A4E85"/>
    <w:rsid w:val="62847FBC"/>
    <w:rsid w:val="62860037"/>
    <w:rsid w:val="629B7DC9"/>
    <w:rsid w:val="62A67D97"/>
    <w:rsid w:val="62F25AEF"/>
    <w:rsid w:val="62F372A1"/>
    <w:rsid w:val="631F1094"/>
    <w:rsid w:val="6331032B"/>
    <w:rsid w:val="637B6866"/>
    <w:rsid w:val="64144EA1"/>
    <w:rsid w:val="641C7C10"/>
    <w:rsid w:val="64292AAD"/>
    <w:rsid w:val="649A4592"/>
    <w:rsid w:val="650472FC"/>
    <w:rsid w:val="651662A9"/>
    <w:rsid w:val="65200E29"/>
    <w:rsid w:val="65290D06"/>
    <w:rsid w:val="653A3EA9"/>
    <w:rsid w:val="653B37B8"/>
    <w:rsid w:val="65F85ABD"/>
    <w:rsid w:val="661C60CA"/>
    <w:rsid w:val="66680E65"/>
    <w:rsid w:val="668F32AC"/>
    <w:rsid w:val="670F3728"/>
    <w:rsid w:val="67324BC5"/>
    <w:rsid w:val="674E33D1"/>
    <w:rsid w:val="677944FA"/>
    <w:rsid w:val="677C035C"/>
    <w:rsid w:val="678F7BDD"/>
    <w:rsid w:val="67C97B6D"/>
    <w:rsid w:val="67DE246D"/>
    <w:rsid w:val="68065029"/>
    <w:rsid w:val="681E630A"/>
    <w:rsid w:val="682451CD"/>
    <w:rsid w:val="68342764"/>
    <w:rsid w:val="684F2051"/>
    <w:rsid w:val="68705718"/>
    <w:rsid w:val="68856CF7"/>
    <w:rsid w:val="68F2225E"/>
    <w:rsid w:val="69202EA9"/>
    <w:rsid w:val="6962009D"/>
    <w:rsid w:val="69626D13"/>
    <w:rsid w:val="6971520D"/>
    <w:rsid w:val="69782B6E"/>
    <w:rsid w:val="698850C4"/>
    <w:rsid w:val="69B47F11"/>
    <w:rsid w:val="69B8431B"/>
    <w:rsid w:val="69BE6298"/>
    <w:rsid w:val="69D363D3"/>
    <w:rsid w:val="6A063F26"/>
    <w:rsid w:val="6A474BCF"/>
    <w:rsid w:val="6AF41776"/>
    <w:rsid w:val="6B350F34"/>
    <w:rsid w:val="6B6C2F78"/>
    <w:rsid w:val="6BA223FD"/>
    <w:rsid w:val="6BAD241A"/>
    <w:rsid w:val="6BDF60BC"/>
    <w:rsid w:val="6C2441EA"/>
    <w:rsid w:val="6C296211"/>
    <w:rsid w:val="6C5B09D5"/>
    <w:rsid w:val="6C7B3982"/>
    <w:rsid w:val="6CC7335E"/>
    <w:rsid w:val="6D94363D"/>
    <w:rsid w:val="6D9F3F42"/>
    <w:rsid w:val="6DFC4175"/>
    <w:rsid w:val="6E4375D8"/>
    <w:rsid w:val="6E6B496E"/>
    <w:rsid w:val="6E842568"/>
    <w:rsid w:val="6E9309A3"/>
    <w:rsid w:val="6ED30A10"/>
    <w:rsid w:val="6EE74D7E"/>
    <w:rsid w:val="6EED17CF"/>
    <w:rsid w:val="6EF244ED"/>
    <w:rsid w:val="6F4F546C"/>
    <w:rsid w:val="6F564F72"/>
    <w:rsid w:val="6F71447B"/>
    <w:rsid w:val="6F804D39"/>
    <w:rsid w:val="6FD23DFC"/>
    <w:rsid w:val="70070304"/>
    <w:rsid w:val="70581094"/>
    <w:rsid w:val="70630366"/>
    <w:rsid w:val="70922E51"/>
    <w:rsid w:val="70F519C7"/>
    <w:rsid w:val="710F19A0"/>
    <w:rsid w:val="71186C46"/>
    <w:rsid w:val="71B7200E"/>
    <w:rsid w:val="71FC163F"/>
    <w:rsid w:val="720427AE"/>
    <w:rsid w:val="72205E30"/>
    <w:rsid w:val="72230B90"/>
    <w:rsid w:val="72892481"/>
    <w:rsid w:val="728D6211"/>
    <w:rsid w:val="72AB1C20"/>
    <w:rsid w:val="72F1334D"/>
    <w:rsid w:val="7314114A"/>
    <w:rsid w:val="732916C4"/>
    <w:rsid w:val="733D3F44"/>
    <w:rsid w:val="735147EF"/>
    <w:rsid w:val="73830CE4"/>
    <w:rsid w:val="73927055"/>
    <w:rsid w:val="73936A17"/>
    <w:rsid w:val="739F5BBF"/>
    <w:rsid w:val="73D812DF"/>
    <w:rsid w:val="74686657"/>
    <w:rsid w:val="74D92AC2"/>
    <w:rsid w:val="752D1F02"/>
    <w:rsid w:val="752F4E72"/>
    <w:rsid w:val="753C2821"/>
    <w:rsid w:val="754F36D7"/>
    <w:rsid w:val="75971949"/>
    <w:rsid w:val="75B06A86"/>
    <w:rsid w:val="75F63725"/>
    <w:rsid w:val="76220DD5"/>
    <w:rsid w:val="76456189"/>
    <w:rsid w:val="764F47FA"/>
    <w:rsid w:val="767326C7"/>
    <w:rsid w:val="76805B14"/>
    <w:rsid w:val="76836CE2"/>
    <w:rsid w:val="769162EF"/>
    <w:rsid w:val="77221EF0"/>
    <w:rsid w:val="77332654"/>
    <w:rsid w:val="773F21DB"/>
    <w:rsid w:val="774E42E7"/>
    <w:rsid w:val="77540DE4"/>
    <w:rsid w:val="777C6937"/>
    <w:rsid w:val="77A13CA8"/>
    <w:rsid w:val="77C8471A"/>
    <w:rsid w:val="77DD1B1C"/>
    <w:rsid w:val="77DE5E97"/>
    <w:rsid w:val="77E658F7"/>
    <w:rsid w:val="781632DC"/>
    <w:rsid w:val="781903DC"/>
    <w:rsid w:val="782D7B19"/>
    <w:rsid w:val="78450946"/>
    <w:rsid w:val="789867DF"/>
    <w:rsid w:val="789D0322"/>
    <w:rsid w:val="78B96A07"/>
    <w:rsid w:val="78D169F9"/>
    <w:rsid w:val="78D50564"/>
    <w:rsid w:val="794314E3"/>
    <w:rsid w:val="794D78D8"/>
    <w:rsid w:val="795327EE"/>
    <w:rsid w:val="796F0DE9"/>
    <w:rsid w:val="79E56046"/>
    <w:rsid w:val="79F022DC"/>
    <w:rsid w:val="7A8604A7"/>
    <w:rsid w:val="7A865101"/>
    <w:rsid w:val="7A983EA3"/>
    <w:rsid w:val="7AAA054B"/>
    <w:rsid w:val="7ADE3DB7"/>
    <w:rsid w:val="7AED64AC"/>
    <w:rsid w:val="7B1837B9"/>
    <w:rsid w:val="7B873889"/>
    <w:rsid w:val="7B9A18BF"/>
    <w:rsid w:val="7BB91E55"/>
    <w:rsid w:val="7BD145D9"/>
    <w:rsid w:val="7BFF4C65"/>
    <w:rsid w:val="7C356E22"/>
    <w:rsid w:val="7C3B364E"/>
    <w:rsid w:val="7C641D05"/>
    <w:rsid w:val="7C791030"/>
    <w:rsid w:val="7C8A1DAD"/>
    <w:rsid w:val="7CB33F16"/>
    <w:rsid w:val="7CCF2394"/>
    <w:rsid w:val="7CED1E55"/>
    <w:rsid w:val="7D126AF6"/>
    <w:rsid w:val="7DA45A9A"/>
    <w:rsid w:val="7DAD4CA3"/>
    <w:rsid w:val="7DC10B69"/>
    <w:rsid w:val="7E2B3B97"/>
    <w:rsid w:val="7E692F2D"/>
    <w:rsid w:val="7E82666A"/>
    <w:rsid w:val="7EAB3316"/>
    <w:rsid w:val="7EC90B75"/>
    <w:rsid w:val="7EF106BF"/>
    <w:rsid w:val="7F0E4C7B"/>
    <w:rsid w:val="7F150F19"/>
    <w:rsid w:val="7F1F1A95"/>
    <w:rsid w:val="7F2449B8"/>
    <w:rsid w:val="7F2D1CC5"/>
    <w:rsid w:val="7F9A0FE6"/>
    <w:rsid w:val="7FAF26AB"/>
    <w:rsid w:val="7FDB59D1"/>
    <w:rsid w:val="7FDC6DB3"/>
    <w:rsid w:val="7FE862F6"/>
    <w:rsid w:val="7FFF5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emf"/><Relationship Id="rId28" Type="http://schemas.openxmlformats.org/officeDocument/2006/relationships/oleObject" Target="embeddings/oleObject1.bin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2018-02-25T12:19:00Z</dcterms:created>
  <dc:creator>Administrator</dc:creator>
  <cp:lastModifiedBy>Administrator</cp:lastModifiedBy>
  <dcterms:modified xsi:type="dcterms:W3CDTF">2018-10-14T13:07:33Z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