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统一门户</w:t>
      </w:r>
      <w:r>
        <w:rPr>
          <w:rFonts w:hint="eastAsia"/>
          <w:lang w:val="en-US" w:eastAsia="zh-CN"/>
        </w:rPr>
        <w:t>3.0</w:t>
      </w:r>
    </w:p>
    <w:p>
      <w:pPr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eastAsia="zh-CN"/>
        </w:rPr>
      </w:pPr>
      <w:r>
        <w:rPr>
          <w:rFonts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  <w:t>系统配置详细信息</w:t>
      </w:r>
      <w:r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t>：</w:t>
      </w:r>
    </w:p>
    <w:p>
      <w:pPr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Microsoft YaHei UI" w:hAnsi="Microsoft YaHei UI" w:eastAsia="宋体" w:cs="Microsoft YaHei UI"/>
          <w:b w:val="0"/>
          <w:i w:val="0"/>
          <w:color w:val="000000"/>
          <w:spacing w:val="0"/>
          <w:sz w:val="21"/>
          <w:szCs w:val="21"/>
          <w:lang w:val="en-US" w:eastAsia="zh-CN"/>
        </w:rPr>
        <w:t>W</w:t>
      </w:r>
      <w:r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eb服务器软件服务版本号：</w:t>
      </w:r>
    </w:p>
    <w:p>
      <w:pPr>
        <w:ind w:firstLine="420" w:firstLineChars="0"/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Linux：centos6.5;</w:t>
      </w:r>
    </w:p>
    <w:p>
      <w:pPr>
        <w:ind w:firstLine="420" w:firstLineChars="0"/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Microsoft YaHei UI" w:hAnsi="Microsoft YaHei UI" w:eastAsia="宋体" w:cs="Microsoft YaHei UI"/>
          <w:b w:val="0"/>
          <w:i w:val="0"/>
          <w:color w:val="000000"/>
          <w:spacing w:val="0"/>
          <w:sz w:val="21"/>
          <w:szCs w:val="21"/>
          <w:lang w:val="en-US" w:eastAsia="zh-CN"/>
        </w:rPr>
        <w:t>P</w:t>
      </w:r>
      <w:r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hp: 7.1.3;</w:t>
      </w:r>
    </w:p>
    <w:p>
      <w:pPr>
        <w:ind w:firstLine="420" w:firstLineChars="0"/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Microsoft YaHei UI" w:hAnsi="Microsoft YaHei UI" w:eastAsia="宋体" w:cs="Microsoft YaHei UI"/>
          <w:b w:val="0"/>
          <w:i w:val="0"/>
          <w:color w:val="000000"/>
          <w:spacing w:val="0"/>
          <w:sz w:val="21"/>
          <w:szCs w:val="21"/>
          <w:lang w:val="en-US" w:eastAsia="zh-CN"/>
        </w:rPr>
        <w:t>N</w:t>
      </w:r>
      <w:r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ginx:1.11.13;</w:t>
      </w:r>
    </w:p>
    <w:p>
      <w:pPr>
        <w:ind w:firstLine="420" w:firstLineChars="0"/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Microsoft YaHei UI" w:hAnsi="Microsoft YaHei UI" w:eastAsia="宋体" w:cs="Microsoft YaHei UI"/>
          <w:b w:val="0"/>
          <w:i w:val="0"/>
          <w:color w:val="000000"/>
          <w:spacing w:val="0"/>
          <w:sz w:val="21"/>
          <w:szCs w:val="21"/>
          <w:lang w:val="en-US" w:eastAsia="zh-CN"/>
        </w:rPr>
        <w:t>M</w:t>
      </w:r>
      <w:r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emcached:1.2.0</w:t>
      </w:r>
    </w:p>
    <w:p>
      <w:pPr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后台服务器：</w:t>
      </w:r>
    </w:p>
    <w:p>
      <w:pPr>
        <w:ind w:firstLine="420" w:firstLineChars="0"/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Linux：centos6.5;</w:t>
      </w:r>
    </w:p>
    <w:p>
      <w:pPr>
        <w:ind w:firstLine="420" w:firstLineChars="0"/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Microsoft YaHei UI" w:hAnsi="Microsoft YaHei UI" w:eastAsia="宋体" w:cs="Microsoft YaHei UI"/>
          <w:b w:val="0"/>
          <w:i w:val="0"/>
          <w:color w:val="000000"/>
          <w:spacing w:val="0"/>
          <w:sz w:val="21"/>
          <w:szCs w:val="21"/>
          <w:lang w:val="en-US" w:eastAsia="zh-CN"/>
        </w:rPr>
        <w:t>P</w:t>
      </w:r>
      <w:r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hp: 7.1.3;</w:t>
      </w:r>
    </w:p>
    <w:p>
      <w:pPr>
        <w:ind w:firstLine="420" w:firstLineChars="0"/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Microsoft YaHei UI" w:hAnsi="Microsoft YaHei UI" w:eastAsia="宋体" w:cs="Microsoft YaHei UI"/>
          <w:b w:val="0"/>
          <w:i w:val="0"/>
          <w:color w:val="000000"/>
          <w:spacing w:val="0"/>
          <w:sz w:val="21"/>
          <w:szCs w:val="21"/>
          <w:lang w:val="en-US" w:eastAsia="zh-CN"/>
        </w:rPr>
        <w:t>N</w:t>
      </w:r>
      <w:r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ginx:1.11.13;</w:t>
      </w:r>
    </w:p>
    <w:p>
      <w:pPr>
        <w:ind w:firstLine="420" w:firstLineChars="0"/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Microsoft YaHei UI" w:hAnsi="Microsoft YaHei UI" w:eastAsia="宋体" w:cs="Microsoft YaHei UI"/>
          <w:b w:val="0"/>
          <w:i w:val="0"/>
          <w:color w:val="000000"/>
          <w:spacing w:val="0"/>
          <w:sz w:val="21"/>
          <w:szCs w:val="21"/>
          <w:lang w:val="en-US" w:eastAsia="zh-CN"/>
        </w:rPr>
        <w:t>R</w:t>
      </w:r>
      <w:r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sync:3.0.6</w:t>
      </w:r>
    </w:p>
    <w:p>
      <w:pPr>
        <w:ind w:firstLine="420" w:firstLineChars="0"/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Microsoft YaHei UI" w:hAnsi="Microsoft YaHei UI" w:eastAsia="宋体" w:cs="Microsoft YaHei UI"/>
          <w:b w:val="0"/>
          <w:i w:val="0"/>
          <w:color w:val="000000"/>
          <w:spacing w:val="0"/>
          <w:sz w:val="21"/>
          <w:szCs w:val="21"/>
          <w:lang w:val="en-US" w:eastAsia="zh-CN"/>
        </w:rPr>
        <w:t>S</w:t>
      </w:r>
      <w:r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ersync:3.0.6</w:t>
      </w:r>
    </w:p>
    <w:p>
      <w:pPr>
        <w:ind w:firstLine="420" w:firstLineChars="0"/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Microsoft YaHei UI" w:hAnsi="Microsoft YaHei UI" w:eastAsia="宋体" w:cs="Microsoft YaHei UI"/>
          <w:b w:val="0"/>
          <w:i w:val="0"/>
          <w:color w:val="000000"/>
          <w:spacing w:val="0"/>
          <w:sz w:val="21"/>
          <w:szCs w:val="21"/>
          <w:lang w:val="en-US" w:eastAsia="zh-CN"/>
        </w:rPr>
        <w:t>M</w:t>
      </w:r>
      <w:r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ysql:5.6.24</w:t>
      </w:r>
    </w:p>
    <w:p>
      <w:pPr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数据库服务器：</w:t>
      </w:r>
    </w:p>
    <w:p>
      <w:pPr>
        <w:ind w:firstLine="420" w:firstLineChars="0"/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Linux：centos6.5;</w:t>
      </w:r>
      <w:bookmarkStart w:id="1" w:name="_GoBack"/>
      <w:bookmarkEnd w:id="1"/>
    </w:p>
    <w:p>
      <w:pPr>
        <w:ind w:firstLine="420" w:firstLineChars="0"/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Microsoft YaHei UI" w:hAnsi="Microsoft YaHei UI" w:eastAsia="宋体" w:cs="Microsoft YaHei UI"/>
          <w:b w:val="0"/>
          <w:i w:val="0"/>
          <w:color w:val="000000"/>
          <w:spacing w:val="0"/>
          <w:sz w:val="21"/>
          <w:szCs w:val="21"/>
          <w:lang w:val="en-US" w:eastAsia="zh-CN"/>
        </w:rPr>
        <w:t>M</w:t>
      </w:r>
      <w:r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ysql:5.6.24</w:t>
      </w:r>
    </w:p>
    <w:p>
      <w:pPr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图片服务器：</w:t>
      </w:r>
    </w:p>
    <w:p>
      <w:pPr>
        <w:ind w:firstLine="420" w:firstLineChars="0"/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Linux：centos6.5;</w:t>
      </w:r>
    </w:p>
    <w:p>
      <w:pPr>
        <w:ind w:firstLine="420" w:firstLineChars="0"/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Microsoft YaHei UI" w:hAnsi="Microsoft YaHei UI" w:eastAsia="宋体" w:cs="Microsoft YaHei UI"/>
          <w:b w:val="0"/>
          <w:i w:val="0"/>
          <w:color w:val="000000"/>
          <w:spacing w:val="0"/>
          <w:sz w:val="21"/>
          <w:szCs w:val="21"/>
          <w:lang w:val="en-US" w:eastAsia="zh-CN"/>
        </w:rPr>
        <w:t>N</w:t>
      </w:r>
      <w:r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ginx:1.11.13;</w:t>
      </w:r>
    </w:p>
    <w:p>
      <w:pPr>
        <w:ind w:firstLine="420" w:firstLineChars="0"/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Microsoft YaHei UI" w:hAnsi="Microsoft YaHei UI" w:eastAsia="宋体" w:cs="Microsoft YaHei UI"/>
          <w:b w:val="0"/>
          <w:i w:val="0"/>
          <w:color w:val="000000"/>
          <w:spacing w:val="0"/>
          <w:sz w:val="21"/>
          <w:szCs w:val="21"/>
          <w:lang w:val="en-US" w:eastAsia="zh-CN"/>
        </w:rPr>
        <w:t>V</w:t>
      </w:r>
      <w:r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sftpd:2.2.2</w:t>
      </w:r>
    </w:p>
    <w:p>
      <w:pPr>
        <w:ind w:firstLine="420" w:firstLineChars="0"/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Microsoft YaHei UI" w:hAnsi="Microsoft YaHei UI" w:eastAsia="宋体" w:cs="Microsoft YaHei UI"/>
          <w:b w:val="0"/>
          <w:i w:val="0"/>
          <w:color w:val="000000"/>
          <w:spacing w:val="0"/>
          <w:sz w:val="21"/>
          <w:szCs w:val="21"/>
          <w:lang w:val="en-US" w:eastAsia="zh-CN"/>
        </w:rPr>
        <w:t>R</w:t>
      </w:r>
      <w:r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sync:3.0.6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具体服务软件配置：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3993515"/>
            <wp:effectExtent l="0" t="0" r="952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93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 www;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worker_processes  96;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worker_rlimit_nofile  65535;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error_log  /data/log/nginx/error.log warn;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#error_log  logs/error.log  notice;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#error_log  logs/error.log  info;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        /var/run/nginx.pid;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events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worker_connections  28000;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include       mime.types;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default_type  application/octet-stream;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log_format  main  '$remote_addr - $remote_user [$time_local] "$request" 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'$upstream_addr $upstream_response_time $request_time 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'$status $body_bytes_sent "$http_referer" 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'"$http_user_agent" "$http_x_forwarded_for"';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access_log  /data/log/nginx/access.log  main;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sendfile        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#tcp_nopush     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#keepalive_timeout 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keepalive_timeout  30;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#gzip  on;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fastcgi_cache_path /data/cache/nginx levels=1:2 keys_zone=my-cache:80m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max_size=1000m inactive=5m;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fastcgi_cache_key "$scheme$request_method$host$request_uri";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fastcgi_cache_use_stale error timeout invalid_header http_500;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fastcgi_ignore_headers Cache-Control Expires Set-Cookie;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fastcgi_temp_path  /data/temp/nginx;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include conf.d/*.conf;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//conf.d/default.conf</w:t>
      </w:r>
    </w:p>
    <w:p>
      <w:r>
        <w:drawing>
          <wp:inline distT="0" distB="0" distL="114300" distR="114300">
            <wp:extent cx="5273675" cy="4218940"/>
            <wp:effectExtent l="0" t="0" r="317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18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862580"/>
            <wp:effectExtent l="0" t="0" r="5080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62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391410"/>
            <wp:effectExtent l="0" t="0" r="508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91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listen       8080;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server_name  localhost;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add_header X-Frame-Options "SAMEORIGIN";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#charset koi8-r;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#access_log  /var/log/nginx/log/host.access.log  main;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root /opt/local/nginx/html;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index index.php index.html index.htm;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location /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(!-e $request_filename)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rewrite  ^/(.*) /index.php last;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#error_page  404              /404.html;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redirect server error pages to the static page /50x.html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error_page   500 502 503 504  /50x.html;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location = /50x.html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root   /opt/local/nginx/html;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proxy the PHP scripts to Apache listening on 127.0.0.1:80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#location ~ \.php$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   proxy_pass   http://127.0.0.1;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pass the PHP scripts to FastCGI server listening on 127.0.0.1:9000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large_client_header_buffers 4 64k;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location ~ \.php$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client_max_body_size 300m;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client_body_buffer_size 512k;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fastcgi_connect_timeout 300;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fastcgi_read_timeout 300;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fastcgi_send_timeout 300;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fastcgi_buffer_size 256k;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fastcgi_buffers 4 128k;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fastcgi_busy_buffers_size 256k;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fastcgi_temp_file_write_size 256k;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fastcgi_pass   127.0.0.1:9000;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fastcgi_index  index.php;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fastcgi_param  SCRIPT_FILENAME  $document_root$fastcgi_script_name;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fastcgi_param  PATH_INFO $fastcgi_script_name;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调用 cache 的命名空间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fastcgi_cache   my-cache;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缓存触发的方法 HEADER, GET, POST 中的一个或多个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fastcgi_cache_methods   GET;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生成的缓存名称的 key 的名字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$scheme https/http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$request_method 请求方法,基于上面的设置,这里为GET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$host 主机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$request_uri 请求地址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fastcgi_cache_key     "$scheme$request_method$host$request_uri";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生效值: 即代理目标的状态码以及缓存时间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fastcgi_cache_valid      200 302 5m;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确定缓存成为过期数据的情况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fastcgi_cache_use_stale  error timeout invalid_header http_500;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请求过多少次相同的URL后, 缓存将开始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fastcgi_cache_min_uses  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发送头信息到客户端 - 一般是浏览器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add_header               X-Cache "$upstream_cache_status";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fastcgi_ignore_client_abort on;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include        fastcgi_params;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deny access to .htaccess files, if Apache's document root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concurs with nginx's 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location ~ /\.ht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deny  all;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//php-fpm.conf</w:t>
      </w:r>
    </w:p>
    <w:p>
      <w:r>
        <w:drawing>
          <wp:inline distT="0" distB="0" distL="114300" distR="114300">
            <wp:extent cx="5273675" cy="3416300"/>
            <wp:effectExtent l="0" t="0" r="3175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4658995"/>
            <wp:effectExtent l="0" t="0" r="6985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58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5053330"/>
            <wp:effectExtent l="0" t="0" r="8255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053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4848225"/>
            <wp:effectExtent l="0" t="0" r="571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4079240"/>
            <wp:effectExtent l="0" t="0" r="10795" b="165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07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5420" cy="3642995"/>
            <wp:effectExtent l="0" t="0" r="11430" b="146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642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4112260"/>
            <wp:effectExtent l="0" t="0" r="508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12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4107180"/>
            <wp:effectExtent l="0" t="0" r="762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07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4335780"/>
            <wp:effectExtent l="0" t="0" r="10795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335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5529580"/>
            <wp:effectExtent l="0" t="0" r="5080" b="139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529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4382135"/>
            <wp:effectExtent l="0" t="0" r="4445" b="184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82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4875530"/>
            <wp:effectExtent l="0" t="0" r="381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875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2673985"/>
            <wp:effectExtent l="0" t="0" r="3175" b="1206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73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//php.ini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[PHP]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About php.ini  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PHP's initialization file, generally called php.ini, is responsible for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configuring many of the aspects of PHP's behavior.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PHP attempts to find and load this configuration from a number of locations.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following is a summary of its search order: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1. SAPI module specific location.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2. The PHPRC environment variable. (As of PHP 5.2.0)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3. A number of predefined registry keys on Windows (As of PHP 5.2.0)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4. Current working directory (except CLI)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5. The web server's directory (for SAPI modules), or directory of 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(otherwise in Windows)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6. The directory from the --with-config-file-path compile time option, or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Windows directory (C:\windows or C:\winnt)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See the PHP docs for more specific information.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http://www.php.net/manual/en/configuration.file.php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syntax of the file is extremely simple.  Whitespace and Lines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beginning with a semicolon are silently ignored (as you probably guessed).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Section headers (e.g. [Foo]) are also silently ignored, even though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they might mean something in the future.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Directives following the section heading [PATH=/www/mysite] only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apply to PHP files in the /www/mysite directory.  Directives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following the section heading [HOST=www.example.com] only apply 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PHP files served from www.example.com.  Directives set in these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special sections cannot be overridden by user-defined INI files 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at runtime. Currently, [PATH=] and [HOST=] sections only work under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CGI/FastCGI.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http://www.php.net/manual/en/ini.sections.php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Directives are specified using the following syntax: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directive = 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Directive names are *case sensitive* - foo=bar is different from FOO=bar.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Directives are variables used to configure PHP or PHP extensions.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There is no name validation.  If PHP can't find an expected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directive because it is not set or is mistyped, a default value will be used.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value can be a string, a number, a PHP constant (e.g. E_ALL or M_PI), 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of the INI constants (On, Off, True, False, Yes, No and None) or an expression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(e.g. E_ALL &amp; ~E_NOTICE), a quoted string ("bar"), or a reference to 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previously set variable or directive (e.g. ${foo})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Expressions in the INI file are limited to bitwise operators and parentheses: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|  bitwise 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^  bitwise XOR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&amp;  bitwise AND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~  bitwise NOT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!  boolean NOT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Boolean flags can be turned on using the values 1, On, True or Yes.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They can be turned off using the values 0, Off, False or No.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An empty string can be denoted by simply not writing anything after the equal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sign, or by using the None keyword: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foo =         ; sets foo to an empty 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foo = None    ; sets foo to an empty 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foo = "None"  ; sets foo to the string 'None'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If you use constants in your value, and these constants belong to 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dynamically loaded extension (either a PHP extension or a Zend extension),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you may only use these constants *after* the line that loads the extension.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About this file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PHP comes packaged with two INI files. One that is recommended to be used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in production environments and one that is recommended to be used 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environments.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php.ini-production contains settings which hold security, performance and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best practices at its core. But please be aware, these settings may break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compatibility with older or less security conscience applications. We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recommending using the production ini in production and testing environments.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php.ini-development is very similar to its production variant, except it's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much more verbose when it comes to errors. We recommending using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version only in development environments as errors shown 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application users can inadvertently leak otherwise secure information.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This 2 files are provided, by RPM, in /usr/share/doc/php-common-*/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File used by RPM (the /etc/php.ini) is mainly the php.ini-production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Quick Reference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following are all the settings which are different in either the production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or development versions of the INIs with respect to PHP's default behavior.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Please see the actual settings later in the document for more details as to why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we recommend these changes in PHP's behavior.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allow_call_time_pass_reference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Default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Development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Production Value: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display_errors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Default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Development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Production Value: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display_startup_errors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Default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Development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Production Value: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error_reporting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Default Value: E_ALL &amp; ~E_NOTICE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Development Value: E_ALL | E_STRICT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Production Value: E_ALL &amp; ~E_DEPRECATED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html_errors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Default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Development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Production value: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log_errors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Default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Development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Production Value: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magic_quotes_gpc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Default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Development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Production Value: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max_input_time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Default Value: -1 (Unlimited)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Development Value: 60 (60 seconds)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Production Value: 60 (60 seconds)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output_buffering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Default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Development Value: 4096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Production Value: 4096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register_argc_argv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Default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Development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Production Value: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register_long_arrays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Default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Development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Production Value: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request_order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Default Value: None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Development Value: "GP"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Production Value: "GP"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session.bug_compat_42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Default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Development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Production Value: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session.bug_compat_warn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Default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Development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Production Value: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session.gc_divisor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Default Value: 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Development Value: 1000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Production Value: 1000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session.hash_bits_per_character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Default Value: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Development Value: 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Production Value: 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short_open_tag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Default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Development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Production Value: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track_errors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Default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Development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Production Value: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url_rewriter.tags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Default Value: "a=href,area=href,frame=src,form=,fieldset="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Development Value: "a=href,area=href,frame=src,input=src,form=fakeentry"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Production Value: "a=href,area=href,frame=src,input=src,form=fakeentry"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variables_order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Default Value: "EGPCS"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Development Value: "GPCS"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Production Value: "GPCS"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;;;;;;;;;;;;;;;;;;;;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php.ini Options 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;;;;;;;;;;;;;;;;;;;;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Name for user-defined php.ini (.htaccess) files. Default is ".user.ini"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;user_ini.filename = ".user.ini"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To disable this feature set this option to empty 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;user_ini.filename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TTL for user-defined php.ini files (time-to-live) in seconds. Default is 300 seconds (5 minutes)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;user_ini.cache_ttl = 300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;;;;;;;;;;;;;;;;;;;;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Language Options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;;;;;;;;;;;;;;;;;;;;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Enable the PHP scripting language engine under Apache.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http://www.php.net/manual/en/apache.configuration.php#ini.engine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 =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This directive determines whether or not PHP will recognize code between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&lt;? and ?&gt; tags as PHP source which should be processed as such. It's been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recommended for several years that you not use the short tag "short cut" and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instead to use the full &lt;?php and ?&gt; tag combination. With the wide spread use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of XML and use of these tags by other languages, the server can become easily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confused and end up parsing the wrong code in the wrong context. But because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this short cut has been a feature for such a long time, it's currently still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supported for backwards compatibility, but we recommend you don't use them.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Production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http://www.php.net/manual/en/ini.core.php#ini.short-open-tag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short_open_tag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Allow ASP-style &lt;% %&gt; tags.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http://www.php.net/manual/en/ini.core.php#ini.asp-tags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asp_tags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number of significant digits displayed in floating point numbers.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http://www.php.net/manual/en/ini.core.php#ini.precision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precision = 14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Enforce year 2000 compliance (will cause problems with non-compliant browsers)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http://www.php.net/manual/en/ini.core.php#ini.y2k-compliance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y2k_compliance =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Output buffering is a mechanism for controlling how much output 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(excluding headers and cookies) PHP should keep internally before pushing that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data to the client. If your application's output exceeds this setting, 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will send that data in chunks of roughly the size you specify.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Turning on this setting and managing its maximum buffer size can yield some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interesting side-effects depending on your application and web server.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You may be able to send headers and cookies after you've already sent output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through print or echo. You also may see performance benefits if your server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emitting less packets due to buffered output versus PHP streaming the output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as it gets it. On production servers, 4096 bytes is a good setting for performance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reasons.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Note: Output buffering can also be controlled via Output Buffering Control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functions.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Possible Values: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On = Enabled and buffer is unlimited. (Use with caution)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Off = Disabled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Integer = Enables the buffer and sets its maximum size in bytes.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Value: 4096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Production Value: 4096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http://www.php.net/manual/en/outcontrol.configuration.php#ini.output-buffering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output_buffering = 4096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You can redirect all of the output of your scripts to a function.  For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example, if you set output_handler to "mb_output_handler", character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encoding will be transparently converted to the specified encoding.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Setting any output handler automatically turns on output buffering.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Note: People who wrote portable scripts should not depend on this ini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directive. Instead, explicitly set the output handler using ob_start().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Using this ini directive may cause problems unless you know what script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is doing.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Note: You cannot use both "mb_output_handler" with "ob_iconv_handler"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and you cannot use both "ob_gzhandler" and "zlib.output_compression".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Note: output_handler must be empty if this is set 'On' !!!!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Instead you must use zlib.output_handler.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http://www.php.net/manual/en/outcontrol.configuration.php#ini.output-handler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;output_handler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Transparent output compression using the zlib library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Valid values for this option are 'off', 'on', or a specific buffer size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to be used for compression (default is 4KB)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Note: Resulting chunk size may vary due to nature of compression. 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outputs chunks that are few hundreds bytes each as a result of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compression. If you prefer a larger chunk size for better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performance, enable output_buffering in addition.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Note: You need to use zlib.output_handler instead of the standard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output_handler, or otherwise the output will be corrupted.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http://www.php.net/manual/en/zlib.configuration.php#ini.zlib.output-compression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zlib.output_compression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http://www.php.net/manual/en/zlib.configuration.php#ini.zlib.output-compression-level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;zlib.output_compression_level = -1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You cannot specify additional output handlers if zlib.output_compression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is activated here. This setting does the same as output_handler but 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 different order.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http://www.php.net/manual/en/zlib.configuration.php#ini.zlib.output-handler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;zlib.output_handler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Implicit flush tells PHP to tell the output layer to flush itself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automatically after every output block.  This is equivalent to calling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PHP function flush() after each and every call to print() or echo() and each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and every HTML block.  Turning this option on has serious performance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implications and is generally recommended for debugging purposes only.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http://www.php.net/manual/en/outcontrol.configuration.php#ini.implicit-flush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implicit_flush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unserialize callback function will be called (with the undefined class'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name as parameter), if the unserializer finds an undefined 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which should be instantiated. A warning appears if the specified function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not defined, or if the function doesn't include/implement the missing class.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So only set this entry, if you really want to implement such 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callback-function.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unserialize_callback_func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When floats &amp; doubles are serialized store serialize_precision significant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digits after the floating point. The default value ensures that when floats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are decoded with unserialize, the data will remain the same.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serialize_precision = 100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This directive allows you to enable and disable warnings which PHP will issue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if you pass a value by reference at function call time. Passing values by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reference at function call time is a deprecated feature which will be removed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from PHP at some point in the near future. The acceptable method for passing 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value by reference to a function is by declaring the reference in the functions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definition, not at call time. This directive does not disable this feature, 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only determines whether PHP will warn you about it or not. These warnings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should enabled in development environments only.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Value: On (Suppress warnings)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Value: Off (Issue warnings)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Production Value: Off (Issue warnings)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http://www.php.net/manual/en/ini.core.php#ini.allow-call-time-pass-reference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allow_call_time_pass_reference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Safe Mode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http://www.php.net/manual/en/ini.sect.safe-mode.php#ini.safe-mode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safe_mode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By default, Safe Mode does a UID compare check when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opening files. If you want to relax this to a GID compare,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then turn on safe_mode_gid.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http://www.php.net/manual/en/ini.sect.safe-mode.php#ini.safe-mode-gid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safe_mode_gid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When safe_mode is on, UID/GID checks are bypassed when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including files from this directory and its subdirectories.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(directory must also be in include_path or full path must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be used when including)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http://www.php.net/manual/en/ini.sect.safe-mode.php#ini.safe-mode-include-dir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safe_mode_include_dir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When safe_mode is on, only executables located in the safe_mode_exec_dir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will be allowed to be executed via the exec family of functions.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http://www.php.net/manual/en/ini.sect.safe-mode.php#ini.safe-mode-exec-dir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safe_mode_exec_dir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Setting certain environment variables may be a potential security breach.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This directive contains a comma-delimited list of prefixes.  In Safe Mode,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user may only alter environment variables whose names begin with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prefixes supplied here.  By default, users will only be able to 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environment variables that begin with PHP_ (e.g. PHP_FOO=BAR).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Note:  If this directive is empty, PHP will let the user modify ANY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environment variable!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http://www.php.net/manual/en/ini.sect.safe-mode.php#ini.safe-mode-allowed-env-vars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safe_mode_allowed_env_vars = PHP_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This directive contains a comma-delimited list of environment variables that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end user won't be able to change using putenv().  These variables will be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protected even if safe_mode_allowed_env_vars is set to allow to change them.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http://www.php.net/manual/en/ini.sect.safe-mode.php#ini.safe-mode-protected-env-vars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safe_mode_protected_env_vars = LD_LIBRARY_PATH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open_basedir, if set, limits all file operations to the defined directory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and below.  This directive makes most sense if used in a per-directory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or per-virtualhost web server configuration file. This directive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*NOT* affected by whether Safe Mode is turned On or Off.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http://www.php.net/manual/en/ini.sect.safe-mode.php#ini.open-basedir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;open_basedir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This directive allows you to disable certain functions for security reasons.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It receives a comma-delimited list of function names. This directive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*NOT* affected by whether Safe Mode is turned On or Off.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http://www.php.net/manual/en/ini.sect.safe-mode.php#ini.disable-functions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disable_functions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This directive allows you to disable certain classes for security reasons.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It receives a comma-delimited list of class names. This directive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*NOT* affected by whether Safe Mode is turned On or Off.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http://www.php.net/manual/en/ini.sect.safe-mode.php#ini.disable-classes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disable_classes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Colors for Syntax Highlighting mode.  Anything that's acceptable 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&lt;span style="color: ???????"&gt; would work.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http://www.php.net/manual/en/misc.configuration.php#ini.syntax-highlighting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;highlight.string  = #DD0000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;highlight.comment = #FF9900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;highlight.keyword = #007700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;highlight.bg      = #FFFFFF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;highlight.default = #0000BB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;highlight.html    = #000000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If enabled, the request will be allowed to complete even if the user aborts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request. Consider enabling it if executing long requests, which may end up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being interrupted by the user or a browser timing out. PHP's default behavior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is to disable this feature.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http://www.php.net/manual/en/misc.configuration.php#ini.ignore-user-abort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;ignore_user_abort =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Determines the size of the realpath cache to be used by PHP. This value should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be increased on systems where PHP opens many files to reflect the quantity of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file operations performed.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http://www.php.net/manual/en/ini.core.php#ini.realpath-cache-size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;realpath_cache_size = 16k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Duration of time, in seconds for which to cache realpath information for a given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file or directory. For systems with rarely changing files, consider increasing this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value.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http://www.php.net/manual/en/ini.core.php#ini.realpath-cache-ttl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;realpath_cache_ttl = 120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Miscellaneous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Decides whether PHP may expose the fact that it is installed on the 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(e.g. by adding its signature to the Web server header).  It is no security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threat in any way, but it makes it possible to determine whether you use 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on your server or not.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http://www.php.net/manual/en/ini.core.php#ini.expose-php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expose_php =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Resource Limits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;;;;;;;;;;;;;;;;;;;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Maximum execution time of each script, in seconds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http://www.php.net/manual/en/info.configuration.php#ini.max-execution-time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max_execution_time = 30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Maximum amount of time each script may spend parsing request data. It's a good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idea to limit this time on productions servers in order to eliminate unexpectedly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long running scripts.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Value: -1 (Unlimited)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Value: 60 (60 seconds)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Production Value: 60 (60 seconds)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http://www.php.net/manual/en/info.configuration.php#ini.max-input-time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max_input_time = 60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Maximum input variable nesting level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http://www.php.net/manual/en/info.configuration.php#ini.max-input-nesting-level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;max_input_nesting_level = 64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Maximum amount of memory a script may consume (128MB)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http://www.php.net/manual/en/ini.core.php#ini.memory-limit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memory_limit = 128M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;;;;;;;;;;;;;;;;;;;;;;;;;;;;;;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Error handling and logging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;;;;;;;;;;;;;;;;;;;;;;;;;;;;;;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This directive informs PHP of which errors, warnings and notices you would like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it to take action for. The recommended way of setting values for this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directive is through the use of the error level constants and bitwise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operators. The error level constants are below here for convenience as well as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some common settings and their meanings.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By default, PHP is set to take action on all errors, notices and warnings EXCEPT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those related to E_NOTICE and E_STRICT, which together cover best practices and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recommended coding standards in PHP. For performance reasons, this is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recommend error reporting setting. Your production server shouldn't be wasting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resources complaining about best practices and coding standards. That's what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servers and development settings are for.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Note: The php.ini-development file has this setting as E_ALL | E_STRICT. This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means it pretty much reports everything which is exactly what you want during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and early testing.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Error Level Constants: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E_ALL             - All errors and warnings (includes E_STRICT as of PHP 6.0.0)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E_ERROR           - fatal run-time errors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E_RECOVERABLE_ERROR  - almost fatal run-time errors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E_WARNING         - run-time warnings (non-fatal errors)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E_PARSE           - compile-time parse errors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E_NOTICE          - run-time notices (these are warnings which often result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                  from a bug in your code, but it's possible that it was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                  intentional (e.g., using an uninitialized variable and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                  relying on the fact it's automatically initialized to 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                  empty string)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E_STRICT          - run-time notices, enable to have PHP suggest changes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                  to your code which will ensure the best interoperability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                  and forward compatibility of your 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E_CORE_ERROR      - fatal errors that occur during PHP's initial startup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E_CORE_WARNING    - warnings (non-fatal errors) that occur during PHP's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                  initial startup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E_COMPILE_ERROR   - fatal compile-time errors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E_COMPILE_WARNING - compile-time warnings (non-fatal errors)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E_USER_ERROR      - user-generated error message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E_USER_WARNING    - user-generated warning message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E_USER_NOTICE     - user-generated notice message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E_DEPRECATED      - warn about code that will not work in future versions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                  of 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E_USER_DEPRECATED - user-generated deprecation warnings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Common Values: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E_ALL &amp; ~E_NOTICE  (Show all errors, except for notices and coding standards warnings.)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E_ALL &amp; ~E_NOTICE | E_STRICT  (Show all errors, except for notices)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E_COMPILE_ERROR|E_RECOVERABLE_ERROR|E_ERROR|E_CORE_ERROR  (Show only errors)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E_ALL | E_STRICT  (Show all errors, warnings and notices including coding standards.)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Value: E_ALL &amp; ~E_NOTICE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Value: E_ALL | E_STRICT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Production Value: E_ALL &amp; ~E_DEPRECATED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http://www.php.net/manual/en/errorfunc.configuration.php#ini.error-reporting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error_reporting = E_ALL &amp; ~E_DEPRECATED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This directive controls whether or not and where PHP will output errors,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notices and warnings too. Error output is very useful during development, but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it could be very dangerous in production environments. Depending on the 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which is triggering the error, sensitive information could potentially leak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out of your application such as database usernames and passwords or worse.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It's recommended that errors be logged on production servers rather than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having the errors sent to STDOUT.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Possible Values: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Off = Do not display any errors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stderr = Display errors to STDERR (affects only CGI/CLI binaries!)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On or stdout = Display errors to STDOUT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Production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http://www.php.net/manual/en/errorfunc.configuration.php#ini.display-errors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display_errors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display of errors which occur during PHP's startup sequence are handled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separately from display_errors. PHP's default behavior is to suppress those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errors from clients. Turning the display of startup errors on can be useful 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debugging configuration problems. But, it's strongly recommended that you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leave this setting off on production servers.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Production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http://www.php.net/manual/en/errorfunc.configuration.php#ini.display-startup-errors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display_startup_errors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Besides displaying errors, PHP can also log errors to locations such as 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server-specific log, STDERR, or a location specified by the error_log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directive found below. While errors should not be displayed on productions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servers they should still be monitored and logging is a great way to do that.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Production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http://www.php.net/manual/en/errorfunc.configuration.php#ini.log-errors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log_errors =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Set maximum length of log_errors. In error_log information about the source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added. The default is 1024 and 0 allows to not apply any maximum length at all.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http://www.php.net/manual/en/errorfunc.configuration.php#ini.log-errors-max-len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log_errors_max_len = 1024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Do not log repeated messages. Repeated errors must occur in same file on same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line unless ignore_repeated_source is set true.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http://www.php.net/manual/en/errorfunc.configuration.php#ini.ignore-repeated-errors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ignore_repeated_errors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Ignore source of message when ignoring repeated messages. When this setting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is On you will not log errors with repeated messages from different files 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source lines.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http://www.php.net/manual/en/errorfunc.configuration.php#ini.ignore-repeated-source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ignore_repeated_source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If this parameter is set to Off, then memory leaks will not be shown (on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stdout or in the log). This has only effect in a debug compile, and if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error reporting includes E_WARNING in the allowed 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http://www.php.net/manual/en/errorfunc.configuration.php#ini.report-memleaks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report_memleaks =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This setting is on by default.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;report_zend_debug =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Store the last error/warning message in $php_errormsg (boolean). Setting this 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to On can assist in debugging and is appropriate for development servers. It should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however be disabled on production servers.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Production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http://www.php.net/manual/en/errorfunc.configuration.php#ini.track-errors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track_errors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Turn off normal error reporting and emit XML-RPC error 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http://www.php.net/manual/en/errorfunc.configuration.php#ini.xmlrpc-errors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;xmlrpc_errors =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An XML-RPC faultCode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;xmlrpc_error_number =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When PHP displays or logs an error, it has the capability of inserting 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links to documentation related to that error. This directive controls whether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those HTML links appear in error messages or not. For performance and security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reasons, it's recommended you disable this on production servers.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Production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http://www.php.net/manual/en/errorfunc.configuration.php#ini.html-errors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html_errors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If html_errors is set On PHP produces clickable error messages that direct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to a page describing the error or function causing the error in detail.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You can download a copy of the PHP manual from http://www.php.net/docs.php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and change docref_root to the base URL of your local copy including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leading '/'. You must also specify the file extension being used including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dot. PHP's default behavior is to leave these settings empty.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Note: Never use this feature for production boxes.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http://www.php.net/manual/en/errorfunc.configuration.php#ini.docref-root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Examples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;docref_root = "/phpmanual/"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http://www.php.net/manual/en/errorfunc.configuration.php#ini.docref-ext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;docref_ext = 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String to output before an error message. PHP's default behavior is to leave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this setting blank.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http://www.php.net/manual/en/errorfunc.configuration.php#ini.error-prepend-string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Example: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;error_prepend_string = "&lt;font color=#ff0000&gt;"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String to output after an error message. PHP's default behavior is to leave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this setting blank.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http://www.php.net/manual/en/errorfunc.configuration.php#ini.error-append-string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Example: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;error_append_string = "&lt;/font&gt;"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Log errors to specified file. PHP's default behavior is to leave this 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empty.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http://www.php.net/manual/en/errorfunc.configuration.php#ini.error-log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Example: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;error_log = php_errors.log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Log errors to syslog (Event Log on NT, not valid in Windows 95).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;error_log = syslog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Data Handling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Note - track_vars is ALWAYS enabled as of PHP 4.0.3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separator used in PHP generated URLs to separate arguments.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PHP's default setting is "&amp;".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http://www.php.net/manual/en/ini.core.php#ini.arg-separator.output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Example: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;arg_separator.output = "&amp;amp;"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List of separator(s) used by PHP to parse input URLs into variables.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PHP's default setting is "&amp;".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NOTE: Every character in this directive is considered as separator!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http://www.php.net/manual/en/ini.core.php#ini.arg-separator.input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Example: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;arg_separator.input = ";&amp;"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This directive determines which super global arrays are registered when 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starts up. If the register_globals directive is enabled, it also determines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what order variables are populated into the global space. G,P,C,E &amp; S are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abbreviations for the following respective super globals: GET, POST, COOKIE,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ENV and SERVER. There is a performance penalty paid for the registration of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these arrays and because ENV is not as commonly used as the others, ENV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is not recommended on productions servers. You can still get access 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environment variables through getenv() should you need to.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Value: "EGPCS"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Value: "GPCS"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Production Value: "GPCS";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http://www.php.net/manual/en/ini.core.php#ini.variables-order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variables_order = "GPCS"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This directive determines which super global data (G,P,C,E &amp; S) should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be registered into the super global array REQUEST. If so, it also determines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order in which that data is registered. The values for this directive are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specified in the same manner as the variables_order directive, EXCEPT one.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Leaving this value empty will cause PHP to use the value set in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variables_order directive. It does not mean it will leave the super globals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array REQUEST empty.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Value: None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Value: "GP"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Production Value: "GP"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http://www.php.net/manual/en/ini.core.php#ini.request-order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request_order = "GP"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Whether or not to register the EGPCS variables as global variables.  You may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want to turn this off if you don't want to clutter your scripts' global scope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with user data.  This makes most sense when coupled with track_vars - in which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case you can access all of the GPC variables through the $HTTP_*_VARS[],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variables.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You should do your best to write your scripts so that they do not require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register_globals to be on;  Using form variables as globals can easily lead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to possible security problems, if the code is not very well thought of.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http://www.php.net/manual/en/ini.core.php#ini.register-globals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register_globals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Determines whether the deprecated long $HTTP_*_VARS type predefined variables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are registered by PHP or not. As they are deprecated, we obviously don't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recommend you use them. They are on by default for compatibility reasons but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they are not recommended on production servers.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Production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http://www.php.net/manual/en/ini.core.php#ini.register-long-arrays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register_long_arrays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This directive determines whether PHP registers $argv &amp; $argc each time 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runs. $argv contains an array of all the arguments passed to PHP when a script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is invoked. $argc contains an integer representing the number of arguments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that were passed when the script was invoked. These arrays are extremely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useful when running scripts from the command line. When this directive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enabled, registering these variables consumes CPU cycles and memory each 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 script is executed. For performance reasons, this feature should be disabled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on production servers.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Production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http://www.php.net/manual/en/ini.core.php#ini.register-argc-argv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register_argc_argv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When enabled, the SERVER and ENV variables are created when they're first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used (Just In Time) instead of when the script starts. If these variables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are not used within a script, having this directive on will result in 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performance gain. The PHP directives register_globals, register_long_arrays,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and register_argc_argv must be disabled for this directive to have any affect.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http://www.php.net/manual/en/ini.core.php#ini.auto-globals-jit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auto_globals_jit =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Maximum size of POST data that PHP will accept.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http://www.php.net/manual/en/ini.core.php#ini.post-max-size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post_max_size = 100M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Magic quotes are a preprocessing feature of PHP where PHP will attempt 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escape any character sequences in GET, POST, COOKIE and ENV data which might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otherwise corrupt data being placed in resources such as databases before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making that data available to you. Because of character encoding issues and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non-standard SQL implementations across many databases, it's not currently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possible for this feature to be 100% accurate. PHP's default behavior is 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enable the feature. We strongly recommend you use the escaping mechanisms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designed specifically for the database your using instead of relying on this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feature. Also note, this feature has been deprecated as of PHP 5.3.0 and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scheduled for removal in PHP 6.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Production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http://www.php.net/manual/en/info.configuration.php#ini.magic-quotes-gpc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magic_quotes_gpc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Magic quotes for runtime-generated data, e.g. data from SQL, from exec(), etc.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http://www.php.net/manual/en/info.configuration.php#ini.magic-quotes-runtime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magic_quotes_runtime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Use Sybase-style magic quotes (escape ' with '' instead of \').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http://www.php.net/manual/en/sybase.configuration.php#ini.magic-quotes-sybase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magic_quotes_sybase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Automatically add files before PHP document.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http://www.php.net/manual/en/ini.core.php#ini.auto-prepend-file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auto_prepend_file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Automatically add files after PHP document.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http://www.php.net/manual/en/ini.core.php#ini.auto-append-file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auto_append_file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As of 4.0b4, PHP always outputs a character encoding by default 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Content-type: header.  To disable sending of the charset, simply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set it to be empty.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PHP's built-in default is text/html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http://www.php.net/manual/en/ini.core.php#ini.default-mimetype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default_mimetype = "text/html"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PHP's default character set is set to empty.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http://www.php.net/manual/en/ini.core.php#ini.default-charset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;default_charset = "iso-8859-1"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Always populate the $HTTP_RAW_POST_DATA variable. PHP's default behavior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to disable this feature.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http://www.php.net/manual/en/ini.core.php#ini.always-populate-raw-post-data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;always_populate_raw_post_data =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;;;;;;;;;;;;;;;;;;;;;;;;;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Paths and Directories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;;;;;;;;;;;;;;;;;;;;;;;;;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UNIX: "/path1:/path2"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;include_path = ".:/php/includes"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Windows: "\path1;\path2"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;include_path = ".;c:\php\includes"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PHP's default setting for include_path is ".;/path/to/php/pear"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http://www.php.net/manual/en/ini.core.php#ini.include-path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root of the PHP pages, used only if nonempty.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if PHP was not compiled with FORCE_REDIRECT, you SHOULD set doc_root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if you are running php as a CGI under any web server (other than IIS)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see documentation for security issues.  The alternate is to use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cgi.force_redirect configuration below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http://www.php.net/manual/en/ini.core.php#ini.doc-root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doc_root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directory under which PHP opens the script using /~username used only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if nonempty.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http://www.php.net/manual/en/ini.core.php#ini.user-dir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user_dir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Directory in which the loadable extensions (modules) reside.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http://www.php.net/manual/en/ini.core.php#ini.extension-dir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extension_dir = "/etc/php.d/"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Whether or not to enable the dl() function.  The dl() function does NOT work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properly in multithreaded servers, such as IIS or Zeus, and is automatically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disabled on them.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http://www.php.net/manual/en/info.configuration.php#ini.enable-dl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enable_dl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cgi.force_redirect is necessary to provide security running PHP as a CGI under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most web servers.  Left undefined, PHP turns this on by default.  You can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turn it off here AT YOUR OWN RISK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**You CAN safely turn this off for IIS, in fact, you MUST.**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http://www.php.net/manual/en/ini.core.php#ini.cgi.force-redirect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;cgi.force_redirect = 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if cgi.nph is enabled it will force cgi to always sent Status: 200 with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every request. PHP's default behavior is to disable this feature.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;cgi.nph = 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if cgi.force_redirect is turned on, and you are not running under Apache or Netscape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(iPlanet) web servers, you MAY need to set an environment variable name that 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will look for to know it is OK to continue execution.  Setting this variable MAY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cause security issues, KNOW WHAT YOU ARE DOING FIRST.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http://www.php.net/manual/en/ini.core.php#ini.cgi.redirect-status-env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;cgi.redirect_status_env = 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cgi.fix_pathinfo provides *real* PATH_INFO/PATH_TRANSLATED support for CGI.  PHP's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previous behaviour was to set PATH_TRANSLATED to SCRIPT_FILENAME, and to not grok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what PATH_INFO is.  For more information on PATH_INFO, see the cgi specs.  Setting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this to 1 will cause PHP CGI to fix its paths to conform to the spec.  A setting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of zero causes PHP to behave as before.  Default is 1.  You should fix your scripts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to use SCRIPT_FILENAME rather than PATH_TRANSLATED.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http://www.php.net/manual/en/ini.core.php#ini.cgi.fix-pathinfo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;cgi.fix_pathinfo=1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FastCGI under IIS (on WINNT based OS) supports the ability to impersonate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security tokens of the calling client.  This allows IIS to define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security context that the request runs under.  mod_fastcgi under Apache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does not currently support this feature (03/17/2002)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Set to 1 if running under IIS.  Default is zero.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http://www.php.net/manual/en/ini.core.php#ini.fastcgi.impersonate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;fastcgi.impersonate = 1;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Disable logging through FastCGI connection. PHP's default behavior is to enable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this feature.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;fastcgi.logging =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cgi.rfc2616_headers configuration option tells PHP what type of headers 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use when sending HTTP response code. If it's set 0 PHP sends Status: header that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is supported by Apache. When this option is set to 1 PHP will send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RFC2616 compliant header.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is zero.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http://www.php.net/manual/en/ini.core.php#ini.cgi.rfc2616-headers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;cgi.rfc2616_headers =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File Uploads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Whether to allow HTTP file uploads.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http://www.php.net/manual/en/ini.core.php#ini.file-uploads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file_uploads =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Temporary directory for HTTP uploaded files (will use system default if not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specified).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http://www.php.net/manual/en/ini.core.php#ini.upload-tmp-dir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;upload_tmp_dir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Maximum allowed size for uploaded files.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http://www.php.net/manual/en/ini.core.php#ini.upload-max-filesize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upload_max_filesize = 100M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Fopen wrappers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Whether to allow the treatment of URLs (like http:// or ftp://) as files.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http://www.php.net/manual/en/filesystem.configuration.php#ini.allow-url-fopen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allow_url_fopen =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Whether to allow include/require to open URLs (like http:// or ftp://) as files.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http://www.php.net/manual/en/filesystem.configuration.php#ini.allow-url-include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allow_url_include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Define the anonymous ftp password (your email address). PHP's default setting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for this is empty.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http://www.php.net/manual/en/filesystem.configuration.php#ini.from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;from="john@doe.com"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Define the User-Agent string. PHP's default setting for this is empty.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http://www.php.net/manual/en/filesystem.configuration.php#ini.user-agent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;user_agent="PHP"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timeout for socket based streams (seconds)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http://www.php.net/manual/en/filesystem.configuration.php#ini.default-socket-timeout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default_socket_timeout = 60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If your scripts have to deal with files from Macintosh systems,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or you are running on a Mac and need to deal with files from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unix or win32 systems, setting this flag will cause PHP 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automatically detect the EOL character in those files so that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fgets() and file() will work regardless of the source of the file.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http://www.php.net/manual/en/filesystem.configuration.php#ini.auto-detect-line-endings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;auto_detect_line_endings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;;;;;;;;;;;;;;;;;;;;;;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Dynamic Extensions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;;;;;;;;;;;;;;;;;;;;;;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If you wish to have an extension loaded automatically, use the following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syntax: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extension=modulename.extension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For example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extension=msql.so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... or with a path: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extension=/path/to/extension/msql.so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If you only provide the name of the extension, PHP will look for it in its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extension directory.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Note: packaged extension modules are now loaded via the .ini files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found in the directory /etc/php.d; these are loaded by default.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Module Settings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;;;;;;;;;;;;;;;;;;;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[Date]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Defines the default timezone used by the date functions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http://www.php.net/manual/en/datetime.configuration.php#ini.date.timezone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date.timezone =Asia/Shanghai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http://www.php.net/manual/en/datetime.configuration.php#ini.date.default-latitude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;date.default_latitude = 31.7667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http://www.php.net/manual/en/datetime.configuration.php#ini.date.default-longitude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;date.default_longitude = 35.2333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http://www.php.net/manual/en/datetime.configuration.php#ini.date.sunrise-zenith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;date.sunrise_zenith = 90.583333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http://www.php.net/manual/en/datetime.configuration.php#ini.date.sunset-zenith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;date.sunset_zenith = 90.583333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[filter]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http://www.php.net/manual/en/filter.configuration.php#ini.filter.default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;filter.default = unsafe_raw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http://www.php.net/manual/en/filter.configuration.php#ini.filter.default-flags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;filter.default_flags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[iconv]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;iconv.input_encoding = ISO-8859-1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;iconv.internal_encoding = ISO-8859-1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;iconv.output_encoding = ISO-8859-1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[intl]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;intl.default_locale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[sqlite]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http://www.php.net/manual/en/sqlite.configuration.php#ini.sqlite.assoc-case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;sqlite.assoc_case =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[sqlite3]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;sqlite3.extension_dir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[Pcre]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;PCRE library backtracking limit.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http://www.php.net/manual/en/pcre.configuration.php#ini.pcre.backtrack-limit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;pcre.backtrack_limit=100000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;PCRE library recursion limit.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;Please note that if you set this value to a high number you may consume 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;the available process stack and eventually crash PHP (due to reaching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;stack size limit imposed by the Operating System).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http://www.php.net/manual/en/pcre.configuration.php#ini.pcre.recursion-limit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;pcre.recursion_limit=100000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[Pdo]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Whether to pool ODBC connections. Can be one of "strict", "relaxed" or "off"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http://www.php.net/manual/en/ref.pdo-odbc.php#ini.pdo-odbc.connection-pooling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;pdo_odbc.connection_pooling=strict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[Phar]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http://www.php.net/manual/en/phar.configuration.php#ini.phar.readonly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;phar.readonly =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http://www.php.net/manual/en/phar.configuration.php#ini.phar.require-hash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;phar.require_hash =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;phar.cache_list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[Syslog]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Whether or not to define the various syslog variables (e.g. $LOG_PID,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$LOG_CRON, etc.).  Turning it off is a good idea performance-wise.  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runtime, you can define these variables by calling define_syslog_variables().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http://www.php.net/manual/en/network.configuration.php#ini.define-syslog-variables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define_syslog_variables 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[mail function]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For Win32 only.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http://www.php.net/manual/en/mail.configuration.php#ini.smtp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SMTP = localhost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http://www.php.net/manual/en/mail.configuration.php#ini.smtp-port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smtp_port = 25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For Win32 only.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http://www.php.net/manual/en/mail.configuration.php#ini.sendmail-from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;sendmail_from = me@example.com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For Unix only.  You may supply arguments as well (default: "sendmail -t -i").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http://www.php.net/manual/en/mail.configuration.php#ini.sendmail-path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sendmail_path = /usr/sbin/sendmail -t -i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Force the addition of the specified parameters to be passed as extra parameters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to the sendmail binary. These parameters will always replace the value of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5th parameter to mail(), even in safe mode.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;mail.force_extra_parameters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Add X-PHP-Originaiting-Script: that will include uid of the script followed by the filename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mail.add_x_header =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Log all mail() calls including the full path of the script, line #, to address and headers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;mail.log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[SQL]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http://www.php.net/manual/en/ini.core.php#ini.sql.safe-mode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sql.safe_mode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[ODBC]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http://www.php.net/manual/en/odbc.configuration.php#ini.uodbc.default-db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;odbc.default_db    =  Not yet implemented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http://www.php.net/manual/en/odbc.configuration.php#ini.uodbc.default-user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;odbc.default_user  =  Not yet implemented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http://www.php.net/manual/en/odbc.configuration.php#ini.uodbc.default-pw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;odbc.default_pw    =  Not yet implemented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Allow or prevent persistent links.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http://www.php.net/manual/en/odbc.configuration.php#ini.uodbc.allow-persistent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odbc.allow_persistent =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Check that a connection is still valid before reuse.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http://www.php.net/manual/en/odbc.configuration.php#ini.uodbc.check-persistent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odbc.check_persistent =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Maximum number of persistent links.  -1 means no limit.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http://www.php.net/manual/en/odbc.configuration.php#ini.uodbc.max-persistent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odbc.max_persistent = -1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Maximum number of links (persistent + non-persistent).  -1 means no limit.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http://www.php.net/manual/en/odbc.configuration.php#ini.uodbc.max-links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odbc.max_links = -1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Handling of LONG fields.  Returns number of bytes to variables.  0 means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passthru.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http://www.php.net/manual/en/odbc.configuration.php#ini.uodbc.defaultlrl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odbc.defaultlrl = 4096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Handling of binary data.  0 means passthru, 1 return as is, 2 convert to char.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See the documentation on odbc_binmode and odbc_longreadlen for an explanation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of uodbc.defaultlrl and uodbc.defaultbinmode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http://www.php.net/manual/en/odbc.configuration.php#ini.uodbc.defaultbinmode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odbc.defaultbinmode = 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;birdstep.max_links = -1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Allow or prevent persistent links.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http://www.php.net/manual/en/mysql.configuration.php#ini.mysql.allow-persistent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mysql.allow_persistent =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Maximum number of persistent links.  -1 means no limit.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http://www.php.net/manual/en/mysql.configuration.php#ini.mysql.max-persistent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mysql.max_persistent = -1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Maximum number of links (persistent + non-persistent).  -1 means no limit.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http://www.php.net/manual/en/mysql.configuration.php#ini.mysql.max-links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mysql.max_links = -1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port number for mysql_connect().  If unset, mysql_connect() will use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$MYSQL_TCP_PORT or the mysql-tcp entry in /etc/services or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compile-time value defined MYSQL_PORT (in that order).  Win32 will only look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at MYSQL_PORT.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http://www.php.net/manual/en/mysql.configuration.php#ini.mysql.default-port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mysql.default_port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socket name for local MySQL connects.  If empty, uses the built-in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MySQL defaults.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http://www.php.net/manual/en/mysql.configuration.php#ini.mysql.default-socket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mysql.default_socket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host for mysql_connect() (doesn't apply in safe mode).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http://www.php.net/manual/en/mysql.configuration.php#ini.mysql.default-host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mysql.default_host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user for mysql_connect() (doesn't apply in safe mode).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http://www.php.net/manual/en/mysql.configuration.php#ini.mysql.default-user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mysql.default_user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password for mysql_connect() (doesn't apply in safe mode).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Note that this is generally a *bad* idea to store passwords in this file.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*Any* user with PHP access can run 'echo get_cfg_var("mysql.default_password")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and reveal this password!  And of course, any users with read access to this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file will be able to reveal the password as well.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http://www.php.net/manual/en/mysql.configuration.php#ini.mysql.default-password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mysql.default_password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Maximum time (in seconds) for connect timeout. -1 means no limit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http://www.php.net/manual/en/mysql.configuration.php#ini.mysql.connect-timeout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mysql.connect_timeout = 60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Trace mode. When trace_mode is active (=On), warnings for table/index scans and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SQL-Errors will be displayed.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http://www.php.net/manual/en/mysql.configuration.php#ini.mysql.trace-mode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mysql.trace_mode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[MySQLi]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Maximum number of links.  -1 means no limit.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http://www.php.net/manual/en/mysqli.configuration.php#ini.mysqli.max-links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mysqli.max_links = -1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port number for mysqli_connect().  If unset, mysqli_connect() will use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$MYSQL_TCP_PORT or the mysql-tcp entry in /etc/services or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compile-time value defined MYSQL_PORT (in that order).  Win32 will only look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at MYSQL_PORT.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http://www.php.net/manual/en/mysqli.configuration.php#ini.mysqli.default-port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mysqli.default_port = 3306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socket name for local MySQL connects.  If empty, uses the built-in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MySQL defaults.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http://www.php.net/manual/en/mysqli.configuration.php#ini.mysqli.default-socket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mysqli.default_socket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host for mysql_connect() (doesn't apply in safe mode).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http://www.php.net/manual/en/mysqli.configuration.php#ini.mysqli.default-host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mysqli.default_host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user for mysql_connect() (doesn't apply in safe mode).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http://www.php.net/manual/en/mysqli.configuration.php#ini.mysqli.default-user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mysqli.default_user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password for mysqli_connect() (doesn't apply in safe mode).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Note that this is generally a *bad* idea to store passwords in this file.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*Any* user with PHP access can run 'echo get_cfg_var("mysqli.default_pw")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and reveal this password!  And of course, any users with read access to this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file will be able to reveal the password as well.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http://www.php.net/manual/en/mysqli.configuration.php#ini.mysqli.default-pw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mysqli.default_pw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Allow or prevent reconnect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mysqli.reconnect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[PostgresSQL]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Allow or prevent persistent links.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http://www.php.net/manual/en/pgsql.configuration.php#ini.pgsql.allow-persistent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pgsql.allow_persistent =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Detect broken persistent links always with pg_pconnect().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Auto reset feature requires a little overheads.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http://www.php.net/manual/en/pgsql.configuration.php#ini.pgsql.auto-reset-persistent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pgsql.auto_reset_persistent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Maximum number of persistent links.  -1 means no limit.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http://www.php.net/manual/en/pgsql.configuration.php#ini.pgsql.max-persistent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pgsql.max_persistent = -1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Maximum number of links (persistent+non persistent).  -1 means no limit.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http://www.php.net/manual/en/pgsql.configuration.php#ini.pgsql.max-links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pgsql.max_links = -1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Ignore PostgreSQL backends Notice message or not.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Notice message logging require a little overheads.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http://www.php.net/manual/en/pgsql.configuration.php#ini.pgsql.ignore-notice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pgsql.ignore_notice =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Log PostgreSQL backends Noitce message or not.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Unless pgsql.ignore_notice=0, module cannot log notice message.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http://www.php.net/manual/en/pgsql.configuration.php#ini.pgsql.log-notice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pgsql.log_notice =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[Sybase-CT]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Allow or prevent persistent links.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http://www.php.net/manual/en/sybase.configuration.php#ini.sybct.allow-persistent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sybct.allow_persistent =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Maximum number of persistent links.  -1 means no limit.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http://www.php.net/manual/en/sybase.configuration.php#ini.sybct.max-persistent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sybct.max_persistent = -1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Maximum number of links (persistent + non-persistent).  -1 means no limit.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http://www.php.net/manual/en/sybase.configuration.php#ini.sybct.max-links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sybct.max_links = -1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Minimum server message severity to display.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http://www.php.net/manual/en/sybase.configuration.php#ini.sybct.min-server-severity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sybct.min_server_severity = 10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Minimum client message severity to display.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http://www.php.net/manual/en/sybase.configuration.php#ini.sybct.min-client-severity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sybct.min_client_severity = 10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Set per-context timeout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http://www.php.net/manual/en/sybase.configuration.php#ini.sybct.timeout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;sybct.timeout=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;sybct.packet_size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[bcmath]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Number of decimal digits for all bcmath functions.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http://www.php.net/manual/en/bc.configuration.php#ini.bcmath.scale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bcmath.scale =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[browscap]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http://www.php.net/manual/en/misc.configuration.php#ini.browscap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;browscap = extra/browscap.ini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[Session]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Handler used to store/retrieve data.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http://www.php.net/manual/en/session.configuration.php#ini.session.save-handler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session.save_handler = files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Argument passed to save_handler.  In the case of files, this is the path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where data files are stored. Note: Windows users have to change this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variable in order to use PHP's session functions.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As of PHP 4.0.1, you can define the path as: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  session.save_path = "N;/path"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where N is an integer.  Instead of storing all the session files 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/path, what this will do is use subdirectories N-levels deep, and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store the session data in those directories.  This is useful if you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or your OS have problems with lots of files in one directory, and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 more efficient layout for servers that handle lots of sessions.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NOTE 1: PHP will not create this directory structure automatically.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      You can use the script in the ext/session dir for that purpose.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NOTE 2: See the section on garbage collection below if you choose 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      use subdirectories for session storage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file storage module creates files using mode 600 by default.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You can change that by using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  session.save_path = "N;MODE;/path"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where MODE is the octal representation of the mode. Note that this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does not overwrite the process's umask.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http://www.php.net/manual/en/session.configuration.php#ini.session.save-path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session.save_path = "/var/lib/php/session"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Whether to use cookies.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http://www.php.net/manual/en/session.configuration.php#ini.session.use-cookies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session.use_cookies = 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http://www.php.net/manual/en/session.configuration.php#ini.session.cookie-secure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;session.cookie_secure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This option forces PHP to fetch and use a cookie for storing and maintaining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session id. We encourage this operation as it's very helpful in combatting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session hijacking when not specifying and managing your own session id. It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not the end all be all of session hijacking defense, but it's a good start.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http://www.php.net/manual/en/session.configuration.php#ini.session.use-only-cookies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session.use_only_cookies = 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Name of the session (used as cookie name).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session.name = PHPSESSID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Initialize session on request startup.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http://www.php.net/manual/en/session.configuration.php#ini.session.auto-start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session.auto_start =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Lifetime in seconds of cookie or, if 0, until browser is restarted.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http://www.php.net/manual/en/session.configuration.php#ini.session.cookie-lifetime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session.cookie_lifetime =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path for which the cookie is valid.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http://www.php.net/manual/en/session.configuration.php#ini.session.cookie-path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session.cookie_path = 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domain for which the cookie is valid.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http://www.php.net/manual/en/session.configuration.php#ini.session.cookie-domain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session.cookie_domain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Whether or not to add the httpOnly flag to the cookie, which makes it inaccessible to browser scripting languages such as JavaScript.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http://www.php.net/manual/en/session.configuration.php#ini.session.cookie-httponly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session.cookie_httponly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Handler used to serialize data.  php is the standard serializer of PHP.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http://www.php.net/manual/en/session.configuration.php#ini.session.serialize-handler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session.serialize_handler = php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Defines the probability that the 'garbage collection' process is started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on every session initialization. The probability is calculated by using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gc_probability/gc_divisor. Where session.gc_probability is the numerator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and gc_divisor is the denominator in the equation. Setting this value to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when the session.gc_divisor value is 100 will give you approximately a 1% chance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gc will run on any give request.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Value: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Value: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Production Value: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http://www.php.net/manual/en/session.configuration.php#ini.session.gc-probability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session.gc_probability = 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Defines the probability that the 'garbage collection' process is started on every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session initialization. The probability is calculated by using the following equation: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gc_probability/gc_divisor. Where session.gc_probability is the numerator and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session.gc_divisor is the denominator in the equation. Setting this value to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when the session.gc_divisor value is 100 will give you approximately a 1% chance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gc will run on any give request. Increasing this value to 1000 will give you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 0.1% chance the gc will run on any give request. For high volume production servers,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this is a more efficient approach.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Value: 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Value: 1000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Production Value: 1000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http://www.php.net/manual/en/session.configuration.php#ini.session.gc-divisor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session.gc_divisor = 1000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After this number of seconds, stored data will be seen as 'garbage' and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cleaned up by the garbage collection process.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http://www.php.net/manual/en/session.configuration.php#ini.session.gc-maxlifetime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session.gc_maxlifetime = 1440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NOTE: If you are using the subdirectory option for storing session files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    (see session.save_path above), then garbage collection does *not*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    happen automatically.  You will need to do your own garbage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    collection through a shell script, cron entry, or some other method.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    For example, the following script would is the equivalent of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    setting session.gc_maxlifetime to 1440 (1440 seconds = 24 minutes):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       cd /path/to/sessions; find -cmin +24 | xargs rm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PHP 4.2 and less have an undocumented feature/bug that allows you 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to initialize a session variable in the global scope, even when register_globals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is disabled.  PHP 4.3 and later will warn you, if this feature is used.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You can disable the feature and the warning separately. At this time,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warning is only displayed, if bug_compat_42 is enabled. This feature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introduces some serious security problems if not handled correctly. It's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recommended that you do not use this feature on production servers. But you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should enable this on development servers and enable the warning as well. If you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do not enable the feature on development servers, you won't be warned when it's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used and debugging errors caused by this can be difficult to track down.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Production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http://www.php.net/manual/en/session.configuration.php#ini.session.bug-compat-42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session.bug_compat_42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This setting controls whether or not you are warned by PHP when initializing 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session value into the global space. session.bug_compat_42 must be enabled before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these warnings can be issued by PHP. See the directive above for more information.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Production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http://www.php.net/manual/en/session.configuration.php#ini.session.bug-compat-warn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session.bug_compat_warn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Check HTTP Referer to invalidate externally stored URLs containing ids.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HTTP_REFERER has to contain this substring for the session to be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considered as valid.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http://www.php.net/manual/en/session.configuration.php#ini.session.referer-check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session.referer_check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How many bytes to read from the file.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http://www.php.net/manual/en/session.configuration.php#ini.session.entropy-length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session.entropy_length =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Specified here to create the session id.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http://www.php.net/manual/en/session.configuration.php#ini.session.entropy-file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;session.entropy_file = /dev/urandom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session.entropy_file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http://www.php.net/manual/en/session.configuration.php#ini.session.entropy-length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;session.entropy_length = 16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Set to {nocache,private,public,} to determine HTTP caching aspects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or leave this empty to avoid sending anti-caching headers.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http://www.php.net/manual/en/session.configuration.php#ini.session.cache-limiter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session.cache_limiter = nocache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Document expires after n minutes.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http://www.php.net/manual/en/session.configuration.php#ini.session.cache-expire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session.cache_expire = 180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trans sid support is disabled by default.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Use of trans sid may risk your users security.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Use this option with caution.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- User may send URL contains active session 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to other person via. email/irc/etc.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- URL that contains active session ID may be stored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in publically accessible computer.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- User may access your site with the same session 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always using URL stored in browser's history or bookmarks.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http://www.php.net/manual/en/session.configuration.php#ini.session.use-trans-sid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session.use_trans_sid =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Select a hash function for use in generating session ids.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Possible Values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0  (MD5 128 bits)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1  (SHA-1 160 bits)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http://www.php.net/manual/en/session.configuration.php#ini.session.hash-function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session.hash_function =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Define how many bits are stored in each character when converting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binary hash data to something readable.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Possible values: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4  (4 bits: 0-9, a-f)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5  (5 bits: 0-9, a-v)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6  (6 bits: 0-9, a-z, A-Z, "-", ",")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Value: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Value: 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Production Value: 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http://www.php.net/manual/en/session.configuration.php#ini.session.hash-bits-per-character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session.hash_bits_per_character = 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URL rewriter will look for URLs in a defined set of HTML tags.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form/fieldset are special; if you include them here, the rewriter will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add a hidden &lt;input&gt; field with the info which is otherwise appended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to URLs.  If you want XHTML conformity, remove the form entry.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Note that all valid entries require a "=", even if no value follows.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Value: "a=href,area=href,frame=src,form=,fieldset="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Value: "a=href,area=href,frame=src,input=src,form=fakeentry"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Production Value: "a=href,area=href,frame=src,input=src,form=fakeentry"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http://www.php.net/manual/en/session.configuration.php#ini.url-rewriter.tags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url_rewriter.tags = "a=href,area=href,frame=src,input=src,form=fakeentry"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[MSSQL]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Allow or prevent persistent links.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mssql.allow_persistent =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Maximum number of persistent links.  -1 means no limit.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mssql.max_persistent = -1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Maximum number of links (persistent+non persistent).  -1 means no limit.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mssql.max_links = -1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Minimum error severity to display.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mssql.min_error_severity = 10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Minimum message severity to display.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mssql.min_message_severity = 10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Compatibility mode with old versions of PHP 3.0.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mssql.compatability_mode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Connect timeout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;mssql.connect_timeout = 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Query timeout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;mssql.timeout = 60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Valid range 0 - 2147483647.  Default = 4096.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;mssql.textlimit = 4096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Valid range 0 - 2147483647.  Default = 4096.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;mssql.textsize = 4096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Limits the number of records in each batch.  0 = all records in one batch.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;mssql.batchsize =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Specify how datetime and datetim4 columns are returned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On =&gt; Returns data converted to SQL server settings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Off =&gt; Returns values as YYYY-MM-DD hh:mm:ss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;mssql.datetimeconvert =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Use NT authentication when connecting to the 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mssql.secure_connection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Specify max number of processes. -1 = library default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msdlib defaults to 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FreeTDS defaults to 4096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;mssql.max_procs = -1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Specify client character set.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If empty or not set the client charset from freetds.comf is used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This is only used when compiled with FreeTDS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;mssql.charset = "ISO-8859-1"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[Assertion]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Assert(expr); active by default.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http://www.php.net/manual/en/info.configuration.php#ini.assert.active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;assert.active =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Issue a PHP warning for each failed assertion.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http://www.php.net/manual/en/info.configuration.php#ini.assert.warning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;assert.warning =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Don't bail out by default.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http://www.php.net/manual/en/info.configuration.php#ini.assert.bail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;assert.bail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User-function to be called if an assertion fails.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http://www.php.net/manual/en/info.configuration.php#ini.assert.callback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;assert.callback =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Eval the expression with current error_reporting().  Set to true if you want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error_reporting(0) around the eval().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http://www.php.net/manual/en/info.configuration.php#ini.assert.quiet-eval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;assert.quiet_eval =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[COM]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path to a file containing GUIDs, IIDs or filenames of files with TypeLibs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http://www.php.net/manual/en/com.configuration.php#ini.com.typelib-file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;com.typelib_file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allow Distributed-COM calls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http://www.php.net/manual/en/com.configuration.php#ini.com.allow-dcom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;com.allow_dcom = true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autoregister constants of a components typlib on com_load()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http://www.php.net/manual/en/com.configuration.php#ini.com.autoregister-typelib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;com.autoregister_typelib = true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register constants casesensitive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http://www.php.net/manual/en/com.configuration.php#ini.com.autoregister-casesensitive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;com.autoregister_casesensitive = false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show warnings on duplicate constant registrations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http://www.php.net/manual/en/com.configuration.php#ini.com.autoregister-verbose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;com.autoregister_verbose = true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[mbstring]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language for internal character representation.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http://www.php.net/manual/en/mbstring.configuration.php#ini.mbstring.language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;mbstring.language = Japanese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internal/script encoding.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Some encoding cannot work as internal encoding.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(e.g. SJIS, BIG5, ISO-2022-*)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http://www.php.net/manual/en/mbstring.configuration.php#ini.mbstring.internal-encoding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;mbstring.internal_encoding = EUC-JP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 input encoding.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http://www.php.net/manual/en/mbstring.configuration.php#ini.mbstring.http-input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;mbstring.http_input = auto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 output encoding. mb_output_handler must be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registered as output buffer to function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http://www.php.net/manual/en/mbstring.configuration.php#ini.mbstring.http-output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;mbstring.http_output = SJIS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enable automatic encoding translation according 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mbstring.internal_encoding setting. Input chars are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converted to internal encoding by setting this to 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Note: Do _not_ use automatic encoding translation for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    portable libs/applications.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http://www.php.net/manual/en/mbstring.configuration.php#ini.mbstring.encoding-translation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;mbstring.encoding_translation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automatic encoding detection order.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auto means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http://www.php.net/manual/en/mbstring.configuration.php#ini.mbstring.detect-order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;mbstring.detect_order = auto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substitute_character used when character cannot be converted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one from another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http://www.php.net/manual/en/mbstring.configuration.php#ini.mbstring.substitute-character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;mbstring.substitute_character = none;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overload(replace) single byte functions by mbstring functions.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mail(), ereg(), etc are overloaded by mb_send_mail(), mb_ereg(),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etc. Possible values are 0,1,2,4 or combination of them.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For example, 7 for overload everything.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0: No overload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1: Overload mail() function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2: Overload str*() functions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4: Overload ereg*() functions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http://www.php.net/manual/en/mbstring.configuration.php#ini.mbstring.func-overload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;mbstring.func_overload =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enable strict encoding detection.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;mbstring.strict_detection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This directive specifies the regex pattern of content types for which mb_output_handler()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is activated.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Default: mbstring.http_output_conv_mimetype=^(text/|application/xhtml\+xml)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;mbstring.http_output_conv_mimetype=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[gd]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Tell the jpeg decode to ignore warnings and try to create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 gd image. The warning will then be displayed as notices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disabled by default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http://www.php.net/manual/en/image.configuration.php#ini.image.jpeg-ignore-warning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;gd.jpeg_ignore_warning =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;extension=/opt/local/php/lib/php/extensions/no-debug-non-zts-20121212/gd.so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[exif]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Exif UNICODE user comments are handled as UCS-2BE/UCS-2LE and JIS as JIS.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With mbstring support this will automatically be converted into the encoding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given by corresponding encode setting. When empty mbstring.internal_encoding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is used. For the decode settings you can distinguish between motorola and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intel byte order. A decode setting cannot be empty.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http://www.php.net/manual/en/exif.configuration.php#ini.exif.encode-unicode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;exif.encode_unicode = ISO-8859-15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http://www.php.net/manual/en/exif.configuration.php#ini.exif.decode-unicode-motorola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;exif.decode_unicode_motorola = UCS-2BE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http://www.php.net/manual/en/exif.configuration.php#ini.exif.decode-unicode-intel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;exif.decode_unicode_intel    = UCS-2LE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http://www.php.net/manual/en/exif.configuration.php#ini.exif.encode-jis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;exif.encode_jis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http://www.php.net/manual/en/exif.configuration.php#ini.exif.decode-jis-motorola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;exif.decode_jis_motorola = JIS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http://www.php.net/manual/en/exif.configuration.php#ini.exif.decode-jis-intel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;exif.decode_jis_intel    = JIS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[Tidy]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path to a default tidy configuration file to use when using tidy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http://www.php.net/manual/en/tidy.configuration.php#ini.tidy.default-config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;tidy.default_config = /usr/local/lib/php/default.tcfg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Should tidy clean and repair output automatically?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WARNING: Do not use this option if you are generating non-html content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such as dynamic images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http://www.php.net/manual/en/tidy.configuration.php#ini.tidy.clean-output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tidy.clean_output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[soap]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Enables or disables WSDL caching feature.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http://www.php.net/manual/en/soap.configuration.php#ini.soap.wsdl-cache-enabled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soap.wsdl_cache_enabled=1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Sets the directory name where SOAP extension will put cache files.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http://www.php.net/manual/en/soap.configuration.php#ini.soap.wsdl-cache-dir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soap.wsdl_cache_dir="/tmp"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(time to live) Sets the number of second while cached file will be used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instead of original one.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http://www.php.net/manual/en/soap.configuration.php#ini.soap.wsdl-cache-ttl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soap.wsdl_cache_ttl=86400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[sysvshm]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 default size of the shared memory segment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;sysvshm.init_mem = 10000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extension=memcache.so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;extension_dir="/opt/local/php/lib/php/extensions/no-debug-non-zts-20121212/"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extension_dir="/opt/local/php/lib/php/extensions/no-debug-non-zts-20160303/"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Local Variables: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tab-width: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End: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Memcache具体启动</w:t>
      </w:r>
    </w:p>
    <w:p>
      <w:pPr>
        <w:rPr>
          <w:rFonts w:hint="eastAsia" w:ascii="Tahoma" w:hAnsi="Tahoma" w:eastAsia="宋体" w:cs="Tahoma"/>
          <w:color w:val="444444"/>
          <w:szCs w:val="21"/>
          <w:shd w:val="clear" w:color="auto" w:fill="FFFFFF"/>
        </w:rPr>
      </w:pPr>
      <w:bookmarkStart w:id="0" w:name="OLE_LINK4"/>
      <w:r>
        <w:rPr>
          <w:rFonts w:hint="eastAsia" w:ascii="Tahoma" w:hAnsi="Tahoma" w:eastAsia="宋体" w:cs="Tahoma"/>
          <w:color w:val="444444"/>
          <w:szCs w:val="21"/>
          <w:shd w:val="clear" w:color="auto" w:fill="FFFFFF"/>
        </w:rPr>
        <w:t>/usr/local/memcached/bin/memcached -d -m 2048 -u root -l 127.0.0.1 -p 11211 -c 25000 -P /var/run/memcached.pid</w:t>
      </w:r>
      <w:bookmarkEnd w:id="0"/>
    </w:p>
    <w:p>
      <w:pPr>
        <w:pStyle w:val="2"/>
        <w:widowControl/>
        <w:shd w:val="clear" w:color="auto" w:fill="FFFFFF"/>
        <w:spacing w:before="150" w:beforeAutospacing="0" w:after="150" w:afterAutospacing="0" w:line="378" w:lineRule="atLeast"/>
        <w:rPr>
          <w:rFonts w:ascii="Tahoma" w:hAnsi="Tahoma" w:eastAsia="Tahoma" w:cs="Tahoma"/>
          <w:color w:val="444444"/>
          <w:sz w:val="21"/>
          <w:szCs w:val="21"/>
        </w:rPr>
      </w:pPr>
      <w:r>
        <w:rPr>
          <w:rFonts w:ascii="Tahoma" w:hAnsi="Tahoma" w:eastAsia="Tahoma" w:cs="Tahoma"/>
          <w:color w:val="444444"/>
          <w:sz w:val="21"/>
          <w:szCs w:val="21"/>
          <w:shd w:val="clear" w:color="auto" w:fill="FFFFFF"/>
        </w:rPr>
        <w:t>1.  -d</w:t>
      </w:r>
      <w:r>
        <w:rPr>
          <w:rFonts w:hint="eastAsia" w:ascii="微软雅黑" w:hAnsi="微软雅黑" w:eastAsia="微软雅黑" w:cs="微软雅黑"/>
          <w:color w:val="444444"/>
          <w:sz w:val="21"/>
          <w:szCs w:val="21"/>
          <w:shd w:val="clear" w:color="auto" w:fill="FFFFFF"/>
        </w:rPr>
        <w:t>选项是启动一个守护进程，</w:t>
      </w:r>
    </w:p>
    <w:p>
      <w:pPr>
        <w:pStyle w:val="2"/>
        <w:widowControl/>
        <w:shd w:val="clear" w:color="auto" w:fill="FFFFFF"/>
        <w:spacing w:before="150" w:beforeAutospacing="0" w:after="150" w:afterAutospacing="0" w:line="378" w:lineRule="atLeast"/>
        <w:rPr>
          <w:rFonts w:ascii="Tahoma" w:hAnsi="Tahoma" w:eastAsia="Tahoma" w:cs="Tahoma"/>
          <w:color w:val="444444"/>
          <w:sz w:val="21"/>
          <w:szCs w:val="21"/>
        </w:rPr>
      </w:pPr>
      <w:r>
        <w:rPr>
          <w:rFonts w:ascii="Tahoma" w:hAnsi="Tahoma" w:eastAsia="Tahoma" w:cs="Tahoma"/>
          <w:color w:val="444444"/>
          <w:sz w:val="21"/>
          <w:szCs w:val="21"/>
          <w:shd w:val="clear" w:color="auto" w:fill="FFFFFF"/>
        </w:rPr>
        <w:t>2.  -m</w:t>
      </w:r>
      <w:r>
        <w:rPr>
          <w:rFonts w:hint="eastAsia" w:ascii="微软雅黑" w:hAnsi="微软雅黑" w:eastAsia="微软雅黑" w:cs="微软雅黑"/>
          <w:color w:val="444444"/>
          <w:sz w:val="21"/>
          <w:szCs w:val="21"/>
          <w:shd w:val="clear" w:color="auto" w:fill="FFFFFF"/>
        </w:rPr>
        <w:t>是分配给</w:t>
      </w:r>
      <w:r>
        <w:rPr>
          <w:rFonts w:ascii="Tahoma" w:hAnsi="Tahoma" w:eastAsia="Tahoma" w:cs="Tahoma"/>
          <w:color w:val="444444"/>
          <w:sz w:val="21"/>
          <w:szCs w:val="21"/>
          <w:shd w:val="clear" w:color="auto" w:fill="FFFFFF"/>
        </w:rPr>
        <w:t>Memcached</w:t>
      </w:r>
      <w:r>
        <w:rPr>
          <w:rFonts w:hint="eastAsia" w:ascii="微软雅黑" w:hAnsi="微软雅黑" w:eastAsia="微软雅黑" w:cs="微软雅黑"/>
          <w:color w:val="444444"/>
          <w:sz w:val="21"/>
          <w:szCs w:val="21"/>
          <w:shd w:val="clear" w:color="auto" w:fill="FFFFFF"/>
        </w:rPr>
        <w:t>使用的内存数量，单位是</w:t>
      </w:r>
      <w:r>
        <w:rPr>
          <w:rFonts w:ascii="Tahoma" w:hAnsi="Tahoma" w:eastAsia="Tahoma" w:cs="Tahoma"/>
          <w:color w:val="444444"/>
          <w:sz w:val="21"/>
          <w:szCs w:val="21"/>
          <w:shd w:val="clear" w:color="auto" w:fill="FFFFFF"/>
        </w:rPr>
        <w:t>MB,</w:t>
      </w:r>
    </w:p>
    <w:p>
      <w:pPr>
        <w:pStyle w:val="2"/>
        <w:widowControl/>
        <w:shd w:val="clear" w:color="auto" w:fill="FFFFFF"/>
        <w:spacing w:before="150" w:beforeAutospacing="0" w:after="150" w:afterAutospacing="0" w:line="378" w:lineRule="atLeast"/>
        <w:rPr>
          <w:rFonts w:ascii="Tahoma" w:hAnsi="Tahoma" w:eastAsia="Tahoma" w:cs="Tahoma"/>
          <w:color w:val="444444"/>
          <w:sz w:val="21"/>
          <w:szCs w:val="21"/>
        </w:rPr>
      </w:pPr>
      <w:r>
        <w:rPr>
          <w:rFonts w:ascii="Tahoma" w:hAnsi="Tahoma" w:eastAsia="Tahoma" w:cs="Tahoma"/>
          <w:color w:val="444444"/>
          <w:sz w:val="21"/>
          <w:szCs w:val="21"/>
          <w:shd w:val="clear" w:color="auto" w:fill="FFFFFF"/>
        </w:rPr>
        <w:t>3.  -u</w:t>
      </w:r>
      <w:r>
        <w:rPr>
          <w:rFonts w:hint="eastAsia" w:ascii="微软雅黑" w:hAnsi="微软雅黑" w:eastAsia="微软雅黑" w:cs="微软雅黑"/>
          <w:color w:val="444444"/>
          <w:sz w:val="21"/>
          <w:szCs w:val="21"/>
          <w:shd w:val="clear" w:color="auto" w:fill="FFFFFF"/>
        </w:rPr>
        <w:t>是运行</w:t>
      </w:r>
      <w:r>
        <w:rPr>
          <w:rFonts w:ascii="Tahoma" w:hAnsi="Tahoma" w:eastAsia="Tahoma" w:cs="Tahoma"/>
          <w:color w:val="444444"/>
          <w:sz w:val="21"/>
          <w:szCs w:val="21"/>
          <w:shd w:val="clear" w:color="auto" w:fill="FFFFFF"/>
        </w:rPr>
        <w:t>Memcache</w:t>
      </w:r>
      <w:r>
        <w:rPr>
          <w:rFonts w:hint="eastAsia" w:ascii="微软雅黑" w:hAnsi="微软雅黑" w:eastAsia="微软雅黑" w:cs="微软雅黑"/>
          <w:color w:val="444444"/>
          <w:sz w:val="21"/>
          <w:szCs w:val="21"/>
          <w:shd w:val="clear" w:color="auto" w:fill="FFFFFF"/>
        </w:rPr>
        <w:t>的用户，我这里是</w:t>
      </w:r>
      <w:r>
        <w:rPr>
          <w:rFonts w:ascii="Tahoma" w:hAnsi="Tahoma" w:eastAsia="Tahoma" w:cs="Tahoma"/>
          <w:color w:val="444444"/>
          <w:sz w:val="21"/>
          <w:szCs w:val="21"/>
          <w:shd w:val="clear" w:color="auto" w:fill="FFFFFF"/>
        </w:rPr>
        <w:t>root</w:t>
      </w:r>
      <w:r>
        <w:rPr>
          <w:rFonts w:hint="eastAsia" w:ascii="微软雅黑" w:hAnsi="微软雅黑" w:eastAsia="微软雅黑" w:cs="微软雅黑"/>
          <w:color w:val="444444"/>
          <w:sz w:val="21"/>
          <w:szCs w:val="21"/>
          <w:shd w:val="clear" w:color="auto" w:fill="FFFFFF"/>
        </w:rPr>
        <w:t>，</w:t>
      </w:r>
    </w:p>
    <w:p>
      <w:pPr>
        <w:pStyle w:val="2"/>
        <w:widowControl/>
        <w:shd w:val="clear" w:color="auto" w:fill="FFFFFF"/>
        <w:spacing w:before="150" w:beforeAutospacing="0" w:after="150" w:afterAutospacing="0" w:line="378" w:lineRule="atLeast"/>
        <w:rPr>
          <w:rFonts w:ascii="Tahoma" w:hAnsi="Tahoma" w:eastAsia="Tahoma" w:cs="Tahoma"/>
          <w:color w:val="444444"/>
          <w:sz w:val="21"/>
          <w:szCs w:val="21"/>
        </w:rPr>
      </w:pPr>
      <w:r>
        <w:rPr>
          <w:rFonts w:ascii="Tahoma" w:hAnsi="Tahoma" w:eastAsia="Tahoma" w:cs="Tahoma"/>
          <w:color w:val="444444"/>
          <w:sz w:val="21"/>
          <w:szCs w:val="21"/>
          <w:shd w:val="clear" w:color="auto" w:fill="FFFFFF"/>
        </w:rPr>
        <w:t>4.  -l</w:t>
      </w:r>
      <w:r>
        <w:rPr>
          <w:rFonts w:hint="eastAsia" w:ascii="微软雅黑" w:hAnsi="微软雅黑" w:eastAsia="微软雅黑" w:cs="微软雅黑"/>
          <w:color w:val="444444"/>
          <w:sz w:val="21"/>
          <w:szCs w:val="21"/>
          <w:shd w:val="clear" w:color="auto" w:fill="FFFFFF"/>
        </w:rPr>
        <w:t>是监听的服务器</w:t>
      </w:r>
      <w:r>
        <w:rPr>
          <w:rFonts w:ascii="Tahoma" w:hAnsi="Tahoma" w:eastAsia="Tahoma" w:cs="Tahoma"/>
          <w:color w:val="444444"/>
          <w:sz w:val="21"/>
          <w:szCs w:val="21"/>
          <w:shd w:val="clear" w:color="auto" w:fill="FFFFFF"/>
        </w:rPr>
        <w:t>IP</w:t>
      </w:r>
      <w:r>
        <w:rPr>
          <w:rFonts w:hint="eastAsia" w:ascii="微软雅黑" w:hAnsi="微软雅黑" w:eastAsia="微软雅黑" w:cs="微软雅黑"/>
          <w:color w:val="444444"/>
          <w:sz w:val="21"/>
          <w:szCs w:val="21"/>
          <w:shd w:val="clear" w:color="auto" w:fill="FFFFFF"/>
        </w:rPr>
        <w:t>地址</w:t>
      </w:r>
      <w:r>
        <w:rPr>
          <w:rFonts w:ascii="Tahoma" w:hAnsi="Tahoma" w:eastAsia="Tahoma" w:cs="Tahoma"/>
          <w:color w:val="444444"/>
          <w:sz w:val="21"/>
          <w:szCs w:val="21"/>
          <w:shd w:val="clear" w:color="auto" w:fill="FFFFFF"/>
        </w:rPr>
        <w:t>,</w:t>
      </w:r>
    </w:p>
    <w:p>
      <w:pPr>
        <w:pStyle w:val="2"/>
        <w:widowControl/>
        <w:shd w:val="clear" w:color="auto" w:fill="FFFFFF"/>
        <w:spacing w:before="150" w:beforeAutospacing="0" w:after="150" w:afterAutospacing="0" w:line="378" w:lineRule="atLeast"/>
        <w:rPr>
          <w:rFonts w:ascii="Tahoma" w:hAnsi="Tahoma" w:eastAsia="Tahoma" w:cs="Tahoma"/>
          <w:color w:val="444444"/>
          <w:sz w:val="21"/>
          <w:szCs w:val="21"/>
        </w:rPr>
      </w:pPr>
      <w:r>
        <w:rPr>
          <w:rFonts w:ascii="Tahoma" w:hAnsi="Tahoma" w:eastAsia="Tahoma" w:cs="Tahoma"/>
          <w:color w:val="444444"/>
          <w:sz w:val="21"/>
          <w:szCs w:val="21"/>
          <w:shd w:val="clear" w:color="auto" w:fill="FFFFFF"/>
        </w:rPr>
        <w:t>5.  -p</w:t>
      </w:r>
      <w:r>
        <w:rPr>
          <w:rFonts w:hint="eastAsia" w:ascii="微软雅黑" w:hAnsi="微软雅黑" w:eastAsia="微软雅黑" w:cs="微软雅黑"/>
          <w:color w:val="444444"/>
          <w:sz w:val="21"/>
          <w:szCs w:val="21"/>
          <w:shd w:val="clear" w:color="auto" w:fill="FFFFFF"/>
        </w:rPr>
        <w:t>是设置</w:t>
      </w:r>
      <w:r>
        <w:rPr>
          <w:rFonts w:ascii="Tahoma" w:hAnsi="Tahoma" w:eastAsia="Tahoma" w:cs="Tahoma"/>
          <w:color w:val="444444"/>
          <w:sz w:val="21"/>
          <w:szCs w:val="21"/>
          <w:shd w:val="clear" w:color="auto" w:fill="FFFFFF"/>
        </w:rPr>
        <w:t>Memcache</w:t>
      </w:r>
      <w:r>
        <w:rPr>
          <w:rFonts w:hint="eastAsia" w:ascii="微软雅黑" w:hAnsi="微软雅黑" w:eastAsia="微软雅黑" w:cs="微软雅黑"/>
          <w:color w:val="444444"/>
          <w:sz w:val="21"/>
          <w:szCs w:val="21"/>
          <w:shd w:val="clear" w:color="auto" w:fill="FFFFFF"/>
        </w:rPr>
        <w:t>监听的端口，最好是</w:t>
      </w:r>
      <w:r>
        <w:rPr>
          <w:rFonts w:ascii="Tahoma" w:hAnsi="Tahoma" w:eastAsia="Tahoma" w:cs="Tahoma"/>
          <w:color w:val="444444"/>
          <w:sz w:val="21"/>
          <w:szCs w:val="21"/>
          <w:shd w:val="clear" w:color="auto" w:fill="FFFFFF"/>
        </w:rPr>
        <w:t>1024</w:t>
      </w:r>
      <w:r>
        <w:rPr>
          <w:rFonts w:hint="eastAsia" w:ascii="微软雅黑" w:hAnsi="微软雅黑" w:eastAsia="微软雅黑" w:cs="微软雅黑"/>
          <w:color w:val="444444"/>
          <w:sz w:val="21"/>
          <w:szCs w:val="21"/>
          <w:shd w:val="clear" w:color="auto" w:fill="FFFFFF"/>
        </w:rPr>
        <w:t>以上的端口，</w:t>
      </w:r>
    </w:p>
    <w:p>
      <w:pPr>
        <w:pStyle w:val="2"/>
        <w:widowControl/>
        <w:shd w:val="clear" w:color="auto" w:fill="FFFFFF"/>
        <w:spacing w:before="150" w:beforeAutospacing="0" w:after="150" w:afterAutospacing="0" w:line="378" w:lineRule="atLeast"/>
        <w:rPr>
          <w:rFonts w:ascii="Tahoma" w:hAnsi="Tahoma" w:eastAsia="Tahoma" w:cs="Tahoma"/>
          <w:color w:val="444444"/>
          <w:sz w:val="21"/>
          <w:szCs w:val="21"/>
        </w:rPr>
      </w:pPr>
      <w:r>
        <w:rPr>
          <w:rFonts w:ascii="Tahoma" w:hAnsi="Tahoma" w:eastAsia="Tahoma" w:cs="Tahoma"/>
          <w:color w:val="444444"/>
          <w:sz w:val="21"/>
          <w:szCs w:val="21"/>
          <w:shd w:val="clear" w:color="auto" w:fill="FFFFFF"/>
        </w:rPr>
        <w:t>6.  -c</w:t>
      </w:r>
      <w:r>
        <w:rPr>
          <w:rFonts w:hint="eastAsia" w:ascii="微软雅黑" w:hAnsi="微软雅黑" w:eastAsia="微软雅黑" w:cs="微软雅黑"/>
          <w:color w:val="444444"/>
          <w:sz w:val="21"/>
          <w:szCs w:val="21"/>
          <w:shd w:val="clear" w:color="auto" w:fill="FFFFFF"/>
        </w:rPr>
        <w:t>选项是最大运行的并发连接数，默认是</w:t>
      </w:r>
      <w:r>
        <w:rPr>
          <w:rFonts w:ascii="Tahoma" w:hAnsi="Tahoma" w:eastAsia="Tahoma" w:cs="Tahoma"/>
          <w:color w:val="444444"/>
          <w:sz w:val="21"/>
          <w:szCs w:val="21"/>
          <w:shd w:val="clear" w:color="auto" w:fill="FFFFFF"/>
        </w:rPr>
        <w:t>1024,</w:t>
      </w:r>
      <w:r>
        <w:rPr>
          <w:rFonts w:hint="eastAsia" w:ascii="微软雅黑" w:hAnsi="微软雅黑" w:eastAsia="微软雅黑" w:cs="微软雅黑"/>
          <w:color w:val="444444"/>
          <w:sz w:val="21"/>
          <w:szCs w:val="21"/>
          <w:shd w:val="clear" w:color="auto" w:fill="FFFFFF"/>
        </w:rPr>
        <w:t>按照你服务器的负载量来设定，</w:t>
      </w:r>
    </w:p>
    <w:p>
      <w:pPr>
        <w:pStyle w:val="2"/>
        <w:widowControl/>
        <w:shd w:val="clear" w:color="auto" w:fill="FFFFFF"/>
        <w:spacing w:before="150" w:beforeAutospacing="0" w:after="150" w:afterAutospacing="0" w:line="378" w:lineRule="atLeast"/>
        <w:rPr>
          <w:rFonts w:hint="eastAsia" w:ascii="微软雅黑" w:hAnsi="微软雅黑" w:eastAsia="微软雅黑" w:cs="微软雅黑"/>
          <w:color w:val="444444"/>
          <w:sz w:val="21"/>
          <w:szCs w:val="21"/>
          <w:shd w:val="clear" w:color="auto" w:fill="FFFFFF"/>
        </w:rPr>
      </w:pPr>
      <w:r>
        <w:rPr>
          <w:rFonts w:ascii="Tahoma" w:hAnsi="Tahoma" w:eastAsia="Tahoma" w:cs="Tahoma"/>
          <w:color w:val="444444"/>
          <w:sz w:val="21"/>
          <w:szCs w:val="21"/>
          <w:shd w:val="clear" w:color="auto" w:fill="FFFFFF"/>
        </w:rPr>
        <w:t>7.  -P</w:t>
      </w:r>
      <w:r>
        <w:rPr>
          <w:rFonts w:hint="eastAsia" w:ascii="微软雅黑" w:hAnsi="微软雅黑" w:eastAsia="微软雅黑" w:cs="微软雅黑"/>
          <w:color w:val="444444"/>
          <w:sz w:val="21"/>
          <w:szCs w:val="21"/>
          <w:shd w:val="clear" w:color="auto" w:fill="FFFFFF"/>
        </w:rPr>
        <w:t>是设置保存</w:t>
      </w:r>
      <w:r>
        <w:rPr>
          <w:rFonts w:ascii="Tahoma" w:hAnsi="Tahoma" w:eastAsia="Tahoma" w:cs="Tahoma"/>
          <w:color w:val="444444"/>
          <w:sz w:val="21"/>
          <w:szCs w:val="21"/>
          <w:shd w:val="clear" w:color="auto" w:fill="FFFFFF"/>
        </w:rPr>
        <w:t>Memcache</w:t>
      </w:r>
      <w:r>
        <w:rPr>
          <w:rFonts w:hint="eastAsia" w:ascii="微软雅黑" w:hAnsi="微软雅黑" w:eastAsia="微软雅黑" w:cs="微软雅黑"/>
          <w:color w:val="444444"/>
          <w:sz w:val="21"/>
          <w:szCs w:val="21"/>
          <w:shd w:val="clear" w:color="auto" w:fill="FFFFFF"/>
        </w:rPr>
        <w:t>的</w:t>
      </w:r>
      <w:r>
        <w:rPr>
          <w:rFonts w:ascii="Tahoma" w:hAnsi="Tahoma" w:eastAsia="Tahoma" w:cs="Tahoma"/>
          <w:color w:val="444444"/>
          <w:sz w:val="21"/>
          <w:szCs w:val="21"/>
          <w:shd w:val="clear" w:color="auto" w:fill="FFFFFF"/>
        </w:rPr>
        <w:t>pid</w:t>
      </w:r>
      <w:r>
        <w:rPr>
          <w:rFonts w:hint="eastAsia" w:ascii="微软雅黑" w:hAnsi="微软雅黑" w:eastAsia="微软雅黑" w:cs="微软雅黑"/>
          <w:color w:val="444444"/>
          <w:sz w:val="21"/>
          <w:szCs w:val="21"/>
          <w:shd w:val="clear" w:color="auto" w:fill="FFFFFF"/>
        </w:rPr>
        <w:t>文件</w:t>
      </w:r>
    </w:p>
    <w:p>
      <w:pPr>
        <w:rPr>
          <w:rFonts w:hint="eastAsia" w:ascii="Tahoma" w:hAnsi="Tahoma" w:eastAsia="宋体" w:cs="Tahoma"/>
          <w:color w:val="444444"/>
          <w:szCs w:val="21"/>
          <w:shd w:val="clear" w:color="auto" w:fill="FFFFFF"/>
          <w:lang w:val="en-US" w:eastAsia="zh-CN"/>
        </w:rPr>
      </w:pPr>
      <w:r>
        <w:rPr>
          <w:rFonts w:hint="eastAsia" w:ascii="Tahoma" w:hAnsi="Tahoma" w:eastAsia="宋体" w:cs="Tahoma"/>
          <w:color w:val="444444"/>
          <w:szCs w:val="21"/>
          <w:shd w:val="clear" w:color="auto" w:fill="FFFFFF"/>
          <w:lang w:val="en-US" w:eastAsia="zh-CN"/>
        </w:rPr>
        <w:t>My.cnf   数据库配置文件</w:t>
      </w:r>
    </w:p>
    <w:p>
      <w:r>
        <w:drawing>
          <wp:inline distT="0" distB="0" distL="114300" distR="114300">
            <wp:extent cx="5273675" cy="3089275"/>
            <wp:effectExtent l="0" t="0" r="3175" b="158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8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3726815"/>
            <wp:effectExtent l="0" t="0" r="8890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26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3972560"/>
            <wp:effectExtent l="0" t="0" r="6350" b="889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72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3310890"/>
            <wp:effectExtent l="0" t="0" r="381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10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3874135"/>
            <wp:effectExtent l="0" t="0" r="7620" b="1206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74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4023995"/>
            <wp:effectExtent l="0" t="0" r="2540" b="1460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3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主数据库状态</w:t>
      </w:r>
    </w:p>
    <w:p>
      <w:r>
        <w:drawing>
          <wp:inline distT="0" distB="0" distL="114300" distR="114300">
            <wp:extent cx="5273675" cy="838200"/>
            <wp:effectExtent l="0" t="0" r="317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从数据库状态</w:t>
      </w:r>
    </w:p>
    <w:p>
      <w:r>
        <w:drawing>
          <wp:inline distT="0" distB="0" distL="114300" distR="114300">
            <wp:extent cx="5272405" cy="3189605"/>
            <wp:effectExtent l="0" t="0" r="4445" b="1079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89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95140" cy="2713990"/>
            <wp:effectExtent l="0" t="0" r="10160" b="1016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Vsftpd.conf</w:t>
      </w:r>
    </w:p>
    <w:p>
      <w:pPr>
        <w:ind w:firstLine="420" w:firstLineChars="0"/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1770" cy="3714115"/>
            <wp:effectExtent l="0" t="0" r="5080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14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4348480"/>
            <wp:effectExtent l="0" t="0" r="9525" b="1397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48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4606925"/>
            <wp:effectExtent l="0" t="0" r="5715" b="317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60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2D4161"/>
    <w:rsid w:val="47E76797"/>
    <w:rsid w:val="5901141B"/>
    <w:rsid w:val="5B91117E"/>
    <w:rsid w:val="63A462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customXml" Target="../customXml/item1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2017-07-26T08:54:02Z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