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BF0A20" w14:textId="77777777" w:rsidR="00BC7486" w:rsidRDefault="00BC7486" w:rsidP="00AB5B92">
      <w:pPr>
        <w:pStyle w:val="af3"/>
      </w:pPr>
    </w:p>
    <w:p w14:paraId="13F43569" w14:textId="77777777" w:rsidR="00BC7486" w:rsidRDefault="00BC7486" w:rsidP="00AB5B92">
      <w:pPr>
        <w:pStyle w:val="af3"/>
      </w:pPr>
    </w:p>
    <w:p w14:paraId="1AB1B113" w14:textId="77777777" w:rsidR="00F375DE" w:rsidRDefault="00F375DE" w:rsidP="00AB5B92">
      <w:pPr>
        <w:pStyle w:val="af3"/>
      </w:pPr>
    </w:p>
    <w:p w14:paraId="2DE2D4A9" w14:textId="58BE32F3" w:rsidR="00BC7486" w:rsidRPr="00731FC2" w:rsidRDefault="00731FC2" w:rsidP="00AB5B92">
      <w:pPr>
        <w:pStyle w:val="af3"/>
        <w:rPr>
          <w:rFonts w:ascii="黑体" w:hAnsi="黑体" w:cs="黑体"/>
          <w:b/>
          <w:sz w:val="56"/>
          <w:szCs w:val="52"/>
        </w:rPr>
      </w:pPr>
      <w:r>
        <w:rPr>
          <w:rFonts w:ascii="黑体" w:hAnsi="黑体" w:cs="黑体" w:hint="eastAsia"/>
          <w:b/>
          <w:sz w:val="56"/>
          <w:szCs w:val="52"/>
        </w:rPr>
        <w:t>宽连</w:t>
      </w:r>
      <w:r w:rsidR="008400DA">
        <w:rPr>
          <w:rFonts w:ascii="黑体" w:hAnsi="黑体" w:cs="黑体" w:hint="eastAsia"/>
          <w:b/>
          <w:sz w:val="56"/>
          <w:szCs w:val="52"/>
        </w:rPr>
        <w:t>十方</w:t>
      </w:r>
      <w:r>
        <w:rPr>
          <w:rFonts w:ascii="黑体" w:hAnsi="黑体" w:cs="黑体" w:hint="eastAsia"/>
          <w:b/>
          <w:sz w:val="56"/>
          <w:szCs w:val="52"/>
        </w:rPr>
        <w:t>电商</w:t>
      </w:r>
      <w:r w:rsidR="00AD0D7D" w:rsidRPr="00DC54E3">
        <w:rPr>
          <w:rFonts w:hint="eastAsia"/>
          <w:b/>
          <w:sz w:val="56"/>
          <w:szCs w:val="52"/>
        </w:rPr>
        <w:t>平台</w:t>
      </w:r>
      <w:r w:rsidR="008B126B">
        <w:rPr>
          <w:rFonts w:hint="eastAsia"/>
          <w:b/>
          <w:sz w:val="56"/>
          <w:szCs w:val="52"/>
        </w:rPr>
        <w:t>Mallv</w:t>
      </w:r>
      <w:r w:rsidR="008B126B">
        <w:rPr>
          <w:rFonts w:ascii="黑体" w:hAnsi="黑体" w:cs="黑体" w:hint="eastAsia"/>
          <w:b/>
          <w:sz w:val="56"/>
          <w:szCs w:val="52"/>
        </w:rPr>
        <w:t>2.0</w:t>
      </w:r>
    </w:p>
    <w:p w14:paraId="7205180E" w14:textId="00F4907F" w:rsidR="00BC7486" w:rsidRPr="00DC54E3" w:rsidRDefault="00AF7C0A" w:rsidP="00AB5B92">
      <w:pPr>
        <w:pStyle w:val="af3"/>
        <w:rPr>
          <w:b/>
          <w:sz w:val="48"/>
          <w:szCs w:val="48"/>
        </w:rPr>
      </w:pPr>
      <w:r>
        <w:rPr>
          <w:rFonts w:hint="eastAsia"/>
          <w:b/>
          <w:sz w:val="48"/>
          <w:szCs w:val="48"/>
        </w:rPr>
        <w:t>架构</w:t>
      </w:r>
      <w:r w:rsidR="00F0114C" w:rsidRPr="00DC54E3">
        <w:rPr>
          <w:rFonts w:hint="eastAsia"/>
          <w:b/>
          <w:sz w:val="48"/>
          <w:szCs w:val="48"/>
        </w:rPr>
        <w:t>设计文档</w:t>
      </w:r>
    </w:p>
    <w:p w14:paraId="4878C7EC" w14:textId="77777777" w:rsidR="003D7648" w:rsidRPr="00DC54E3" w:rsidRDefault="003D7648" w:rsidP="00AB5B92">
      <w:pPr>
        <w:pStyle w:val="af3"/>
        <w:rPr>
          <w:b/>
          <w:sz w:val="48"/>
          <w:szCs w:val="48"/>
        </w:rPr>
      </w:pPr>
      <w:r w:rsidRPr="00DC54E3">
        <w:rPr>
          <w:b/>
          <w:sz w:val="48"/>
          <w:szCs w:val="48"/>
        </w:rPr>
        <w:t>V</w:t>
      </w:r>
      <w:r w:rsidRPr="00DC54E3">
        <w:rPr>
          <w:rFonts w:hint="eastAsia"/>
          <w:b/>
          <w:sz w:val="48"/>
          <w:szCs w:val="48"/>
        </w:rPr>
        <w:t>0.</w:t>
      </w:r>
      <w:r w:rsidR="00731FC2">
        <w:rPr>
          <w:rFonts w:hint="eastAsia"/>
          <w:b/>
          <w:sz w:val="48"/>
          <w:szCs w:val="48"/>
        </w:rPr>
        <w:t>1</w:t>
      </w:r>
    </w:p>
    <w:p w14:paraId="5C9A85DE" w14:textId="77777777" w:rsidR="00BC7486" w:rsidRDefault="00BC7486" w:rsidP="00AB5B92">
      <w:pPr>
        <w:pStyle w:val="af3"/>
      </w:pPr>
    </w:p>
    <w:p w14:paraId="2F0E8D63" w14:textId="77777777" w:rsidR="00BC7486" w:rsidRDefault="00BC7486" w:rsidP="00AB5B92">
      <w:pPr>
        <w:pStyle w:val="af3"/>
      </w:pPr>
    </w:p>
    <w:p w14:paraId="5C52CC7B" w14:textId="77777777" w:rsidR="00115FE4" w:rsidRDefault="00115FE4" w:rsidP="00AB5B92">
      <w:pPr>
        <w:pStyle w:val="af3"/>
      </w:pPr>
    </w:p>
    <w:p w14:paraId="6F7B6964" w14:textId="77777777" w:rsidR="00D04DF3" w:rsidRDefault="00D04DF3" w:rsidP="00AB5B92">
      <w:pPr>
        <w:pStyle w:val="af3"/>
      </w:pPr>
    </w:p>
    <w:p w14:paraId="6C8711F1" w14:textId="77777777" w:rsidR="00D04DF3" w:rsidRDefault="00D04DF3" w:rsidP="00AB5B92">
      <w:pPr>
        <w:pStyle w:val="af3"/>
      </w:pPr>
    </w:p>
    <w:p w14:paraId="14C84B0E" w14:textId="77777777" w:rsidR="00D04DF3" w:rsidRDefault="00D04DF3" w:rsidP="00AB5B92">
      <w:pPr>
        <w:pStyle w:val="af3"/>
      </w:pPr>
    </w:p>
    <w:p w14:paraId="62F41F57" w14:textId="77777777" w:rsidR="00BC7486" w:rsidRDefault="00BC7486" w:rsidP="00AB5B92">
      <w:pPr>
        <w:pStyle w:val="af3"/>
      </w:pPr>
    </w:p>
    <w:p w14:paraId="4A6342D8" w14:textId="77777777" w:rsidR="00BC7486" w:rsidRDefault="00BC7486" w:rsidP="00BC7486">
      <w:pPr>
        <w:pStyle w:val="af3"/>
      </w:pPr>
    </w:p>
    <w:p w14:paraId="5D082412" w14:textId="77777777" w:rsidR="00BC7486" w:rsidRDefault="00BC7486" w:rsidP="00BC7486">
      <w:pPr>
        <w:pStyle w:val="af3"/>
      </w:pPr>
      <w:r>
        <w:rPr>
          <w:rFonts w:hint="eastAsia"/>
        </w:rPr>
        <w:t>北京宽连十方技术有限公司</w:t>
      </w:r>
    </w:p>
    <w:p w14:paraId="1C5CAAF2" w14:textId="1E2D81FC" w:rsidR="002A2D7F" w:rsidRDefault="007D0667" w:rsidP="002A2D7F">
      <w:pPr>
        <w:pStyle w:val="af3"/>
      </w:pPr>
      <w:r>
        <w:t>20</w:t>
      </w:r>
      <w:r w:rsidR="008400DA">
        <w:rPr>
          <w:rFonts w:hint="eastAsia"/>
        </w:rPr>
        <w:t>13</w:t>
      </w:r>
      <w:r w:rsidR="00EF14E6">
        <w:rPr>
          <w:rFonts w:hint="eastAsia"/>
        </w:rPr>
        <w:t>年</w:t>
      </w:r>
      <w:r w:rsidR="008400DA">
        <w:rPr>
          <w:rFonts w:hint="eastAsia"/>
        </w:rPr>
        <w:t>06</w:t>
      </w:r>
      <w:r w:rsidR="00EF14E6">
        <w:rPr>
          <w:rFonts w:hint="eastAsia"/>
        </w:rPr>
        <w:t>月</w:t>
      </w:r>
    </w:p>
    <w:p w14:paraId="2A16C8AD" w14:textId="77777777" w:rsidR="00EF14E6" w:rsidRDefault="000E43B2" w:rsidP="00EF14E6">
      <w:pPr>
        <w:spacing w:beforeLines="20" w:before="48"/>
        <w:jc w:val="center"/>
        <w:rPr>
          <w:rFonts w:ascii="黑体" w:eastAsia="黑体"/>
          <w:sz w:val="30"/>
        </w:rPr>
      </w:pPr>
      <w:r>
        <w:br w:type="page"/>
      </w:r>
      <w:r w:rsidR="00EF14E6">
        <w:rPr>
          <w:rFonts w:ascii="黑体" w:eastAsia="黑体" w:hint="eastAsia"/>
          <w:sz w:val="30"/>
        </w:rPr>
        <w:lastRenderedPageBreak/>
        <w:t>版本信息</w:t>
      </w:r>
    </w:p>
    <w:p w14:paraId="471D689E" w14:textId="77777777" w:rsidR="00EF14E6" w:rsidRDefault="00EF14E6" w:rsidP="00EF14E6">
      <w:pPr>
        <w:ind w:firstLine="480"/>
      </w:pPr>
    </w:p>
    <w:tbl>
      <w:tblPr>
        <w:tblW w:w="9459" w:type="dxa"/>
        <w:jc w:val="center"/>
        <w:tblInd w:w="28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845"/>
        <w:gridCol w:w="1418"/>
        <w:gridCol w:w="1418"/>
        <w:gridCol w:w="1418"/>
        <w:gridCol w:w="4360"/>
      </w:tblGrid>
      <w:tr w:rsidR="00EF14E6" w14:paraId="57810AEC" w14:textId="77777777" w:rsidTr="00C96942">
        <w:trPr>
          <w:tblHeader/>
          <w:jc w:val="center"/>
        </w:trPr>
        <w:tc>
          <w:tcPr>
            <w:tcW w:w="845" w:type="dxa"/>
            <w:tcBorders>
              <w:top w:val="single" w:sz="12" w:space="0" w:color="auto"/>
              <w:bottom w:val="single" w:sz="4" w:space="0" w:color="auto"/>
            </w:tcBorders>
            <w:shd w:val="clear" w:color="auto" w:fill="D9D9D9"/>
            <w:vAlign w:val="center"/>
          </w:tcPr>
          <w:p w14:paraId="4E435216" w14:textId="77777777" w:rsidR="00EF14E6" w:rsidRDefault="00EF14E6" w:rsidP="00D602AB">
            <w:pPr>
              <w:pStyle w:val="afff1"/>
              <w:jc w:val="left"/>
            </w:pPr>
            <w:r>
              <w:rPr>
                <w:rFonts w:hint="eastAsia"/>
              </w:rPr>
              <w:t>版本</w:t>
            </w:r>
          </w:p>
        </w:tc>
        <w:tc>
          <w:tcPr>
            <w:tcW w:w="1418" w:type="dxa"/>
            <w:tcBorders>
              <w:top w:val="single" w:sz="12" w:space="0" w:color="auto"/>
              <w:bottom w:val="single" w:sz="4" w:space="0" w:color="auto"/>
            </w:tcBorders>
            <w:shd w:val="clear" w:color="auto" w:fill="D9D9D9"/>
            <w:vAlign w:val="center"/>
          </w:tcPr>
          <w:p w14:paraId="07B0E3EC" w14:textId="77777777" w:rsidR="00EF14E6" w:rsidRDefault="00EF14E6" w:rsidP="00D602AB">
            <w:pPr>
              <w:pStyle w:val="afff1"/>
              <w:jc w:val="left"/>
            </w:pPr>
            <w:r>
              <w:rPr>
                <w:rFonts w:hint="eastAsia"/>
              </w:rPr>
              <w:t>日期</w:t>
            </w:r>
          </w:p>
        </w:tc>
        <w:tc>
          <w:tcPr>
            <w:tcW w:w="1418" w:type="dxa"/>
            <w:tcBorders>
              <w:top w:val="single" w:sz="12" w:space="0" w:color="auto"/>
              <w:bottom w:val="single" w:sz="4" w:space="0" w:color="auto"/>
            </w:tcBorders>
            <w:shd w:val="clear" w:color="auto" w:fill="D9D9D9"/>
          </w:tcPr>
          <w:p w14:paraId="2824849E" w14:textId="77777777" w:rsidR="00EF14E6" w:rsidRDefault="00EF14E6" w:rsidP="00AD0D7D">
            <w:pPr>
              <w:pStyle w:val="afff1"/>
              <w:jc w:val="left"/>
            </w:pPr>
            <w:r>
              <w:rPr>
                <w:rFonts w:hint="eastAsia"/>
              </w:rPr>
              <w:t>作者</w:t>
            </w:r>
          </w:p>
        </w:tc>
        <w:tc>
          <w:tcPr>
            <w:tcW w:w="1418" w:type="dxa"/>
            <w:tcBorders>
              <w:top w:val="single" w:sz="12" w:space="0" w:color="auto"/>
              <w:bottom w:val="single" w:sz="4" w:space="0" w:color="auto"/>
            </w:tcBorders>
            <w:shd w:val="clear" w:color="auto" w:fill="D9D9D9"/>
            <w:vAlign w:val="center"/>
          </w:tcPr>
          <w:p w14:paraId="1C005780" w14:textId="77777777" w:rsidR="00EF14E6" w:rsidRDefault="00EF14E6" w:rsidP="00D602AB">
            <w:pPr>
              <w:pStyle w:val="afff1"/>
              <w:jc w:val="left"/>
            </w:pPr>
            <w:r>
              <w:rPr>
                <w:rFonts w:hint="eastAsia"/>
              </w:rPr>
              <w:t>拟稿和修改</w:t>
            </w:r>
          </w:p>
        </w:tc>
        <w:tc>
          <w:tcPr>
            <w:tcW w:w="4360" w:type="dxa"/>
            <w:tcBorders>
              <w:top w:val="single" w:sz="12" w:space="0" w:color="auto"/>
              <w:bottom w:val="single" w:sz="4" w:space="0" w:color="auto"/>
            </w:tcBorders>
            <w:shd w:val="clear" w:color="auto" w:fill="D9D9D9"/>
            <w:vAlign w:val="center"/>
          </w:tcPr>
          <w:p w14:paraId="54298285" w14:textId="77777777" w:rsidR="00EF14E6" w:rsidRDefault="00EF14E6" w:rsidP="00D602AB">
            <w:pPr>
              <w:pStyle w:val="afff1"/>
              <w:ind w:firstLine="482"/>
              <w:jc w:val="left"/>
            </w:pPr>
            <w:r>
              <w:rPr>
                <w:rFonts w:hint="eastAsia"/>
              </w:rPr>
              <w:t>说明</w:t>
            </w:r>
          </w:p>
        </w:tc>
      </w:tr>
      <w:tr w:rsidR="00EF14E6" w14:paraId="48709039" w14:textId="77777777" w:rsidTr="00C96942">
        <w:trPr>
          <w:jc w:val="center"/>
        </w:trPr>
        <w:tc>
          <w:tcPr>
            <w:tcW w:w="845" w:type="dxa"/>
            <w:tcBorders>
              <w:top w:val="single" w:sz="4" w:space="0" w:color="auto"/>
            </w:tcBorders>
            <w:vAlign w:val="center"/>
          </w:tcPr>
          <w:p w14:paraId="0C8CDB13" w14:textId="77777777" w:rsidR="00EF14E6" w:rsidRDefault="00EF14E6" w:rsidP="00D602AB">
            <w:pPr>
              <w:pStyle w:val="afff0"/>
            </w:pPr>
            <w:r>
              <w:rPr>
                <w:rFonts w:hint="eastAsia"/>
              </w:rPr>
              <w:t>V0.1</w:t>
            </w:r>
          </w:p>
        </w:tc>
        <w:tc>
          <w:tcPr>
            <w:tcW w:w="1418" w:type="dxa"/>
            <w:tcBorders>
              <w:top w:val="single" w:sz="4" w:space="0" w:color="auto"/>
            </w:tcBorders>
            <w:vAlign w:val="center"/>
          </w:tcPr>
          <w:p w14:paraId="12BD2B7E" w14:textId="77777777" w:rsidR="00EF14E6" w:rsidRDefault="00EF14E6" w:rsidP="00C96942">
            <w:pPr>
              <w:pStyle w:val="afff0"/>
            </w:pPr>
            <w:r>
              <w:t>201</w:t>
            </w:r>
            <w:r w:rsidR="00C96942">
              <w:rPr>
                <w:rFonts w:hint="eastAsia"/>
              </w:rPr>
              <w:t>3</w:t>
            </w:r>
            <w:r>
              <w:t>-</w:t>
            </w:r>
            <w:r w:rsidR="00AD0D7D">
              <w:rPr>
                <w:rFonts w:hint="eastAsia"/>
              </w:rPr>
              <w:t>0</w:t>
            </w:r>
            <w:r w:rsidR="00C96942">
              <w:t>5</w:t>
            </w:r>
            <w:r>
              <w:t>-</w:t>
            </w:r>
            <w:r w:rsidR="00C96942">
              <w:t>25</w:t>
            </w:r>
          </w:p>
        </w:tc>
        <w:tc>
          <w:tcPr>
            <w:tcW w:w="1418" w:type="dxa"/>
            <w:tcBorders>
              <w:top w:val="single" w:sz="4" w:space="0" w:color="auto"/>
            </w:tcBorders>
          </w:tcPr>
          <w:p w14:paraId="7E3A2E1A" w14:textId="77777777" w:rsidR="00EF14E6" w:rsidRDefault="00EF14E6" w:rsidP="00C96942">
            <w:pPr>
              <w:pStyle w:val="afff0"/>
            </w:pPr>
            <w:r>
              <w:rPr>
                <w:rFonts w:hint="eastAsia"/>
              </w:rPr>
              <w:t>汪成伟</w:t>
            </w:r>
          </w:p>
        </w:tc>
        <w:tc>
          <w:tcPr>
            <w:tcW w:w="1418" w:type="dxa"/>
            <w:tcBorders>
              <w:top w:val="single" w:sz="4" w:space="0" w:color="auto"/>
            </w:tcBorders>
            <w:vAlign w:val="center"/>
          </w:tcPr>
          <w:p w14:paraId="19079787" w14:textId="77777777" w:rsidR="00EF14E6" w:rsidRDefault="00EF14E6" w:rsidP="003924DE">
            <w:pPr>
              <w:pStyle w:val="afff0"/>
            </w:pPr>
            <w:r>
              <w:rPr>
                <w:rFonts w:hint="eastAsia"/>
              </w:rPr>
              <w:t>拟稿</w:t>
            </w:r>
          </w:p>
        </w:tc>
        <w:tc>
          <w:tcPr>
            <w:tcW w:w="4360" w:type="dxa"/>
            <w:tcBorders>
              <w:top w:val="single" w:sz="4" w:space="0" w:color="auto"/>
            </w:tcBorders>
            <w:vAlign w:val="center"/>
          </w:tcPr>
          <w:p w14:paraId="534CE817" w14:textId="77777777" w:rsidR="00EF14E6" w:rsidRDefault="00EF14E6" w:rsidP="00D602AB">
            <w:pPr>
              <w:pStyle w:val="afff0"/>
              <w:ind w:firstLine="480"/>
            </w:pPr>
          </w:p>
        </w:tc>
      </w:tr>
      <w:tr w:rsidR="00C96942" w14:paraId="11E86FF3" w14:textId="77777777" w:rsidTr="00D602AB">
        <w:trPr>
          <w:jc w:val="center"/>
        </w:trPr>
        <w:tc>
          <w:tcPr>
            <w:tcW w:w="845" w:type="dxa"/>
            <w:vAlign w:val="center"/>
          </w:tcPr>
          <w:p w14:paraId="2159BAB1" w14:textId="77777777" w:rsidR="00C96942" w:rsidRDefault="00C96942" w:rsidP="00D602AB">
            <w:pPr>
              <w:pStyle w:val="afff0"/>
            </w:pPr>
          </w:p>
        </w:tc>
        <w:tc>
          <w:tcPr>
            <w:tcW w:w="1418" w:type="dxa"/>
            <w:vAlign w:val="center"/>
          </w:tcPr>
          <w:p w14:paraId="0A5BE5EE" w14:textId="77777777" w:rsidR="00C96942" w:rsidRDefault="00C96942" w:rsidP="00507024">
            <w:pPr>
              <w:pStyle w:val="afff0"/>
            </w:pPr>
          </w:p>
        </w:tc>
        <w:tc>
          <w:tcPr>
            <w:tcW w:w="1418" w:type="dxa"/>
          </w:tcPr>
          <w:p w14:paraId="029095D6" w14:textId="77777777" w:rsidR="00C96942" w:rsidRDefault="00C96942" w:rsidP="00AD0D7D">
            <w:pPr>
              <w:pStyle w:val="afff0"/>
            </w:pPr>
          </w:p>
        </w:tc>
        <w:tc>
          <w:tcPr>
            <w:tcW w:w="1418" w:type="dxa"/>
            <w:vAlign w:val="center"/>
          </w:tcPr>
          <w:p w14:paraId="7FD0D2F5" w14:textId="77777777" w:rsidR="00C96942" w:rsidRDefault="00C96942" w:rsidP="003924DE">
            <w:pPr>
              <w:pStyle w:val="afff0"/>
            </w:pPr>
          </w:p>
        </w:tc>
        <w:tc>
          <w:tcPr>
            <w:tcW w:w="4360" w:type="dxa"/>
            <w:vAlign w:val="center"/>
          </w:tcPr>
          <w:p w14:paraId="093A0542" w14:textId="77777777" w:rsidR="00C96942" w:rsidRDefault="00C96942" w:rsidP="00D602AB">
            <w:pPr>
              <w:pStyle w:val="afff0"/>
              <w:ind w:firstLine="480"/>
            </w:pPr>
          </w:p>
        </w:tc>
      </w:tr>
      <w:tr w:rsidR="00C96942" w14:paraId="08C28B06" w14:textId="77777777" w:rsidTr="00D602AB">
        <w:trPr>
          <w:jc w:val="center"/>
        </w:trPr>
        <w:tc>
          <w:tcPr>
            <w:tcW w:w="845" w:type="dxa"/>
            <w:vAlign w:val="center"/>
          </w:tcPr>
          <w:p w14:paraId="1D1B6EE2" w14:textId="77777777" w:rsidR="00C96942" w:rsidRDefault="00C96942" w:rsidP="00D602AB">
            <w:pPr>
              <w:pStyle w:val="afff0"/>
            </w:pPr>
          </w:p>
        </w:tc>
        <w:tc>
          <w:tcPr>
            <w:tcW w:w="1418" w:type="dxa"/>
            <w:vAlign w:val="center"/>
          </w:tcPr>
          <w:p w14:paraId="40799105" w14:textId="77777777" w:rsidR="00C96942" w:rsidRDefault="00C96942" w:rsidP="00507024">
            <w:pPr>
              <w:pStyle w:val="afff0"/>
            </w:pPr>
          </w:p>
        </w:tc>
        <w:tc>
          <w:tcPr>
            <w:tcW w:w="1418" w:type="dxa"/>
          </w:tcPr>
          <w:p w14:paraId="12BD3A25" w14:textId="77777777" w:rsidR="00C96942" w:rsidRDefault="00C96942" w:rsidP="00AD0D7D">
            <w:pPr>
              <w:pStyle w:val="afff0"/>
            </w:pPr>
          </w:p>
        </w:tc>
        <w:tc>
          <w:tcPr>
            <w:tcW w:w="1418" w:type="dxa"/>
            <w:vAlign w:val="center"/>
          </w:tcPr>
          <w:p w14:paraId="006C624E" w14:textId="77777777" w:rsidR="00C96942" w:rsidRDefault="00C96942" w:rsidP="003924DE">
            <w:pPr>
              <w:pStyle w:val="afff0"/>
            </w:pPr>
          </w:p>
        </w:tc>
        <w:tc>
          <w:tcPr>
            <w:tcW w:w="4360" w:type="dxa"/>
            <w:vAlign w:val="center"/>
          </w:tcPr>
          <w:p w14:paraId="5903FB0A" w14:textId="77777777" w:rsidR="00C96942" w:rsidRDefault="00C96942" w:rsidP="00D602AB">
            <w:pPr>
              <w:pStyle w:val="afff0"/>
              <w:ind w:firstLine="480"/>
            </w:pPr>
          </w:p>
        </w:tc>
      </w:tr>
    </w:tbl>
    <w:p w14:paraId="7F0DFDB9" w14:textId="77777777" w:rsidR="003161E1" w:rsidRDefault="003161E1" w:rsidP="00AB5B92">
      <w:pPr>
        <w:pStyle w:val="af3"/>
      </w:pPr>
    </w:p>
    <w:p w14:paraId="56CBAC39" w14:textId="77777777" w:rsidR="00BC7486" w:rsidRDefault="00BC7486" w:rsidP="00AB5B92">
      <w:pPr>
        <w:pStyle w:val="af3"/>
      </w:pPr>
      <w:r>
        <w:rPr>
          <w:rFonts w:hint="eastAsia"/>
        </w:rPr>
        <w:t>目录</w:t>
      </w:r>
    </w:p>
    <w:p w14:paraId="3FA0925D" w14:textId="77777777" w:rsidR="001E6304" w:rsidRDefault="00BC7486">
      <w:pPr>
        <w:pStyle w:val="11"/>
        <w:tabs>
          <w:tab w:val="left" w:pos="442"/>
          <w:tab w:val="right" w:leader="dot" w:pos="9463"/>
        </w:tabs>
        <w:rPr>
          <w:rFonts w:asciiTheme="minorHAnsi" w:eastAsiaTheme="minorEastAsia" w:hAnsiTheme="minorHAnsi" w:cstheme="minorBidi"/>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r w:rsidR="001E6304">
        <w:rPr>
          <w:noProof/>
        </w:rPr>
        <w:t>1</w:t>
      </w:r>
      <w:r w:rsidR="001E6304">
        <w:rPr>
          <w:rFonts w:asciiTheme="minorHAnsi" w:eastAsiaTheme="minorEastAsia" w:hAnsiTheme="minorHAnsi" w:cstheme="minorBidi"/>
          <w:noProof/>
          <w:kern w:val="2"/>
          <w:sz w:val="24"/>
          <w:szCs w:val="24"/>
        </w:rPr>
        <w:tab/>
      </w:r>
      <w:r w:rsidR="001E6304">
        <w:rPr>
          <w:rFonts w:hint="eastAsia"/>
          <w:noProof/>
        </w:rPr>
        <w:t>概述</w:t>
      </w:r>
      <w:r w:rsidR="001E6304">
        <w:rPr>
          <w:noProof/>
        </w:rPr>
        <w:tab/>
      </w:r>
      <w:r w:rsidR="001E6304">
        <w:rPr>
          <w:noProof/>
        </w:rPr>
        <w:fldChar w:fldCharType="begin"/>
      </w:r>
      <w:r w:rsidR="001E6304">
        <w:rPr>
          <w:noProof/>
        </w:rPr>
        <w:instrText xml:space="preserve"> PAGEREF _Toc233944358 \h </w:instrText>
      </w:r>
      <w:r w:rsidR="001E6304">
        <w:rPr>
          <w:noProof/>
        </w:rPr>
      </w:r>
      <w:r w:rsidR="001E6304">
        <w:rPr>
          <w:noProof/>
        </w:rPr>
        <w:fldChar w:fldCharType="separate"/>
      </w:r>
      <w:r w:rsidR="001E6304">
        <w:rPr>
          <w:noProof/>
        </w:rPr>
        <w:t>4</w:t>
      </w:r>
      <w:r w:rsidR="001E6304">
        <w:rPr>
          <w:noProof/>
        </w:rPr>
        <w:fldChar w:fldCharType="end"/>
      </w:r>
    </w:p>
    <w:p w14:paraId="0E1BC757"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1.1</w:t>
      </w:r>
      <w:r>
        <w:rPr>
          <w:rFonts w:asciiTheme="minorHAnsi" w:eastAsiaTheme="minorEastAsia" w:hAnsiTheme="minorHAnsi" w:cstheme="minorBidi"/>
          <w:noProof/>
          <w:kern w:val="2"/>
          <w:sz w:val="24"/>
          <w:szCs w:val="24"/>
        </w:rPr>
        <w:tab/>
      </w:r>
      <w:r>
        <w:rPr>
          <w:rFonts w:hint="eastAsia"/>
          <w:noProof/>
        </w:rPr>
        <w:t>项目背景</w:t>
      </w:r>
      <w:r>
        <w:rPr>
          <w:noProof/>
        </w:rPr>
        <w:tab/>
      </w:r>
      <w:r>
        <w:rPr>
          <w:noProof/>
        </w:rPr>
        <w:fldChar w:fldCharType="begin"/>
      </w:r>
      <w:r>
        <w:rPr>
          <w:noProof/>
        </w:rPr>
        <w:instrText xml:space="preserve"> PAGEREF _Toc233944359 \h </w:instrText>
      </w:r>
      <w:r>
        <w:rPr>
          <w:noProof/>
        </w:rPr>
      </w:r>
      <w:r>
        <w:rPr>
          <w:noProof/>
        </w:rPr>
        <w:fldChar w:fldCharType="separate"/>
      </w:r>
      <w:r>
        <w:rPr>
          <w:noProof/>
        </w:rPr>
        <w:t>4</w:t>
      </w:r>
      <w:r>
        <w:rPr>
          <w:noProof/>
        </w:rPr>
        <w:fldChar w:fldCharType="end"/>
      </w:r>
    </w:p>
    <w:p w14:paraId="5ABB0801"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1.2</w:t>
      </w:r>
      <w:r>
        <w:rPr>
          <w:rFonts w:asciiTheme="minorHAnsi" w:eastAsiaTheme="minorEastAsia" w:hAnsiTheme="minorHAnsi" w:cstheme="minorBidi"/>
          <w:noProof/>
          <w:kern w:val="2"/>
          <w:sz w:val="24"/>
          <w:szCs w:val="24"/>
        </w:rPr>
        <w:tab/>
      </w:r>
      <w:r>
        <w:rPr>
          <w:rFonts w:hint="eastAsia"/>
          <w:noProof/>
        </w:rPr>
        <w:t>读者对象</w:t>
      </w:r>
      <w:r>
        <w:rPr>
          <w:noProof/>
        </w:rPr>
        <w:tab/>
      </w:r>
      <w:r>
        <w:rPr>
          <w:noProof/>
        </w:rPr>
        <w:fldChar w:fldCharType="begin"/>
      </w:r>
      <w:r>
        <w:rPr>
          <w:noProof/>
        </w:rPr>
        <w:instrText xml:space="preserve"> PAGEREF _Toc233944360 \h </w:instrText>
      </w:r>
      <w:r>
        <w:rPr>
          <w:noProof/>
        </w:rPr>
      </w:r>
      <w:r>
        <w:rPr>
          <w:noProof/>
        </w:rPr>
        <w:fldChar w:fldCharType="separate"/>
      </w:r>
      <w:r>
        <w:rPr>
          <w:noProof/>
        </w:rPr>
        <w:t>4</w:t>
      </w:r>
      <w:r>
        <w:rPr>
          <w:noProof/>
        </w:rPr>
        <w:fldChar w:fldCharType="end"/>
      </w:r>
    </w:p>
    <w:p w14:paraId="542EFF6E"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1.3</w:t>
      </w:r>
      <w:r>
        <w:rPr>
          <w:rFonts w:asciiTheme="minorHAnsi" w:eastAsiaTheme="minorEastAsia" w:hAnsiTheme="minorHAnsi" w:cstheme="minorBidi"/>
          <w:noProof/>
          <w:kern w:val="2"/>
          <w:sz w:val="24"/>
          <w:szCs w:val="24"/>
        </w:rPr>
        <w:tab/>
      </w:r>
      <w:r>
        <w:rPr>
          <w:rFonts w:hint="eastAsia"/>
          <w:noProof/>
        </w:rPr>
        <w:t>参考文档</w:t>
      </w:r>
      <w:r>
        <w:rPr>
          <w:noProof/>
        </w:rPr>
        <w:tab/>
      </w:r>
      <w:r>
        <w:rPr>
          <w:noProof/>
        </w:rPr>
        <w:fldChar w:fldCharType="begin"/>
      </w:r>
      <w:r>
        <w:rPr>
          <w:noProof/>
        </w:rPr>
        <w:instrText xml:space="preserve"> PAGEREF _Toc233944361 \h </w:instrText>
      </w:r>
      <w:r>
        <w:rPr>
          <w:noProof/>
        </w:rPr>
      </w:r>
      <w:r>
        <w:rPr>
          <w:noProof/>
        </w:rPr>
        <w:fldChar w:fldCharType="separate"/>
      </w:r>
      <w:r>
        <w:rPr>
          <w:noProof/>
        </w:rPr>
        <w:t>4</w:t>
      </w:r>
      <w:r>
        <w:rPr>
          <w:noProof/>
        </w:rPr>
        <w:fldChar w:fldCharType="end"/>
      </w:r>
    </w:p>
    <w:p w14:paraId="2A09FC79"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1.4</w:t>
      </w:r>
      <w:r>
        <w:rPr>
          <w:rFonts w:asciiTheme="minorHAnsi" w:eastAsiaTheme="minorEastAsia" w:hAnsiTheme="minorHAnsi" w:cstheme="minorBidi"/>
          <w:noProof/>
          <w:kern w:val="2"/>
          <w:sz w:val="24"/>
          <w:szCs w:val="24"/>
        </w:rPr>
        <w:tab/>
      </w:r>
      <w:r>
        <w:rPr>
          <w:rFonts w:hint="eastAsia"/>
          <w:noProof/>
        </w:rPr>
        <w:t>名词解释</w:t>
      </w:r>
      <w:r>
        <w:rPr>
          <w:noProof/>
        </w:rPr>
        <w:tab/>
      </w:r>
      <w:r>
        <w:rPr>
          <w:noProof/>
        </w:rPr>
        <w:fldChar w:fldCharType="begin"/>
      </w:r>
      <w:r>
        <w:rPr>
          <w:noProof/>
        </w:rPr>
        <w:instrText xml:space="preserve"> PAGEREF _Toc233944362 \h </w:instrText>
      </w:r>
      <w:r>
        <w:rPr>
          <w:noProof/>
        </w:rPr>
      </w:r>
      <w:r>
        <w:rPr>
          <w:noProof/>
        </w:rPr>
        <w:fldChar w:fldCharType="separate"/>
      </w:r>
      <w:r>
        <w:rPr>
          <w:noProof/>
        </w:rPr>
        <w:t>4</w:t>
      </w:r>
      <w:r>
        <w:rPr>
          <w:noProof/>
        </w:rPr>
        <w:fldChar w:fldCharType="end"/>
      </w:r>
    </w:p>
    <w:p w14:paraId="5C277BCE" w14:textId="77777777" w:rsidR="001E6304" w:rsidRDefault="001E6304">
      <w:pPr>
        <w:pStyle w:val="11"/>
        <w:tabs>
          <w:tab w:val="left" w:pos="442"/>
          <w:tab w:val="right" w:leader="dot" w:pos="9463"/>
        </w:tabs>
        <w:rPr>
          <w:rFonts w:asciiTheme="minorHAnsi" w:eastAsiaTheme="minorEastAsia" w:hAnsiTheme="minorHAnsi" w:cstheme="minorBidi"/>
          <w:noProof/>
          <w:kern w:val="2"/>
          <w:sz w:val="24"/>
          <w:szCs w:val="24"/>
        </w:rPr>
      </w:pPr>
      <w:r>
        <w:rPr>
          <w:noProof/>
        </w:rPr>
        <w:t>2</w:t>
      </w:r>
      <w:r>
        <w:rPr>
          <w:rFonts w:asciiTheme="minorHAnsi" w:eastAsiaTheme="minorEastAsia" w:hAnsiTheme="minorHAnsi" w:cstheme="minorBidi"/>
          <w:noProof/>
          <w:kern w:val="2"/>
          <w:sz w:val="24"/>
          <w:szCs w:val="24"/>
        </w:rPr>
        <w:tab/>
      </w:r>
      <w:r>
        <w:rPr>
          <w:rFonts w:hint="eastAsia"/>
          <w:noProof/>
        </w:rPr>
        <w:t>系统架构需求</w:t>
      </w:r>
      <w:r>
        <w:rPr>
          <w:noProof/>
        </w:rPr>
        <w:tab/>
      </w:r>
      <w:r>
        <w:rPr>
          <w:noProof/>
        </w:rPr>
        <w:fldChar w:fldCharType="begin"/>
      </w:r>
      <w:r>
        <w:rPr>
          <w:noProof/>
        </w:rPr>
        <w:instrText xml:space="preserve"> PAGEREF _Toc233944363 \h </w:instrText>
      </w:r>
      <w:r>
        <w:rPr>
          <w:noProof/>
        </w:rPr>
      </w:r>
      <w:r>
        <w:rPr>
          <w:noProof/>
        </w:rPr>
        <w:fldChar w:fldCharType="separate"/>
      </w:r>
      <w:r>
        <w:rPr>
          <w:noProof/>
        </w:rPr>
        <w:t>5</w:t>
      </w:r>
      <w:r>
        <w:rPr>
          <w:noProof/>
        </w:rPr>
        <w:fldChar w:fldCharType="end"/>
      </w:r>
    </w:p>
    <w:p w14:paraId="71C58378"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2.1</w:t>
      </w:r>
      <w:r>
        <w:rPr>
          <w:rFonts w:asciiTheme="minorHAnsi" w:eastAsiaTheme="minorEastAsia" w:hAnsiTheme="minorHAnsi" w:cstheme="minorBidi"/>
          <w:noProof/>
          <w:kern w:val="2"/>
          <w:sz w:val="24"/>
          <w:szCs w:val="24"/>
        </w:rPr>
        <w:tab/>
      </w:r>
      <w:r>
        <w:rPr>
          <w:rFonts w:hint="eastAsia"/>
          <w:noProof/>
        </w:rPr>
        <w:t>商城新平台定位</w:t>
      </w:r>
      <w:r>
        <w:rPr>
          <w:noProof/>
        </w:rPr>
        <w:tab/>
      </w:r>
      <w:r>
        <w:rPr>
          <w:noProof/>
        </w:rPr>
        <w:fldChar w:fldCharType="begin"/>
      </w:r>
      <w:r>
        <w:rPr>
          <w:noProof/>
        </w:rPr>
        <w:instrText xml:space="preserve"> PAGEREF _Toc233944364 \h </w:instrText>
      </w:r>
      <w:r>
        <w:rPr>
          <w:noProof/>
        </w:rPr>
      </w:r>
      <w:r>
        <w:rPr>
          <w:noProof/>
        </w:rPr>
        <w:fldChar w:fldCharType="separate"/>
      </w:r>
      <w:r>
        <w:rPr>
          <w:noProof/>
        </w:rPr>
        <w:t>5</w:t>
      </w:r>
      <w:r>
        <w:rPr>
          <w:noProof/>
        </w:rPr>
        <w:fldChar w:fldCharType="end"/>
      </w:r>
    </w:p>
    <w:p w14:paraId="4151998A"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2.2</w:t>
      </w:r>
      <w:r>
        <w:rPr>
          <w:rFonts w:asciiTheme="minorHAnsi" w:eastAsiaTheme="minorEastAsia" w:hAnsiTheme="minorHAnsi" w:cstheme="minorBidi"/>
          <w:noProof/>
          <w:kern w:val="2"/>
          <w:sz w:val="24"/>
          <w:szCs w:val="24"/>
        </w:rPr>
        <w:tab/>
      </w:r>
      <w:r>
        <w:rPr>
          <w:rFonts w:hint="eastAsia"/>
          <w:noProof/>
        </w:rPr>
        <w:t>架构原则</w:t>
      </w:r>
      <w:r>
        <w:rPr>
          <w:noProof/>
        </w:rPr>
        <w:tab/>
      </w:r>
      <w:r>
        <w:rPr>
          <w:noProof/>
        </w:rPr>
        <w:fldChar w:fldCharType="begin"/>
      </w:r>
      <w:r>
        <w:rPr>
          <w:noProof/>
        </w:rPr>
        <w:instrText xml:space="preserve"> PAGEREF _Toc233944365 \h </w:instrText>
      </w:r>
      <w:r>
        <w:rPr>
          <w:noProof/>
        </w:rPr>
      </w:r>
      <w:r>
        <w:rPr>
          <w:noProof/>
        </w:rPr>
        <w:fldChar w:fldCharType="separate"/>
      </w:r>
      <w:r>
        <w:rPr>
          <w:noProof/>
        </w:rPr>
        <w:t>6</w:t>
      </w:r>
      <w:r>
        <w:rPr>
          <w:noProof/>
        </w:rPr>
        <w:fldChar w:fldCharType="end"/>
      </w:r>
    </w:p>
    <w:p w14:paraId="727C2237"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2.3</w:t>
      </w:r>
      <w:r>
        <w:rPr>
          <w:rFonts w:asciiTheme="minorHAnsi" w:eastAsiaTheme="minorEastAsia" w:hAnsiTheme="minorHAnsi" w:cstheme="minorBidi"/>
          <w:noProof/>
          <w:kern w:val="2"/>
          <w:sz w:val="24"/>
          <w:szCs w:val="24"/>
        </w:rPr>
        <w:tab/>
      </w:r>
      <w:r>
        <w:rPr>
          <w:rFonts w:hint="eastAsia"/>
          <w:noProof/>
        </w:rPr>
        <w:t>架构的目标</w:t>
      </w:r>
      <w:r>
        <w:rPr>
          <w:noProof/>
        </w:rPr>
        <w:tab/>
      </w:r>
      <w:r>
        <w:rPr>
          <w:noProof/>
        </w:rPr>
        <w:fldChar w:fldCharType="begin"/>
      </w:r>
      <w:r>
        <w:rPr>
          <w:noProof/>
        </w:rPr>
        <w:instrText xml:space="preserve"> PAGEREF _Toc233944366 \h </w:instrText>
      </w:r>
      <w:r>
        <w:rPr>
          <w:noProof/>
        </w:rPr>
      </w:r>
      <w:r>
        <w:rPr>
          <w:noProof/>
        </w:rPr>
        <w:fldChar w:fldCharType="separate"/>
      </w:r>
      <w:r>
        <w:rPr>
          <w:noProof/>
        </w:rPr>
        <w:t>6</w:t>
      </w:r>
      <w:r>
        <w:rPr>
          <w:noProof/>
        </w:rPr>
        <w:fldChar w:fldCharType="end"/>
      </w:r>
    </w:p>
    <w:p w14:paraId="1F398514"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2.4</w:t>
      </w:r>
      <w:r>
        <w:rPr>
          <w:rFonts w:asciiTheme="minorHAnsi" w:eastAsiaTheme="minorEastAsia" w:hAnsiTheme="minorHAnsi" w:cstheme="minorBidi"/>
          <w:noProof/>
          <w:kern w:val="2"/>
          <w:sz w:val="24"/>
          <w:szCs w:val="24"/>
        </w:rPr>
        <w:tab/>
      </w:r>
      <w:r>
        <w:rPr>
          <w:rFonts w:hint="eastAsia"/>
          <w:noProof/>
        </w:rPr>
        <w:t>性能要求</w:t>
      </w:r>
      <w:r>
        <w:rPr>
          <w:noProof/>
        </w:rPr>
        <w:tab/>
      </w:r>
      <w:r>
        <w:rPr>
          <w:noProof/>
        </w:rPr>
        <w:fldChar w:fldCharType="begin"/>
      </w:r>
      <w:r>
        <w:rPr>
          <w:noProof/>
        </w:rPr>
        <w:instrText xml:space="preserve"> PAGEREF _Toc233944367 \h </w:instrText>
      </w:r>
      <w:r>
        <w:rPr>
          <w:noProof/>
        </w:rPr>
      </w:r>
      <w:r>
        <w:rPr>
          <w:noProof/>
        </w:rPr>
        <w:fldChar w:fldCharType="separate"/>
      </w:r>
      <w:r>
        <w:rPr>
          <w:noProof/>
        </w:rPr>
        <w:t>7</w:t>
      </w:r>
      <w:r>
        <w:rPr>
          <w:noProof/>
        </w:rPr>
        <w:fldChar w:fldCharType="end"/>
      </w:r>
    </w:p>
    <w:p w14:paraId="7CB315B9"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2.5</w:t>
      </w:r>
      <w:r>
        <w:rPr>
          <w:rFonts w:asciiTheme="minorHAnsi" w:eastAsiaTheme="minorEastAsia" w:hAnsiTheme="minorHAnsi" w:cstheme="minorBidi"/>
          <w:noProof/>
          <w:kern w:val="2"/>
          <w:sz w:val="24"/>
          <w:szCs w:val="24"/>
        </w:rPr>
        <w:tab/>
      </w:r>
      <w:r>
        <w:rPr>
          <w:rFonts w:hint="eastAsia"/>
          <w:noProof/>
        </w:rPr>
        <w:t>架构</w:t>
      </w:r>
      <w:r w:rsidRPr="00BB45D5">
        <w:rPr>
          <w:rFonts w:ascii="黑体" w:hAnsi="黑体" w:cs="黑体" w:hint="eastAsia"/>
          <w:noProof/>
        </w:rPr>
        <w:t>的</w:t>
      </w:r>
      <w:r>
        <w:rPr>
          <w:rFonts w:hint="eastAsia"/>
          <w:noProof/>
        </w:rPr>
        <w:t>特点</w:t>
      </w:r>
      <w:r>
        <w:rPr>
          <w:noProof/>
        </w:rPr>
        <w:tab/>
      </w:r>
      <w:r>
        <w:rPr>
          <w:noProof/>
        </w:rPr>
        <w:fldChar w:fldCharType="begin"/>
      </w:r>
      <w:r>
        <w:rPr>
          <w:noProof/>
        </w:rPr>
        <w:instrText xml:space="preserve"> PAGEREF _Toc233944368 \h </w:instrText>
      </w:r>
      <w:r>
        <w:rPr>
          <w:noProof/>
        </w:rPr>
      </w:r>
      <w:r>
        <w:rPr>
          <w:noProof/>
        </w:rPr>
        <w:fldChar w:fldCharType="separate"/>
      </w:r>
      <w:r>
        <w:rPr>
          <w:noProof/>
        </w:rPr>
        <w:t>7</w:t>
      </w:r>
      <w:r>
        <w:rPr>
          <w:noProof/>
        </w:rPr>
        <w:fldChar w:fldCharType="end"/>
      </w:r>
    </w:p>
    <w:p w14:paraId="7D5542A7"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2.6</w:t>
      </w:r>
      <w:r>
        <w:rPr>
          <w:rFonts w:asciiTheme="minorHAnsi" w:eastAsiaTheme="minorEastAsia" w:hAnsiTheme="minorHAnsi" w:cstheme="minorBidi"/>
          <w:noProof/>
          <w:kern w:val="2"/>
          <w:sz w:val="24"/>
          <w:szCs w:val="24"/>
        </w:rPr>
        <w:tab/>
      </w:r>
      <w:r>
        <w:rPr>
          <w:rFonts w:hint="eastAsia"/>
          <w:noProof/>
        </w:rPr>
        <w:t>架构约束</w:t>
      </w:r>
      <w:r>
        <w:rPr>
          <w:noProof/>
        </w:rPr>
        <w:tab/>
      </w:r>
      <w:r>
        <w:rPr>
          <w:noProof/>
        </w:rPr>
        <w:fldChar w:fldCharType="begin"/>
      </w:r>
      <w:r>
        <w:rPr>
          <w:noProof/>
        </w:rPr>
        <w:instrText xml:space="preserve"> PAGEREF _Toc233944369 \h </w:instrText>
      </w:r>
      <w:r>
        <w:rPr>
          <w:noProof/>
        </w:rPr>
      </w:r>
      <w:r>
        <w:rPr>
          <w:noProof/>
        </w:rPr>
        <w:fldChar w:fldCharType="separate"/>
      </w:r>
      <w:r>
        <w:rPr>
          <w:noProof/>
        </w:rPr>
        <w:t>7</w:t>
      </w:r>
      <w:r>
        <w:rPr>
          <w:noProof/>
        </w:rPr>
        <w:fldChar w:fldCharType="end"/>
      </w:r>
    </w:p>
    <w:p w14:paraId="4AEB08F6"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2.6.1</w:t>
      </w:r>
      <w:r>
        <w:rPr>
          <w:rFonts w:asciiTheme="minorHAnsi" w:eastAsiaTheme="minorEastAsia" w:hAnsiTheme="minorHAnsi" w:cstheme="minorBidi"/>
          <w:noProof/>
          <w:kern w:val="2"/>
          <w:sz w:val="24"/>
          <w:szCs w:val="24"/>
        </w:rPr>
        <w:tab/>
      </w:r>
      <w:r>
        <w:rPr>
          <w:rFonts w:hint="eastAsia"/>
          <w:noProof/>
        </w:rPr>
        <w:t>开发环境</w:t>
      </w:r>
      <w:r>
        <w:rPr>
          <w:noProof/>
        </w:rPr>
        <w:tab/>
      </w:r>
      <w:r>
        <w:rPr>
          <w:noProof/>
        </w:rPr>
        <w:fldChar w:fldCharType="begin"/>
      </w:r>
      <w:r>
        <w:rPr>
          <w:noProof/>
        </w:rPr>
        <w:instrText xml:space="preserve"> PAGEREF _Toc233944370 \h </w:instrText>
      </w:r>
      <w:r>
        <w:rPr>
          <w:noProof/>
        </w:rPr>
      </w:r>
      <w:r>
        <w:rPr>
          <w:noProof/>
        </w:rPr>
        <w:fldChar w:fldCharType="separate"/>
      </w:r>
      <w:r>
        <w:rPr>
          <w:noProof/>
        </w:rPr>
        <w:t>7</w:t>
      </w:r>
      <w:r>
        <w:rPr>
          <w:noProof/>
        </w:rPr>
        <w:fldChar w:fldCharType="end"/>
      </w:r>
    </w:p>
    <w:p w14:paraId="35C3AECB"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2.6.2</w:t>
      </w:r>
      <w:r>
        <w:rPr>
          <w:rFonts w:asciiTheme="minorHAnsi" w:eastAsiaTheme="minorEastAsia" w:hAnsiTheme="minorHAnsi" w:cstheme="minorBidi"/>
          <w:noProof/>
          <w:kern w:val="2"/>
          <w:sz w:val="24"/>
          <w:szCs w:val="24"/>
        </w:rPr>
        <w:tab/>
      </w:r>
      <w:r>
        <w:rPr>
          <w:rFonts w:hint="eastAsia"/>
          <w:noProof/>
        </w:rPr>
        <w:t>运行环境</w:t>
      </w:r>
      <w:r>
        <w:rPr>
          <w:noProof/>
        </w:rPr>
        <w:tab/>
      </w:r>
      <w:r>
        <w:rPr>
          <w:noProof/>
        </w:rPr>
        <w:fldChar w:fldCharType="begin"/>
      </w:r>
      <w:r>
        <w:rPr>
          <w:noProof/>
        </w:rPr>
        <w:instrText xml:space="preserve"> PAGEREF _Toc233944371 \h </w:instrText>
      </w:r>
      <w:r>
        <w:rPr>
          <w:noProof/>
        </w:rPr>
      </w:r>
      <w:r>
        <w:rPr>
          <w:noProof/>
        </w:rPr>
        <w:fldChar w:fldCharType="separate"/>
      </w:r>
      <w:r>
        <w:rPr>
          <w:noProof/>
        </w:rPr>
        <w:t>7</w:t>
      </w:r>
      <w:r>
        <w:rPr>
          <w:noProof/>
        </w:rPr>
        <w:fldChar w:fldCharType="end"/>
      </w:r>
    </w:p>
    <w:p w14:paraId="2F156B07" w14:textId="77777777" w:rsidR="001E6304" w:rsidRDefault="001E6304">
      <w:pPr>
        <w:pStyle w:val="11"/>
        <w:tabs>
          <w:tab w:val="left" w:pos="442"/>
          <w:tab w:val="right" w:leader="dot" w:pos="9463"/>
        </w:tabs>
        <w:rPr>
          <w:rFonts w:asciiTheme="minorHAnsi" w:eastAsiaTheme="minorEastAsia" w:hAnsiTheme="minorHAnsi" w:cstheme="minorBidi"/>
          <w:noProof/>
          <w:kern w:val="2"/>
          <w:sz w:val="24"/>
          <w:szCs w:val="24"/>
        </w:rPr>
      </w:pPr>
      <w:r>
        <w:rPr>
          <w:noProof/>
        </w:rPr>
        <w:t>3</w:t>
      </w:r>
      <w:r>
        <w:rPr>
          <w:rFonts w:asciiTheme="minorHAnsi" w:eastAsiaTheme="minorEastAsia" w:hAnsiTheme="minorHAnsi" w:cstheme="minorBidi"/>
          <w:noProof/>
          <w:kern w:val="2"/>
          <w:sz w:val="24"/>
          <w:szCs w:val="24"/>
        </w:rPr>
        <w:tab/>
      </w:r>
      <w:r w:rsidRPr="00BB45D5">
        <w:rPr>
          <w:rFonts w:ascii="黑体" w:hAnsi="黑体" w:cs="黑体" w:hint="eastAsia"/>
          <w:noProof/>
        </w:rPr>
        <w:t>总体</w:t>
      </w:r>
      <w:r>
        <w:rPr>
          <w:rFonts w:hint="eastAsia"/>
          <w:noProof/>
        </w:rPr>
        <w:t>架构设计</w:t>
      </w:r>
      <w:r>
        <w:rPr>
          <w:noProof/>
        </w:rPr>
        <w:tab/>
      </w:r>
      <w:r>
        <w:rPr>
          <w:noProof/>
        </w:rPr>
        <w:fldChar w:fldCharType="begin"/>
      </w:r>
      <w:r>
        <w:rPr>
          <w:noProof/>
        </w:rPr>
        <w:instrText xml:space="preserve"> PAGEREF _Toc233944372 \h </w:instrText>
      </w:r>
      <w:r>
        <w:rPr>
          <w:noProof/>
        </w:rPr>
      </w:r>
      <w:r>
        <w:rPr>
          <w:noProof/>
        </w:rPr>
        <w:fldChar w:fldCharType="separate"/>
      </w:r>
      <w:r>
        <w:rPr>
          <w:noProof/>
        </w:rPr>
        <w:t>8</w:t>
      </w:r>
      <w:r>
        <w:rPr>
          <w:noProof/>
        </w:rPr>
        <w:fldChar w:fldCharType="end"/>
      </w:r>
    </w:p>
    <w:p w14:paraId="63B7B7BE"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3.1</w:t>
      </w:r>
      <w:r>
        <w:rPr>
          <w:rFonts w:asciiTheme="minorHAnsi" w:eastAsiaTheme="minorEastAsia" w:hAnsiTheme="minorHAnsi" w:cstheme="minorBidi"/>
          <w:noProof/>
          <w:kern w:val="2"/>
          <w:sz w:val="24"/>
          <w:szCs w:val="24"/>
        </w:rPr>
        <w:tab/>
      </w:r>
      <w:r>
        <w:rPr>
          <w:rFonts w:hint="eastAsia"/>
          <w:noProof/>
        </w:rPr>
        <w:t>系统逻辑结构</w:t>
      </w:r>
      <w:r>
        <w:rPr>
          <w:noProof/>
        </w:rPr>
        <w:tab/>
      </w:r>
      <w:r>
        <w:rPr>
          <w:noProof/>
        </w:rPr>
        <w:fldChar w:fldCharType="begin"/>
      </w:r>
      <w:r>
        <w:rPr>
          <w:noProof/>
        </w:rPr>
        <w:instrText xml:space="preserve"> PAGEREF _Toc233944373 \h </w:instrText>
      </w:r>
      <w:r>
        <w:rPr>
          <w:noProof/>
        </w:rPr>
      </w:r>
      <w:r>
        <w:rPr>
          <w:noProof/>
        </w:rPr>
        <w:fldChar w:fldCharType="separate"/>
      </w:r>
      <w:r>
        <w:rPr>
          <w:noProof/>
        </w:rPr>
        <w:t>8</w:t>
      </w:r>
      <w:r>
        <w:rPr>
          <w:noProof/>
        </w:rPr>
        <w:fldChar w:fldCharType="end"/>
      </w:r>
    </w:p>
    <w:p w14:paraId="1A10E9D0"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3.2</w:t>
      </w:r>
      <w:r>
        <w:rPr>
          <w:rFonts w:asciiTheme="minorHAnsi" w:eastAsiaTheme="minorEastAsia" w:hAnsiTheme="minorHAnsi" w:cstheme="minorBidi"/>
          <w:noProof/>
          <w:kern w:val="2"/>
          <w:sz w:val="24"/>
          <w:szCs w:val="24"/>
        </w:rPr>
        <w:tab/>
      </w:r>
      <w:r>
        <w:rPr>
          <w:rFonts w:hint="eastAsia"/>
          <w:noProof/>
        </w:rPr>
        <w:t>软件架构设计</w:t>
      </w:r>
      <w:r>
        <w:rPr>
          <w:noProof/>
        </w:rPr>
        <w:tab/>
      </w:r>
      <w:r>
        <w:rPr>
          <w:noProof/>
        </w:rPr>
        <w:fldChar w:fldCharType="begin"/>
      </w:r>
      <w:r>
        <w:rPr>
          <w:noProof/>
        </w:rPr>
        <w:instrText xml:space="preserve"> PAGEREF _Toc233944374 \h </w:instrText>
      </w:r>
      <w:r>
        <w:rPr>
          <w:noProof/>
        </w:rPr>
      </w:r>
      <w:r>
        <w:rPr>
          <w:noProof/>
        </w:rPr>
        <w:fldChar w:fldCharType="separate"/>
      </w:r>
      <w:r>
        <w:rPr>
          <w:noProof/>
        </w:rPr>
        <w:t>9</w:t>
      </w:r>
      <w:r>
        <w:rPr>
          <w:noProof/>
        </w:rPr>
        <w:fldChar w:fldCharType="end"/>
      </w:r>
    </w:p>
    <w:p w14:paraId="15E698B9"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3.2.1</w:t>
      </w:r>
      <w:r>
        <w:rPr>
          <w:rFonts w:asciiTheme="minorHAnsi" w:eastAsiaTheme="minorEastAsia" w:hAnsiTheme="minorHAnsi" w:cstheme="minorBidi"/>
          <w:noProof/>
          <w:kern w:val="2"/>
          <w:sz w:val="24"/>
          <w:szCs w:val="24"/>
        </w:rPr>
        <w:tab/>
      </w:r>
      <w:r>
        <w:rPr>
          <w:rFonts w:hint="eastAsia"/>
          <w:noProof/>
        </w:rPr>
        <w:t>平台关键技术</w:t>
      </w:r>
      <w:r>
        <w:rPr>
          <w:noProof/>
        </w:rPr>
        <w:tab/>
      </w:r>
      <w:r>
        <w:rPr>
          <w:noProof/>
        </w:rPr>
        <w:fldChar w:fldCharType="begin"/>
      </w:r>
      <w:r>
        <w:rPr>
          <w:noProof/>
        </w:rPr>
        <w:instrText xml:space="preserve"> PAGEREF _Toc233944375 \h </w:instrText>
      </w:r>
      <w:r>
        <w:rPr>
          <w:noProof/>
        </w:rPr>
      </w:r>
      <w:r>
        <w:rPr>
          <w:noProof/>
        </w:rPr>
        <w:fldChar w:fldCharType="separate"/>
      </w:r>
      <w:r>
        <w:rPr>
          <w:noProof/>
        </w:rPr>
        <w:t>9</w:t>
      </w:r>
      <w:r>
        <w:rPr>
          <w:noProof/>
        </w:rPr>
        <w:fldChar w:fldCharType="end"/>
      </w:r>
    </w:p>
    <w:p w14:paraId="4A7DA19C"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3.2.2</w:t>
      </w:r>
      <w:r>
        <w:rPr>
          <w:rFonts w:asciiTheme="minorHAnsi" w:eastAsiaTheme="minorEastAsia" w:hAnsiTheme="minorHAnsi" w:cstheme="minorBidi"/>
          <w:noProof/>
          <w:kern w:val="2"/>
          <w:sz w:val="24"/>
          <w:szCs w:val="24"/>
        </w:rPr>
        <w:tab/>
      </w:r>
      <w:r>
        <w:rPr>
          <w:rFonts w:hint="eastAsia"/>
          <w:noProof/>
        </w:rPr>
        <w:t>各系统采用的技术框架</w:t>
      </w:r>
      <w:r>
        <w:rPr>
          <w:noProof/>
        </w:rPr>
        <w:tab/>
      </w:r>
      <w:r>
        <w:rPr>
          <w:noProof/>
        </w:rPr>
        <w:fldChar w:fldCharType="begin"/>
      </w:r>
      <w:r>
        <w:rPr>
          <w:noProof/>
        </w:rPr>
        <w:instrText xml:space="preserve"> PAGEREF _Toc233944376 \h </w:instrText>
      </w:r>
      <w:r>
        <w:rPr>
          <w:noProof/>
        </w:rPr>
      </w:r>
      <w:r>
        <w:rPr>
          <w:noProof/>
        </w:rPr>
        <w:fldChar w:fldCharType="separate"/>
      </w:r>
      <w:r>
        <w:rPr>
          <w:noProof/>
        </w:rPr>
        <w:t>9</w:t>
      </w:r>
      <w:r>
        <w:rPr>
          <w:noProof/>
        </w:rPr>
        <w:fldChar w:fldCharType="end"/>
      </w:r>
    </w:p>
    <w:p w14:paraId="50ADC48C"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3.3</w:t>
      </w:r>
      <w:r>
        <w:rPr>
          <w:rFonts w:asciiTheme="minorHAnsi" w:eastAsiaTheme="minorEastAsia" w:hAnsiTheme="minorHAnsi" w:cstheme="minorBidi"/>
          <w:noProof/>
          <w:kern w:val="2"/>
          <w:sz w:val="24"/>
          <w:szCs w:val="24"/>
        </w:rPr>
        <w:tab/>
      </w:r>
      <w:r>
        <w:rPr>
          <w:rFonts w:hint="eastAsia"/>
          <w:noProof/>
        </w:rPr>
        <w:t>子系统划分</w:t>
      </w:r>
      <w:r>
        <w:rPr>
          <w:noProof/>
        </w:rPr>
        <w:tab/>
      </w:r>
      <w:r>
        <w:rPr>
          <w:noProof/>
        </w:rPr>
        <w:fldChar w:fldCharType="begin"/>
      </w:r>
      <w:r>
        <w:rPr>
          <w:noProof/>
        </w:rPr>
        <w:instrText xml:space="preserve"> PAGEREF _Toc233944377 \h </w:instrText>
      </w:r>
      <w:r>
        <w:rPr>
          <w:noProof/>
        </w:rPr>
      </w:r>
      <w:r>
        <w:rPr>
          <w:noProof/>
        </w:rPr>
        <w:fldChar w:fldCharType="separate"/>
      </w:r>
      <w:r>
        <w:rPr>
          <w:noProof/>
        </w:rPr>
        <w:t>10</w:t>
      </w:r>
      <w:r>
        <w:rPr>
          <w:noProof/>
        </w:rPr>
        <w:fldChar w:fldCharType="end"/>
      </w:r>
    </w:p>
    <w:p w14:paraId="355A17C3"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3.4</w:t>
      </w:r>
      <w:r>
        <w:rPr>
          <w:rFonts w:asciiTheme="minorHAnsi" w:eastAsiaTheme="minorEastAsia" w:hAnsiTheme="minorHAnsi" w:cstheme="minorBidi"/>
          <w:noProof/>
          <w:kern w:val="2"/>
          <w:sz w:val="24"/>
          <w:szCs w:val="24"/>
        </w:rPr>
        <w:tab/>
      </w:r>
      <w:r>
        <w:rPr>
          <w:rFonts w:hint="eastAsia"/>
          <w:noProof/>
        </w:rPr>
        <w:t>系统接口</w:t>
      </w:r>
      <w:r>
        <w:rPr>
          <w:noProof/>
        </w:rPr>
        <w:tab/>
      </w:r>
      <w:r>
        <w:rPr>
          <w:noProof/>
        </w:rPr>
        <w:fldChar w:fldCharType="begin"/>
      </w:r>
      <w:r>
        <w:rPr>
          <w:noProof/>
        </w:rPr>
        <w:instrText xml:space="preserve"> PAGEREF _Toc233944378 \h </w:instrText>
      </w:r>
      <w:r>
        <w:rPr>
          <w:noProof/>
        </w:rPr>
      </w:r>
      <w:r>
        <w:rPr>
          <w:noProof/>
        </w:rPr>
        <w:fldChar w:fldCharType="separate"/>
      </w:r>
      <w:r>
        <w:rPr>
          <w:noProof/>
        </w:rPr>
        <w:t>11</w:t>
      </w:r>
      <w:r>
        <w:rPr>
          <w:noProof/>
        </w:rPr>
        <w:fldChar w:fldCharType="end"/>
      </w:r>
    </w:p>
    <w:p w14:paraId="5C4E52B4"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3.4.1</w:t>
      </w:r>
      <w:r>
        <w:rPr>
          <w:rFonts w:asciiTheme="minorHAnsi" w:eastAsiaTheme="minorEastAsia" w:hAnsiTheme="minorHAnsi" w:cstheme="minorBidi"/>
          <w:noProof/>
          <w:kern w:val="2"/>
          <w:sz w:val="24"/>
          <w:szCs w:val="24"/>
        </w:rPr>
        <w:tab/>
      </w:r>
      <w:r>
        <w:rPr>
          <w:rFonts w:hint="eastAsia"/>
          <w:noProof/>
        </w:rPr>
        <w:t>内部接口</w:t>
      </w:r>
      <w:r>
        <w:rPr>
          <w:noProof/>
        </w:rPr>
        <w:tab/>
      </w:r>
      <w:r>
        <w:rPr>
          <w:noProof/>
        </w:rPr>
        <w:fldChar w:fldCharType="begin"/>
      </w:r>
      <w:r>
        <w:rPr>
          <w:noProof/>
        </w:rPr>
        <w:instrText xml:space="preserve"> PAGEREF _Toc233944379 \h </w:instrText>
      </w:r>
      <w:r>
        <w:rPr>
          <w:noProof/>
        </w:rPr>
      </w:r>
      <w:r>
        <w:rPr>
          <w:noProof/>
        </w:rPr>
        <w:fldChar w:fldCharType="separate"/>
      </w:r>
      <w:r>
        <w:rPr>
          <w:noProof/>
        </w:rPr>
        <w:t>11</w:t>
      </w:r>
      <w:r>
        <w:rPr>
          <w:noProof/>
        </w:rPr>
        <w:fldChar w:fldCharType="end"/>
      </w:r>
    </w:p>
    <w:p w14:paraId="43C7AC71"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3.5</w:t>
      </w:r>
      <w:r>
        <w:rPr>
          <w:rFonts w:asciiTheme="minorHAnsi" w:eastAsiaTheme="minorEastAsia" w:hAnsiTheme="minorHAnsi" w:cstheme="minorBidi"/>
          <w:noProof/>
          <w:kern w:val="2"/>
          <w:sz w:val="24"/>
          <w:szCs w:val="24"/>
        </w:rPr>
        <w:tab/>
      </w:r>
      <w:r>
        <w:rPr>
          <w:rFonts w:hint="eastAsia"/>
          <w:noProof/>
        </w:rPr>
        <w:t>硬件架构</w:t>
      </w:r>
      <w:r>
        <w:rPr>
          <w:noProof/>
        </w:rPr>
        <w:tab/>
      </w:r>
      <w:r>
        <w:rPr>
          <w:noProof/>
        </w:rPr>
        <w:fldChar w:fldCharType="begin"/>
      </w:r>
      <w:r>
        <w:rPr>
          <w:noProof/>
        </w:rPr>
        <w:instrText xml:space="preserve"> PAGEREF _Toc233944380 \h </w:instrText>
      </w:r>
      <w:r>
        <w:rPr>
          <w:noProof/>
        </w:rPr>
      </w:r>
      <w:r>
        <w:rPr>
          <w:noProof/>
        </w:rPr>
        <w:fldChar w:fldCharType="separate"/>
      </w:r>
      <w:r>
        <w:rPr>
          <w:noProof/>
        </w:rPr>
        <w:t>11</w:t>
      </w:r>
      <w:r>
        <w:rPr>
          <w:noProof/>
        </w:rPr>
        <w:fldChar w:fldCharType="end"/>
      </w:r>
    </w:p>
    <w:p w14:paraId="5E2F37DA"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3.5.1</w:t>
      </w:r>
      <w:r>
        <w:rPr>
          <w:rFonts w:asciiTheme="minorHAnsi" w:eastAsiaTheme="minorEastAsia" w:hAnsiTheme="minorHAnsi" w:cstheme="minorBidi"/>
          <w:noProof/>
          <w:kern w:val="2"/>
          <w:sz w:val="24"/>
          <w:szCs w:val="24"/>
        </w:rPr>
        <w:tab/>
      </w:r>
      <w:r>
        <w:rPr>
          <w:rFonts w:hint="eastAsia"/>
          <w:noProof/>
        </w:rPr>
        <w:t>网络规划</w:t>
      </w:r>
      <w:r>
        <w:rPr>
          <w:noProof/>
        </w:rPr>
        <w:tab/>
      </w:r>
      <w:r>
        <w:rPr>
          <w:noProof/>
        </w:rPr>
        <w:fldChar w:fldCharType="begin"/>
      </w:r>
      <w:r>
        <w:rPr>
          <w:noProof/>
        </w:rPr>
        <w:instrText xml:space="preserve"> PAGEREF _Toc233944381 \h </w:instrText>
      </w:r>
      <w:r>
        <w:rPr>
          <w:noProof/>
        </w:rPr>
      </w:r>
      <w:r>
        <w:rPr>
          <w:noProof/>
        </w:rPr>
        <w:fldChar w:fldCharType="separate"/>
      </w:r>
      <w:r>
        <w:rPr>
          <w:noProof/>
        </w:rPr>
        <w:t>11</w:t>
      </w:r>
      <w:r>
        <w:rPr>
          <w:noProof/>
        </w:rPr>
        <w:fldChar w:fldCharType="end"/>
      </w:r>
    </w:p>
    <w:p w14:paraId="547E8700"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3.5.2</w:t>
      </w:r>
      <w:r>
        <w:rPr>
          <w:rFonts w:asciiTheme="minorHAnsi" w:eastAsiaTheme="minorEastAsia" w:hAnsiTheme="minorHAnsi" w:cstheme="minorBidi"/>
          <w:noProof/>
          <w:kern w:val="2"/>
          <w:sz w:val="24"/>
          <w:szCs w:val="24"/>
        </w:rPr>
        <w:tab/>
      </w:r>
      <w:r>
        <w:rPr>
          <w:rFonts w:hint="eastAsia"/>
          <w:noProof/>
        </w:rPr>
        <w:t>标准硬件配置</w:t>
      </w:r>
      <w:r>
        <w:rPr>
          <w:noProof/>
        </w:rPr>
        <w:tab/>
      </w:r>
      <w:r>
        <w:rPr>
          <w:noProof/>
        </w:rPr>
        <w:fldChar w:fldCharType="begin"/>
      </w:r>
      <w:r>
        <w:rPr>
          <w:noProof/>
        </w:rPr>
        <w:instrText xml:space="preserve"> PAGEREF _Toc233944382 \h </w:instrText>
      </w:r>
      <w:r>
        <w:rPr>
          <w:noProof/>
        </w:rPr>
      </w:r>
      <w:r>
        <w:rPr>
          <w:noProof/>
        </w:rPr>
        <w:fldChar w:fldCharType="separate"/>
      </w:r>
      <w:r>
        <w:rPr>
          <w:noProof/>
        </w:rPr>
        <w:t>11</w:t>
      </w:r>
      <w:r>
        <w:rPr>
          <w:noProof/>
        </w:rPr>
        <w:fldChar w:fldCharType="end"/>
      </w:r>
    </w:p>
    <w:p w14:paraId="150DFEEB"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3.5.3</w:t>
      </w:r>
      <w:r>
        <w:rPr>
          <w:rFonts w:asciiTheme="minorHAnsi" w:eastAsiaTheme="minorEastAsia" w:hAnsiTheme="minorHAnsi" w:cstheme="minorBidi"/>
          <w:noProof/>
          <w:kern w:val="2"/>
          <w:sz w:val="24"/>
          <w:szCs w:val="24"/>
        </w:rPr>
        <w:tab/>
      </w:r>
      <w:r>
        <w:rPr>
          <w:rFonts w:hint="eastAsia"/>
          <w:noProof/>
        </w:rPr>
        <w:t>软件平台</w:t>
      </w:r>
      <w:r>
        <w:rPr>
          <w:noProof/>
        </w:rPr>
        <w:tab/>
      </w:r>
      <w:r>
        <w:rPr>
          <w:noProof/>
        </w:rPr>
        <w:fldChar w:fldCharType="begin"/>
      </w:r>
      <w:r>
        <w:rPr>
          <w:noProof/>
        </w:rPr>
        <w:instrText xml:space="preserve"> PAGEREF _Toc233944383 \h </w:instrText>
      </w:r>
      <w:r>
        <w:rPr>
          <w:noProof/>
        </w:rPr>
      </w:r>
      <w:r>
        <w:rPr>
          <w:noProof/>
        </w:rPr>
        <w:fldChar w:fldCharType="separate"/>
      </w:r>
      <w:r>
        <w:rPr>
          <w:noProof/>
        </w:rPr>
        <w:t>12</w:t>
      </w:r>
      <w:r>
        <w:rPr>
          <w:noProof/>
        </w:rPr>
        <w:fldChar w:fldCharType="end"/>
      </w:r>
    </w:p>
    <w:p w14:paraId="54F930C5"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3.6</w:t>
      </w:r>
      <w:r>
        <w:rPr>
          <w:rFonts w:asciiTheme="minorHAnsi" w:eastAsiaTheme="minorEastAsia" w:hAnsiTheme="minorHAnsi" w:cstheme="minorBidi"/>
          <w:noProof/>
          <w:kern w:val="2"/>
          <w:sz w:val="24"/>
          <w:szCs w:val="24"/>
        </w:rPr>
        <w:tab/>
      </w:r>
      <w:r>
        <w:rPr>
          <w:rFonts w:hint="eastAsia"/>
          <w:noProof/>
        </w:rPr>
        <w:t>系统可维护性设计</w:t>
      </w:r>
      <w:r>
        <w:rPr>
          <w:noProof/>
        </w:rPr>
        <w:tab/>
      </w:r>
      <w:r>
        <w:rPr>
          <w:noProof/>
        </w:rPr>
        <w:fldChar w:fldCharType="begin"/>
      </w:r>
      <w:r>
        <w:rPr>
          <w:noProof/>
        </w:rPr>
        <w:instrText xml:space="preserve"> PAGEREF _Toc233944384 \h </w:instrText>
      </w:r>
      <w:r>
        <w:rPr>
          <w:noProof/>
        </w:rPr>
      </w:r>
      <w:r>
        <w:rPr>
          <w:noProof/>
        </w:rPr>
        <w:fldChar w:fldCharType="separate"/>
      </w:r>
      <w:r>
        <w:rPr>
          <w:noProof/>
        </w:rPr>
        <w:t>12</w:t>
      </w:r>
      <w:r>
        <w:rPr>
          <w:noProof/>
        </w:rPr>
        <w:fldChar w:fldCharType="end"/>
      </w:r>
    </w:p>
    <w:p w14:paraId="76D0E6A1"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3.6.1</w:t>
      </w:r>
      <w:r>
        <w:rPr>
          <w:rFonts w:asciiTheme="minorHAnsi" w:eastAsiaTheme="minorEastAsia" w:hAnsiTheme="minorHAnsi" w:cstheme="minorBidi"/>
          <w:noProof/>
          <w:kern w:val="2"/>
          <w:sz w:val="24"/>
          <w:szCs w:val="24"/>
        </w:rPr>
        <w:tab/>
      </w:r>
      <w:r>
        <w:rPr>
          <w:rFonts w:hint="eastAsia"/>
          <w:noProof/>
        </w:rPr>
        <w:t>日志记录</w:t>
      </w:r>
      <w:r>
        <w:rPr>
          <w:noProof/>
        </w:rPr>
        <w:tab/>
      </w:r>
      <w:r>
        <w:rPr>
          <w:noProof/>
        </w:rPr>
        <w:fldChar w:fldCharType="begin"/>
      </w:r>
      <w:r>
        <w:rPr>
          <w:noProof/>
        </w:rPr>
        <w:instrText xml:space="preserve"> PAGEREF _Toc233944385 \h </w:instrText>
      </w:r>
      <w:r>
        <w:rPr>
          <w:noProof/>
        </w:rPr>
      </w:r>
      <w:r>
        <w:rPr>
          <w:noProof/>
        </w:rPr>
        <w:fldChar w:fldCharType="separate"/>
      </w:r>
      <w:r>
        <w:rPr>
          <w:noProof/>
        </w:rPr>
        <w:t>12</w:t>
      </w:r>
      <w:r>
        <w:rPr>
          <w:noProof/>
        </w:rPr>
        <w:fldChar w:fldCharType="end"/>
      </w:r>
    </w:p>
    <w:p w14:paraId="472CB25D"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3.6.2</w:t>
      </w:r>
      <w:r>
        <w:rPr>
          <w:rFonts w:asciiTheme="minorHAnsi" w:eastAsiaTheme="minorEastAsia" w:hAnsiTheme="minorHAnsi" w:cstheme="minorBidi"/>
          <w:noProof/>
          <w:kern w:val="2"/>
          <w:sz w:val="24"/>
          <w:szCs w:val="24"/>
        </w:rPr>
        <w:tab/>
      </w:r>
      <w:r>
        <w:rPr>
          <w:rFonts w:hint="eastAsia"/>
          <w:noProof/>
        </w:rPr>
        <w:t>数据备份</w:t>
      </w:r>
      <w:r>
        <w:rPr>
          <w:noProof/>
        </w:rPr>
        <w:tab/>
      </w:r>
      <w:r>
        <w:rPr>
          <w:noProof/>
        </w:rPr>
        <w:fldChar w:fldCharType="begin"/>
      </w:r>
      <w:r>
        <w:rPr>
          <w:noProof/>
        </w:rPr>
        <w:instrText xml:space="preserve"> PAGEREF _Toc233944386 \h </w:instrText>
      </w:r>
      <w:r>
        <w:rPr>
          <w:noProof/>
        </w:rPr>
      </w:r>
      <w:r>
        <w:rPr>
          <w:noProof/>
        </w:rPr>
        <w:fldChar w:fldCharType="separate"/>
      </w:r>
      <w:r>
        <w:rPr>
          <w:noProof/>
        </w:rPr>
        <w:t>13</w:t>
      </w:r>
      <w:r>
        <w:rPr>
          <w:noProof/>
        </w:rPr>
        <w:fldChar w:fldCharType="end"/>
      </w:r>
    </w:p>
    <w:p w14:paraId="18C367A3"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3.7</w:t>
      </w:r>
      <w:r>
        <w:rPr>
          <w:rFonts w:asciiTheme="minorHAnsi" w:eastAsiaTheme="minorEastAsia" w:hAnsiTheme="minorHAnsi" w:cstheme="minorBidi"/>
          <w:noProof/>
          <w:kern w:val="2"/>
          <w:sz w:val="24"/>
          <w:szCs w:val="24"/>
        </w:rPr>
        <w:tab/>
      </w:r>
      <w:r>
        <w:rPr>
          <w:rFonts w:hint="eastAsia"/>
          <w:noProof/>
        </w:rPr>
        <w:t>需要人工处理的过程</w:t>
      </w:r>
      <w:r>
        <w:rPr>
          <w:noProof/>
        </w:rPr>
        <w:tab/>
      </w:r>
      <w:r>
        <w:rPr>
          <w:noProof/>
        </w:rPr>
        <w:fldChar w:fldCharType="begin"/>
      </w:r>
      <w:r>
        <w:rPr>
          <w:noProof/>
        </w:rPr>
        <w:instrText xml:space="preserve"> PAGEREF _Toc233944387 \h </w:instrText>
      </w:r>
      <w:r>
        <w:rPr>
          <w:noProof/>
        </w:rPr>
      </w:r>
      <w:r>
        <w:rPr>
          <w:noProof/>
        </w:rPr>
        <w:fldChar w:fldCharType="separate"/>
      </w:r>
      <w:r>
        <w:rPr>
          <w:noProof/>
        </w:rPr>
        <w:t>13</w:t>
      </w:r>
      <w:r>
        <w:rPr>
          <w:noProof/>
        </w:rPr>
        <w:fldChar w:fldCharType="end"/>
      </w:r>
    </w:p>
    <w:p w14:paraId="1B6BA77E"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3.8</w:t>
      </w:r>
      <w:r>
        <w:rPr>
          <w:rFonts w:asciiTheme="minorHAnsi" w:eastAsiaTheme="minorEastAsia" w:hAnsiTheme="minorHAnsi" w:cstheme="minorBidi"/>
          <w:noProof/>
          <w:kern w:val="2"/>
          <w:sz w:val="24"/>
          <w:szCs w:val="24"/>
        </w:rPr>
        <w:tab/>
      </w:r>
      <w:r>
        <w:rPr>
          <w:rFonts w:hint="eastAsia"/>
          <w:noProof/>
        </w:rPr>
        <w:t>尚未解决的问题</w:t>
      </w:r>
      <w:r>
        <w:rPr>
          <w:noProof/>
        </w:rPr>
        <w:tab/>
      </w:r>
      <w:r>
        <w:rPr>
          <w:noProof/>
        </w:rPr>
        <w:fldChar w:fldCharType="begin"/>
      </w:r>
      <w:r>
        <w:rPr>
          <w:noProof/>
        </w:rPr>
        <w:instrText xml:space="preserve"> PAGEREF _Toc233944388 \h </w:instrText>
      </w:r>
      <w:r>
        <w:rPr>
          <w:noProof/>
        </w:rPr>
      </w:r>
      <w:r>
        <w:rPr>
          <w:noProof/>
        </w:rPr>
        <w:fldChar w:fldCharType="separate"/>
      </w:r>
      <w:r>
        <w:rPr>
          <w:noProof/>
        </w:rPr>
        <w:t>13</w:t>
      </w:r>
      <w:r>
        <w:rPr>
          <w:noProof/>
        </w:rPr>
        <w:fldChar w:fldCharType="end"/>
      </w:r>
    </w:p>
    <w:p w14:paraId="0C0546FF" w14:textId="77777777" w:rsidR="001E6304" w:rsidRDefault="001E6304">
      <w:pPr>
        <w:pStyle w:val="11"/>
        <w:tabs>
          <w:tab w:val="left" w:pos="442"/>
          <w:tab w:val="right" w:leader="dot" w:pos="9463"/>
        </w:tabs>
        <w:rPr>
          <w:rFonts w:asciiTheme="minorHAnsi" w:eastAsiaTheme="minorEastAsia" w:hAnsiTheme="minorHAnsi" w:cstheme="minorBidi"/>
          <w:noProof/>
          <w:kern w:val="2"/>
          <w:sz w:val="24"/>
          <w:szCs w:val="24"/>
        </w:rPr>
      </w:pPr>
      <w:r>
        <w:rPr>
          <w:noProof/>
        </w:rPr>
        <w:t>4</w:t>
      </w:r>
      <w:r>
        <w:rPr>
          <w:rFonts w:asciiTheme="minorHAnsi" w:eastAsiaTheme="minorEastAsia" w:hAnsiTheme="minorHAnsi" w:cstheme="minorBidi"/>
          <w:noProof/>
          <w:kern w:val="2"/>
          <w:sz w:val="24"/>
          <w:szCs w:val="24"/>
        </w:rPr>
        <w:tab/>
      </w:r>
      <w:r>
        <w:rPr>
          <w:rFonts w:hint="eastAsia"/>
          <w:noProof/>
        </w:rPr>
        <w:t>系统约定</w:t>
      </w:r>
      <w:r>
        <w:rPr>
          <w:noProof/>
        </w:rPr>
        <w:tab/>
      </w:r>
      <w:r>
        <w:rPr>
          <w:noProof/>
        </w:rPr>
        <w:fldChar w:fldCharType="begin"/>
      </w:r>
      <w:r>
        <w:rPr>
          <w:noProof/>
        </w:rPr>
        <w:instrText xml:space="preserve"> PAGEREF _Toc233944389 \h </w:instrText>
      </w:r>
      <w:r>
        <w:rPr>
          <w:noProof/>
        </w:rPr>
      </w:r>
      <w:r>
        <w:rPr>
          <w:noProof/>
        </w:rPr>
        <w:fldChar w:fldCharType="separate"/>
      </w:r>
      <w:r>
        <w:rPr>
          <w:noProof/>
        </w:rPr>
        <w:t>13</w:t>
      </w:r>
      <w:r>
        <w:rPr>
          <w:noProof/>
        </w:rPr>
        <w:fldChar w:fldCharType="end"/>
      </w:r>
    </w:p>
    <w:p w14:paraId="41815D48"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4.1</w:t>
      </w:r>
      <w:r>
        <w:rPr>
          <w:rFonts w:asciiTheme="minorHAnsi" w:eastAsiaTheme="minorEastAsia" w:hAnsiTheme="minorHAnsi" w:cstheme="minorBidi"/>
          <w:noProof/>
          <w:kern w:val="2"/>
          <w:sz w:val="24"/>
          <w:szCs w:val="24"/>
        </w:rPr>
        <w:tab/>
      </w:r>
      <w:r>
        <w:rPr>
          <w:rFonts w:hint="eastAsia"/>
          <w:noProof/>
        </w:rPr>
        <w:t>地区编码</w:t>
      </w:r>
      <w:r>
        <w:rPr>
          <w:noProof/>
        </w:rPr>
        <w:tab/>
      </w:r>
      <w:r>
        <w:rPr>
          <w:noProof/>
        </w:rPr>
        <w:fldChar w:fldCharType="begin"/>
      </w:r>
      <w:r>
        <w:rPr>
          <w:noProof/>
        </w:rPr>
        <w:instrText xml:space="preserve"> PAGEREF _Toc233944390 \h </w:instrText>
      </w:r>
      <w:r>
        <w:rPr>
          <w:noProof/>
        </w:rPr>
      </w:r>
      <w:r>
        <w:rPr>
          <w:noProof/>
        </w:rPr>
        <w:fldChar w:fldCharType="separate"/>
      </w:r>
      <w:r>
        <w:rPr>
          <w:noProof/>
        </w:rPr>
        <w:t>13</w:t>
      </w:r>
      <w:r>
        <w:rPr>
          <w:noProof/>
        </w:rPr>
        <w:fldChar w:fldCharType="end"/>
      </w:r>
    </w:p>
    <w:p w14:paraId="1AE47949"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4.2</w:t>
      </w:r>
      <w:r>
        <w:rPr>
          <w:rFonts w:asciiTheme="minorHAnsi" w:eastAsiaTheme="minorEastAsia" w:hAnsiTheme="minorHAnsi" w:cstheme="minorBidi"/>
          <w:noProof/>
          <w:kern w:val="2"/>
          <w:sz w:val="24"/>
          <w:szCs w:val="24"/>
        </w:rPr>
        <w:tab/>
      </w:r>
      <w:r>
        <w:rPr>
          <w:rFonts w:hint="eastAsia"/>
          <w:noProof/>
        </w:rPr>
        <w:t>特服号约定</w:t>
      </w:r>
      <w:r>
        <w:rPr>
          <w:noProof/>
        </w:rPr>
        <w:tab/>
      </w:r>
      <w:r>
        <w:rPr>
          <w:noProof/>
        </w:rPr>
        <w:fldChar w:fldCharType="begin"/>
      </w:r>
      <w:r>
        <w:rPr>
          <w:noProof/>
        </w:rPr>
        <w:instrText xml:space="preserve"> PAGEREF _Toc233944391 \h </w:instrText>
      </w:r>
      <w:r>
        <w:rPr>
          <w:noProof/>
        </w:rPr>
      </w:r>
      <w:r>
        <w:rPr>
          <w:noProof/>
        </w:rPr>
        <w:fldChar w:fldCharType="separate"/>
      </w:r>
      <w:r>
        <w:rPr>
          <w:noProof/>
        </w:rPr>
        <w:t>13</w:t>
      </w:r>
      <w:r>
        <w:rPr>
          <w:noProof/>
        </w:rPr>
        <w:fldChar w:fldCharType="end"/>
      </w:r>
    </w:p>
    <w:p w14:paraId="4A0DAF19"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4.2.1</w:t>
      </w:r>
      <w:r>
        <w:rPr>
          <w:rFonts w:asciiTheme="minorHAnsi" w:eastAsiaTheme="minorEastAsia" w:hAnsiTheme="minorHAnsi" w:cstheme="minorBidi"/>
          <w:noProof/>
          <w:kern w:val="2"/>
          <w:sz w:val="24"/>
          <w:szCs w:val="24"/>
        </w:rPr>
        <w:tab/>
      </w:r>
      <w:r>
        <w:rPr>
          <w:rFonts w:hint="eastAsia"/>
          <w:noProof/>
        </w:rPr>
        <w:t>短信购</w:t>
      </w:r>
      <w:r>
        <w:rPr>
          <w:noProof/>
        </w:rPr>
        <w:tab/>
      </w:r>
      <w:r>
        <w:rPr>
          <w:noProof/>
        </w:rPr>
        <w:fldChar w:fldCharType="begin"/>
      </w:r>
      <w:r>
        <w:rPr>
          <w:noProof/>
        </w:rPr>
        <w:instrText xml:space="preserve"> PAGEREF _Toc233944392 \h </w:instrText>
      </w:r>
      <w:r>
        <w:rPr>
          <w:noProof/>
        </w:rPr>
      </w:r>
      <w:r>
        <w:rPr>
          <w:noProof/>
        </w:rPr>
        <w:fldChar w:fldCharType="separate"/>
      </w:r>
      <w:r>
        <w:rPr>
          <w:noProof/>
        </w:rPr>
        <w:t>13</w:t>
      </w:r>
      <w:r>
        <w:rPr>
          <w:noProof/>
        </w:rPr>
        <w:fldChar w:fldCharType="end"/>
      </w:r>
    </w:p>
    <w:p w14:paraId="0A033A29"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4.3</w:t>
      </w:r>
      <w:r>
        <w:rPr>
          <w:rFonts w:asciiTheme="minorHAnsi" w:eastAsiaTheme="minorEastAsia" w:hAnsiTheme="minorHAnsi" w:cstheme="minorBidi"/>
          <w:noProof/>
          <w:kern w:val="2"/>
          <w:sz w:val="24"/>
          <w:szCs w:val="24"/>
        </w:rPr>
        <w:tab/>
      </w:r>
      <w:r>
        <w:rPr>
          <w:rFonts w:hint="eastAsia"/>
          <w:noProof/>
        </w:rPr>
        <w:t>资源存储约定</w:t>
      </w:r>
      <w:r>
        <w:rPr>
          <w:noProof/>
        </w:rPr>
        <w:tab/>
      </w:r>
      <w:r>
        <w:rPr>
          <w:noProof/>
        </w:rPr>
        <w:fldChar w:fldCharType="begin"/>
      </w:r>
      <w:r>
        <w:rPr>
          <w:noProof/>
        </w:rPr>
        <w:instrText xml:space="preserve"> PAGEREF _Toc233944393 \h </w:instrText>
      </w:r>
      <w:r>
        <w:rPr>
          <w:noProof/>
        </w:rPr>
      </w:r>
      <w:r>
        <w:rPr>
          <w:noProof/>
        </w:rPr>
        <w:fldChar w:fldCharType="separate"/>
      </w:r>
      <w:r>
        <w:rPr>
          <w:noProof/>
        </w:rPr>
        <w:t>14</w:t>
      </w:r>
      <w:r>
        <w:rPr>
          <w:noProof/>
        </w:rPr>
        <w:fldChar w:fldCharType="end"/>
      </w:r>
    </w:p>
    <w:p w14:paraId="38DAF5D6"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4.3.1</w:t>
      </w:r>
      <w:r>
        <w:rPr>
          <w:rFonts w:asciiTheme="minorHAnsi" w:eastAsiaTheme="minorEastAsia" w:hAnsiTheme="minorHAnsi" w:cstheme="minorBidi"/>
          <w:noProof/>
          <w:kern w:val="2"/>
          <w:sz w:val="24"/>
          <w:szCs w:val="24"/>
        </w:rPr>
        <w:tab/>
      </w:r>
      <w:r>
        <w:rPr>
          <w:rFonts w:hint="eastAsia"/>
          <w:noProof/>
        </w:rPr>
        <w:t>管理后台生成的群发任务中的号码文件</w:t>
      </w:r>
      <w:r>
        <w:rPr>
          <w:noProof/>
        </w:rPr>
        <w:tab/>
      </w:r>
      <w:r>
        <w:rPr>
          <w:noProof/>
        </w:rPr>
        <w:fldChar w:fldCharType="begin"/>
      </w:r>
      <w:r>
        <w:rPr>
          <w:noProof/>
        </w:rPr>
        <w:instrText xml:space="preserve"> PAGEREF _Toc233944394 \h </w:instrText>
      </w:r>
      <w:r>
        <w:rPr>
          <w:noProof/>
        </w:rPr>
      </w:r>
      <w:r>
        <w:rPr>
          <w:noProof/>
        </w:rPr>
        <w:fldChar w:fldCharType="separate"/>
      </w:r>
      <w:r>
        <w:rPr>
          <w:noProof/>
        </w:rPr>
        <w:t>14</w:t>
      </w:r>
      <w:r>
        <w:rPr>
          <w:noProof/>
        </w:rPr>
        <w:fldChar w:fldCharType="end"/>
      </w:r>
    </w:p>
    <w:p w14:paraId="4315DC66"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4.3.2</w:t>
      </w:r>
      <w:r>
        <w:rPr>
          <w:rFonts w:asciiTheme="minorHAnsi" w:eastAsiaTheme="minorEastAsia" w:hAnsiTheme="minorHAnsi" w:cstheme="minorBidi"/>
          <w:noProof/>
          <w:kern w:val="2"/>
          <w:sz w:val="24"/>
          <w:szCs w:val="24"/>
        </w:rPr>
        <w:tab/>
      </w:r>
      <w:r>
        <w:rPr>
          <w:rFonts w:hint="eastAsia"/>
          <w:noProof/>
        </w:rPr>
        <w:t>彩信资源文件</w:t>
      </w:r>
      <w:r>
        <w:rPr>
          <w:noProof/>
        </w:rPr>
        <w:tab/>
      </w:r>
      <w:r>
        <w:rPr>
          <w:noProof/>
        </w:rPr>
        <w:fldChar w:fldCharType="begin"/>
      </w:r>
      <w:r>
        <w:rPr>
          <w:noProof/>
        </w:rPr>
        <w:instrText xml:space="preserve"> PAGEREF _Toc233944395 \h </w:instrText>
      </w:r>
      <w:r>
        <w:rPr>
          <w:noProof/>
        </w:rPr>
      </w:r>
      <w:r>
        <w:rPr>
          <w:noProof/>
        </w:rPr>
        <w:fldChar w:fldCharType="separate"/>
      </w:r>
      <w:r>
        <w:rPr>
          <w:noProof/>
        </w:rPr>
        <w:t>14</w:t>
      </w:r>
      <w:r>
        <w:rPr>
          <w:noProof/>
        </w:rPr>
        <w:fldChar w:fldCharType="end"/>
      </w:r>
    </w:p>
    <w:p w14:paraId="38B4FDBC" w14:textId="77777777" w:rsidR="001E6304" w:rsidRDefault="001E6304">
      <w:pPr>
        <w:pStyle w:val="11"/>
        <w:tabs>
          <w:tab w:val="left" w:pos="442"/>
          <w:tab w:val="right" w:leader="dot" w:pos="9463"/>
        </w:tabs>
        <w:rPr>
          <w:rFonts w:asciiTheme="minorHAnsi" w:eastAsiaTheme="minorEastAsia" w:hAnsiTheme="minorHAnsi" w:cstheme="minorBidi"/>
          <w:noProof/>
          <w:kern w:val="2"/>
          <w:sz w:val="24"/>
          <w:szCs w:val="24"/>
        </w:rPr>
      </w:pPr>
      <w:r>
        <w:rPr>
          <w:noProof/>
        </w:rPr>
        <w:t>5</w:t>
      </w:r>
      <w:r>
        <w:rPr>
          <w:rFonts w:asciiTheme="minorHAnsi" w:eastAsiaTheme="minorEastAsia" w:hAnsiTheme="minorHAnsi" w:cstheme="minorBidi"/>
          <w:noProof/>
          <w:kern w:val="2"/>
          <w:sz w:val="24"/>
          <w:szCs w:val="24"/>
        </w:rPr>
        <w:tab/>
      </w:r>
      <w:r>
        <w:rPr>
          <w:rFonts w:hint="eastAsia"/>
          <w:noProof/>
        </w:rPr>
        <w:t>核心业务流程</w:t>
      </w:r>
      <w:r>
        <w:rPr>
          <w:noProof/>
        </w:rPr>
        <w:tab/>
      </w:r>
      <w:r>
        <w:rPr>
          <w:noProof/>
        </w:rPr>
        <w:fldChar w:fldCharType="begin"/>
      </w:r>
      <w:r>
        <w:rPr>
          <w:noProof/>
        </w:rPr>
        <w:instrText xml:space="preserve"> PAGEREF _Toc233944396 \h </w:instrText>
      </w:r>
      <w:r>
        <w:rPr>
          <w:noProof/>
        </w:rPr>
      </w:r>
      <w:r>
        <w:rPr>
          <w:noProof/>
        </w:rPr>
        <w:fldChar w:fldCharType="separate"/>
      </w:r>
      <w:r>
        <w:rPr>
          <w:noProof/>
        </w:rPr>
        <w:t>15</w:t>
      </w:r>
      <w:r>
        <w:rPr>
          <w:noProof/>
        </w:rPr>
        <w:fldChar w:fldCharType="end"/>
      </w:r>
    </w:p>
    <w:p w14:paraId="1276F67B"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5.1.1</w:t>
      </w:r>
      <w:r>
        <w:rPr>
          <w:rFonts w:asciiTheme="minorHAnsi" w:eastAsiaTheme="minorEastAsia" w:hAnsiTheme="minorHAnsi" w:cstheme="minorBidi"/>
          <w:noProof/>
          <w:kern w:val="2"/>
          <w:sz w:val="24"/>
          <w:szCs w:val="24"/>
        </w:rPr>
        <w:tab/>
      </w:r>
      <w:r>
        <w:rPr>
          <w:rFonts w:hint="eastAsia"/>
          <w:noProof/>
        </w:rPr>
        <w:t>结算商户签约信息录入</w:t>
      </w:r>
      <w:r>
        <w:rPr>
          <w:noProof/>
        </w:rPr>
        <w:tab/>
      </w:r>
      <w:r>
        <w:rPr>
          <w:noProof/>
        </w:rPr>
        <w:fldChar w:fldCharType="begin"/>
      </w:r>
      <w:r>
        <w:rPr>
          <w:noProof/>
        </w:rPr>
        <w:instrText xml:space="preserve"> PAGEREF _Toc233944397 \h </w:instrText>
      </w:r>
      <w:r>
        <w:rPr>
          <w:noProof/>
        </w:rPr>
      </w:r>
      <w:r>
        <w:rPr>
          <w:noProof/>
        </w:rPr>
        <w:fldChar w:fldCharType="separate"/>
      </w:r>
      <w:r>
        <w:rPr>
          <w:noProof/>
        </w:rPr>
        <w:t>15</w:t>
      </w:r>
      <w:r>
        <w:rPr>
          <w:noProof/>
        </w:rPr>
        <w:fldChar w:fldCharType="end"/>
      </w:r>
    </w:p>
    <w:p w14:paraId="78DA96B6"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5.1.2</w:t>
      </w:r>
      <w:r>
        <w:rPr>
          <w:rFonts w:asciiTheme="minorHAnsi" w:eastAsiaTheme="minorEastAsia" w:hAnsiTheme="minorHAnsi" w:cstheme="minorBidi"/>
          <w:noProof/>
          <w:kern w:val="2"/>
          <w:sz w:val="24"/>
          <w:szCs w:val="24"/>
        </w:rPr>
        <w:tab/>
      </w:r>
      <w:r>
        <w:rPr>
          <w:rFonts w:hint="eastAsia"/>
          <w:noProof/>
        </w:rPr>
        <w:t>商品上架管理流程</w:t>
      </w:r>
      <w:r>
        <w:rPr>
          <w:noProof/>
        </w:rPr>
        <w:tab/>
      </w:r>
      <w:r>
        <w:rPr>
          <w:noProof/>
        </w:rPr>
        <w:fldChar w:fldCharType="begin"/>
      </w:r>
      <w:r>
        <w:rPr>
          <w:noProof/>
        </w:rPr>
        <w:instrText xml:space="preserve"> PAGEREF _Toc233944398 \h </w:instrText>
      </w:r>
      <w:r>
        <w:rPr>
          <w:noProof/>
        </w:rPr>
      </w:r>
      <w:r>
        <w:rPr>
          <w:noProof/>
        </w:rPr>
        <w:fldChar w:fldCharType="separate"/>
      </w:r>
      <w:r>
        <w:rPr>
          <w:noProof/>
        </w:rPr>
        <w:t>16</w:t>
      </w:r>
      <w:r>
        <w:rPr>
          <w:noProof/>
        </w:rPr>
        <w:fldChar w:fldCharType="end"/>
      </w:r>
    </w:p>
    <w:p w14:paraId="74D4AFA3"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5.1.3</w:t>
      </w:r>
      <w:r>
        <w:rPr>
          <w:rFonts w:asciiTheme="minorHAnsi" w:eastAsiaTheme="minorEastAsia" w:hAnsiTheme="minorHAnsi" w:cstheme="minorBidi"/>
          <w:noProof/>
          <w:kern w:val="2"/>
          <w:sz w:val="24"/>
          <w:szCs w:val="24"/>
        </w:rPr>
        <w:tab/>
      </w:r>
      <w:r>
        <w:rPr>
          <w:rFonts w:hint="eastAsia"/>
          <w:noProof/>
        </w:rPr>
        <w:t>发码商品销售全流程</w:t>
      </w:r>
      <w:r>
        <w:rPr>
          <w:noProof/>
        </w:rPr>
        <w:tab/>
      </w:r>
      <w:r>
        <w:rPr>
          <w:noProof/>
        </w:rPr>
        <w:fldChar w:fldCharType="begin"/>
      </w:r>
      <w:r>
        <w:rPr>
          <w:noProof/>
        </w:rPr>
        <w:instrText xml:space="preserve"> PAGEREF _Toc233944399 \h </w:instrText>
      </w:r>
      <w:r>
        <w:rPr>
          <w:noProof/>
        </w:rPr>
      </w:r>
      <w:r>
        <w:rPr>
          <w:noProof/>
        </w:rPr>
        <w:fldChar w:fldCharType="separate"/>
      </w:r>
      <w:r>
        <w:rPr>
          <w:noProof/>
        </w:rPr>
        <w:t>17</w:t>
      </w:r>
      <w:r>
        <w:rPr>
          <w:noProof/>
        </w:rPr>
        <w:fldChar w:fldCharType="end"/>
      </w:r>
    </w:p>
    <w:p w14:paraId="1E62F33B"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5.1.4</w:t>
      </w:r>
      <w:r>
        <w:rPr>
          <w:rFonts w:asciiTheme="minorHAnsi" w:eastAsiaTheme="minorEastAsia" w:hAnsiTheme="minorHAnsi" w:cstheme="minorBidi"/>
          <w:noProof/>
          <w:kern w:val="2"/>
          <w:sz w:val="24"/>
          <w:szCs w:val="24"/>
        </w:rPr>
        <w:tab/>
      </w:r>
      <w:r>
        <w:rPr>
          <w:rFonts w:hint="eastAsia"/>
          <w:noProof/>
        </w:rPr>
        <w:t>码验证全流程</w:t>
      </w:r>
      <w:r>
        <w:rPr>
          <w:noProof/>
        </w:rPr>
        <w:tab/>
      </w:r>
      <w:r>
        <w:rPr>
          <w:noProof/>
        </w:rPr>
        <w:fldChar w:fldCharType="begin"/>
      </w:r>
      <w:r>
        <w:rPr>
          <w:noProof/>
        </w:rPr>
        <w:instrText xml:space="preserve"> PAGEREF _Toc233944400 \h </w:instrText>
      </w:r>
      <w:r>
        <w:rPr>
          <w:noProof/>
        </w:rPr>
      </w:r>
      <w:r>
        <w:rPr>
          <w:noProof/>
        </w:rPr>
        <w:fldChar w:fldCharType="separate"/>
      </w:r>
      <w:r>
        <w:rPr>
          <w:noProof/>
        </w:rPr>
        <w:t>18</w:t>
      </w:r>
      <w:r>
        <w:rPr>
          <w:noProof/>
        </w:rPr>
        <w:fldChar w:fldCharType="end"/>
      </w:r>
    </w:p>
    <w:p w14:paraId="5519F161"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5.1.5</w:t>
      </w:r>
      <w:r>
        <w:rPr>
          <w:rFonts w:asciiTheme="minorHAnsi" w:eastAsiaTheme="minorEastAsia" w:hAnsiTheme="minorHAnsi" w:cstheme="minorBidi"/>
          <w:noProof/>
          <w:kern w:val="2"/>
          <w:sz w:val="24"/>
          <w:szCs w:val="24"/>
        </w:rPr>
        <w:tab/>
      </w:r>
      <w:r>
        <w:rPr>
          <w:rFonts w:hint="eastAsia"/>
          <w:noProof/>
        </w:rPr>
        <w:t>物流商品销售全流程</w:t>
      </w:r>
      <w:r>
        <w:rPr>
          <w:noProof/>
        </w:rPr>
        <w:tab/>
      </w:r>
      <w:r>
        <w:rPr>
          <w:noProof/>
        </w:rPr>
        <w:fldChar w:fldCharType="begin"/>
      </w:r>
      <w:r>
        <w:rPr>
          <w:noProof/>
        </w:rPr>
        <w:instrText xml:space="preserve"> PAGEREF _Toc233944401 \h </w:instrText>
      </w:r>
      <w:r>
        <w:rPr>
          <w:noProof/>
        </w:rPr>
      </w:r>
      <w:r>
        <w:rPr>
          <w:noProof/>
        </w:rPr>
        <w:fldChar w:fldCharType="separate"/>
      </w:r>
      <w:r>
        <w:rPr>
          <w:noProof/>
        </w:rPr>
        <w:t>19</w:t>
      </w:r>
      <w:r>
        <w:rPr>
          <w:noProof/>
        </w:rPr>
        <w:fldChar w:fldCharType="end"/>
      </w:r>
    </w:p>
    <w:p w14:paraId="5F4DF2FF" w14:textId="77777777" w:rsidR="001E6304" w:rsidRDefault="001E6304">
      <w:pPr>
        <w:pStyle w:val="11"/>
        <w:tabs>
          <w:tab w:val="left" w:pos="442"/>
          <w:tab w:val="right" w:leader="dot" w:pos="9463"/>
        </w:tabs>
        <w:rPr>
          <w:rFonts w:asciiTheme="minorHAnsi" w:eastAsiaTheme="minorEastAsia" w:hAnsiTheme="minorHAnsi" w:cstheme="minorBidi"/>
          <w:noProof/>
          <w:kern w:val="2"/>
          <w:sz w:val="24"/>
          <w:szCs w:val="24"/>
        </w:rPr>
      </w:pPr>
      <w:r>
        <w:rPr>
          <w:noProof/>
        </w:rPr>
        <w:t>6</w:t>
      </w:r>
      <w:r>
        <w:rPr>
          <w:rFonts w:asciiTheme="minorHAnsi" w:eastAsiaTheme="minorEastAsia" w:hAnsiTheme="minorHAnsi" w:cstheme="minorBidi"/>
          <w:noProof/>
          <w:kern w:val="2"/>
          <w:sz w:val="24"/>
          <w:szCs w:val="24"/>
        </w:rPr>
        <w:tab/>
      </w:r>
      <w:r>
        <w:rPr>
          <w:rFonts w:hint="eastAsia"/>
          <w:noProof/>
        </w:rPr>
        <w:t>各系统功能设计</w:t>
      </w:r>
      <w:r>
        <w:rPr>
          <w:noProof/>
        </w:rPr>
        <w:tab/>
      </w:r>
      <w:r>
        <w:rPr>
          <w:noProof/>
        </w:rPr>
        <w:fldChar w:fldCharType="begin"/>
      </w:r>
      <w:r>
        <w:rPr>
          <w:noProof/>
        </w:rPr>
        <w:instrText xml:space="preserve"> PAGEREF _Toc233944402 \h </w:instrText>
      </w:r>
      <w:r>
        <w:rPr>
          <w:noProof/>
        </w:rPr>
      </w:r>
      <w:r>
        <w:rPr>
          <w:noProof/>
        </w:rPr>
        <w:fldChar w:fldCharType="separate"/>
      </w:r>
      <w:r>
        <w:rPr>
          <w:noProof/>
        </w:rPr>
        <w:t>19</w:t>
      </w:r>
      <w:r>
        <w:rPr>
          <w:noProof/>
        </w:rPr>
        <w:fldChar w:fldCharType="end"/>
      </w:r>
    </w:p>
    <w:p w14:paraId="4C701BE5"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6.1</w:t>
      </w:r>
      <w:r>
        <w:rPr>
          <w:rFonts w:asciiTheme="minorHAnsi" w:eastAsiaTheme="minorEastAsia" w:hAnsiTheme="minorHAnsi" w:cstheme="minorBidi"/>
          <w:noProof/>
          <w:kern w:val="2"/>
          <w:sz w:val="24"/>
          <w:szCs w:val="24"/>
        </w:rPr>
        <w:tab/>
      </w:r>
      <w:r>
        <w:rPr>
          <w:rFonts w:hint="eastAsia"/>
          <w:noProof/>
        </w:rPr>
        <w:t>后台管理系统</w:t>
      </w:r>
      <w:r>
        <w:rPr>
          <w:noProof/>
        </w:rPr>
        <w:tab/>
      </w:r>
      <w:r>
        <w:rPr>
          <w:noProof/>
        </w:rPr>
        <w:fldChar w:fldCharType="begin"/>
      </w:r>
      <w:r>
        <w:rPr>
          <w:noProof/>
        </w:rPr>
        <w:instrText xml:space="preserve"> PAGEREF _Toc233944403 \h </w:instrText>
      </w:r>
      <w:r>
        <w:rPr>
          <w:noProof/>
        </w:rPr>
      </w:r>
      <w:r>
        <w:rPr>
          <w:noProof/>
        </w:rPr>
        <w:fldChar w:fldCharType="separate"/>
      </w:r>
      <w:r>
        <w:rPr>
          <w:noProof/>
        </w:rPr>
        <w:t>19</w:t>
      </w:r>
      <w:r>
        <w:rPr>
          <w:noProof/>
        </w:rPr>
        <w:fldChar w:fldCharType="end"/>
      </w:r>
    </w:p>
    <w:p w14:paraId="03EAF251"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6.1.1</w:t>
      </w:r>
      <w:r>
        <w:rPr>
          <w:rFonts w:asciiTheme="minorHAnsi" w:eastAsiaTheme="minorEastAsia" w:hAnsiTheme="minorHAnsi" w:cstheme="minorBidi"/>
          <w:noProof/>
          <w:kern w:val="2"/>
          <w:sz w:val="24"/>
          <w:szCs w:val="24"/>
        </w:rPr>
        <w:tab/>
      </w:r>
      <w:r>
        <w:rPr>
          <w:rFonts w:hint="eastAsia"/>
          <w:noProof/>
        </w:rPr>
        <w:t>角色权限设计</w:t>
      </w:r>
      <w:r>
        <w:rPr>
          <w:noProof/>
        </w:rPr>
        <w:tab/>
      </w:r>
      <w:r>
        <w:rPr>
          <w:noProof/>
        </w:rPr>
        <w:fldChar w:fldCharType="begin"/>
      </w:r>
      <w:r>
        <w:rPr>
          <w:noProof/>
        </w:rPr>
        <w:instrText xml:space="preserve"> PAGEREF _Toc233944404 \h </w:instrText>
      </w:r>
      <w:r>
        <w:rPr>
          <w:noProof/>
        </w:rPr>
      </w:r>
      <w:r>
        <w:rPr>
          <w:noProof/>
        </w:rPr>
        <w:fldChar w:fldCharType="separate"/>
      </w:r>
      <w:r>
        <w:rPr>
          <w:noProof/>
        </w:rPr>
        <w:t>19</w:t>
      </w:r>
      <w:r>
        <w:rPr>
          <w:noProof/>
        </w:rPr>
        <w:fldChar w:fldCharType="end"/>
      </w:r>
    </w:p>
    <w:p w14:paraId="675EC3E6"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6.1.2</w:t>
      </w:r>
      <w:r>
        <w:rPr>
          <w:rFonts w:asciiTheme="minorHAnsi" w:eastAsiaTheme="minorEastAsia" w:hAnsiTheme="minorHAnsi" w:cstheme="minorBidi"/>
          <w:noProof/>
          <w:kern w:val="2"/>
          <w:sz w:val="24"/>
          <w:szCs w:val="24"/>
        </w:rPr>
        <w:tab/>
      </w:r>
      <w:r>
        <w:rPr>
          <w:rFonts w:hint="eastAsia"/>
          <w:noProof/>
        </w:rPr>
        <w:t>功能清单</w:t>
      </w:r>
      <w:r>
        <w:rPr>
          <w:noProof/>
        </w:rPr>
        <w:tab/>
      </w:r>
      <w:r>
        <w:rPr>
          <w:noProof/>
        </w:rPr>
        <w:fldChar w:fldCharType="begin"/>
      </w:r>
      <w:r>
        <w:rPr>
          <w:noProof/>
        </w:rPr>
        <w:instrText xml:space="preserve"> PAGEREF _Toc233944405 \h </w:instrText>
      </w:r>
      <w:r>
        <w:rPr>
          <w:noProof/>
        </w:rPr>
      </w:r>
      <w:r>
        <w:rPr>
          <w:noProof/>
        </w:rPr>
        <w:fldChar w:fldCharType="separate"/>
      </w:r>
      <w:r>
        <w:rPr>
          <w:noProof/>
        </w:rPr>
        <w:t>20</w:t>
      </w:r>
      <w:r>
        <w:rPr>
          <w:noProof/>
        </w:rPr>
        <w:fldChar w:fldCharType="end"/>
      </w:r>
    </w:p>
    <w:p w14:paraId="398E2A6B"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6.2</w:t>
      </w:r>
      <w:r>
        <w:rPr>
          <w:rFonts w:asciiTheme="minorHAnsi" w:eastAsiaTheme="minorEastAsia" w:hAnsiTheme="minorHAnsi" w:cstheme="minorBidi"/>
          <w:noProof/>
          <w:kern w:val="2"/>
          <w:sz w:val="24"/>
          <w:szCs w:val="24"/>
        </w:rPr>
        <w:tab/>
      </w:r>
      <w:r>
        <w:rPr>
          <w:rFonts w:hint="eastAsia"/>
          <w:noProof/>
        </w:rPr>
        <w:t>商户自服务系统</w:t>
      </w:r>
      <w:r>
        <w:rPr>
          <w:noProof/>
        </w:rPr>
        <w:tab/>
      </w:r>
      <w:r>
        <w:rPr>
          <w:noProof/>
        </w:rPr>
        <w:fldChar w:fldCharType="begin"/>
      </w:r>
      <w:r>
        <w:rPr>
          <w:noProof/>
        </w:rPr>
        <w:instrText xml:space="preserve"> PAGEREF _Toc233944406 \h </w:instrText>
      </w:r>
      <w:r>
        <w:rPr>
          <w:noProof/>
        </w:rPr>
      </w:r>
      <w:r>
        <w:rPr>
          <w:noProof/>
        </w:rPr>
        <w:fldChar w:fldCharType="separate"/>
      </w:r>
      <w:r>
        <w:rPr>
          <w:noProof/>
        </w:rPr>
        <w:t>20</w:t>
      </w:r>
      <w:r>
        <w:rPr>
          <w:noProof/>
        </w:rPr>
        <w:fldChar w:fldCharType="end"/>
      </w:r>
    </w:p>
    <w:p w14:paraId="1DFE18E0"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6.3</w:t>
      </w:r>
      <w:r>
        <w:rPr>
          <w:rFonts w:asciiTheme="minorHAnsi" w:eastAsiaTheme="minorEastAsia" w:hAnsiTheme="minorHAnsi" w:cstheme="minorBidi"/>
          <w:noProof/>
          <w:kern w:val="2"/>
          <w:sz w:val="24"/>
          <w:szCs w:val="24"/>
        </w:rPr>
        <w:tab/>
      </w:r>
      <w:r>
        <w:rPr>
          <w:rFonts w:hint="eastAsia"/>
          <w:noProof/>
        </w:rPr>
        <w:t>能力系统</w:t>
      </w:r>
      <w:r>
        <w:rPr>
          <w:noProof/>
        </w:rPr>
        <w:tab/>
      </w:r>
      <w:r>
        <w:rPr>
          <w:noProof/>
        </w:rPr>
        <w:fldChar w:fldCharType="begin"/>
      </w:r>
      <w:r>
        <w:rPr>
          <w:noProof/>
        </w:rPr>
        <w:instrText xml:space="preserve"> PAGEREF _Toc233944407 \h </w:instrText>
      </w:r>
      <w:r>
        <w:rPr>
          <w:noProof/>
        </w:rPr>
      </w:r>
      <w:r>
        <w:rPr>
          <w:noProof/>
        </w:rPr>
        <w:fldChar w:fldCharType="separate"/>
      </w:r>
      <w:r>
        <w:rPr>
          <w:noProof/>
        </w:rPr>
        <w:t>20</w:t>
      </w:r>
      <w:r>
        <w:rPr>
          <w:noProof/>
        </w:rPr>
        <w:fldChar w:fldCharType="end"/>
      </w:r>
    </w:p>
    <w:p w14:paraId="380D0039"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6.4</w:t>
      </w:r>
      <w:r>
        <w:rPr>
          <w:rFonts w:asciiTheme="minorHAnsi" w:eastAsiaTheme="minorEastAsia" w:hAnsiTheme="minorHAnsi" w:cstheme="minorBidi"/>
          <w:noProof/>
          <w:kern w:val="2"/>
          <w:sz w:val="24"/>
          <w:szCs w:val="24"/>
        </w:rPr>
        <w:tab/>
      </w:r>
      <w:r>
        <w:rPr>
          <w:rFonts w:hint="eastAsia"/>
          <w:noProof/>
        </w:rPr>
        <w:t>业务系统</w:t>
      </w:r>
      <w:r>
        <w:rPr>
          <w:noProof/>
        </w:rPr>
        <w:tab/>
      </w:r>
      <w:r>
        <w:rPr>
          <w:noProof/>
        </w:rPr>
        <w:fldChar w:fldCharType="begin"/>
      </w:r>
      <w:r>
        <w:rPr>
          <w:noProof/>
        </w:rPr>
        <w:instrText xml:space="preserve"> PAGEREF _Toc233944408 \h </w:instrText>
      </w:r>
      <w:r>
        <w:rPr>
          <w:noProof/>
        </w:rPr>
      </w:r>
      <w:r>
        <w:rPr>
          <w:noProof/>
        </w:rPr>
        <w:fldChar w:fldCharType="separate"/>
      </w:r>
      <w:r>
        <w:rPr>
          <w:noProof/>
        </w:rPr>
        <w:t>20</w:t>
      </w:r>
      <w:r>
        <w:rPr>
          <w:noProof/>
        </w:rPr>
        <w:fldChar w:fldCharType="end"/>
      </w:r>
    </w:p>
    <w:p w14:paraId="65CE630C"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6.5</w:t>
      </w:r>
      <w:r>
        <w:rPr>
          <w:rFonts w:asciiTheme="minorHAnsi" w:eastAsiaTheme="minorEastAsia" w:hAnsiTheme="minorHAnsi" w:cstheme="minorBidi"/>
          <w:noProof/>
          <w:kern w:val="2"/>
          <w:sz w:val="24"/>
          <w:szCs w:val="24"/>
        </w:rPr>
        <w:tab/>
      </w:r>
      <w:r>
        <w:rPr>
          <w:rFonts w:hint="eastAsia"/>
          <w:noProof/>
        </w:rPr>
        <w:t>开放接口</w:t>
      </w:r>
      <w:r>
        <w:rPr>
          <w:noProof/>
        </w:rPr>
        <w:tab/>
      </w:r>
      <w:r>
        <w:rPr>
          <w:noProof/>
        </w:rPr>
        <w:fldChar w:fldCharType="begin"/>
      </w:r>
      <w:r>
        <w:rPr>
          <w:noProof/>
        </w:rPr>
        <w:instrText xml:space="preserve"> PAGEREF _Toc233944409 \h </w:instrText>
      </w:r>
      <w:r>
        <w:rPr>
          <w:noProof/>
        </w:rPr>
      </w:r>
      <w:r>
        <w:rPr>
          <w:noProof/>
        </w:rPr>
        <w:fldChar w:fldCharType="separate"/>
      </w:r>
      <w:r>
        <w:rPr>
          <w:noProof/>
        </w:rPr>
        <w:t>20</w:t>
      </w:r>
      <w:r>
        <w:rPr>
          <w:noProof/>
        </w:rPr>
        <w:fldChar w:fldCharType="end"/>
      </w:r>
    </w:p>
    <w:p w14:paraId="39BAA31E"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6.6</w:t>
      </w:r>
      <w:r>
        <w:rPr>
          <w:rFonts w:asciiTheme="minorHAnsi" w:eastAsiaTheme="minorEastAsia" w:hAnsiTheme="minorHAnsi" w:cstheme="minorBidi"/>
          <w:noProof/>
          <w:kern w:val="2"/>
          <w:sz w:val="24"/>
          <w:szCs w:val="24"/>
        </w:rPr>
        <w:tab/>
      </w:r>
      <w:r>
        <w:rPr>
          <w:rFonts w:hint="eastAsia"/>
          <w:noProof/>
        </w:rPr>
        <w:t>外部接口接入</w:t>
      </w:r>
      <w:r>
        <w:rPr>
          <w:noProof/>
        </w:rPr>
        <w:tab/>
      </w:r>
      <w:r>
        <w:rPr>
          <w:noProof/>
        </w:rPr>
        <w:fldChar w:fldCharType="begin"/>
      </w:r>
      <w:r>
        <w:rPr>
          <w:noProof/>
        </w:rPr>
        <w:instrText xml:space="preserve"> PAGEREF _Toc233944410 \h </w:instrText>
      </w:r>
      <w:r>
        <w:rPr>
          <w:noProof/>
        </w:rPr>
      </w:r>
      <w:r>
        <w:rPr>
          <w:noProof/>
        </w:rPr>
        <w:fldChar w:fldCharType="separate"/>
      </w:r>
      <w:r>
        <w:rPr>
          <w:noProof/>
        </w:rPr>
        <w:t>20</w:t>
      </w:r>
      <w:r>
        <w:rPr>
          <w:noProof/>
        </w:rPr>
        <w:fldChar w:fldCharType="end"/>
      </w:r>
    </w:p>
    <w:p w14:paraId="481094FB" w14:textId="77777777" w:rsidR="001E6304" w:rsidRDefault="001E6304">
      <w:pPr>
        <w:pStyle w:val="11"/>
        <w:tabs>
          <w:tab w:val="left" w:pos="442"/>
          <w:tab w:val="right" w:leader="dot" w:pos="9463"/>
        </w:tabs>
        <w:rPr>
          <w:rFonts w:asciiTheme="minorHAnsi" w:eastAsiaTheme="minorEastAsia" w:hAnsiTheme="minorHAnsi" w:cstheme="minorBidi"/>
          <w:noProof/>
          <w:kern w:val="2"/>
          <w:sz w:val="24"/>
          <w:szCs w:val="24"/>
        </w:rPr>
      </w:pPr>
      <w:r>
        <w:rPr>
          <w:noProof/>
        </w:rPr>
        <w:t>7</w:t>
      </w:r>
      <w:r>
        <w:rPr>
          <w:rFonts w:asciiTheme="minorHAnsi" w:eastAsiaTheme="minorEastAsia" w:hAnsiTheme="minorHAnsi" w:cstheme="minorBidi"/>
          <w:noProof/>
          <w:kern w:val="2"/>
          <w:sz w:val="24"/>
          <w:szCs w:val="24"/>
        </w:rPr>
        <w:tab/>
      </w:r>
      <w:r>
        <w:rPr>
          <w:rFonts w:hint="eastAsia"/>
          <w:noProof/>
        </w:rPr>
        <w:t>系统运营基础数据需求</w:t>
      </w:r>
      <w:r>
        <w:rPr>
          <w:noProof/>
        </w:rPr>
        <w:tab/>
      </w:r>
      <w:r>
        <w:rPr>
          <w:noProof/>
        </w:rPr>
        <w:fldChar w:fldCharType="begin"/>
      </w:r>
      <w:r>
        <w:rPr>
          <w:noProof/>
        </w:rPr>
        <w:instrText xml:space="preserve"> PAGEREF _Toc233944411 \h </w:instrText>
      </w:r>
      <w:r>
        <w:rPr>
          <w:noProof/>
        </w:rPr>
      </w:r>
      <w:r>
        <w:rPr>
          <w:noProof/>
        </w:rPr>
        <w:fldChar w:fldCharType="separate"/>
      </w:r>
      <w:r>
        <w:rPr>
          <w:noProof/>
        </w:rPr>
        <w:t>20</w:t>
      </w:r>
      <w:r>
        <w:rPr>
          <w:noProof/>
        </w:rPr>
        <w:fldChar w:fldCharType="end"/>
      </w:r>
    </w:p>
    <w:p w14:paraId="3F304E48"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7.1</w:t>
      </w:r>
      <w:r>
        <w:rPr>
          <w:rFonts w:asciiTheme="minorHAnsi" w:eastAsiaTheme="minorEastAsia" w:hAnsiTheme="minorHAnsi" w:cstheme="minorBidi"/>
          <w:noProof/>
          <w:kern w:val="2"/>
          <w:sz w:val="24"/>
          <w:szCs w:val="24"/>
        </w:rPr>
        <w:tab/>
      </w:r>
      <w:r>
        <w:rPr>
          <w:rFonts w:hint="eastAsia"/>
          <w:noProof/>
        </w:rPr>
        <w:t>用户数据</w:t>
      </w:r>
      <w:r>
        <w:rPr>
          <w:noProof/>
        </w:rPr>
        <w:tab/>
      </w:r>
      <w:r>
        <w:rPr>
          <w:noProof/>
        </w:rPr>
        <w:fldChar w:fldCharType="begin"/>
      </w:r>
      <w:r>
        <w:rPr>
          <w:noProof/>
        </w:rPr>
        <w:instrText xml:space="preserve"> PAGEREF _Toc233944412 \h </w:instrText>
      </w:r>
      <w:r>
        <w:rPr>
          <w:noProof/>
        </w:rPr>
      </w:r>
      <w:r>
        <w:rPr>
          <w:noProof/>
        </w:rPr>
        <w:fldChar w:fldCharType="separate"/>
      </w:r>
      <w:r>
        <w:rPr>
          <w:noProof/>
        </w:rPr>
        <w:t>20</w:t>
      </w:r>
      <w:r>
        <w:rPr>
          <w:noProof/>
        </w:rPr>
        <w:fldChar w:fldCharType="end"/>
      </w:r>
    </w:p>
    <w:p w14:paraId="3B37E59E"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7.1.1</w:t>
      </w:r>
      <w:r>
        <w:rPr>
          <w:rFonts w:asciiTheme="minorHAnsi" w:eastAsiaTheme="minorEastAsia" w:hAnsiTheme="minorHAnsi" w:cstheme="minorBidi"/>
          <w:noProof/>
          <w:kern w:val="2"/>
          <w:sz w:val="24"/>
          <w:szCs w:val="24"/>
        </w:rPr>
        <w:tab/>
      </w:r>
      <w:r>
        <w:rPr>
          <w:rFonts w:hint="eastAsia"/>
          <w:noProof/>
        </w:rPr>
        <w:t>定制用户数据</w:t>
      </w:r>
      <w:r>
        <w:rPr>
          <w:noProof/>
        </w:rPr>
        <w:tab/>
      </w:r>
      <w:r>
        <w:rPr>
          <w:noProof/>
        </w:rPr>
        <w:fldChar w:fldCharType="begin"/>
      </w:r>
      <w:r>
        <w:rPr>
          <w:noProof/>
        </w:rPr>
        <w:instrText xml:space="preserve"> PAGEREF _Toc233944413 \h </w:instrText>
      </w:r>
      <w:r>
        <w:rPr>
          <w:noProof/>
        </w:rPr>
      </w:r>
      <w:r>
        <w:rPr>
          <w:noProof/>
        </w:rPr>
        <w:fldChar w:fldCharType="separate"/>
      </w:r>
      <w:r>
        <w:rPr>
          <w:noProof/>
        </w:rPr>
        <w:t>20</w:t>
      </w:r>
      <w:r>
        <w:rPr>
          <w:noProof/>
        </w:rPr>
        <w:fldChar w:fldCharType="end"/>
      </w:r>
    </w:p>
    <w:p w14:paraId="6A70A07C"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7.1.2</w:t>
      </w:r>
      <w:r>
        <w:rPr>
          <w:rFonts w:asciiTheme="minorHAnsi" w:eastAsiaTheme="minorEastAsia" w:hAnsiTheme="minorHAnsi" w:cstheme="minorBidi"/>
          <w:noProof/>
          <w:kern w:val="2"/>
          <w:sz w:val="24"/>
          <w:szCs w:val="24"/>
        </w:rPr>
        <w:tab/>
      </w:r>
      <w:r>
        <w:rPr>
          <w:rFonts w:hint="eastAsia"/>
          <w:noProof/>
        </w:rPr>
        <w:t>注册用户信息表</w:t>
      </w:r>
      <w:r>
        <w:rPr>
          <w:noProof/>
        </w:rPr>
        <w:tab/>
      </w:r>
      <w:r>
        <w:rPr>
          <w:noProof/>
        </w:rPr>
        <w:fldChar w:fldCharType="begin"/>
      </w:r>
      <w:r>
        <w:rPr>
          <w:noProof/>
        </w:rPr>
        <w:instrText xml:space="preserve"> PAGEREF _Toc233944414 \h </w:instrText>
      </w:r>
      <w:r>
        <w:rPr>
          <w:noProof/>
        </w:rPr>
      </w:r>
      <w:r>
        <w:rPr>
          <w:noProof/>
        </w:rPr>
        <w:fldChar w:fldCharType="separate"/>
      </w:r>
      <w:r>
        <w:rPr>
          <w:noProof/>
        </w:rPr>
        <w:t>20</w:t>
      </w:r>
      <w:r>
        <w:rPr>
          <w:noProof/>
        </w:rPr>
        <w:fldChar w:fldCharType="end"/>
      </w:r>
    </w:p>
    <w:p w14:paraId="7DC996D3"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7.2</w:t>
      </w:r>
      <w:r>
        <w:rPr>
          <w:rFonts w:asciiTheme="minorHAnsi" w:eastAsiaTheme="minorEastAsia" w:hAnsiTheme="minorHAnsi" w:cstheme="minorBidi"/>
          <w:noProof/>
          <w:kern w:val="2"/>
          <w:sz w:val="24"/>
          <w:szCs w:val="24"/>
        </w:rPr>
        <w:tab/>
      </w:r>
      <w:r>
        <w:rPr>
          <w:rFonts w:hint="eastAsia"/>
          <w:noProof/>
        </w:rPr>
        <w:t>订单数据</w:t>
      </w:r>
      <w:r>
        <w:rPr>
          <w:noProof/>
        </w:rPr>
        <w:tab/>
      </w:r>
      <w:r>
        <w:rPr>
          <w:noProof/>
        </w:rPr>
        <w:fldChar w:fldCharType="begin"/>
      </w:r>
      <w:r>
        <w:rPr>
          <w:noProof/>
        </w:rPr>
        <w:instrText xml:space="preserve"> PAGEREF _Toc233944415 \h </w:instrText>
      </w:r>
      <w:r>
        <w:rPr>
          <w:noProof/>
        </w:rPr>
      </w:r>
      <w:r>
        <w:rPr>
          <w:noProof/>
        </w:rPr>
        <w:fldChar w:fldCharType="separate"/>
      </w:r>
      <w:r>
        <w:rPr>
          <w:noProof/>
        </w:rPr>
        <w:t>20</w:t>
      </w:r>
      <w:r>
        <w:rPr>
          <w:noProof/>
        </w:rPr>
        <w:fldChar w:fldCharType="end"/>
      </w:r>
    </w:p>
    <w:p w14:paraId="39AC1E6E"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7.2.1</w:t>
      </w:r>
      <w:r>
        <w:rPr>
          <w:rFonts w:asciiTheme="minorHAnsi" w:eastAsiaTheme="minorEastAsia" w:hAnsiTheme="minorHAnsi" w:cstheme="minorBidi"/>
          <w:noProof/>
          <w:kern w:val="2"/>
          <w:sz w:val="24"/>
          <w:szCs w:val="24"/>
        </w:rPr>
        <w:tab/>
      </w:r>
      <w:r>
        <w:rPr>
          <w:rFonts w:hint="eastAsia"/>
          <w:noProof/>
        </w:rPr>
        <w:t>订单记录</w:t>
      </w:r>
      <w:r>
        <w:rPr>
          <w:noProof/>
        </w:rPr>
        <w:tab/>
      </w:r>
      <w:r>
        <w:rPr>
          <w:noProof/>
        </w:rPr>
        <w:fldChar w:fldCharType="begin"/>
      </w:r>
      <w:r>
        <w:rPr>
          <w:noProof/>
        </w:rPr>
        <w:instrText xml:space="preserve"> PAGEREF _Toc233944416 \h </w:instrText>
      </w:r>
      <w:r>
        <w:rPr>
          <w:noProof/>
        </w:rPr>
      </w:r>
      <w:r>
        <w:rPr>
          <w:noProof/>
        </w:rPr>
        <w:fldChar w:fldCharType="separate"/>
      </w:r>
      <w:r>
        <w:rPr>
          <w:noProof/>
        </w:rPr>
        <w:t>20</w:t>
      </w:r>
      <w:r>
        <w:rPr>
          <w:noProof/>
        </w:rPr>
        <w:fldChar w:fldCharType="end"/>
      </w:r>
    </w:p>
    <w:p w14:paraId="1B182C84"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7.2.2</w:t>
      </w:r>
      <w:r>
        <w:rPr>
          <w:rFonts w:asciiTheme="minorHAnsi" w:eastAsiaTheme="minorEastAsia" w:hAnsiTheme="minorHAnsi" w:cstheme="minorBidi"/>
          <w:noProof/>
          <w:kern w:val="2"/>
          <w:sz w:val="24"/>
          <w:szCs w:val="24"/>
        </w:rPr>
        <w:tab/>
      </w:r>
      <w:r>
        <w:rPr>
          <w:rFonts w:hint="eastAsia"/>
          <w:noProof/>
        </w:rPr>
        <w:t>订单商品记录</w:t>
      </w:r>
      <w:r>
        <w:rPr>
          <w:noProof/>
        </w:rPr>
        <w:tab/>
      </w:r>
      <w:r>
        <w:rPr>
          <w:noProof/>
        </w:rPr>
        <w:fldChar w:fldCharType="begin"/>
      </w:r>
      <w:r>
        <w:rPr>
          <w:noProof/>
        </w:rPr>
        <w:instrText xml:space="preserve"> PAGEREF _Toc233944417 \h </w:instrText>
      </w:r>
      <w:r>
        <w:rPr>
          <w:noProof/>
        </w:rPr>
      </w:r>
      <w:r>
        <w:rPr>
          <w:noProof/>
        </w:rPr>
        <w:fldChar w:fldCharType="separate"/>
      </w:r>
      <w:r>
        <w:rPr>
          <w:noProof/>
        </w:rPr>
        <w:t>20</w:t>
      </w:r>
      <w:r>
        <w:rPr>
          <w:noProof/>
        </w:rPr>
        <w:fldChar w:fldCharType="end"/>
      </w:r>
    </w:p>
    <w:p w14:paraId="09709388"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7.2.3</w:t>
      </w:r>
      <w:r>
        <w:rPr>
          <w:rFonts w:asciiTheme="minorHAnsi" w:eastAsiaTheme="minorEastAsia" w:hAnsiTheme="minorHAnsi" w:cstheme="minorBidi"/>
          <w:noProof/>
          <w:kern w:val="2"/>
          <w:sz w:val="24"/>
          <w:szCs w:val="24"/>
        </w:rPr>
        <w:tab/>
      </w:r>
      <w:r>
        <w:rPr>
          <w:rFonts w:hint="eastAsia"/>
          <w:noProof/>
        </w:rPr>
        <w:t>清结算对帐记录</w:t>
      </w:r>
      <w:r>
        <w:rPr>
          <w:noProof/>
        </w:rPr>
        <w:tab/>
      </w:r>
      <w:r>
        <w:rPr>
          <w:noProof/>
        </w:rPr>
        <w:fldChar w:fldCharType="begin"/>
      </w:r>
      <w:r>
        <w:rPr>
          <w:noProof/>
        </w:rPr>
        <w:instrText xml:space="preserve"> PAGEREF _Toc233944418 \h </w:instrText>
      </w:r>
      <w:r>
        <w:rPr>
          <w:noProof/>
        </w:rPr>
      </w:r>
      <w:r>
        <w:rPr>
          <w:noProof/>
        </w:rPr>
        <w:fldChar w:fldCharType="separate"/>
      </w:r>
      <w:r>
        <w:rPr>
          <w:noProof/>
        </w:rPr>
        <w:t>20</w:t>
      </w:r>
      <w:r>
        <w:rPr>
          <w:noProof/>
        </w:rPr>
        <w:fldChar w:fldCharType="end"/>
      </w:r>
    </w:p>
    <w:p w14:paraId="3ED87823"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7.3</w:t>
      </w:r>
      <w:r>
        <w:rPr>
          <w:rFonts w:asciiTheme="minorHAnsi" w:eastAsiaTheme="minorEastAsia" w:hAnsiTheme="minorHAnsi" w:cstheme="minorBidi"/>
          <w:noProof/>
          <w:kern w:val="2"/>
          <w:sz w:val="24"/>
          <w:szCs w:val="24"/>
        </w:rPr>
        <w:tab/>
      </w:r>
      <w:r>
        <w:rPr>
          <w:rFonts w:hint="eastAsia"/>
          <w:noProof/>
        </w:rPr>
        <w:t>码数据</w:t>
      </w:r>
      <w:r>
        <w:rPr>
          <w:noProof/>
        </w:rPr>
        <w:tab/>
      </w:r>
      <w:r>
        <w:rPr>
          <w:noProof/>
        </w:rPr>
        <w:fldChar w:fldCharType="begin"/>
      </w:r>
      <w:r>
        <w:rPr>
          <w:noProof/>
        </w:rPr>
        <w:instrText xml:space="preserve"> PAGEREF _Toc233944419 \h </w:instrText>
      </w:r>
      <w:r>
        <w:rPr>
          <w:noProof/>
        </w:rPr>
      </w:r>
      <w:r>
        <w:rPr>
          <w:noProof/>
        </w:rPr>
        <w:fldChar w:fldCharType="separate"/>
      </w:r>
      <w:r>
        <w:rPr>
          <w:noProof/>
        </w:rPr>
        <w:t>20</w:t>
      </w:r>
      <w:r>
        <w:rPr>
          <w:noProof/>
        </w:rPr>
        <w:fldChar w:fldCharType="end"/>
      </w:r>
    </w:p>
    <w:p w14:paraId="1185A53E"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7.4</w:t>
      </w:r>
      <w:r>
        <w:rPr>
          <w:rFonts w:asciiTheme="minorHAnsi" w:eastAsiaTheme="minorEastAsia" w:hAnsiTheme="minorHAnsi" w:cstheme="minorBidi"/>
          <w:noProof/>
          <w:kern w:val="2"/>
          <w:sz w:val="24"/>
          <w:szCs w:val="24"/>
        </w:rPr>
        <w:tab/>
      </w:r>
      <w:r>
        <w:rPr>
          <w:rFonts w:hint="eastAsia"/>
          <w:noProof/>
        </w:rPr>
        <w:t>用户访问日志：</w:t>
      </w:r>
      <w:r>
        <w:rPr>
          <w:noProof/>
        </w:rPr>
        <w:tab/>
      </w:r>
      <w:r>
        <w:rPr>
          <w:noProof/>
        </w:rPr>
        <w:fldChar w:fldCharType="begin"/>
      </w:r>
      <w:r>
        <w:rPr>
          <w:noProof/>
        </w:rPr>
        <w:instrText xml:space="preserve"> PAGEREF _Toc233944420 \h </w:instrText>
      </w:r>
      <w:r>
        <w:rPr>
          <w:noProof/>
        </w:rPr>
      </w:r>
      <w:r>
        <w:rPr>
          <w:noProof/>
        </w:rPr>
        <w:fldChar w:fldCharType="separate"/>
      </w:r>
      <w:r>
        <w:rPr>
          <w:noProof/>
        </w:rPr>
        <w:t>21</w:t>
      </w:r>
      <w:r>
        <w:rPr>
          <w:noProof/>
        </w:rPr>
        <w:fldChar w:fldCharType="end"/>
      </w:r>
    </w:p>
    <w:p w14:paraId="4F20FCC9" w14:textId="77777777" w:rsidR="001E6304" w:rsidRDefault="001E6304">
      <w:pPr>
        <w:pStyle w:val="31"/>
        <w:tabs>
          <w:tab w:val="left" w:pos="1105"/>
          <w:tab w:val="right" w:leader="dot" w:pos="9463"/>
        </w:tabs>
        <w:rPr>
          <w:rFonts w:asciiTheme="minorHAnsi" w:eastAsiaTheme="minorEastAsia" w:hAnsiTheme="minorHAnsi" w:cstheme="minorBidi"/>
          <w:noProof/>
          <w:kern w:val="2"/>
          <w:sz w:val="24"/>
          <w:szCs w:val="24"/>
        </w:rPr>
      </w:pPr>
      <w:r w:rsidRPr="00BB45D5">
        <w:rPr>
          <w:rFonts w:ascii="黑体" w:hAnsi="黑体" w:cs="黑体"/>
          <w:noProof/>
        </w:rPr>
        <w:t>7.4.1</w:t>
      </w:r>
      <w:r>
        <w:rPr>
          <w:rFonts w:asciiTheme="minorHAnsi" w:eastAsiaTheme="minorEastAsia" w:hAnsiTheme="minorHAnsi" w:cstheme="minorBidi"/>
          <w:noProof/>
          <w:kern w:val="2"/>
          <w:sz w:val="24"/>
          <w:szCs w:val="24"/>
        </w:rPr>
        <w:tab/>
      </w:r>
      <w:r>
        <w:rPr>
          <w:noProof/>
        </w:rPr>
        <w:t>www</w:t>
      </w:r>
      <w:r>
        <w:rPr>
          <w:rFonts w:hint="eastAsia"/>
          <w:noProof/>
        </w:rPr>
        <w:t>访问</w:t>
      </w:r>
      <w:r w:rsidRPr="00BB45D5">
        <w:rPr>
          <w:rFonts w:ascii="黑体" w:hAnsi="黑体" w:cs="黑体" w:hint="eastAsia"/>
          <w:noProof/>
        </w:rPr>
        <w:t>记录</w:t>
      </w:r>
      <w:r>
        <w:rPr>
          <w:noProof/>
        </w:rPr>
        <w:tab/>
      </w:r>
      <w:r>
        <w:rPr>
          <w:noProof/>
        </w:rPr>
        <w:fldChar w:fldCharType="begin"/>
      </w:r>
      <w:r>
        <w:rPr>
          <w:noProof/>
        </w:rPr>
        <w:instrText xml:space="preserve"> PAGEREF _Toc233944421 \h </w:instrText>
      </w:r>
      <w:r>
        <w:rPr>
          <w:noProof/>
        </w:rPr>
      </w:r>
      <w:r>
        <w:rPr>
          <w:noProof/>
        </w:rPr>
        <w:fldChar w:fldCharType="separate"/>
      </w:r>
      <w:r>
        <w:rPr>
          <w:noProof/>
        </w:rPr>
        <w:t>21</w:t>
      </w:r>
      <w:r>
        <w:rPr>
          <w:noProof/>
        </w:rPr>
        <w:fldChar w:fldCharType="end"/>
      </w:r>
    </w:p>
    <w:p w14:paraId="3F8E8CE0" w14:textId="77777777" w:rsidR="001E6304" w:rsidRDefault="001E6304">
      <w:pPr>
        <w:pStyle w:val="31"/>
        <w:tabs>
          <w:tab w:val="left" w:pos="1105"/>
          <w:tab w:val="right" w:leader="dot" w:pos="9463"/>
        </w:tabs>
        <w:rPr>
          <w:rFonts w:asciiTheme="minorHAnsi" w:eastAsiaTheme="minorEastAsia" w:hAnsiTheme="minorHAnsi" w:cstheme="minorBidi"/>
          <w:noProof/>
          <w:kern w:val="2"/>
          <w:sz w:val="24"/>
          <w:szCs w:val="24"/>
        </w:rPr>
      </w:pPr>
      <w:r w:rsidRPr="00BB45D5">
        <w:rPr>
          <w:rFonts w:ascii="黑体" w:hAnsi="黑体" w:cs="黑体"/>
          <w:noProof/>
        </w:rPr>
        <w:t>7.4.2</w:t>
      </w:r>
      <w:r>
        <w:rPr>
          <w:rFonts w:asciiTheme="minorHAnsi" w:eastAsiaTheme="minorEastAsia" w:hAnsiTheme="minorHAnsi" w:cstheme="minorBidi"/>
          <w:noProof/>
          <w:kern w:val="2"/>
          <w:sz w:val="24"/>
          <w:szCs w:val="24"/>
        </w:rPr>
        <w:tab/>
      </w:r>
      <w:r>
        <w:rPr>
          <w:noProof/>
        </w:rPr>
        <w:t>wap</w:t>
      </w:r>
      <w:r>
        <w:rPr>
          <w:rFonts w:hint="eastAsia"/>
          <w:noProof/>
        </w:rPr>
        <w:t>访问</w:t>
      </w:r>
      <w:r w:rsidRPr="00BB45D5">
        <w:rPr>
          <w:rFonts w:ascii="黑体" w:hAnsi="黑体" w:cs="黑体" w:hint="eastAsia"/>
          <w:noProof/>
        </w:rPr>
        <w:t>记录</w:t>
      </w:r>
      <w:r>
        <w:rPr>
          <w:noProof/>
        </w:rPr>
        <w:tab/>
      </w:r>
      <w:r>
        <w:rPr>
          <w:noProof/>
        </w:rPr>
        <w:fldChar w:fldCharType="begin"/>
      </w:r>
      <w:r>
        <w:rPr>
          <w:noProof/>
        </w:rPr>
        <w:instrText xml:space="preserve"> PAGEREF _Toc233944422 \h </w:instrText>
      </w:r>
      <w:r>
        <w:rPr>
          <w:noProof/>
        </w:rPr>
      </w:r>
      <w:r>
        <w:rPr>
          <w:noProof/>
        </w:rPr>
        <w:fldChar w:fldCharType="separate"/>
      </w:r>
      <w:r>
        <w:rPr>
          <w:noProof/>
        </w:rPr>
        <w:t>21</w:t>
      </w:r>
      <w:r>
        <w:rPr>
          <w:noProof/>
        </w:rPr>
        <w:fldChar w:fldCharType="end"/>
      </w:r>
    </w:p>
    <w:p w14:paraId="5ABF4FC1" w14:textId="77777777" w:rsidR="001E6304" w:rsidRDefault="001E6304">
      <w:pPr>
        <w:pStyle w:val="31"/>
        <w:tabs>
          <w:tab w:val="left" w:pos="1105"/>
          <w:tab w:val="right" w:leader="dot" w:pos="9463"/>
        </w:tabs>
        <w:rPr>
          <w:rFonts w:asciiTheme="minorHAnsi" w:eastAsiaTheme="minorEastAsia" w:hAnsiTheme="minorHAnsi" w:cstheme="minorBidi"/>
          <w:noProof/>
          <w:kern w:val="2"/>
          <w:sz w:val="24"/>
          <w:szCs w:val="24"/>
        </w:rPr>
      </w:pPr>
      <w:r w:rsidRPr="00BB45D5">
        <w:rPr>
          <w:rFonts w:ascii="黑体" w:hAnsi="黑体" w:cs="黑体"/>
          <w:noProof/>
        </w:rPr>
        <w:t>7.4.3</w:t>
      </w:r>
      <w:r>
        <w:rPr>
          <w:rFonts w:asciiTheme="minorHAnsi" w:eastAsiaTheme="minorEastAsia" w:hAnsiTheme="minorHAnsi" w:cstheme="minorBidi"/>
          <w:noProof/>
          <w:kern w:val="2"/>
          <w:sz w:val="24"/>
          <w:szCs w:val="24"/>
        </w:rPr>
        <w:tab/>
      </w:r>
      <w:r w:rsidRPr="00BB45D5">
        <w:rPr>
          <w:rFonts w:ascii="黑体" w:hAnsi="黑体" w:cs="黑体" w:hint="eastAsia"/>
          <w:noProof/>
        </w:rPr>
        <w:t>客户端访问记录</w:t>
      </w:r>
      <w:r>
        <w:rPr>
          <w:noProof/>
        </w:rPr>
        <w:tab/>
      </w:r>
      <w:r>
        <w:rPr>
          <w:noProof/>
        </w:rPr>
        <w:fldChar w:fldCharType="begin"/>
      </w:r>
      <w:r>
        <w:rPr>
          <w:noProof/>
        </w:rPr>
        <w:instrText xml:space="preserve"> PAGEREF _Toc233944423 \h </w:instrText>
      </w:r>
      <w:r>
        <w:rPr>
          <w:noProof/>
        </w:rPr>
      </w:r>
      <w:r>
        <w:rPr>
          <w:noProof/>
        </w:rPr>
        <w:fldChar w:fldCharType="separate"/>
      </w:r>
      <w:r>
        <w:rPr>
          <w:noProof/>
        </w:rPr>
        <w:t>21</w:t>
      </w:r>
      <w:r>
        <w:rPr>
          <w:noProof/>
        </w:rPr>
        <w:fldChar w:fldCharType="end"/>
      </w:r>
    </w:p>
    <w:p w14:paraId="78638BE8"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7.5</w:t>
      </w:r>
      <w:r>
        <w:rPr>
          <w:rFonts w:asciiTheme="minorHAnsi" w:eastAsiaTheme="minorEastAsia" w:hAnsiTheme="minorHAnsi" w:cstheme="minorBidi"/>
          <w:noProof/>
          <w:kern w:val="2"/>
          <w:sz w:val="24"/>
          <w:szCs w:val="24"/>
        </w:rPr>
        <w:tab/>
      </w:r>
      <w:r>
        <w:rPr>
          <w:rFonts w:hint="eastAsia"/>
          <w:noProof/>
        </w:rPr>
        <w:t>短彩信数据</w:t>
      </w:r>
      <w:r>
        <w:rPr>
          <w:noProof/>
        </w:rPr>
        <w:tab/>
      </w:r>
      <w:r>
        <w:rPr>
          <w:noProof/>
        </w:rPr>
        <w:fldChar w:fldCharType="begin"/>
      </w:r>
      <w:r>
        <w:rPr>
          <w:noProof/>
        </w:rPr>
        <w:instrText xml:space="preserve"> PAGEREF _Toc233944424 \h </w:instrText>
      </w:r>
      <w:r>
        <w:rPr>
          <w:noProof/>
        </w:rPr>
      </w:r>
      <w:r>
        <w:rPr>
          <w:noProof/>
        </w:rPr>
        <w:fldChar w:fldCharType="separate"/>
      </w:r>
      <w:r>
        <w:rPr>
          <w:noProof/>
        </w:rPr>
        <w:t>21</w:t>
      </w:r>
      <w:r>
        <w:rPr>
          <w:noProof/>
        </w:rPr>
        <w:fldChar w:fldCharType="end"/>
      </w:r>
    </w:p>
    <w:p w14:paraId="1DFB3998"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7.5.1</w:t>
      </w:r>
      <w:r>
        <w:rPr>
          <w:rFonts w:asciiTheme="minorHAnsi" w:eastAsiaTheme="minorEastAsia" w:hAnsiTheme="minorHAnsi" w:cstheme="minorBidi"/>
          <w:noProof/>
          <w:kern w:val="2"/>
          <w:sz w:val="24"/>
          <w:szCs w:val="24"/>
        </w:rPr>
        <w:tab/>
      </w:r>
      <w:r>
        <w:rPr>
          <w:rFonts w:hint="eastAsia"/>
          <w:noProof/>
        </w:rPr>
        <w:t>短信彩信上下行日志</w:t>
      </w:r>
      <w:r>
        <w:rPr>
          <w:noProof/>
        </w:rPr>
        <w:tab/>
      </w:r>
      <w:r>
        <w:rPr>
          <w:noProof/>
        </w:rPr>
        <w:fldChar w:fldCharType="begin"/>
      </w:r>
      <w:r>
        <w:rPr>
          <w:noProof/>
        </w:rPr>
        <w:instrText xml:space="preserve"> PAGEREF _Toc233944425 \h </w:instrText>
      </w:r>
      <w:r>
        <w:rPr>
          <w:noProof/>
        </w:rPr>
      </w:r>
      <w:r>
        <w:rPr>
          <w:noProof/>
        </w:rPr>
        <w:fldChar w:fldCharType="separate"/>
      </w:r>
      <w:r>
        <w:rPr>
          <w:noProof/>
        </w:rPr>
        <w:t>21</w:t>
      </w:r>
      <w:r>
        <w:rPr>
          <w:noProof/>
        </w:rPr>
        <w:fldChar w:fldCharType="end"/>
      </w:r>
    </w:p>
    <w:p w14:paraId="49DD4EDD" w14:textId="77777777" w:rsidR="001E6304" w:rsidRDefault="001E6304">
      <w:pPr>
        <w:pStyle w:val="31"/>
        <w:tabs>
          <w:tab w:val="left" w:pos="1047"/>
          <w:tab w:val="right" w:leader="dot" w:pos="9463"/>
        </w:tabs>
        <w:rPr>
          <w:rFonts w:asciiTheme="minorHAnsi" w:eastAsiaTheme="minorEastAsia" w:hAnsiTheme="minorHAnsi" w:cstheme="minorBidi"/>
          <w:noProof/>
          <w:kern w:val="2"/>
          <w:sz w:val="24"/>
          <w:szCs w:val="24"/>
        </w:rPr>
      </w:pPr>
      <w:r>
        <w:rPr>
          <w:noProof/>
        </w:rPr>
        <w:t>7.5.2</w:t>
      </w:r>
      <w:r>
        <w:rPr>
          <w:rFonts w:asciiTheme="minorHAnsi" w:eastAsiaTheme="minorEastAsia" w:hAnsiTheme="minorHAnsi" w:cstheme="minorBidi"/>
          <w:noProof/>
          <w:kern w:val="2"/>
          <w:sz w:val="24"/>
          <w:szCs w:val="24"/>
        </w:rPr>
        <w:tab/>
      </w:r>
      <w:r>
        <w:rPr>
          <w:rFonts w:hint="eastAsia"/>
          <w:noProof/>
        </w:rPr>
        <w:t>用户短信上行参与记录</w:t>
      </w:r>
      <w:r>
        <w:rPr>
          <w:noProof/>
        </w:rPr>
        <w:tab/>
      </w:r>
      <w:r>
        <w:rPr>
          <w:noProof/>
        </w:rPr>
        <w:fldChar w:fldCharType="begin"/>
      </w:r>
      <w:r>
        <w:rPr>
          <w:noProof/>
        </w:rPr>
        <w:instrText xml:space="preserve"> PAGEREF _Toc233944426 \h </w:instrText>
      </w:r>
      <w:r>
        <w:rPr>
          <w:noProof/>
        </w:rPr>
      </w:r>
      <w:r>
        <w:rPr>
          <w:noProof/>
        </w:rPr>
        <w:fldChar w:fldCharType="separate"/>
      </w:r>
      <w:r>
        <w:rPr>
          <w:noProof/>
        </w:rPr>
        <w:t>21</w:t>
      </w:r>
      <w:r>
        <w:rPr>
          <w:noProof/>
        </w:rPr>
        <w:fldChar w:fldCharType="end"/>
      </w:r>
    </w:p>
    <w:p w14:paraId="4A275B89"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7.6</w:t>
      </w:r>
      <w:r>
        <w:rPr>
          <w:rFonts w:asciiTheme="minorHAnsi" w:eastAsiaTheme="minorEastAsia" w:hAnsiTheme="minorHAnsi" w:cstheme="minorBidi"/>
          <w:noProof/>
          <w:kern w:val="2"/>
          <w:sz w:val="24"/>
          <w:szCs w:val="24"/>
        </w:rPr>
        <w:tab/>
      </w:r>
      <w:r>
        <w:rPr>
          <w:rFonts w:hint="eastAsia"/>
          <w:noProof/>
        </w:rPr>
        <w:t>商户数据</w:t>
      </w:r>
      <w:r>
        <w:rPr>
          <w:noProof/>
        </w:rPr>
        <w:tab/>
      </w:r>
      <w:r>
        <w:rPr>
          <w:noProof/>
        </w:rPr>
        <w:fldChar w:fldCharType="begin"/>
      </w:r>
      <w:r>
        <w:rPr>
          <w:noProof/>
        </w:rPr>
        <w:instrText xml:space="preserve"> PAGEREF _Toc233944427 \h </w:instrText>
      </w:r>
      <w:r>
        <w:rPr>
          <w:noProof/>
        </w:rPr>
      </w:r>
      <w:r>
        <w:rPr>
          <w:noProof/>
        </w:rPr>
        <w:fldChar w:fldCharType="separate"/>
      </w:r>
      <w:r>
        <w:rPr>
          <w:noProof/>
        </w:rPr>
        <w:t>21</w:t>
      </w:r>
      <w:r>
        <w:rPr>
          <w:noProof/>
        </w:rPr>
        <w:fldChar w:fldCharType="end"/>
      </w:r>
    </w:p>
    <w:p w14:paraId="62EF7C25"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7.7</w:t>
      </w:r>
      <w:r>
        <w:rPr>
          <w:rFonts w:asciiTheme="minorHAnsi" w:eastAsiaTheme="minorEastAsia" w:hAnsiTheme="minorHAnsi" w:cstheme="minorBidi"/>
          <w:noProof/>
          <w:kern w:val="2"/>
          <w:sz w:val="24"/>
          <w:szCs w:val="24"/>
        </w:rPr>
        <w:tab/>
      </w:r>
      <w:r>
        <w:rPr>
          <w:rFonts w:hint="eastAsia"/>
          <w:noProof/>
        </w:rPr>
        <w:t>商</w:t>
      </w:r>
      <w:r w:rsidRPr="00BB45D5">
        <w:rPr>
          <w:rFonts w:ascii="黑体" w:hAnsi="黑体" w:cs="黑体" w:hint="eastAsia"/>
          <w:noProof/>
        </w:rPr>
        <w:t>品</w:t>
      </w:r>
      <w:r>
        <w:rPr>
          <w:rFonts w:hint="eastAsia"/>
          <w:noProof/>
        </w:rPr>
        <w:t>数据</w:t>
      </w:r>
      <w:r>
        <w:rPr>
          <w:noProof/>
        </w:rPr>
        <w:tab/>
      </w:r>
      <w:r>
        <w:rPr>
          <w:noProof/>
        </w:rPr>
        <w:fldChar w:fldCharType="begin"/>
      </w:r>
      <w:r>
        <w:rPr>
          <w:noProof/>
        </w:rPr>
        <w:instrText xml:space="preserve"> PAGEREF _Toc233944428 \h </w:instrText>
      </w:r>
      <w:r>
        <w:rPr>
          <w:noProof/>
        </w:rPr>
      </w:r>
      <w:r>
        <w:rPr>
          <w:noProof/>
        </w:rPr>
        <w:fldChar w:fldCharType="separate"/>
      </w:r>
      <w:r>
        <w:rPr>
          <w:noProof/>
        </w:rPr>
        <w:t>21</w:t>
      </w:r>
      <w:r>
        <w:rPr>
          <w:noProof/>
        </w:rPr>
        <w:fldChar w:fldCharType="end"/>
      </w:r>
    </w:p>
    <w:p w14:paraId="187A8E6E" w14:textId="77777777" w:rsidR="001E6304" w:rsidRDefault="001E6304">
      <w:pPr>
        <w:pStyle w:val="11"/>
        <w:tabs>
          <w:tab w:val="left" w:pos="442"/>
          <w:tab w:val="right" w:leader="dot" w:pos="9463"/>
        </w:tabs>
        <w:rPr>
          <w:rFonts w:asciiTheme="minorHAnsi" w:eastAsiaTheme="minorEastAsia" w:hAnsiTheme="minorHAnsi" w:cstheme="minorBidi"/>
          <w:noProof/>
          <w:kern w:val="2"/>
          <w:sz w:val="24"/>
          <w:szCs w:val="24"/>
        </w:rPr>
      </w:pPr>
      <w:r>
        <w:rPr>
          <w:noProof/>
        </w:rPr>
        <w:t>8</w:t>
      </w:r>
      <w:r>
        <w:rPr>
          <w:rFonts w:asciiTheme="minorHAnsi" w:eastAsiaTheme="minorEastAsia" w:hAnsiTheme="minorHAnsi" w:cstheme="minorBidi"/>
          <w:noProof/>
          <w:kern w:val="2"/>
          <w:sz w:val="24"/>
          <w:szCs w:val="24"/>
        </w:rPr>
        <w:tab/>
      </w:r>
      <w:r>
        <w:rPr>
          <w:rFonts w:hint="eastAsia"/>
          <w:noProof/>
        </w:rPr>
        <w:t>附件</w:t>
      </w:r>
      <w:r>
        <w:rPr>
          <w:noProof/>
        </w:rPr>
        <w:tab/>
      </w:r>
      <w:r>
        <w:rPr>
          <w:noProof/>
        </w:rPr>
        <w:fldChar w:fldCharType="begin"/>
      </w:r>
      <w:r>
        <w:rPr>
          <w:noProof/>
        </w:rPr>
        <w:instrText xml:space="preserve"> PAGEREF _Toc233944429 \h </w:instrText>
      </w:r>
      <w:r>
        <w:rPr>
          <w:noProof/>
        </w:rPr>
      </w:r>
      <w:r>
        <w:rPr>
          <w:noProof/>
        </w:rPr>
        <w:fldChar w:fldCharType="separate"/>
      </w:r>
      <w:r>
        <w:rPr>
          <w:noProof/>
        </w:rPr>
        <w:t>22</w:t>
      </w:r>
      <w:r>
        <w:rPr>
          <w:noProof/>
        </w:rPr>
        <w:fldChar w:fldCharType="end"/>
      </w:r>
    </w:p>
    <w:p w14:paraId="30B6D686" w14:textId="77777777" w:rsidR="001E6304" w:rsidRDefault="001E6304">
      <w:pPr>
        <w:pStyle w:val="21"/>
        <w:tabs>
          <w:tab w:val="left" w:pos="702"/>
          <w:tab w:val="right" w:leader="dot" w:pos="9463"/>
        </w:tabs>
        <w:rPr>
          <w:rFonts w:asciiTheme="minorHAnsi" w:eastAsiaTheme="minorEastAsia" w:hAnsiTheme="minorHAnsi" w:cstheme="minorBidi"/>
          <w:noProof/>
          <w:kern w:val="2"/>
          <w:sz w:val="24"/>
          <w:szCs w:val="24"/>
        </w:rPr>
      </w:pPr>
      <w:r w:rsidRPr="00BB45D5">
        <w:rPr>
          <w:noProof/>
        </w:rPr>
        <w:t>8.1</w:t>
      </w:r>
      <w:r>
        <w:rPr>
          <w:rFonts w:asciiTheme="minorHAnsi" w:eastAsiaTheme="minorEastAsia" w:hAnsiTheme="minorHAnsi" w:cstheme="minorBidi"/>
          <w:noProof/>
          <w:kern w:val="2"/>
          <w:sz w:val="24"/>
          <w:szCs w:val="24"/>
        </w:rPr>
        <w:tab/>
      </w:r>
      <w:r>
        <w:rPr>
          <w:rFonts w:hint="eastAsia"/>
          <w:noProof/>
        </w:rPr>
        <w:t>附件</w:t>
      </w:r>
      <w:r>
        <w:rPr>
          <w:noProof/>
        </w:rPr>
        <w:t>1</w:t>
      </w:r>
      <w:r w:rsidRPr="00BB45D5">
        <w:rPr>
          <w:noProof/>
        </w:rPr>
        <w:t xml:space="preserve"> </w:t>
      </w:r>
      <w:r>
        <w:rPr>
          <w:rFonts w:hint="eastAsia"/>
          <w:noProof/>
        </w:rPr>
        <w:t>功能清单</w:t>
      </w:r>
      <w:r>
        <w:rPr>
          <w:noProof/>
        </w:rPr>
        <w:t>V2.0</w:t>
      </w:r>
      <w:r>
        <w:rPr>
          <w:noProof/>
        </w:rPr>
        <w:tab/>
      </w:r>
      <w:r>
        <w:rPr>
          <w:noProof/>
        </w:rPr>
        <w:fldChar w:fldCharType="begin"/>
      </w:r>
      <w:r>
        <w:rPr>
          <w:noProof/>
        </w:rPr>
        <w:instrText xml:space="preserve"> PAGEREF _Toc233944430 \h </w:instrText>
      </w:r>
      <w:r>
        <w:rPr>
          <w:noProof/>
        </w:rPr>
      </w:r>
      <w:r>
        <w:rPr>
          <w:noProof/>
        </w:rPr>
        <w:fldChar w:fldCharType="separate"/>
      </w:r>
      <w:r>
        <w:rPr>
          <w:noProof/>
        </w:rPr>
        <w:t>22</w:t>
      </w:r>
      <w:r>
        <w:rPr>
          <w:noProof/>
        </w:rPr>
        <w:fldChar w:fldCharType="end"/>
      </w:r>
    </w:p>
    <w:p w14:paraId="22932CD0" w14:textId="77777777" w:rsidR="00336C53" w:rsidRDefault="00BC7486" w:rsidP="007E263F">
      <w:r>
        <w:fldChar w:fldCharType="end"/>
      </w:r>
    </w:p>
    <w:p w14:paraId="032AFEA2" w14:textId="77777777" w:rsidR="003161E1" w:rsidRDefault="003161E1" w:rsidP="007E263F"/>
    <w:p w14:paraId="3B08FE40" w14:textId="77777777" w:rsidR="001E6304" w:rsidRDefault="001E6304" w:rsidP="007E263F"/>
    <w:p w14:paraId="630EC39A" w14:textId="77777777" w:rsidR="001E6304" w:rsidRDefault="001E6304" w:rsidP="007E263F"/>
    <w:p w14:paraId="4872C96E" w14:textId="77777777" w:rsidR="001E6304" w:rsidRDefault="001E6304" w:rsidP="007E263F"/>
    <w:p w14:paraId="76A65CAC" w14:textId="77777777" w:rsidR="001E6304" w:rsidRDefault="001E6304" w:rsidP="007E263F"/>
    <w:p w14:paraId="673E18E9" w14:textId="77777777" w:rsidR="001E6304" w:rsidRDefault="001E6304" w:rsidP="007E263F"/>
    <w:p w14:paraId="544E882C" w14:textId="77777777" w:rsidR="001E6304" w:rsidRDefault="001E6304" w:rsidP="007E263F"/>
    <w:p w14:paraId="63CADE8B" w14:textId="77777777" w:rsidR="001E6304" w:rsidRDefault="001E6304" w:rsidP="007E263F"/>
    <w:p w14:paraId="78C85D2C" w14:textId="77777777" w:rsidR="001E6304" w:rsidRDefault="001E6304" w:rsidP="007E263F"/>
    <w:p w14:paraId="39AB69A7" w14:textId="77777777" w:rsidR="001E6304" w:rsidRDefault="001E6304" w:rsidP="007E263F"/>
    <w:p w14:paraId="00011180" w14:textId="77777777" w:rsidR="001E6304" w:rsidRDefault="001E6304" w:rsidP="007E263F"/>
    <w:p w14:paraId="44090935" w14:textId="77777777" w:rsidR="001E6304" w:rsidRDefault="001E6304" w:rsidP="007E263F"/>
    <w:p w14:paraId="29B30874" w14:textId="77777777" w:rsidR="001E6304" w:rsidRDefault="001E6304" w:rsidP="007E263F"/>
    <w:p w14:paraId="237742E0" w14:textId="77777777" w:rsidR="003E2181" w:rsidRDefault="00E26D15" w:rsidP="00C700A2">
      <w:pPr>
        <w:pStyle w:val="1"/>
      </w:pPr>
      <w:bookmarkStart w:id="0" w:name="_Toc233944358"/>
      <w:r>
        <w:rPr>
          <w:rFonts w:hint="eastAsia"/>
        </w:rPr>
        <w:t>概述</w:t>
      </w:r>
      <w:bookmarkEnd w:id="0"/>
    </w:p>
    <w:p w14:paraId="314D63CB" w14:textId="77777777" w:rsidR="009B0ABC" w:rsidRDefault="009B0ABC" w:rsidP="009B0ABC">
      <w:pPr>
        <w:pStyle w:val="2"/>
      </w:pPr>
      <w:bookmarkStart w:id="1" w:name="_Toc311638732"/>
      <w:bookmarkStart w:id="2" w:name="_Toc233944359"/>
      <w:r>
        <w:rPr>
          <w:rFonts w:hint="eastAsia"/>
        </w:rPr>
        <w:t>项目背景</w:t>
      </w:r>
      <w:bookmarkEnd w:id="1"/>
      <w:bookmarkEnd w:id="2"/>
    </w:p>
    <w:p w14:paraId="00FA3A1E" w14:textId="77777777" w:rsidR="00B5751C" w:rsidRDefault="00731FC2" w:rsidP="00B5751C">
      <w:pPr>
        <w:spacing w:line="360" w:lineRule="auto"/>
        <w:ind w:left="630" w:firstLineChars="200" w:firstLine="400"/>
        <w:rPr>
          <w:rFonts w:ascii="宋体" w:hAnsi="宋体"/>
          <w:szCs w:val="21"/>
        </w:rPr>
      </w:pPr>
      <w:r>
        <w:rPr>
          <w:rFonts w:ascii="宋体" w:hAnsi="宋体" w:hint="eastAsia"/>
          <w:szCs w:val="21"/>
        </w:rPr>
        <w:t>B2C平台</w:t>
      </w:r>
      <w:r w:rsidR="00B5751C">
        <w:rPr>
          <w:rFonts w:ascii="宋体" w:hAnsi="宋体" w:hint="eastAsia"/>
          <w:szCs w:val="21"/>
        </w:rPr>
        <w:t>是宽连十方数字技术有限公司</w:t>
      </w:r>
      <w:r>
        <w:rPr>
          <w:rFonts w:ascii="宋体" w:hAnsi="宋体" w:hint="eastAsia"/>
          <w:szCs w:val="21"/>
        </w:rPr>
        <w:t>自主</w:t>
      </w:r>
      <w:r w:rsidR="00B5751C">
        <w:rPr>
          <w:rFonts w:ascii="宋体" w:hAnsi="宋体" w:hint="eastAsia"/>
          <w:szCs w:val="21"/>
        </w:rPr>
        <w:t>开发的一款</w:t>
      </w:r>
      <w:r w:rsidR="00B5751C" w:rsidRPr="008C10F6">
        <w:rPr>
          <w:rFonts w:ascii="宋体" w:hAnsi="宋体" w:hint="eastAsia"/>
          <w:szCs w:val="21"/>
        </w:rPr>
        <w:t>综合</w:t>
      </w:r>
      <w:r w:rsidR="00B5751C">
        <w:rPr>
          <w:rFonts w:ascii="宋体" w:hAnsi="宋体" w:hint="eastAsia"/>
          <w:szCs w:val="21"/>
        </w:rPr>
        <w:t>性</w:t>
      </w:r>
      <w:r w:rsidR="00C96942">
        <w:rPr>
          <w:rFonts w:ascii="宋体" w:hAnsi="宋体" w:hint="eastAsia"/>
          <w:szCs w:val="21"/>
        </w:rPr>
        <w:t>电商平台。面向手机用户和互联网用户，</w:t>
      </w:r>
      <w:r w:rsidR="00B5751C">
        <w:rPr>
          <w:rFonts w:ascii="宋体" w:hAnsi="宋体" w:hint="eastAsia"/>
          <w:szCs w:val="21"/>
        </w:rPr>
        <w:t>提供</w:t>
      </w:r>
      <w:r w:rsidR="00C96942">
        <w:rPr>
          <w:rFonts w:ascii="宋体" w:hAnsi="宋体" w:hint="eastAsia"/>
          <w:szCs w:val="21"/>
        </w:rPr>
        <w:t>O2O业务和B2C电子商务业务，同时支持接入各类垂直频道。</w:t>
      </w:r>
    </w:p>
    <w:p w14:paraId="1A943C6F" w14:textId="77777777" w:rsidR="009B0ABC" w:rsidRPr="00B41A3F" w:rsidRDefault="00B5751C" w:rsidP="00B41A3F">
      <w:pPr>
        <w:spacing w:line="360" w:lineRule="auto"/>
        <w:ind w:left="630" w:firstLineChars="200" w:firstLine="400"/>
        <w:rPr>
          <w:rFonts w:ascii="宋体" w:hAnsi="宋体"/>
          <w:szCs w:val="21"/>
        </w:rPr>
      </w:pPr>
      <w:r>
        <w:rPr>
          <w:rFonts w:ascii="宋体" w:hAnsi="宋体" w:hint="eastAsia"/>
          <w:szCs w:val="21"/>
        </w:rPr>
        <w:t>该</w:t>
      </w:r>
      <w:r w:rsidR="00C96942">
        <w:rPr>
          <w:rFonts w:ascii="宋体" w:hAnsi="宋体" w:hint="eastAsia"/>
          <w:szCs w:val="21"/>
        </w:rPr>
        <w:t>平台</w:t>
      </w:r>
      <w:r>
        <w:rPr>
          <w:rFonts w:ascii="宋体" w:hAnsi="宋体" w:hint="eastAsia"/>
          <w:szCs w:val="21"/>
        </w:rPr>
        <w:t>作为公司在</w:t>
      </w:r>
      <w:r w:rsidR="00C96942">
        <w:rPr>
          <w:rFonts w:ascii="宋体" w:hAnsi="宋体" w:hint="eastAsia"/>
          <w:szCs w:val="21"/>
        </w:rPr>
        <w:t>电商领域的重点投入项目</w:t>
      </w:r>
      <w:r>
        <w:rPr>
          <w:rFonts w:ascii="宋体" w:hAnsi="宋体" w:hint="eastAsia"/>
          <w:szCs w:val="21"/>
        </w:rPr>
        <w:t>，</w:t>
      </w:r>
      <w:r w:rsidR="00C96942">
        <w:rPr>
          <w:rFonts w:ascii="宋体" w:hAnsi="宋体" w:hint="eastAsia"/>
          <w:szCs w:val="21"/>
        </w:rPr>
        <w:t>平台</w:t>
      </w:r>
      <w:r w:rsidRPr="00B41A3F">
        <w:rPr>
          <w:rFonts w:ascii="宋体" w:hAnsi="宋体" w:hint="eastAsia"/>
          <w:szCs w:val="21"/>
        </w:rPr>
        <w:t>以</w:t>
      </w:r>
      <w:r w:rsidR="00C96942">
        <w:rPr>
          <w:rFonts w:ascii="宋体" w:hAnsi="宋体" w:hint="eastAsia"/>
          <w:szCs w:val="21"/>
        </w:rPr>
        <w:t>B2C和O2O的业务能力为基础</w:t>
      </w:r>
      <w:r w:rsidRPr="00B41A3F">
        <w:rPr>
          <w:rFonts w:ascii="宋体" w:hAnsi="宋体" w:hint="eastAsia"/>
          <w:szCs w:val="21"/>
        </w:rPr>
        <w:t>，借鉴</w:t>
      </w:r>
      <w:r w:rsidR="00C96942">
        <w:rPr>
          <w:rFonts w:ascii="宋体" w:hAnsi="宋体" w:hint="eastAsia"/>
          <w:szCs w:val="21"/>
        </w:rPr>
        <w:t>开放平台的</w:t>
      </w:r>
      <w:r w:rsidRPr="00B41A3F">
        <w:rPr>
          <w:rFonts w:ascii="宋体" w:hAnsi="宋体" w:hint="eastAsia"/>
          <w:szCs w:val="21"/>
        </w:rPr>
        <w:t>理念，整合</w:t>
      </w:r>
      <w:r w:rsidR="00C96942">
        <w:rPr>
          <w:rFonts w:ascii="宋体" w:hAnsi="宋体" w:hint="eastAsia"/>
          <w:szCs w:val="21"/>
        </w:rPr>
        <w:t>第三方业务频道</w:t>
      </w:r>
      <w:r w:rsidRPr="00B41A3F">
        <w:rPr>
          <w:rFonts w:ascii="宋体" w:hAnsi="宋体" w:hint="eastAsia"/>
          <w:szCs w:val="21"/>
        </w:rPr>
        <w:t>，实现用户</w:t>
      </w:r>
      <w:r w:rsidR="00C96942">
        <w:rPr>
          <w:rFonts w:ascii="宋体" w:hAnsi="宋体" w:hint="eastAsia"/>
          <w:szCs w:val="21"/>
        </w:rPr>
        <w:t>电商</w:t>
      </w:r>
      <w:r w:rsidRPr="00B41A3F">
        <w:rPr>
          <w:rFonts w:ascii="宋体" w:hAnsi="宋体" w:hint="eastAsia"/>
          <w:szCs w:val="21"/>
        </w:rPr>
        <w:t>业务的</w:t>
      </w:r>
      <w:r w:rsidR="00C96942">
        <w:rPr>
          <w:rFonts w:ascii="宋体" w:hAnsi="宋体" w:hint="eastAsia"/>
          <w:szCs w:val="21"/>
        </w:rPr>
        <w:t>平台整合</w:t>
      </w:r>
      <w:r>
        <w:rPr>
          <w:rFonts w:ascii="宋体" w:hAnsi="宋体" w:hint="eastAsia"/>
          <w:szCs w:val="21"/>
        </w:rPr>
        <w:t>。</w:t>
      </w:r>
    </w:p>
    <w:p w14:paraId="43DF3642" w14:textId="77777777" w:rsidR="00DC7189" w:rsidRDefault="00DC7189" w:rsidP="00DC7189">
      <w:pPr>
        <w:pStyle w:val="2"/>
      </w:pPr>
      <w:bookmarkStart w:id="3" w:name="_Toc233944360"/>
      <w:bookmarkStart w:id="4" w:name="_Toc262677421"/>
      <w:r>
        <w:rPr>
          <w:rFonts w:hint="eastAsia"/>
        </w:rPr>
        <w:t>读者对象</w:t>
      </w:r>
      <w:bookmarkEnd w:id="3"/>
    </w:p>
    <w:p w14:paraId="65314F57" w14:textId="77777777" w:rsidR="00DC7189" w:rsidRDefault="00DC7189" w:rsidP="00DC7189">
      <w:pPr>
        <w:ind w:left="630" w:firstLine="420"/>
        <w:rPr>
          <w:sz w:val="21"/>
        </w:rPr>
      </w:pPr>
      <w:r w:rsidRPr="00404525">
        <w:rPr>
          <w:rFonts w:hint="eastAsia"/>
          <w:sz w:val="21"/>
        </w:rPr>
        <w:t>本文档的阅读对象是负责软件设计与实现的软件开发人员、测试人员、使用手册等文档的编写人员、项目经理。</w:t>
      </w:r>
    </w:p>
    <w:p w14:paraId="2FBD982B" w14:textId="77777777" w:rsidR="00405189" w:rsidRPr="00405189" w:rsidRDefault="00405189" w:rsidP="00DC7189">
      <w:pPr>
        <w:pStyle w:val="a6"/>
        <w:ind w:firstLineChars="0" w:firstLine="0"/>
      </w:pPr>
    </w:p>
    <w:p w14:paraId="1783821D" w14:textId="77777777" w:rsidR="005D4B3A" w:rsidRDefault="005D4B3A" w:rsidP="005D4B3A">
      <w:pPr>
        <w:pStyle w:val="2"/>
      </w:pPr>
      <w:bookmarkStart w:id="5" w:name="_Toc233944361"/>
      <w:r>
        <w:rPr>
          <w:rFonts w:hint="eastAsia"/>
        </w:rPr>
        <w:t>参考文档</w:t>
      </w:r>
      <w:bookmarkEnd w:id="5"/>
    </w:p>
    <w:p w14:paraId="2B2359DE" w14:textId="77777777" w:rsidR="005D4B3A" w:rsidRDefault="001813ED" w:rsidP="00A64218">
      <w:pPr>
        <w:numPr>
          <w:ilvl w:val="0"/>
          <w:numId w:val="10"/>
        </w:numPr>
        <w:rPr>
          <w:bCs/>
          <w:color w:val="000000"/>
          <w:sz w:val="21"/>
        </w:rPr>
      </w:pPr>
      <w:r>
        <w:rPr>
          <w:rFonts w:hint="eastAsia"/>
          <w:bCs/>
          <w:color w:val="000000"/>
          <w:sz w:val="21"/>
        </w:rPr>
        <w:t>暂无</w:t>
      </w:r>
    </w:p>
    <w:p w14:paraId="063B707F" w14:textId="77777777" w:rsidR="005D4B3A" w:rsidRPr="005D4B3A" w:rsidRDefault="005D4B3A" w:rsidP="005D4B3A">
      <w:pPr>
        <w:pStyle w:val="a6"/>
      </w:pPr>
      <w:bookmarkStart w:id="6" w:name="_附件3：中国电信企业无线传媒平台企业门户网站UI设计.vsd"/>
      <w:bookmarkStart w:id="7" w:name="_附件2：企业门户网站UI设计(目录)"/>
      <w:bookmarkStart w:id="8" w:name="_附件2__cbox-3接口开发文档.doc"/>
      <w:bookmarkEnd w:id="6"/>
      <w:bookmarkEnd w:id="7"/>
      <w:bookmarkEnd w:id="8"/>
    </w:p>
    <w:p w14:paraId="31575942" w14:textId="77777777" w:rsidR="00A644F8" w:rsidRPr="00E07FF6" w:rsidRDefault="00FC69AD" w:rsidP="00405189">
      <w:pPr>
        <w:pStyle w:val="2"/>
      </w:pPr>
      <w:bookmarkStart w:id="9" w:name="_Toc233944362"/>
      <w:r w:rsidRPr="00FC69AD">
        <w:rPr>
          <w:rFonts w:hint="eastAsia"/>
        </w:rPr>
        <w:t>名词解释</w:t>
      </w:r>
      <w:bookmarkEnd w:id="4"/>
      <w:bookmarkEnd w:id="9"/>
    </w:p>
    <w:tbl>
      <w:tblPr>
        <w:tblW w:w="7938" w:type="dxa"/>
        <w:tblInd w:w="675" w:type="dxa"/>
        <w:tblLook w:val="04A0" w:firstRow="1" w:lastRow="0" w:firstColumn="1" w:lastColumn="0" w:noHBand="0" w:noVBand="1"/>
      </w:tblPr>
      <w:tblGrid>
        <w:gridCol w:w="598"/>
        <w:gridCol w:w="1436"/>
        <w:gridCol w:w="5904"/>
      </w:tblGrid>
      <w:tr w:rsidR="00960DB4" w:rsidRPr="00960DB4" w14:paraId="7F533BFC" w14:textId="77777777" w:rsidTr="002121DC">
        <w:trPr>
          <w:trHeight w:val="280"/>
        </w:trPr>
        <w:tc>
          <w:tcPr>
            <w:tcW w:w="2034" w:type="dxa"/>
            <w:gridSpan w:val="2"/>
            <w:tcBorders>
              <w:top w:val="nil"/>
              <w:left w:val="nil"/>
              <w:bottom w:val="nil"/>
              <w:right w:val="nil"/>
            </w:tcBorders>
            <w:shd w:val="clear" w:color="000000" w:fill="D8D8D8"/>
            <w:vAlign w:val="center"/>
            <w:hideMark/>
          </w:tcPr>
          <w:p w14:paraId="7F07F763" w14:textId="77777777" w:rsidR="00960DB4" w:rsidRPr="00960DB4" w:rsidRDefault="00960DB4" w:rsidP="00960DB4">
            <w:pPr>
              <w:widowControl/>
              <w:autoSpaceDE/>
              <w:autoSpaceDN/>
              <w:adjustRightInd/>
              <w:jc w:val="center"/>
              <w:rPr>
                <w:rFonts w:ascii="宋体" w:hAnsi="宋体"/>
                <w:b/>
                <w:bCs/>
                <w:color w:val="000000"/>
                <w:sz w:val="22"/>
                <w:szCs w:val="22"/>
              </w:rPr>
            </w:pPr>
            <w:r w:rsidRPr="00960DB4">
              <w:rPr>
                <w:rFonts w:ascii="宋体" w:hAnsi="宋体" w:hint="eastAsia"/>
                <w:b/>
                <w:bCs/>
                <w:color w:val="000000"/>
                <w:sz w:val="22"/>
                <w:szCs w:val="22"/>
              </w:rPr>
              <w:t>名词</w:t>
            </w:r>
          </w:p>
        </w:tc>
        <w:tc>
          <w:tcPr>
            <w:tcW w:w="5904" w:type="dxa"/>
            <w:tcBorders>
              <w:top w:val="nil"/>
              <w:left w:val="nil"/>
              <w:bottom w:val="nil"/>
              <w:right w:val="nil"/>
            </w:tcBorders>
            <w:shd w:val="clear" w:color="000000" w:fill="D8D8D8"/>
            <w:vAlign w:val="center"/>
            <w:hideMark/>
          </w:tcPr>
          <w:p w14:paraId="6FAA9CEE" w14:textId="77777777" w:rsidR="00960DB4" w:rsidRPr="00960DB4" w:rsidRDefault="00960DB4" w:rsidP="00960DB4">
            <w:pPr>
              <w:widowControl/>
              <w:autoSpaceDE/>
              <w:autoSpaceDN/>
              <w:adjustRightInd/>
              <w:jc w:val="center"/>
              <w:rPr>
                <w:rFonts w:ascii="宋体" w:hAnsi="宋体"/>
                <w:b/>
                <w:bCs/>
                <w:color w:val="000000"/>
                <w:sz w:val="22"/>
                <w:szCs w:val="22"/>
              </w:rPr>
            </w:pPr>
            <w:r w:rsidRPr="00960DB4">
              <w:rPr>
                <w:rFonts w:ascii="宋体" w:hAnsi="宋体" w:hint="eastAsia"/>
                <w:b/>
                <w:bCs/>
                <w:color w:val="000000"/>
                <w:sz w:val="22"/>
                <w:szCs w:val="22"/>
              </w:rPr>
              <w:t>说明</w:t>
            </w:r>
          </w:p>
        </w:tc>
      </w:tr>
      <w:tr w:rsidR="00960DB4" w:rsidRPr="00960DB4" w14:paraId="6F63B05D" w14:textId="77777777" w:rsidTr="002121DC">
        <w:trPr>
          <w:trHeight w:val="726"/>
        </w:trPr>
        <w:tc>
          <w:tcPr>
            <w:tcW w:w="598" w:type="dxa"/>
            <w:tcBorders>
              <w:top w:val="nil"/>
              <w:left w:val="nil"/>
              <w:bottom w:val="nil"/>
              <w:right w:val="nil"/>
            </w:tcBorders>
            <w:shd w:val="clear" w:color="auto" w:fill="auto"/>
            <w:noWrap/>
            <w:vAlign w:val="center"/>
            <w:hideMark/>
          </w:tcPr>
          <w:p w14:paraId="3731378C"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w:t>
            </w:r>
          </w:p>
        </w:tc>
        <w:tc>
          <w:tcPr>
            <w:tcW w:w="1436" w:type="dxa"/>
            <w:tcBorders>
              <w:top w:val="nil"/>
              <w:left w:val="nil"/>
              <w:bottom w:val="nil"/>
              <w:right w:val="nil"/>
            </w:tcBorders>
            <w:shd w:val="clear" w:color="auto" w:fill="auto"/>
            <w:vAlign w:val="center"/>
            <w:hideMark/>
          </w:tcPr>
          <w:p w14:paraId="762CB938" w14:textId="77777777" w:rsidR="00960DB4" w:rsidRPr="00960DB4" w:rsidRDefault="00960DB4" w:rsidP="00960DB4">
            <w:pPr>
              <w:widowControl/>
              <w:autoSpaceDE/>
              <w:autoSpaceDN/>
              <w:adjustRightInd/>
              <w:rPr>
                <w:rFonts w:ascii="宋体" w:hAnsi="宋体"/>
                <w:color w:val="000000"/>
                <w:sz w:val="22"/>
                <w:szCs w:val="22"/>
              </w:rPr>
            </w:pPr>
            <w:r w:rsidRPr="00960DB4">
              <w:rPr>
                <w:rFonts w:ascii="宋体" w:hAnsi="宋体" w:hint="eastAsia"/>
                <w:color w:val="000000"/>
                <w:sz w:val="22"/>
                <w:szCs w:val="22"/>
              </w:rPr>
              <w:t>商户</w:t>
            </w:r>
          </w:p>
        </w:tc>
        <w:tc>
          <w:tcPr>
            <w:tcW w:w="5904" w:type="dxa"/>
            <w:tcBorders>
              <w:top w:val="nil"/>
              <w:left w:val="nil"/>
              <w:bottom w:val="nil"/>
              <w:right w:val="nil"/>
            </w:tcBorders>
            <w:shd w:val="clear" w:color="auto" w:fill="auto"/>
            <w:vAlign w:val="center"/>
            <w:hideMark/>
          </w:tcPr>
          <w:p w14:paraId="2CCA7E80"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线上销售商品的主体，85度C，老妈火锅等</w:t>
            </w:r>
            <w:r w:rsidR="00015716">
              <w:rPr>
                <w:rFonts w:ascii="宋体" w:hAnsi="宋体" w:hint="eastAsia"/>
                <w:color w:val="000000"/>
                <w:sz w:val="21"/>
                <w:szCs w:val="21"/>
              </w:rPr>
              <w:t>，如果直接与移动签定协议，则属于结算对象的一类</w:t>
            </w:r>
            <w:r w:rsidR="00BB432F">
              <w:rPr>
                <w:rFonts w:ascii="宋体" w:hAnsi="宋体" w:hint="eastAsia"/>
                <w:color w:val="000000"/>
                <w:sz w:val="21"/>
                <w:szCs w:val="21"/>
              </w:rPr>
              <w:t>。</w:t>
            </w:r>
          </w:p>
        </w:tc>
      </w:tr>
      <w:tr w:rsidR="00960DB4" w:rsidRPr="00960DB4" w14:paraId="587114E8" w14:textId="77777777" w:rsidTr="002121DC">
        <w:trPr>
          <w:trHeight w:val="708"/>
        </w:trPr>
        <w:tc>
          <w:tcPr>
            <w:tcW w:w="598" w:type="dxa"/>
            <w:tcBorders>
              <w:top w:val="nil"/>
              <w:left w:val="nil"/>
              <w:bottom w:val="nil"/>
              <w:right w:val="nil"/>
            </w:tcBorders>
            <w:shd w:val="clear" w:color="auto" w:fill="auto"/>
            <w:noWrap/>
            <w:vAlign w:val="center"/>
            <w:hideMark/>
          </w:tcPr>
          <w:p w14:paraId="5E71E502"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2</w:t>
            </w:r>
          </w:p>
        </w:tc>
        <w:tc>
          <w:tcPr>
            <w:tcW w:w="1436" w:type="dxa"/>
            <w:tcBorders>
              <w:top w:val="nil"/>
              <w:left w:val="nil"/>
              <w:bottom w:val="nil"/>
              <w:right w:val="nil"/>
            </w:tcBorders>
            <w:shd w:val="clear" w:color="auto" w:fill="auto"/>
            <w:vAlign w:val="center"/>
            <w:hideMark/>
          </w:tcPr>
          <w:p w14:paraId="526B5611" w14:textId="77777777" w:rsidR="00960DB4" w:rsidRPr="00960DB4" w:rsidRDefault="00960DB4" w:rsidP="00960DB4">
            <w:pPr>
              <w:widowControl/>
              <w:autoSpaceDE/>
              <w:autoSpaceDN/>
              <w:adjustRightInd/>
              <w:rPr>
                <w:rFonts w:ascii="宋体" w:hAnsi="宋体"/>
                <w:color w:val="000000"/>
                <w:sz w:val="22"/>
                <w:szCs w:val="22"/>
              </w:rPr>
            </w:pPr>
            <w:r w:rsidRPr="00960DB4">
              <w:rPr>
                <w:rFonts w:ascii="宋体" w:hAnsi="宋体" w:hint="eastAsia"/>
                <w:color w:val="000000"/>
                <w:sz w:val="22"/>
                <w:szCs w:val="22"/>
              </w:rPr>
              <w:t>门店</w:t>
            </w:r>
          </w:p>
        </w:tc>
        <w:tc>
          <w:tcPr>
            <w:tcW w:w="5904" w:type="dxa"/>
            <w:tcBorders>
              <w:top w:val="nil"/>
              <w:left w:val="nil"/>
              <w:bottom w:val="nil"/>
              <w:right w:val="nil"/>
            </w:tcBorders>
            <w:shd w:val="clear" w:color="auto" w:fill="auto"/>
            <w:vAlign w:val="center"/>
            <w:hideMark/>
          </w:tcPr>
          <w:p w14:paraId="7AD1A9EE" w14:textId="77777777" w:rsidR="00960DB4" w:rsidRPr="00960DB4" w:rsidRDefault="00960DB4" w:rsidP="00960DB4">
            <w:pPr>
              <w:widowControl/>
              <w:autoSpaceDE/>
              <w:autoSpaceDN/>
              <w:adjustRightInd/>
              <w:rPr>
                <w:rFonts w:ascii="宋体" w:hAnsi="宋体"/>
                <w:color w:val="000000"/>
                <w:sz w:val="22"/>
                <w:szCs w:val="22"/>
              </w:rPr>
            </w:pPr>
            <w:r w:rsidRPr="00960DB4">
              <w:rPr>
                <w:rFonts w:ascii="宋体" w:hAnsi="宋体" w:hint="eastAsia"/>
                <w:color w:val="000000"/>
                <w:sz w:val="22"/>
                <w:szCs w:val="22"/>
              </w:rPr>
              <w:t>商家，在O2O中对应的门店(线下的提供消费或商品的商家)，比如KFC中央门店,85度C，老妈火锅等，具有POI信息。</w:t>
            </w:r>
          </w:p>
        </w:tc>
      </w:tr>
      <w:tr w:rsidR="00960DB4" w:rsidRPr="00960DB4" w14:paraId="5F76B285" w14:textId="77777777" w:rsidTr="002121DC">
        <w:trPr>
          <w:trHeight w:val="435"/>
        </w:trPr>
        <w:tc>
          <w:tcPr>
            <w:tcW w:w="598" w:type="dxa"/>
            <w:tcBorders>
              <w:top w:val="nil"/>
              <w:left w:val="nil"/>
              <w:bottom w:val="nil"/>
              <w:right w:val="nil"/>
            </w:tcBorders>
            <w:shd w:val="clear" w:color="auto" w:fill="auto"/>
            <w:noWrap/>
            <w:vAlign w:val="center"/>
            <w:hideMark/>
          </w:tcPr>
          <w:p w14:paraId="053BF575"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3</w:t>
            </w:r>
          </w:p>
        </w:tc>
        <w:tc>
          <w:tcPr>
            <w:tcW w:w="1436" w:type="dxa"/>
            <w:tcBorders>
              <w:top w:val="nil"/>
              <w:left w:val="nil"/>
              <w:bottom w:val="nil"/>
              <w:right w:val="nil"/>
            </w:tcBorders>
            <w:shd w:val="clear" w:color="auto" w:fill="auto"/>
            <w:vAlign w:val="center"/>
            <w:hideMark/>
          </w:tcPr>
          <w:p w14:paraId="68442F91"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渠道商</w:t>
            </w:r>
          </w:p>
        </w:tc>
        <w:tc>
          <w:tcPr>
            <w:tcW w:w="5904" w:type="dxa"/>
            <w:tcBorders>
              <w:top w:val="nil"/>
              <w:left w:val="nil"/>
              <w:bottom w:val="nil"/>
              <w:right w:val="nil"/>
            </w:tcBorders>
            <w:shd w:val="clear" w:color="auto" w:fill="auto"/>
            <w:vAlign w:val="center"/>
            <w:hideMark/>
          </w:tcPr>
          <w:p w14:paraId="1AE1B202" w14:textId="77777777" w:rsidR="00960DB4" w:rsidRPr="00960DB4" w:rsidRDefault="00015716" w:rsidP="00015716">
            <w:pPr>
              <w:widowControl/>
              <w:autoSpaceDE/>
              <w:autoSpaceDN/>
              <w:adjustRightInd/>
              <w:rPr>
                <w:rFonts w:ascii="宋体" w:hAnsi="宋体"/>
                <w:color w:val="000000"/>
                <w:sz w:val="21"/>
                <w:szCs w:val="21"/>
              </w:rPr>
            </w:pPr>
            <w:r w:rsidRPr="00960DB4">
              <w:rPr>
                <w:rFonts w:ascii="宋体" w:hAnsi="宋体" w:hint="eastAsia"/>
                <w:color w:val="000000"/>
                <w:sz w:val="21"/>
                <w:szCs w:val="21"/>
              </w:rPr>
              <w:t>与移动</w:t>
            </w:r>
            <w:r>
              <w:rPr>
                <w:rFonts w:ascii="宋体" w:hAnsi="宋体" w:hint="eastAsia"/>
                <w:color w:val="000000"/>
                <w:sz w:val="21"/>
                <w:szCs w:val="21"/>
              </w:rPr>
              <w:t>签定协议，代理商户的商品在平台销售，属于结算对象的一类</w:t>
            </w:r>
          </w:p>
        </w:tc>
      </w:tr>
      <w:tr w:rsidR="006C2F10" w:rsidRPr="00960DB4" w14:paraId="4F862074" w14:textId="77777777" w:rsidTr="002121DC">
        <w:trPr>
          <w:trHeight w:val="435"/>
        </w:trPr>
        <w:tc>
          <w:tcPr>
            <w:tcW w:w="598" w:type="dxa"/>
            <w:tcBorders>
              <w:top w:val="nil"/>
              <w:left w:val="nil"/>
              <w:bottom w:val="nil"/>
              <w:right w:val="nil"/>
            </w:tcBorders>
            <w:shd w:val="clear" w:color="auto" w:fill="auto"/>
            <w:noWrap/>
            <w:vAlign w:val="center"/>
          </w:tcPr>
          <w:p w14:paraId="70738411" w14:textId="6797EF4F" w:rsidR="006C2F10" w:rsidRPr="00960DB4" w:rsidRDefault="006C2F10" w:rsidP="00960DB4">
            <w:pPr>
              <w:widowControl/>
              <w:autoSpaceDE/>
              <w:autoSpaceDN/>
              <w:adjustRightInd/>
              <w:jc w:val="right"/>
              <w:rPr>
                <w:rFonts w:ascii="宋体" w:hAnsi="宋体"/>
                <w:color w:val="000000"/>
                <w:sz w:val="24"/>
                <w:szCs w:val="24"/>
              </w:rPr>
            </w:pPr>
            <w:r>
              <w:rPr>
                <w:rFonts w:ascii="宋体" w:hAnsi="宋体" w:hint="eastAsia"/>
                <w:color w:val="000000"/>
                <w:sz w:val="24"/>
                <w:szCs w:val="24"/>
              </w:rPr>
              <w:t>4</w:t>
            </w:r>
          </w:p>
        </w:tc>
        <w:tc>
          <w:tcPr>
            <w:tcW w:w="1436" w:type="dxa"/>
            <w:tcBorders>
              <w:top w:val="nil"/>
              <w:left w:val="nil"/>
              <w:bottom w:val="nil"/>
              <w:right w:val="nil"/>
            </w:tcBorders>
            <w:shd w:val="clear" w:color="auto" w:fill="auto"/>
            <w:vAlign w:val="center"/>
          </w:tcPr>
          <w:p w14:paraId="1A9E68B4" w14:textId="39E17E25" w:rsidR="006C2F10" w:rsidRPr="00960DB4" w:rsidRDefault="006C2F10" w:rsidP="00960DB4">
            <w:pPr>
              <w:widowControl/>
              <w:autoSpaceDE/>
              <w:autoSpaceDN/>
              <w:adjustRightInd/>
              <w:rPr>
                <w:rFonts w:ascii="宋体" w:hAnsi="宋体"/>
                <w:color w:val="000000"/>
                <w:sz w:val="21"/>
                <w:szCs w:val="21"/>
              </w:rPr>
            </w:pPr>
            <w:r>
              <w:rPr>
                <w:rFonts w:ascii="宋体" w:hAnsi="宋体" w:hint="eastAsia"/>
                <w:color w:val="000000"/>
                <w:sz w:val="21"/>
                <w:szCs w:val="21"/>
              </w:rPr>
              <w:t>结算商户</w:t>
            </w:r>
          </w:p>
        </w:tc>
        <w:tc>
          <w:tcPr>
            <w:tcW w:w="5904" w:type="dxa"/>
            <w:tcBorders>
              <w:top w:val="nil"/>
              <w:left w:val="nil"/>
              <w:bottom w:val="nil"/>
              <w:right w:val="nil"/>
            </w:tcBorders>
            <w:shd w:val="clear" w:color="auto" w:fill="auto"/>
            <w:vAlign w:val="center"/>
          </w:tcPr>
          <w:p w14:paraId="4A2383DA" w14:textId="0E7447D7" w:rsidR="006C2F10" w:rsidRPr="00960DB4" w:rsidRDefault="006C2F10" w:rsidP="00015716">
            <w:pPr>
              <w:widowControl/>
              <w:autoSpaceDE/>
              <w:autoSpaceDN/>
              <w:adjustRightInd/>
              <w:rPr>
                <w:rFonts w:ascii="宋体" w:hAnsi="宋体"/>
                <w:color w:val="000000"/>
                <w:sz w:val="21"/>
                <w:szCs w:val="21"/>
              </w:rPr>
            </w:pPr>
            <w:r>
              <w:rPr>
                <w:rFonts w:ascii="宋体" w:hAnsi="宋体" w:hint="eastAsia"/>
                <w:color w:val="000000"/>
                <w:sz w:val="21"/>
                <w:szCs w:val="21"/>
              </w:rPr>
              <w:t>与移动有结算关系的商户和渠道商均叫结算商户</w:t>
            </w:r>
          </w:p>
        </w:tc>
      </w:tr>
      <w:tr w:rsidR="00960DB4" w:rsidRPr="00960DB4" w14:paraId="6EED911B" w14:textId="77777777" w:rsidTr="002121DC">
        <w:trPr>
          <w:trHeight w:val="560"/>
        </w:trPr>
        <w:tc>
          <w:tcPr>
            <w:tcW w:w="598" w:type="dxa"/>
            <w:tcBorders>
              <w:top w:val="nil"/>
              <w:left w:val="nil"/>
              <w:bottom w:val="nil"/>
              <w:right w:val="nil"/>
            </w:tcBorders>
            <w:shd w:val="clear" w:color="auto" w:fill="auto"/>
            <w:noWrap/>
            <w:vAlign w:val="center"/>
            <w:hideMark/>
          </w:tcPr>
          <w:p w14:paraId="67AB7035"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4</w:t>
            </w:r>
          </w:p>
        </w:tc>
        <w:tc>
          <w:tcPr>
            <w:tcW w:w="1436" w:type="dxa"/>
            <w:tcBorders>
              <w:top w:val="nil"/>
              <w:left w:val="nil"/>
              <w:bottom w:val="nil"/>
              <w:right w:val="nil"/>
            </w:tcBorders>
            <w:shd w:val="clear" w:color="auto" w:fill="auto"/>
            <w:vAlign w:val="center"/>
            <w:hideMark/>
          </w:tcPr>
          <w:p w14:paraId="36FC7D91"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POI信息</w:t>
            </w:r>
          </w:p>
        </w:tc>
        <w:tc>
          <w:tcPr>
            <w:tcW w:w="5904" w:type="dxa"/>
            <w:tcBorders>
              <w:top w:val="nil"/>
              <w:left w:val="nil"/>
              <w:bottom w:val="nil"/>
              <w:right w:val="nil"/>
            </w:tcBorders>
            <w:shd w:val="clear" w:color="auto" w:fill="auto"/>
            <w:vAlign w:val="center"/>
            <w:hideMark/>
          </w:tcPr>
          <w:p w14:paraId="0F69F520"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POI是“Point of Interest”的缩写，中文可以翻译为“兴趣点”。在地理信息系统中，一个POI可以是一栋房子、一个商铺、一个邮筒、一个公交站等，需要标识兴趣点的经纬度。</w:t>
            </w:r>
          </w:p>
        </w:tc>
      </w:tr>
      <w:tr w:rsidR="00960DB4" w:rsidRPr="00960DB4" w14:paraId="0DE9BC95" w14:textId="77777777" w:rsidTr="002121DC">
        <w:trPr>
          <w:trHeight w:val="300"/>
        </w:trPr>
        <w:tc>
          <w:tcPr>
            <w:tcW w:w="598" w:type="dxa"/>
            <w:tcBorders>
              <w:top w:val="nil"/>
              <w:left w:val="nil"/>
              <w:bottom w:val="nil"/>
              <w:right w:val="nil"/>
            </w:tcBorders>
            <w:shd w:val="clear" w:color="auto" w:fill="auto"/>
            <w:noWrap/>
            <w:vAlign w:val="center"/>
            <w:hideMark/>
          </w:tcPr>
          <w:p w14:paraId="2AE4B9C3"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5</w:t>
            </w:r>
          </w:p>
        </w:tc>
        <w:tc>
          <w:tcPr>
            <w:tcW w:w="1436" w:type="dxa"/>
            <w:tcBorders>
              <w:top w:val="nil"/>
              <w:left w:val="nil"/>
              <w:bottom w:val="nil"/>
              <w:right w:val="nil"/>
            </w:tcBorders>
            <w:shd w:val="clear" w:color="auto" w:fill="auto"/>
            <w:vAlign w:val="center"/>
            <w:hideMark/>
          </w:tcPr>
          <w:p w14:paraId="23B7388C" w14:textId="77777777" w:rsidR="00960DB4" w:rsidRPr="00960DB4" w:rsidRDefault="00960DB4" w:rsidP="00960DB4">
            <w:pPr>
              <w:widowControl/>
              <w:autoSpaceDE/>
              <w:autoSpaceDN/>
              <w:adjustRightInd/>
              <w:rPr>
                <w:rFonts w:ascii="宋体" w:hAnsi="宋体"/>
                <w:color w:val="000000"/>
                <w:sz w:val="22"/>
                <w:szCs w:val="22"/>
              </w:rPr>
            </w:pPr>
            <w:r w:rsidRPr="00960DB4">
              <w:rPr>
                <w:rFonts w:ascii="宋体" w:hAnsi="宋体" w:hint="eastAsia"/>
                <w:color w:val="000000"/>
                <w:sz w:val="22"/>
                <w:szCs w:val="22"/>
              </w:rPr>
              <w:t>业务订单</w:t>
            </w:r>
          </w:p>
        </w:tc>
        <w:tc>
          <w:tcPr>
            <w:tcW w:w="5904" w:type="dxa"/>
            <w:tcBorders>
              <w:top w:val="nil"/>
              <w:left w:val="nil"/>
              <w:bottom w:val="nil"/>
              <w:right w:val="nil"/>
            </w:tcBorders>
            <w:shd w:val="clear" w:color="auto" w:fill="auto"/>
            <w:vAlign w:val="center"/>
            <w:hideMark/>
          </w:tcPr>
          <w:p w14:paraId="47010A02"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由业务侧用户下单，产生的订单，如O2O商城订单，团购订单，电影票订单、彩票订单等，支持组织。</w:t>
            </w:r>
          </w:p>
        </w:tc>
      </w:tr>
      <w:tr w:rsidR="00960DB4" w:rsidRPr="00960DB4" w14:paraId="59FCC909" w14:textId="77777777" w:rsidTr="002121DC">
        <w:trPr>
          <w:trHeight w:val="300"/>
        </w:trPr>
        <w:tc>
          <w:tcPr>
            <w:tcW w:w="598" w:type="dxa"/>
            <w:tcBorders>
              <w:top w:val="nil"/>
              <w:left w:val="nil"/>
              <w:bottom w:val="nil"/>
              <w:right w:val="nil"/>
            </w:tcBorders>
            <w:shd w:val="clear" w:color="auto" w:fill="auto"/>
            <w:noWrap/>
            <w:vAlign w:val="center"/>
            <w:hideMark/>
          </w:tcPr>
          <w:p w14:paraId="5AF4490A"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6</w:t>
            </w:r>
          </w:p>
        </w:tc>
        <w:tc>
          <w:tcPr>
            <w:tcW w:w="1436" w:type="dxa"/>
            <w:tcBorders>
              <w:top w:val="nil"/>
              <w:left w:val="nil"/>
              <w:bottom w:val="nil"/>
              <w:right w:val="nil"/>
            </w:tcBorders>
            <w:shd w:val="clear" w:color="auto" w:fill="auto"/>
            <w:vAlign w:val="center"/>
            <w:hideMark/>
          </w:tcPr>
          <w:p w14:paraId="68A2E537" w14:textId="77777777" w:rsidR="00960DB4" w:rsidRPr="00960DB4" w:rsidRDefault="00960DB4" w:rsidP="00960DB4">
            <w:pPr>
              <w:widowControl/>
              <w:autoSpaceDE/>
              <w:autoSpaceDN/>
              <w:adjustRightInd/>
              <w:rPr>
                <w:rFonts w:ascii="宋体" w:hAnsi="宋体"/>
                <w:color w:val="000000"/>
                <w:sz w:val="22"/>
                <w:szCs w:val="22"/>
              </w:rPr>
            </w:pPr>
            <w:r w:rsidRPr="00960DB4">
              <w:rPr>
                <w:rFonts w:ascii="宋体" w:hAnsi="宋体" w:hint="eastAsia"/>
                <w:color w:val="000000"/>
                <w:sz w:val="22"/>
                <w:szCs w:val="22"/>
              </w:rPr>
              <w:t>支付订单</w:t>
            </w:r>
          </w:p>
        </w:tc>
        <w:tc>
          <w:tcPr>
            <w:tcW w:w="5904" w:type="dxa"/>
            <w:tcBorders>
              <w:top w:val="nil"/>
              <w:left w:val="nil"/>
              <w:bottom w:val="nil"/>
              <w:right w:val="nil"/>
            </w:tcBorders>
            <w:shd w:val="clear" w:color="auto" w:fill="auto"/>
            <w:vAlign w:val="center"/>
            <w:hideMark/>
          </w:tcPr>
          <w:p w14:paraId="4C404DFD"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基于业务订单支付后形成的支付记录，一个业务订单一般对应1个或多个支付订单。</w:t>
            </w:r>
          </w:p>
        </w:tc>
      </w:tr>
      <w:tr w:rsidR="00960DB4" w:rsidRPr="00960DB4" w14:paraId="7EA59FF6" w14:textId="77777777" w:rsidTr="002121DC">
        <w:trPr>
          <w:trHeight w:val="300"/>
        </w:trPr>
        <w:tc>
          <w:tcPr>
            <w:tcW w:w="598" w:type="dxa"/>
            <w:tcBorders>
              <w:top w:val="nil"/>
              <w:left w:val="nil"/>
              <w:bottom w:val="nil"/>
              <w:right w:val="nil"/>
            </w:tcBorders>
            <w:shd w:val="clear" w:color="auto" w:fill="auto"/>
            <w:noWrap/>
            <w:vAlign w:val="center"/>
            <w:hideMark/>
          </w:tcPr>
          <w:p w14:paraId="51B94E36"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7</w:t>
            </w:r>
          </w:p>
        </w:tc>
        <w:tc>
          <w:tcPr>
            <w:tcW w:w="1436" w:type="dxa"/>
            <w:tcBorders>
              <w:top w:val="nil"/>
              <w:left w:val="nil"/>
              <w:bottom w:val="nil"/>
              <w:right w:val="nil"/>
            </w:tcBorders>
            <w:shd w:val="clear" w:color="auto" w:fill="auto"/>
            <w:vAlign w:val="center"/>
            <w:hideMark/>
          </w:tcPr>
          <w:p w14:paraId="4CFA55B1"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组合</w:t>
            </w:r>
            <w:r w:rsidRPr="00960DB4">
              <w:rPr>
                <w:rFonts w:ascii="宋体" w:hAnsi="宋体" w:hint="eastAsia"/>
                <w:color w:val="000000"/>
                <w:sz w:val="22"/>
                <w:szCs w:val="22"/>
              </w:rPr>
              <w:t>支付</w:t>
            </w:r>
          </w:p>
        </w:tc>
        <w:tc>
          <w:tcPr>
            <w:tcW w:w="5904" w:type="dxa"/>
            <w:tcBorders>
              <w:top w:val="nil"/>
              <w:left w:val="nil"/>
              <w:bottom w:val="nil"/>
              <w:right w:val="nil"/>
            </w:tcBorders>
            <w:shd w:val="clear" w:color="auto" w:fill="auto"/>
            <w:vAlign w:val="center"/>
            <w:hideMark/>
          </w:tcPr>
          <w:p w14:paraId="3AB64C9B"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支持多种支付方式组合起来一齐支付，目前只支持现金与商城币，或现金与积分，或现金与红包的组合支付。</w:t>
            </w:r>
          </w:p>
        </w:tc>
      </w:tr>
      <w:tr w:rsidR="00960DB4" w:rsidRPr="00960DB4" w14:paraId="1C0F83CD" w14:textId="77777777" w:rsidTr="002121DC">
        <w:trPr>
          <w:trHeight w:val="840"/>
        </w:trPr>
        <w:tc>
          <w:tcPr>
            <w:tcW w:w="598" w:type="dxa"/>
            <w:tcBorders>
              <w:top w:val="nil"/>
              <w:left w:val="nil"/>
              <w:bottom w:val="nil"/>
              <w:right w:val="nil"/>
            </w:tcBorders>
            <w:shd w:val="clear" w:color="auto" w:fill="auto"/>
            <w:noWrap/>
            <w:vAlign w:val="center"/>
            <w:hideMark/>
          </w:tcPr>
          <w:p w14:paraId="32F68F69"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8</w:t>
            </w:r>
          </w:p>
        </w:tc>
        <w:tc>
          <w:tcPr>
            <w:tcW w:w="1436" w:type="dxa"/>
            <w:tcBorders>
              <w:top w:val="nil"/>
              <w:left w:val="nil"/>
              <w:bottom w:val="nil"/>
              <w:right w:val="nil"/>
            </w:tcBorders>
            <w:shd w:val="clear" w:color="auto" w:fill="auto"/>
            <w:vAlign w:val="center"/>
            <w:hideMark/>
          </w:tcPr>
          <w:p w14:paraId="37E8907A"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电子凭证</w:t>
            </w:r>
          </w:p>
        </w:tc>
        <w:tc>
          <w:tcPr>
            <w:tcW w:w="5904" w:type="dxa"/>
            <w:tcBorders>
              <w:top w:val="nil"/>
              <w:left w:val="nil"/>
              <w:bottom w:val="nil"/>
              <w:right w:val="nil"/>
            </w:tcBorders>
            <w:shd w:val="clear" w:color="auto" w:fill="auto"/>
            <w:vAlign w:val="center"/>
            <w:hideMark/>
          </w:tcPr>
          <w:p w14:paraId="6FFB7049"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是O2O模式中线上获取线下消费的凭证，又称验证码，比如你团购一个商品，团购网站给你手机发一个验证码，你去商户消息，商户对此验证码进行验证，以此来证明你就是这个东西的买主。用一维码、二维码或定长的数字串表示。</w:t>
            </w:r>
          </w:p>
        </w:tc>
      </w:tr>
      <w:tr w:rsidR="00960DB4" w:rsidRPr="00960DB4" w14:paraId="23288881" w14:textId="77777777" w:rsidTr="002121DC">
        <w:trPr>
          <w:trHeight w:val="560"/>
        </w:trPr>
        <w:tc>
          <w:tcPr>
            <w:tcW w:w="598" w:type="dxa"/>
            <w:tcBorders>
              <w:top w:val="nil"/>
              <w:left w:val="nil"/>
              <w:bottom w:val="nil"/>
              <w:right w:val="nil"/>
            </w:tcBorders>
            <w:shd w:val="clear" w:color="auto" w:fill="auto"/>
            <w:noWrap/>
            <w:vAlign w:val="center"/>
            <w:hideMark/>
          </w:tcPr>
          <w:p w14:paraId="1A401CE0"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9</w:t>
            </w:r>
          </w:p>
        </w:tc>
        <w:tc>
          <w:tcPr>
            <w:tcW w:w="1436" w:type="dxa"/>
            <w:tcBorders>
              <w:top w:val="nil"/>
              <w:left w:val="nil"/>
              <w:bottom w:val="nil"/>
              <w:right w:val="nil"/>
            </w:tcBorders>
            <w:shd w:val="clear" w:color="auto" w:fill="auto"/>
            <w:vAlign w:val="center"/>
            <w:hideMark/>
          </w:tcPr>
          <w:p w14:paraId="28A08934"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支付中心</w:t>
            </w:r>
          </w:p>
        </w:tc>
        <w:tc>
          <w:tcPr>
            <w:tcW w:w="5904" w:type="dxa"/>
            <w:tcBorders>
              <w:top w:val="nil"/>
              <w:left w:val="nil"/>
              <w:bottom w:val="nil"/>
              <w:right w:val="nil"/>
            </w:tcBorders>
            <w:shd w:val="clear" w:color="auto" w:fill="auto"/>
            <w:vAlign w:val="center"/>
            <w:hideMark/>
          </w:tcPr>
          <w:p w14:paraId="31BC62D6"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为平台的业务模块提供统一的支付能力，主要有支付网关和第三方支付平台接入模块组成，提供统一的支付接口。</w:t>
            </w:r>
          </w:p>
        </w:tc>
      </w:tr>
      <w:tr w:rsidR="00960DB4" w:rsidRPr="00960DB4" w14:paraId="19C91FBC" w14:textId="77777777" w:rsidTr="002121DC">
        <w:trPr>
          <w:trHeight w:val="560"/>
        </w:trPr>
        <w:tc>
          <w:tcPr>
            <w:tcW w:w="598" w:type="dxa"/>
            <w:tcBorders>
              <w:top w:val="nil"/>
              <w:left w:val="nil"/>
              <w:bottom w:val="nil"/>
              <w:right w:val="nil"/>
            </w:tcBorders>
            <w:shd w:val="clear" w:color="auto" w:fill="auto"/>
            <w:noWrap/>
            <w:vAlign w:val="center"/>
            <w:hideMark/>
          </w:tcPr>
          <w:p w14:paraId="650991C1"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10</w:t>
            </w:r>
          </w:p>
        </w:tc>
        <w:tc>
          <w:tcPr>
            <w:tcW w:w="1436" w:type="dxa"/>
            <w:tcBorders>
              <w:top w:val="nil"/>
              <w:left w:val="nil"/>
              <w:bottom w:val="nil"/>
              <w:right w:val="nil"/>
            </w:tcBorders>
            <w:shd w:val="clear" w:color="auto" w:fill="auto"/>
            <w:vAlign w:val="center"/>
            <w:hideMark/>
          </w:tcPr>
          <w:p w14:paraId="3B299199"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清结算中心</w:t>
            </w:r>
          </w:p>
        </w:tc>
        <w:tc>
          <w:tcPr>
            <w:tcW w:w="5904" w:type="dxa"/>
            <w:tcBorders>
              <w:top w:val="nil"/>
              <w:left w:val="nil"/>
              <w:bottom w:val="nil"/>
              <w:right w:val="nil"/>
            </w:tcBorders>
            <w:shd w:val="clear" w:color="auto" w:fill="auto"/>
            <w:vAlign w:val="center"/>
            <w:hideMark/>
          </w:tcPr>
          <w:p w14:paraId="44C3776B"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由移动建设的统一支付与统一清结算系统，主要提供商城币、积分及现金（目前接的比较少）的支付能力和统一清结算能力，主要提供商户、商品同步接口及支付接口。</w:t>
            </w:r>
          </w:p>
        </w:tc>
      </w:tr>
      <w:tr w:rsidR="00960DB4" w:rsidRPr="00960DB4" w14:paraId="6D30813F" w14:textId="77777777" w:rsidTr="002121DC">
        <w:trPr>
          <w:trHeight w:val="300"/>
        </w:trPr>
        <w:tc>
          <w:tcPr>
            <w:tcW w:w="598" w:type="dxa"/>
            <w:tcBorders>
              <w:top w:val="nil"/>
              <w:left w:val="nil"/>
              <w:bottom w:val="nil"/>
              <w:right w:val="nil"/>
            </w:tcBorders>
            <w:shd w:val="clear" w:color="auto" w:fill="auto"/>
            <w:noWrap/>
            <w:vAlign w:val="center"/>
            <w:hideMark/>
          </w:tcPr>
          <w:p w14:paraId="53D33D4C"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11</w:t>
            </w:r>
          </w:p>
        </w:tc>
        <w:tc>
          <w:tcPr>
            <w:tcW w:w="1436" w:type="dxa"/>
            <w:tcBorders>
              <w:top w:val="nil"/>
              <w:left w:val="nil"/>
              <w:bottom w:val="nil"/>
              <w:right w:val="nil"/>
            </w:tcBorders>
            <w:shd w:val="clear" w:color="auto" w:fill="auto"/>
            <w:vAlign w:val="center"/>
            <w:hideMark/>
          </w:tcPr>
          <w:p w14:paraId="69E369D1"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码中心</w:t>
            </w:r>
          </w:p>
        </w:tc>
        <w:tc>
          <w:tcPr>
            <w:tcW w:w="5904" w:type="dxa"/>
            <w:tcBorders>
              <w:top w:val="nil"/>
              <w:left w:val="nil"/>
              <w:bottom w:val="nil"/>
              <w:right w:val="nil"/>
            </w:tcBorders>
            <w:shd w:val="clear" w:color="auto" w:fill="auto"/>
            <w:vAlign w:val="center"/>
            <w:hideMark/>
          </w:tcPr>
          <w:p w14:paraId="545F75A1" w14:textId="77777777" w:rsidR="00960DB4" w:rsidRPr="00960DB4" w:rsidRDefault="00960DB4" w:rsidP="00960DB4">
            <w:pPr>
              <w:widowControl/>
              <w:autoSpaceDE/>
              <w:autoSpaceDN/>
              <w:adjustRightInd/>
              <w:rPr>
                <w:rFonts w:ascii="宋体" w:hAnsi="宋体"/>
                <w:color w:val="000000"/>
                <w:sz w:val="21"/>
                <w:szCs w:val="21"/>
              </w:rPr>
            </w:pPr>
            <w:r>
              <w:rPr>
                <w:rFonts w:ascii="宋体" w:hAnsi="宋体" w:hint="eastAsia"/>
                <w:color w:val="000000"/>
                <w:sz w:val="21"/>
                <w:szCs w:val="21"/>
              </w:rPr>
              <w:t>为平台的业务模块提供统一的电子凭证</w:t>
            </w:r>
            <w:r w:rsidRPr="00960DB4">
              <w:rPr>
                <w:rFonts w:ascii="宋体" w:hAnsi="宋体" w:hint="eastAsia"/>
                <w:color w:val="000000"/>
                <w:sz w:val="21"/>
                <w:szCs w:val="21"/>
              </w:rPr>
              <w:t>能力，主要有</w:t>
            </w:r>
            <w:r>
              <w:rPr>
                <w:rFonts w:ascii="宋体" w:hAnsi="宋体" w:hint="eastAsia"/>
                <w:color w:val="000000"/>
                <w:sz w:val="21"/>
                <w:szCs w:val="21"/>
              </w:rPr>
              <w:t>码</w:t>
            </w:r>
            <w:r w:rsidRPr="00960DB4">
              <w:rPr>
                <w:rFonts w:ascii="宋体" w:hAnsi="宋体" w:hint="eastAsia"/>
                <w:color w:val="000000"/>
                <w:sz w:val="21"/>
                <w:szCs w:val="21"/>
              </w:rPr>
              <w:t>网关和第三方</w:t>
            </w:r>
            <w:r>
              <w:rPr>
                <w:rFonts w:ascii="宋体" w:hAnsi="宋体" w:hint="eastAsia"/>
                <w:color w:val="000000"/>
                <w:sz w:val="21"/>
                <w:szCs w:val="21"/>
              </w:rPr>
              <w:t>码</w:t>
            </w:r>
            <w:r w:rsidRPr="00960DB4">
              <w:rPr>
                <w:rFonts w:ascii="宋体" w:hAnsi="宋体" w:hint="eastAsia"/>
                <w:color w:val="000000"/>
                <w:sz w:val="21"/>
                <w:szCs w:val="21"/>
              </w:rPr>
              <w:t>平台接入模块</w:t>
            </w:r>
            <w:r>
              <w:rPr>
                <w:rFonts w:ascii="宋体" w:hAnsi="宋体" w:hint="eastAsia"/>
                <w:color w:val="000000"/>
                <w:sz w:val="21"/>
                <w:szCs w:val="21"/>
              </w:rPr>
              <w:t>及平台自有码平台</w:t>
            </w:r>
            <w:r w:rsidRPr="00960DB4">
              <w:rPr>
                <w:rFonts w:ascii="宋体" w:hAnsi="宋体" w:hint="eastAsia"/>
                <w:color w:val="000000"/>
                <w:sz w:val="21"/>
                <w:szCs w:val="21"/>
              </w:rPr>
              <w:t>组成，提供统一的</w:t>
            </w:r>
            <w:r>
              <w:rPr>
                <w:rFonts w:ascii="宋体" w:hAnsi="宋体" w:hint="eastAsia"/>
                <w:color w:val="000000"/>
                <w:sz w:val="21"/>
                <w:szCs w:val="21"/>
              </w:rPr>
              <w:t>制码、发码、冲正</w:t>
            </w:r>
            <w:r w:rsidRPr="00960DB4">
              <w:rPr>
                <w:rFonts w:ascii="宋体" w:hAnsi="宋体" w:hint="eastAsia"/>
                <w:color w:val="000000"/>
                <w:sz w:val="21"/>
                <w:szCs w:val="21"/>
              </w:rPr>
              <w:t>接口。</w:t>
            </w:r>
          </w:p>
        </w:tc>
      </w:tr>
      <w:tr w:rsidR="00960DB4" w:rsidRPr="00960DB4" w14:paraId="34F38A30" w14:textId="77777777" w:rsidTr="002121DC">
        <w:trPr>
          <w:trHeight w:val="300"/>
        </w:trPr>
        <w:tc>
          <w:tcPr>
            <w:tcW w:w="598" w:type="dxa"/>
            <w:tcBorders>
              <w:top w:val="nil"/>
              <w:left w:val="nil"/>
              <w:bottom w:val="nil"/>
              <w:right w:val="nil"/>
            </w:tcBorders>
            <w:shd w:val="clear" w:color="auto" w:fill="auto"/>
            <w:noWrap/>
            <w:vAlign w:val="center"/>
            <w:hideMark/>
          </w:tcPr>
          <w:p w14:paraId="78DB2CF8"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12</w:t>
            </w:r>
          </w:p>
        </w:tc>
        <w:tc>
          <w:tcPr>
            <w:tcW w:w="1436" w:type="dxa"/>
            <w:tcBorders>
              <w:top w:val="nil"/>
              <w:left w:val="nil"/>
              <w:bottom w:val="nil"/>
              <w:right w:val="nil"/>
            </w:tcBorders>
            <w:shd w:val="clear" w:color="auto" w:fill="auto"/>
            <w:vAlign w:val="center"/>
            <w:hideMark/>
          </w:tcPr>
          <w:p w14:paraId="0B591345"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CMP</w:t>
            </w:r>
          </w:p>
        </w:tc>
        <w:tc>
          <w:tcPr>
            <w:tcW w:w="5904" w:type="dxa"/>
            <w:tcBorders>
              <w:top w:val="nil"/>
              <w:left w:val="nil"/>
              <w:bottom w:val="nil"/>
              <w:right w:val="nil"/>
            </w:tcBorders>
            <w:shd w:val="clear" w:color="auto" w:fill="auto"/>
            <w:vAlign w:val="center"/>
            <w:hideMark/>
          </w:tcPr>
          <w:p w14:paraId="7344E434"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 xml:space="preserve"> Certificate Management Platform 江苏移动建设的</w:t>
            </w:r>
            <w:r w:rsidRPr="00960DB4">
              <w:rPr>
                <w:rFonts w:ascii="宋体" w:hAnsi="宋体" w:hint="eastAsia"/>
                <w:color w:val="000000"/>
                <w:sz w:val="22"/>
                <w:szCs w:val="22"/>
              </w:rPr>
              <w:t>凭证管理平台，即江苏方正码平台</w:t>
            </w:r>
          </w:p>
        </w:tc>
      </w:tr>
      <w:tr w:rsidR="00960DB4" w:rsidRPr="00960DB4" w14:paraId="55F6E115" w14:textId="77777777" w:rsidTr="002121DC">
        <w:trPr>
          <w:trHeight w:val="560"/>
        </w:trPr>
        <w:tc>
          <w:tcPr>
            <w:tcW w:w="598" w:type="dxa"/>
            <w:tcBorders>
              <w:top w:val="nil"/>
              <w:left w:val="nil"/>
              <w:bottom w:val="nil"/>
              <w:right w:val="nil"/>
            </w:tcBorders>
            <w:shd w:val="clear" w:color="auto" w:fill="auto"/>
            <w:noWrap/>
            <w:vAlign w:val="center"/>
            <w:hideMark/>
          </w:tcPr>
          <w:p w14:paraId="7E093178"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13</w:t>
            </w:r>
          </w:p>
        </w:tc>
        <w:tc>
          <w:tcPr>
            <w:tcW w:w="1436" w:type="dxa"/>
            <w:tcBorders>
              <w:top w:val="nil"/>
              <w:left w:val="nil"/>
              <w:bottom w:val="nil"/>
              <w:right w:val="nil"/>
            </w:tcBorders>
            <w:shd w:val="clear" w:color="auto" w:fill="auto"/>
            <w:vAlign w:val="center"/>
            <w:hideMark/>
          </w:tcPr>
          <w:p w14:paraId="41BBC739"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移动积分</w:t>
            </w:r>
          </w:p>
        </w:tc>
        <w:tc>
          <w:tcPr>
            <w:tcW w:w="5904" w:type="dxa"/>
            <w:tcBorders>
              <w:top w:val="nil"/>
              <w:left w:val="nil"/>
              <w:bottom w:val="nil"/>
              <w:right w:val="nil"/>
            </w:tcBorders>
            <w:shd w:val="clear" w:color="auto" w:fill="auto"/>
            <w:vAlign w:val="center"/>
            <w:hideMark/>
          </w:tcPr>
          <w:p w14:paraId="5BD6AEA5"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这里积分特指中国移动积分计划产生的用户积分，“中国移动积分计划”包括全球通积分计划、动感地带M计划及神州行积分计划三部分。</w:t>
            </w:r>
          </w:p>
        </w:tc>
      </w:tr>
      <w:tr w:rsidR="00960DB4" w:rsidRPr="00960DB4" w14:paraId="046426D1" w14:textId="77777777" w:rsidTr="002121DC">
        <w:trPr>
          <w:trHeight w:val="300"/>
        </w:trPr>
        <w:tc>
          <w:tcPr>
            <w:tcW w:w="598" w:type="dxa"/>
            <w:tcBorders>
              <w:top w:val="nil"/>
              <w:left w:val="nil"/>
              <w:bottom w:val="nil"/>
              <w:right w:val="nil"/>
            </w:tcBorders>
            <w:shd w:val="clear" w:color="auto" w:fill="auto"/>
            <w:noWrap/>
            <w:vAlign w:val="center"/>
            <w:hideMark/>
          </w:tcPr>
          <w:p w14:paraId="7B25C71B"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14</w:t>
            </w:r>
          </w:p>
        </w:tc>
        <w:tc>
          <w:tcPr>
            <w:tcW w:w="1436" w:type="dxa"/>
            <w:tcBorders>
              <w:top w:val="nil"/>
              <w:left w:val="nil"/>
              <w:bottom w:val="nil"/>
              <w:right w:val="nil"/>
            </w:tcBorders>
            <w:shd w:val="clear" w:color="auto" w:fill="auto"/>
            <w:vAlign w:val="center"/>
            <w:hideMark/>
          </w:tcPr>
          <w:p w14:paraId="735446E6"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商城币</w:t>
            </w:r>
          </w:p>
        </w:tc>
        <w:tc>
          <w:tcPr>
            <w:tcW w:w="5904" w:type="dxa"/>
            <w:tcBorders>
              <w:top w:val="nil"/>
              <w:left w:val="nil"/>
              <w:bottom w:val="nil"/>
              <w:right w:val="nil"/>
            </w:tcBorders>
            <w:shd w:val="clear" w:color="auto" w:fill="auto"/>
            <w:vAlign w:val="center"/>
            <w:hideMark/>
          </w:tcPr>
          <w:p w14:paraId="0330DB92"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指中国移动的移动商城线上平台的虚拟货币，属于通用红包。</w:t>
            </w:r>
          </w:p>
        </w:tc>
      </w:tr>
      <w:tr w:rsidR="00960DB4" w:rsidRPr="00960DB4" w14:paraId="672CF8D7" w14:textId="77777777" w:rsidTr="002121DC">
        <w:trPr>
          <w:trHeight w:val="560"/>
        </w:trPr>
        <w:tc>
          <w:tcPr>
            <w:tcW w:w="598" w:type="dxa"/>
            <w:tcBorders>
              <w:top w:val="nil"/>
              <w:left w:val="nil"/>
              <w:bottom w:val="nil"/>
              <w:right w:val="nil"/>
            </w:tcBorders>
            <w:shd w:val="clear" w:color="auto" w:fill="auto"/>
            <w:noWrap/>
            <w:vAlign w:val="center"/>
            <w:hideMark/>
          </w:tcPr>
          <w:p w14:paraId="1131CAF1"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15</w:t>
            </w:r>
          </w:p>
        </w:tc>
        <w:tc>
          <w:tcPr>
            <w:tcW w:w="1436" w:type="dxa"/>
            <w:tcBorders>
              <w:top w:val="nil"/>
              <w:left w:val="nil"/>
              <w:bottom w:val="nil"/>
              <w:right w:val="nil"/>
            </w:tcBorders>
            <w:shd w:val="clear" w:color="auto" w:fill="auto"/>
            <w:vAlign w:val="center"/>
            <w:hideMark/>
          </w:tcPr>
          <w:p w14:paraId="3E432DB3"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POS</w:t>
            </w:r>
          </w:p>
        </w:tc>
        <w:tc>
          <w:tcPr>
            <w:tcW w:w="5904" w:type="dxa"/>
            <w:tcBorders>
              <w:top w:val="nil"/>
              <w:left w:val="nil"/>
              <w:bottom w:val="nil"/>
              <w:right w:val="nil"/>
            </w:tcBorders>
            <w:shd w:val="clear" w:color="auto" w:fill="auto"/>
            <w:vAlign w:val="center"/>
            <w:hideMark/>
          </w:tcPr>
          <w:p w14:paraId="323CF26C"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销售点终端  point of sale；</w:t>
            </w:r>
            <w:r w:rsidRPr="00960DB4">
              <w:rPr>
                <w:rFonts w:ascii="宋体" w:hAnsi="宋体" w:hint="eastAsia"/>
                <w:color w:val="000000"/>
              </w:rPr>
              <w:t>它是指摆放在商户收银台，可受理银行卡的设备，</w:t>
            </w:r>
            <w:r w:rsidRPr="00960DB4">
              <w:rPr>
                <w:rFonts w:ascii="宋体" w:hAnsi="宋体" w:hint="eastAsia"/>
                <w:color w:val="000000"/>
                <w:sz w:val="22"/>
                <w:szCs w:val="22"/>
              </w:rPr>
              <w:t>具有通讯功能，并接受柜员的指令而完成金融交易信息和有关信息交换的设备，这里特指商盟的POS终端。</w:t>
            </w:r>
          </w:p>
        </w:tc>
      </w:tr>
      <w:tr w:rsidR="00960DB4" w:rsidRPr="00960DB4" w14:paraId="24142DB3" w14:textId="77777777" w:rsidTr="002121DC">
        <w:trPr>
          <w:trHeight w:val="300"/>
        </w:trPr>
        <w:tc>
          <w:tcPr>
            <w:tcW w:w="598" w:type="dxa"/>
            <w:tcBorders>
              <w:top w:val="nil"/>
              <w:left w:val="nil"/>
              <w:bottom w:val="nil"/>
              <w:right w:val="nil"/>
            </w:tcBorders>
            <w:shd w:val="clear" w:color="auto" w:fill="auto"/>
            <w:noWrap/>
            <w:vAlign w:val="center"/>
            <w:hideMark/>
          </w:tcPr>
          <w:p w14:paraId="4353479E"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16</w:t>
            </w:r>
          </w:p>
        </w:tc>
        <w:tc>
          <w:tcPr>
            <w:tcW w:w="1436" w:type="dxa"/>
            <w:tcBorders>
              <w:top w:val="nil"/>
              <w:left w:val="nil"/>
              <w:bottom w:val="nil"/>
              <w:right w:val="nil"/>
            </w:tcBorders>
            <w:shd w:val="clear" w:color="auto" w:fill="auto"/>
            <w:vAlign w:val="center"/>
            <w:hideMark/>
          </w:tcPr>
          <w:p w14:paraId="6CEF475F"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 xml:space="preserve">POSP </w:t>
            </w:r>
          </w:p>
        </w:tc>
        <w:tc>
          <w:tcPr>
            <w:tcW w:w="5904" w:type="dxa"/>
            <w:tcBorders>
              <w:top w:val="nil"/>
              <w:left w:val="nil"/>
              <w:bottom w:val="nil"/>
              <w:right w:val="nil"/>
            </w:tcBorders>
            <w:shd w:val="clear" w:color="auto" w:fill="auto"/>
            <w:vAlign w:val="center"/>
            <w:hideMark/>
          </w:tcPr>
          <w:p w14:paraId="3291F296" w14:textId="77777777" w:rsidR="00960DB4" w:rsidRPr="00960DB4" w:rsidRDefault="00960DB4" w:rsidP="00960DB4">
            <w:pPr>
              <w:widowControl/>
              <w:autoSpaceDE/>
              <w:autoSpaceDN/>
              <w:adjustRightInd/>
              <w:rPr>
                <w:rFonts w:ascii="宋体" w:hAnsi="宋体"/>
                <w:color w:val="000000"/>
                <w:sz w:val="21"/>
                <w:szCs w:val="21"/>
              </w:rPr>
            </w:pPr>
            <w:proofErr w:type="spellStart"/>
            <w:r w:rsidRPr="00960DB4">
              <w:rPr>
                <w:rFonts w:ascii="宋体" w:hAnsi="宋体" w:hint="eastAsia"/>
                <w:color w:val="000000"/>
                <w:sz w:val="21"/>
                <w:szCs w:val="21"/>
              </w:rPr>
              <w:t>Pos</w:t>
            </w:r>
            <w:proofErr w:type="spellEnd"/>
            <w:r w:rsidRPr="00960DB4">
              <w:rPr>
                <w:rFonts w:ascii="宋体" w:hAnsi="宋体" w:hint="eastAsia"/>
                <w:color w:val="000000"/>
                <w:sz w:val="21"/>
                <w:szCs w:val="21"/>
              </w:rPr>
              <w:t xml:space="preserve"> proxy，标准POS前置系统简称，介于POS和验证支付系统之间，起着代理的作用。</w:t>
            </w:r>
          </w:p>
        </w:tc>
      </w:tr>
      <w:tr w:rsidR="00960DB4" w:rsidRPr="00960DB4" w14:paraId="6794A12C" w14:textId="77777777" w:rsidTr="002121DC">
        <w:trPr>
          <w:trHeight w:val="580"/>
        </w:trPr>
        <w:tc>
          <w:tcPr>
            <w:tcW w:w="598" w:type="dxa"/>
            <w:tcBorders>
              <w:top w:val="nil"/>
              <w:left w:val="nil"/>
              <w:bottom w:val="nil"/>
              <w:right w:val="nil"/>
            </w:tcBorders>
            <w:shd w:val="clear" w:color="auto" w:fill="auto"/>
            <w:noWrap/>
            <w:vAlign w:val="center"/>
            <w:hideMark/>
          </w:tcPr>
          <w:p w14:paraId="3529F143"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17</w:t>
            </w:r>
          </w:p>
        </w:tc>
        <w:tc>
          <w:tcPr>
            <w:tcW w:w="1436" w:type="dxa"/>
            <w:tcBorders>
              <w:top w:val="nil"/>
              <w:left w:val="nil"/>
              <w:bottom w:val="nil"/>
              <w:right w:val="nil"/>
            </w:tcBorders>
            <w:shd w:val="clear" w:color="auto" w:fill="auto"/>
            <w:vAlign w:val="center"/>
            <w:hideMark/>
          </w:tcPr>
          <w:p w14:paraId="25196AE3"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冲正</w:t>
            </w:r>
          </w:p>
        </w:tc>
        <w:tc>
          <w:tcPr>
            <w:tcW w:w="5904" w:type="dxa"/>
            <w:tcBorders>
              <w:top w:val="nil"/>
              <w:left w:val="nil"/>
              <w:bottom w:val="nil"/>
              <w:right w:val="nil"/>
            </w:tcBorders>
            <w:shd w:val="clear" w:color="auto" w:fill="auto"/>
            <w:vAlign w:val="center"/>
            <w:hideMark/>
          </w:tcPr>
          <w:p w14:paraId="5B264E3F"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冲正就是回滚交易，即对错误的账务进行改正。</w:t>
            </w:r>
          </w:p>
        </w:tc>
      </w:tr>
      <w:tr w:rsidR="00960DB4" w:rsidRPr="00960DB4" w14:paraId="095B68C4" w14:textId="77777777" w:rsidTr="002121DC">
        <w:trPr>
          <w:trHeight w:val="840"/>
        </w:trPr>
        <w:tc>
          <w:tcPr>
            <w:tcW w:w="598" w:type="dxa"/>
            <w:tcBorders>
              <w:top w:val="nil"/>
              <w:left w:val="nil"/>
              <w:bottom w:val="nil"/>
              <w:right w:val="nil"/>
            </w:tcBorders>
            <w:shd w:val="clear" w:color="auto" w:fill="auto"/>
            <w:noWrap/>
            <w:vAlign w:val="center"/>
            <w:hideMark/>
          </w:tcPr>
          <w:p w14:paraId="4BF81077" w14:textId="77777777" w:rsidR="00960DB4" w:rsidRPr="00960DB4" w:rsidRDefault="00960DB4" w:rsidP="00960DB4">
            <w:pPr>
              <w:widowControl/>
              <w:autoSpaceDE/>
              <w:autoSpaceDN/>
              <w:adjustRightInd/>
              <w:jc w:val="right"/>
              <w:rPr>
                <w:rFonts w:ascii="宋体" w:hAnsi="宋体"/>
                <w:color w:val="000000"/>
                <w:sz w:val="24"/>
                <w:szCs w:val="24"/>
              </w:rPr>
            </w:pPr>
            <w:r w:rsidRPr="00960DB4">
              <w:rPr>
                <w:rFonts w:ascii="宋体" w:hAnsi="宋体" w:hint="eastAsia"/>
                <w:color w:val="000000"/>
                <w:sz w:val="24"/>
                <w:szCs w:val="24"/>
              </w:rPr>
              <w:t>18</w:t>
            </w:r>
          </w:p>
        </w:tc>
        <w:tc>
          <w:tcPr>
            <w:tcW w:w="1436" w:type="dxa"/>
            <w:tcBorders>
              <w:top w:val="nil"/>
              <w:left w:val="nil"/>
              <w:bottom w:val="nil"/>
              <w:right w:val="nil"/>
            </w:tcBorders>
            <w:shd w:val="clear" w:color="auto" w:fill="auto"/>
            <w:vAlign w:val="center"/>
            <w:hideMark/>
          </w:tcPr>
          <w:p w14:paraId="069C8C43"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开放平台</w:t>
            </w:r>
          </w:p>
        </w:tc>
        <w:tc>
          <w:tcPr>
            <w:tcW w:w="5904" w:type="dxa"/>
            <w:tcBorders>
              <w:top w:val="nil"/>
              <w:left w:val="nil"/>
              <w:bottom w:val="nil"/>
              <w:right w:val="nil"/>
            </w:tcBorders>
            <w:shd w:val="clear" w:color="auto" w:fill="auto"/>
            <w:vAlign w:val="center"/>
            <w:hideMark/>
          </w:tcPr>
          <w:p w14:paraId="3EBD9073" w14:textId="77777777" w:rsidR="00960DB4" w:rsidRPr="00960DB4" w:rsidRDefault="00960DB4" w:rsidP="00960DB4">
            <w:pPr>
              <w:widowControl/>
              <w:autoSpaceDE/>
              <w:autoSpaceDN/>
              <w:adjustRightInd/>
              <w:rPr>
                <w:rFonts w:ascii="宋体" w:hAnsi="宋体"/>
                <w:color w:val="000000"/>
                <w:sz w:val="21"/>
                <w:szCs w:val="21"/>
              </w:rPr>
            </w:pPr>
            <w:r w:rsidRPr="00960DB4">
              <w:rPr>
                <w:rFonts w:ascii="宋体" w:hAnsi="宋体" w:hint="eastAsia"/>
                <w:color w:val="000000"/>
                <w:sz w:val="21"/>
                <w:szCs w:val="21"/>
              </w:rPr>
              <w:t>开放平台（</w:t>
            </w:r>
            <w:r w:rsidRPr="00960DB4">
              <w:rPr>
                <w:rFonts w:ascii="Arial" w:hAnsi="Arial"/>
                <w:color w:val="000000"/>
                <w:sz w:val="21"/>
                <w:szCs w:val="21"/>
              </w:rPr>
              <w:t>Open Platform</w:t>
            </w:r>
            <w:r w:rsidRPr="00960DB4">
              <w:rPr>
                <w:rFonts w:ascii="宋体" w:hAnsi="宋体" w:hint="eastAsia"/>
                <w:color w:val="000000"/>
                <w:sz w:val="21"/>
                <w:szCs w:val="21"/>
              </w:rPr>
              <w:t>）</w:t>
            </w:r>
            <w:r w:rsidRPr="00960DB4">
              <w:rPr>
                <w:rFonts w:ascii="Arial" w:hAnsi="Arial"/>
                <w:color w:val="000000"/>
                <w:sz w:val="21"/>
                <w:szCs w:val="21"/>
              </w:rPr>
              <w:t xml:space="preserve"> </w:t>
            </w:r>
            <w:r w:rsidRPr="00960DB4">
              <w:rPr>
                <w:rFonts w:ascii="宋体" w:hAnsi="宋体" w:hint="eastAsia"/>
                <w:color w:val="000000"/>
                <w:sz w:val="21"/>
                <w:szCs w:val="21"/>
              </w:rPr>
              <w:t>在软件业和网络中，开放平台是指软件系统通过公开其应用程序编程接口（</w:t>
            </w:r>
            <w:r w:rsidRPr="00960DB4">
              <w:rPr>
                <w:rFonts w:ascii="Arial" w:hAnsi="Arial"/>
                <w:color w:val="000000"/>
                <w:sz w:val="21"/>
                <w:szCs w:val="21"/>
              </w:rPr>
              <w:t>API</w:t>
            </w:r>
            <w:r w:rsidRPr="00960DB4">
              <w:rPr>
                <w:rFonts w:ascii="宋体" w:hAnsi="宋体" w:hint="eastAsia"/>
                <w:color w:val="000000"/>
                <w:sz w:val="21"/>
                <w:szCs w:val="21"/>
              </w:rPr>
              <w:t>）或函数（</w:t>
            </w:r>
            <w:r w:rsidRPr="00960DB4">
              <w:rPr>
                <w:rFonts w:ascii="Arial" w:hAnsi="Arial"/>
                <w:color w:val="000000"/>
                <w:sz w:val="21"/>
                <w:szCs w:val="21"/>
              </w:rPr>
              <w:t>function)</w:t>
            </w:r>
            <w:r w:rsidRPr="00960DB4">
              <w:rPr>
                <w:rFonts w:ascii="宋体" w:hAnsi="宋体" w:hint="eastAsia"/>
                <w:color w:val="000000"/>
                <w:sz w:val="21"/>
                <w:szCs w:val="21"/>
              </w:rPr>
              <w:t>来使外部的程序可以增加该软件系统的功能或使用该软件系统的资源，而不需要更改该软件系统的源代码。</w:t>
            </w:r>
          </w:p>
        </w:tc>
      </w:tr>
    </w:tbl>
    <w:p w14:paraId="12CEEAA4" w14:textId="77777777" w:rsidR="00DC7189" w:rsidRDefault="00DC7189" w:rsidP="00DC7189">
      <w:pPr>
        <w:pStyle w:val="a6"/>
        <w:ind w:firstLineChars="0" w:firstLine="0"/>
        <w:rPr>
          <w:lang w:eastAsia="zh-CN"/>
        </w:rPr>
      </w:pPr>
    </w:p>
    <w:p w14:paraId="270C5B57" w14:textId="35F44611" w:rsidR="00DC7189" w:rsidRDefault="00DC7189" w:rsidP="00D64CB0">
      <w:pPr>
        <w:pStyle w:val="1"/>
      </w:pPr>
      <w:bookmarkStart w:id="10" w:name="_Toc341898864"/>
      <w:bookmarkStart w:id="11" w:name="_Toc233944363"/>
      <w:r>
        <w:rPr>
          <w:rFonts w:hint="eastAsia"/>
        </w:rPr>
        <w:t>系统</w:t>
      </w:r>
      <w:r w:rsidR="009815C2">
        <w:rPr>
          <w:rFonts w:hint="eastAsia"/>
        </w:rPr>
        <w:t>架构</w:t>
      </w:r>
      <w:bookmarkEnd w:id="10"/>
      <w:r w:rsidR="009815C2">
        <w:rPr>
          <w:rFonts w:hint="eastAsia"/>
        </w:rPr>
        <w:t>需求</w:t>
      </w:r>
      <w:bookmarkEnd w:id="11"/>
    </w:p>
    <w:p w14:paraId="7BC41558" w14:textId="471B0B1E" w:rsidR="00C40EAB" w:rsidRDefault="00C40EAB" w:rsidP="00C40EAB">
      <w:pPr>
        <w:pStyle w:val="2"/>
      </w:pPr>
      <w:bookmarkStart w:id="12" w:name="_Toc233944364"/>
      <w:r>
        <w:rPr>
          <w:rFonts w:hint="eastAsia"/>
        </w:rPr>
        <w:t>商城新平台</w:t>
      </w:r>
      <w:r w:rsidR="00A64218">
        <w:rPr>
          <w:rFonts w:hint="eastAsia"/>
        </w:rPr>
        <w:t>定位</w:t>
      </w:r>
      <w:bookmarkEnd w:id="12"/>
    </w:p>
    <w:p w14:paraId="2C73D7D7" w14:textId="77777777" w:rsidR="00C40EAB" w:rsidRDefault="00C40EAB" w:rsidP="00C40EAB">
      <w:pPr>
        <w:pStyle w:val="a6"/>
      </w:pPr>
      <w:r w:rsidRPr="00617013">
        <w:rPr>
          <w:noProof/>
          <w:lang w:val="en-US" w:eastAsia="zh-CN"/>
        </w:rPr>
        <w:drawing>
          <wp:inline distT="0" distB="0" distL="0" distR="0" wp14:anchorId="732C2B25" wp14:editId="008014B2">
            <wp:extent cx="6015355" cy="3157916"/>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5355" cy="3157916"/>
                    </a:xfrm>
                    <a:prstGeom prst="rect">
                      <a:avLst/>
                    </a:prstGeom>
                    <a:noFill/>
                    <a:ln>
                      <a:noFill/>
                    </a:ln>
                  </pic:spPr>
                </pic:pic>
              </a:graphicData>
            </a:graphic>
          </wp:inline>
        </w:drawing>
      </w:r>
    </w:p>
    <w:p w14:paraId="73865A22" w14:textId="7423C6DB" w:rsidR="00A64218" w:rsidRPr="00F731BA" w:rsidRDefault="00F731BA" w:rsidP="00A64218">
      <w:pPr>
        <w:pStyle w:val="a6"/>
        <w:numPr>
          <w:ilvl w:val="0"/>
          <w:numId w:val="19"/>
        </w:numPr>
        <w:ind w:firstLineChars="0"/>
        <w:rPr>
          <w:b/>
        </w:rPr>
      </w:pPr>
      <w:r w:rsidRPr="00F731BA">
        <w:rPr>
          <w:rFonts w:hint="eastAsia"/>
          <w:b/>
        </w:rPr>
        <w:t>平台的定位</w:t>
      </w:r>
      <w:r w:rsidR="00A64218" w:rsidRPr="00F731BA">
        <w:rPr>
          <w:rFonts w:hint="eastAsia"/>
          <w:b/>
        </w:rPr>
        <w:t>说明：</w:t>
      </w:r>
    </w:p>
    <w:p w14:paraId="34A51225" w14:textId="77777777" w:rsidR="006D171E" w:rsidRPr="00A64218" w:rsidRDefault="006D171E" w:rsidP="00A64218">
      <w:pPr>
        <w:pStyle w:val="a6"/>
        <w:numPr>
          <w:ilvl w:val="0"/>
          <w:numId w:val="21"/>
        </w:numPr>
        <w:ind w:firstLineChars="0"/>
        <w:rPr>
          <w:lang w:val="en-US"/>
        </w:rPr>
      </w:pPr>
      <w:r w:rsidRPr="00A64218">
        <w:rPr>
          <w:rFonts w:hint="eastAsia"/>
          <w:lang w:val="en-US"/>
        </w:rPr>
        <w:t>新平台开发</w:t>
      </w:r>
      <w:r w:rsidRPr="00A64218">
        <w:rPr>
          <w:rFonts w:hint="eastAsia"/>
          <w:lang w:val="en-US"/>
        </w:rPr>
        <w:t>B2C</w:t>
      </w:r>
      <w:r w:rsidRPr="00A64218">
        <w:rPr>
          <w:rFonts w:hint="eastAsia"/>
          <w:lang w:val="en-US"/>
        </w:rPr>
        <w:t>的业务支撑，把原商城的业务割接新平台，无锡商城后续也逐步割接到新平台。</w:t>
      </w:r>
    </w:p>
    <w:p w14:paraId="3BB5D821" w14:textId="77777777" w:rsidR="006D171E" w:rsidRPr="00A64218" w:rsidRDefault="006D171E" w:rsidP="00A64218">
      <w:pPr>
        <w:pStyle w:val="a6"/>
        <w:numPr>
          <w:ilvl w:val="0"/>
          <w:numId w:val="21"/>
        </w:numPr>
        <w:ind w:firstLineChars="0"/>
        <w:rPr>
          <w:lang w:val="en-US"/>
        </w:rPr>
      </w:pPr>
      <w:r w:rsidRPr="00A64218">
        <w:rPr>
          <w:rFonts w:hint="eastAsia"/>
          <w:lang w:val="en-US"/>
        </w:rPr>
        <w:t>新平台逐步建设统一门户、统一用户中心、统一商户中心、统一订单中心，原商盟平台统一接入，第三方垂直频道。</w:t>
      </w:r>
    </w:p>
    <w:p w14:paraId="636D863F" w14:textId="19071A45" w:rsidR="00C40EAB" w:rsidRPr="00473846" w:rsidRDefault="006D171E" w:rsidP="00473846">
      <w:pPr>
        <w:pStyle w:val="a6"/>
        <w:numPr>
          <w:ilvl w:val="0"/>
          <w:numId w:val="21"/>
        </w:numPr>
        <w:ind w:firstLineChars="0"/>
        <w:rPr>
          <w:lang w:val="en-US"/>
        </w:rPr>
      </w:pPr>
      <w:r w:rsidRPr="00A64218">
        <w:rPr>
          <w:rFonts w:hint="eastAsia"/>
          <w:lang w:val="en-US"/>
        </w:rPr>
        <w:t>新平台按全网要求进行规划设计，以方便后续平台向全网业务演进。</w:t>
      </w:r>
    </w:p>
    <w:p w14:paraId="3B10C826" w14:textId="7ED38DF4" w:rsidR="00085FBD" w:rsidRPr="00085FBD" w:rsidRDefault="00085FBD" w:rsidP="00085FBD">
      <w:pPr>
        <w:pStyle w:val="2"/>
      </w:pPr>
      <w:bookmarkStart w:id="13" w:name="_Toc233944365"/>
      <w:r>
        <w:rPr>
          <w:rFonts w:hint="eastAsia"/>
          <w:lang w:eastAsia="zh-CN"/>
        </w:rPr>
        <w:t>架构原则</w:t>
      </w:r>
      <w:bookmarkEnd w:id="13"/>
    </w:p>
    <w:tbl>
      <w:tblPr>
        <w:tblW w:w="8222" w:type="dxa"/>
        <w:tblInd w:w="675" w:type="dxa"/>
        <w:tblCellMar>
          <w:left w:w="0" w:type="dxa"/>
          <w:right w:w="0" w:type="dxa"/>
        </w:tblCellMar>
        <w:tblLook w:val="04A0" w:firstRow="1" w:lastRow="0" w:firstColumn="1" w:lastColumn="0" w:noHBand="0" w:noVBand="1"/>
      </w:tblPr>
      <w:tblGrid>
        <w:gridCol w:w="1701"/>
        <w:gridCol w:w="6521"/>
      </w:tblGrid>
      <w:tr w:rsidR="00DC7189" w:rsidRPr="00F94B99" w14:paraId="35C40A59" w14:textId="77777777" w:rsidTr="00C40AED">
        <w:trPr>
          <w:trHeight w:val="406"/>
        </w:trPr>
        <w:tc>
          <w:tcPr>
            <w:tcW w:w="1701" w:type="dxa"/>
            <w:tcBorders>
              <w:top w:val="single" w:sz="12" w:space="0" w:color="000000"/>
              <w:left w:val="single" w:sz="8" w:space="0" w:color="000000"/>
              <w:bottom w:val="single" w:sz="8" w:space="0" w:color="000000"/>
              <w:right w:val="single" w:sz="8" w:space="0" w:color="000000"/>
            </w:tcBorders>
            <w:shd w:val="clear" w:color="auto" w:fill="D9D9D9"/>
            <w:tcMar>
              <w:top w:w="113" w:type="dxa"/>
              <w:left w:w="108" w:type="dxa"/>
              <w:bottom w:w="113" w:type="dxa"/>
              <w:right w:w="108" w:type="dxa"/>
            </w:tcMar>
            <w:vAlign w:val="center"/>
            <w:hideMark/>
          </w:tcPr>
          <w:p w14:paraId="2018D034" w14:textId="77777777" w:rsidR="00DC7189" w:rsidRPr="00F94B99" w:rsidRDefault="00DC7189" w:rsidP="00332A44">
            <w:pPr>
              <w:pStyle w:val="afff2"/>
              <w:jc w:val="center"/>
              <w:rPr>
                <w:b/>
                <w:sz w:val="24"/>
              </w:rPr>
            </w:pPr>
            <w:r>
              <w:rPr>
                <w:rFonts w:hint="eastAsia"/>
                <w:b/>
                <w:sz w:val="24"/>
              </w:rPr>
              <w:t>原则</w:t>
            </w:r>
          </w:p>
        </w:tc>
        <w:tc>
          <w:tcPr>
            <w:tcW w:w="6521" w:type="dxa"/>
            <w:tcBorders>
              <w:top w:val="single" w:sz="12" w:space="0" w:color="000000"/>
              <w:left w:val="single" w:sz="8" w:space="0" w:color="000000"/>
              <w:bottom w:val="single" w:sz="8" w:space="0" w:color="000000"/>
              <w:right w:val="single" w:sz="12" w:space="0" w:color="000000"/>
            </w:tcBorders>
            <w:shd w:val="clear" w:color="auto" w:fill="D9D9D9"/>
            <w:tcMar>
              <w:top w:w="113" w:type="dxa"/>
              <w:left w:w="108" w:type="dxa"/>
              <w:bottom w:w="113" w:type="dxa"/>
              <w:right w:w="108" w:type="dxa"/>
            </w:tcMar>
            <w:vAlign w:val="center"/>
            <w:hideMark/>
          </w:tcPr>
          <w:p w14:paraId="72F82C2F" w14:textId="77777777" w:rsidR="00DC7189" w:rsidRPr="00F94B99" w:rsidRDefault="00DC7189" w:rsidP="00332A44">
            <w:pPr>
              <w:pStyle w:val="afff2"/>
              <w:jc w:val="center"/>
              <w:rPr>
                <w:b/>
                <w:sz w:val="24"/>
              </w:rPr>
            </w:pPr>
            <w:r>
              <w:rPr>
                <w:rFonts w:hint="eastAsia"/>
                <w:b/>
                <w:sz w:val="24"/>
              </w:rPr>
              <w:t>说明</w:t>
            </w:r>
          </w:p>
        </w:tc>
      </w:tr>
      <w:tr w:rsidR="00DC7189" w:rsidRPr="00F94B99" w14:paraId="636EB04C" w14:textId="77777777" w:rsidTr="00F731BA">
        <w:trPr>
          <w:trHeight w:val="604"/>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113" w:type="dxa"/>
              <w:left w:w="108" w:type="dxa"/>
              <w:bottom w:w="113" w:type="dxa"/>
              <w:right w:w="108" w:type="dxa"/>
            </w:tcMar>
            <w:vAlign w:val="center"/>
            <w:hideMark/>
          </w:tcPr>
          <w:p w14:paraId="3CCDDB2A" w14:textId="77777777" w:rsidR="00DC7189" w:rsidRPr="002219CB" w:rsidRDefault="00DC7189" w:rsidP="00332A44">
            <w:pPr>
              <w:pStyle w:val="afff2"/>
              <w:rPr>
                <w:b/>
              </w:rPr>
            </w:pPr>
            <w:r w:rsidRPr="002219CB">
              <w:rPr>
                <w:rFonts w:hint="eastAsia"/>
                <w:b/>
              </w:rPr>
              <w:t>稳定性原则</w:t>
            </w:r>
          </w:p>
        </w:tc>
        <w:tc>
          <w:tcPr>
            <w:tcW w:w="6521" w:type="dxa"/>
            <w:tcBorders>
              <w:top w:val="single" w:sz="8" w:space="0" w:color="000000"/>
              <w:left w:val="single" w:sz="8" w:space="0" w:color="000000"/>
              <w:bottom w:val="single" w:sz="8" w:space="0" w:color="000000"/>
              <w:right w:val="single" w:sz="12" w:space="0" w:color="000000"/>
            </w:tcBorders>
            <w:shd w:val="clear" w:color="auto" w:fill="auto"/>
            <w:tcMar>
              <w:top w:w="113" w:type="dxa"/>
              <w:left w:w="108" w:type="dxa"/>
              <w:bottom w:w="113" w:type="dxa"/>
              <w:right w:w="108" w:type="dxa"/>
            </w:tcMar>
            <w:vAlign w:val="center"/>
            <w:hideMark/>
          </w:tcPr>
          <w:p w14:paraId="405DA423" w14:textId="77777777" w:rsidR="00DC7189" w:rsidRPr="002219CB" w:rsidRDefault="00DC7189" w:rsidP="00332A44">
            <w:pPr>
              <w:spacing w:line="360" w:lineRule="auto"/>
            </w:pPr>
            <w:r w:rsidRPr="00BE473E">
              <w:rPr>
                <w:rFonts w:hint="eastAsia"/>
                <w:color w:val="000000"/>
                <w:sz w:val="21"/>
              </w:rPr>
              <w:t>保证各种情况下系统的正常工作，</w:t>
            </w:r>
            <w:r w:rsidRPr="00BE473E">
              <w:rPr>
                <w:rFonts w:hint="eastAsia"/>
                <w:color w:val="000000"/>
                <w:sz w:val="21"/>
              </w:rPr>
              <w:t xml:space="preserve"> </w:t>
            </w:r>
            <w:r w:rsidRPr="00BE473E">
              <w:rPr>
                <w:rFonts w:hint="eastAsia"/>
                <w:color w:val="000000"/>
                <w:sz w:val="21"/>
              </w:rPr>
              <w:t>同时需保障原有系统的安全稳定运行。</w:t>
            </w:r>
          </w:p>
        </w:tc>
      </w:tr>
      <w:tr w:rsidR="00DC7189" w:rsidRPr="00F94B99" w14:paraId="49466114" w14:textId="77777777" w:rsidTr="00332A44">
        <w:trPr>
          <w:trHeight w:val="481"/>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113" w:type="dxa"/>
              <w:left w:w="108" w:type="dxa"/>
              <w:bottom w:w="113" w:type="dxa"/>
              <w:right w:w="108" w:type="dxa"/>
            </w:tcMar>
            <w:vAlign w:val="center"/>
            <w:hideMark/>
          </w:tcPr>
          <w:p w14:paraId="286E4ECB" w14:textId="77777777" w:rsidR="00DC7189" w:rsidRPr="002219CB" w:rsidRDefault="00D64CB0" w:rsidP="00332A44">
            <w:pPr>
              <w:pStyle w:val="afff2"/>
              <w:rPr>
                <w:b/>
              </w:rPr>
            </w:pPr>
            <w:r>
              <w:rPr>
                <w:rFonts w:hint="eastAsia"/>
                <w:b/>
              </w:rPr>
              <w:t>可</w:t>
            </w:r>
            <w:r w:rsidR="00DC7189" w:rsidRPr="002219CB">
              <w:rPr>
                <w:rFonts w:hint="eastAsia"/>
                <w:b/>
              </w:rPr>
              <w:t>扩展性原则</w:t>
            </w:r>
          </w:p>
        </w:tc>
        <w:tc>
          <w:tcPr>
            <w:tcW w:w="6521" w:type="dxa"/>
            <w:tcBorders>
              <w:top w:val="single" w:sz="8" w:space="0" w:color="000000"/>
              <w:left w:val="single" w:sz="8" w:space="0" w:color="000000"/>
              <w:bottom w:val="single" w:sz="8" w:space="0" w:color="000000"/>
              <w:right w:val="single" w:sz="12" w:space="0" w:color="000000"/>
            </w:tcBorders>
            <w:shd w:val="clear" w:color="auto" w:fill="auto"/>
            <w:tcMar>
              <w:top w:w="113" w:type="dxa"/>
              <w:left w:w="108" w:type="dxa"/>
              <w:bottom w:w="113" w:type="dxa"/>
              <w:right w:w="108" w:type="dxa"/>
            </w:tcMar>
            <w:vAlign w:val="center"/>
            <w:hideMark/>
          </w:tcPr>
          <w:p w14:paraId="2AD18CE7" w14:textId="77777777" w:rsidR="00DC7189" w:rsidRDefault="00332A44" w:rsidP="00332A44">
            <w:pPr>
              <w:tabs>
                <w:tab w:val="num" w:pos="1440"/>
              </w:tabs>
              <w:rPr>
                <w:color w:val="000000"/>
                <w:sz w:val="21"/>
              </w:rPr>
            </w:pPr>
            <w:r>
              <w:rPr>
                <w:rFonts w:hint="eastAsia"/>
                <w:color w:val="000000"/>
                <w:sz w:val="21"/>
              </w:rPr>
              <w:t>系统既要满足现有业</w:t>
            </w:r>
            <w:r>
              <w:rPr>
                <w:rFonts w:ascii="宋体" w:hAnsi="宋体" w:cs="宋体" w:hint="eastAsia"/>
                <w:color w:val="000000"/>
                <w:sz w:val="21"/>
              </w:rPr>
              <w:t>务</w:t>
            </w:r>
            <w:r w:rsidR="00DC7189" w:rsidRPr="00BE473E">
              <w:rPr>
                <w:rFonts w:hint="eastAsia"/>
                <w:color w:val="000000"/>
                <w:sz w:val="21"/>
              </w:rPr>
              <w:t>的需求，又能适应将来对业务扩展的新需求。</w:t>
            </w:r>
          </w:p>
          <w:p w14:paraId="44173483" w14:textId="77777777" w:rsidR="00332A44" w:rsidRPr="00356D4F" w:rsidRDefault="00356D4F" w:rsidP="00332A44">
            <w:pPr>
              <w:tabs>
                <w:tab w:val="num" w:pos="1440"/>
              </w:tabs>
              <w:rPr>
                <w:rFonts w:ascii="宋体" w:hAnsi="宋体" w:cs="宋体"/>
                <w:color w:val="000000"/>
                <w:sz w:val="21"/>
              </w:rPr>
            </w:pPr>
            <w:r>
              <w:rPr>
                <w:rFonts w:hint="eastAsia"/>
                <w:color w:val="000000"/>
                <w:sz w:val="21"/>
              </w:rPr>
              <w:t>支撑</w:t>
            </w:r>
            <w:r>
              <w:rPr>
                <w:rFonts w:ascii="宋体" w:hAnsi="宋体" w:cs="宋体" w:hint="eastAsia"/>
                <w:color w:val="000000"/>
                <w:sz w:val="21"/>
              </w:rPr>
              <w:t>性能的横向</w:t>
            </w:r>
            <w:r w:rsidR="00D64CB0">
              <w:rPr>
                <w:rFonts w:ascii="宋体" w:hAnsi="宋体" w:cs="宋体" w:hint="eastAsia"/>
                <w:color w:val="000000"/>
                <w:sz w:val="21"/>
              </w:rPr>
              <w:t>可扩展性，只需要增加硬性即可提升性能，以满足业务发展的需要</w:t>
            </w:r>
          </w:p>
        </w:tc>
      </w:tr>
      <w:tr w:rsidR="00356D4F" w:rsidRPr="00F94B99" w14:paraId="5C81CFBC" w14:textId="77777777" w:rsidTr="00332A44">
        <w:trPr>
          <w:trHeight w:val="481"/>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113" w:type="dxa"/>
              <w:left w:w="108" w:type="dxa"/>
              <w:bottom w:w="113" w:type="dxa"/>
              <w:right w:w="108" w:type="dxa"/>
            </w:tcMar>
            <w:vAlign w:val="center"/>
          </w:tcPr>
          <w:p w14:paraId="2C070DCA" w14:textId="77777777" w:rsidR="00356D4F" w:rsidRPr="00356D4F" w:rsidRDefault="00356D4F" w:rsidP="00332A44">
            <w:pPr>
              <w:pStyle w:val="afff2"/>
              <w:rPr>
                <w:b/>
              </w:rPr>
            </w:pPr>
            <w:r w:rsidRPr="00356D4F">
              <w:rPr>
                <w:rFonts w:hint="eastAsia"/>
                <w:b/>
              </w:rPr>
              <w:t>模块独立性原则</w:t>
            </w:r>
          </w:p>
        </w:tc>
        <w:tc>
          <w:tcPr>
            <w:tcW w:w="6521" w:type="dxa"/>
            <w:tcBorders>
              <w:top w:val="single" w:sz="8" w:space="0" w:color="000000"/>
              <w:left w:val="single" w:sz="8" w:space="0" w:color="000000"/>
              <w:bottom w:val="single" w:sz="8" w:space="0" w:color="000000"/>
              <w:right w:val="single" w:sz="12" w:space="0" w:color="000000"/>
            </w:tcBorders>
            <w:shd w:val="clear" w:color="auto" w:fill="auto"/>
            <w:tcMar>
              <w:top w:w="113" w:type="dxa"/>
              <w:left w:w="108" w:type="dxa"/>
              <w:bottom w:w="113" w:type="dxa"/>
              <w:right w:w="108" w:type="dxa"/>
            </w:tcMar>
            <w:vAlign w:val="center"/>
          </w:tcPr>
          <w:p w14:paraId="25A8C9D6" w14:textId="77777777" w:rsidR="00356D4F" w:rsidRDefault="00356D4F" w:rsidP="00332A44">
            <w:pPr>
              <w:pStyle w:val="afff2"/>
            </w:pPr>
            <w:r>
              <w:rPr>
                <w:rFonts w:hint="eastAsia"/>
              </w:rPr>
              <w:t>各模块之间“</w:t>
            </w:r>
            <w:r w:rsidRPr="00A918AF">
              <w:rPr>
                <w:rFonts w:hint="eastAsia"/>
                <w:color w:val="FF0000"/>
              </w:rPr>
              <w:t>低耦合</w:t>
            </w:r>
            <w:r>
              <w:rPr>
                <w:rFonts w:hint="eastAsia"/>
              </w:rPr>
              <w:t>，</w:t>
            </w:r>
            <w:r w:rsidRPr="00A918AF">
              <w:rPr>
                <w:rFonts w:hint="eastAsia"/>
                <w:color w:val="FF0000"/>
              </w:rPr>
              <w:t>高内聚</w:t>
            </w:r>
            <w:r>
              <w:rPr>
                <w:rFonts w:hint="eastAsia"/>
              </w:rPr>
              <w:t>”</w:t>
            </w:r>
          </w:p>
          <w:p w14:paraId="5753ED35" w14:textId="77777777" w:rsidR="00356D4F" w:rsidRDefault="00356D4F" w:rsidP="00332A44">
            <w:pPr>
              <w:pStyle w:val="afff2"/>
            </w:pPr>
            <w:r>
              <w:rPr>
                <w:rFonts w:hint="eastAsia"/>
              </w:rPr>
              <w:t>子系统的功能职责清晰，职责不同的单元划归不同的子系统</w:t>
            </w:r>
          </w:p>
          <w:p w14:paraId="49BFFB9F" w14:textId="77777777" w:rsidR="00356D4F" w:rsidRDefault="00356D4F" w:rsidP="00332A44">
            <w:pPr>
              <w:pStyle w:val="afff2"/>
            </w:pPr>
            <w:r>
              <w:rPr>
                <w:rFonts w:hint="eastAsia"/>
              </w:rPr>
              <w:t>通用性不同的单元划归不同的子系统</w:t>
            </w:r>
          </w:p>
          <w:p w14:paraId="6524D5C8" w14:textId="77777777" w:rsidR="00356D4F" w:rsidRDefault="00356D4F" w:rsidP="00332A44">
            <w:pPr>
              <w:pStyle w:val="afff2"/>
            </w:pPr>
            <w:r>
              <w:rPr>
                <w:rFonts w:hint="eastAsia"/>
              </w:rPr>
              <w:t>各子系统必须能做程序级的“单元测试”</w:t>
            </w:r>
          </w:p>
          <w:p w14:paraId="512A3D63" w14:textId="77777777" w:rsidR="00356D4F" w:rsidRPr="00356D4F" w:rsidRDefault="00356D4F" w:rsidP="00332A44">
            <w:pPr>
              <w:pStyle w:val="afff2"/>
              <w:rPr>
                <w:b/>
                <w:color w:val="000000"/>
              </w:rPr>
            </w:pPr>
            <w:r>
              <w:rPr>
                <w:rFonts w:hint="eastAsia"/>
              </w:rPr>
              <w:t>依据实现涉及的技术重点划分，需要不同开发技能的单元划归不同子系统</w:t>
            </w:r>
          </w:p>
        </w:tc>
      </w:tr>
      <w:tr w:rsidR="00356D4F" w:rsidRPr="00F94B99" w14:paraId="60CF7F16" w14:textId="77777777" w:rsidTr="00332A44">
        <w:trPr>
          <w:trHeight w:val="481"/>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113" w:type="dxa"/>
              <w:left w:w="108" w:type="dxa"/>
              <w:bottom w:w="113" w:type="dxa"/>
              <w:right w:w="108" w:type="dxa"/>
            </w:tcMar>
            <w:vAlign w:val="center"/>
          </w:tcPr>
          <w:p w14:paraId="7B0B5827" w14:textId="77777777" w:rsidR="00356D4F" w:rsidRPr="002219CB" w:rsidRDefault="00356D4F" w:rsidP="0097159B">
            <w:pPr>
              <w:pStyle w:val="afff2"/>
              <w:rPr>
                <w:b/>
              </w:rPr>
            </w:pPr>
            <w:r w:rsidRPr="002219CB">
              <w:rPr>
                <w:rFonts w:hint="eastAsia"/>
                <w:b/>
              </w:rPr>
              <w:t>安全性和保密性原则</w:t>
            </w:r>
          </w:p>
        </w:tc>
        <w:tc>
          <w:tcPr>
            <w:tcW w:w="6521" w:type="dxa"/>
            <w:tcBorders>
              <w:top w:val="single" w:sz="8" w:space="0" w:color="000000"/>
              <w:left w:val="single" w:sz="8" w:space="0" w:color="000000"/>
              <w:bottom w:val="single" w:sz="8" w:space="0" w:color="000000"/>
              <w:right w:val="single" w:sz="12" w:space="0" w:color="000000"/>
            </w:tcBorders>
            <w:shd w:val="clear" w:color="auto" w:fill="auto"/>
            <w:tcMar>
              <w:top w:w="113" w:type="dxa"/>
              <w:left w:w="108" w:type="dxa"/>
              <w:bottom w:w="113" w:type="dxa"/>
              <w:right w:w="108" w:type="dxa"/>
            </w:tcMar>
            <w:vAlign w:val="center"/>
          </w:tcPr>
          <w:p w14:paraId="7D41CFD8" w14:textId="77777777" w:rsidR="00356D4F" w:rsidRPr="00EF06B2" w:rsidRDefault="00356D4F" w:rsidP="0097159B">
            <w:pPr>
              <w:pStyle w:val="a6"/>
              <w:ind w:firstLineChars="0" w:firstLine="0"/>
            </w:pPr>
            <w:r w:rsidRPr="00BE473E">
              <w:rPr>
                <w:rFonts w:hint="eastAsia"/>
                <w:color w:val="000000"/>
              </w:rPr>
              <w:t>网络要杜绝任何不安全因素，要有很强的保密措施，确保网络的正常运转。有强有力的自我管理能力，严格控制网络的出入口，防止黑客和计算机病毒的入侵，并防止网络外用户的入侵或对金融数据的非授权访问或更改保存信息和数据，必须采用数据加密、报文认证等多级防范措施。</w:t>
            </w:r>
          </w:p>
        </w:tc>
      </w:tr>
    </w:tbl>
    <w:p w14:paraId="134B654F" w14:textId="77777777" w:rsidR="00DC7189" w:rsidRPr="002219CB" w:rsidRDefault="00DC7189" w:rsidP="00DC7189">
      <w:pPr>
        <w:spacing w:line="360" w:lineRule="auto"/>
        <w:ind w:leftChars="210" w:left="420" w:firstLine="210"/>
      </w:pPr>
    </w:p>
    <w:p w14:paraId="7575E500" w14:textId="77777777" w:rsidR="009815C2" w:rsidRDefault="009815C2" w:rsidP="009815C2">
      <w:pPr>
        <w:pStyle w:val="2"/>
      </w:pPr>
      <w:bookmarkStart w:id="14" w:name="_Toc102273014"/>
      <w:bookmarkStart w:id="15" w:name="_Toc102273302"/>
      <w:bookmarkStart w:id="16" w:name="_Toc102277246"/>
      <w:bookmarkStart w:id="17" w:name="_Toc142293412"/>
      <w:bookmarkStart w:id="18" w:name="_Toc254781920"/>
      <w:bookmarkStart w:id="19" w:name="_Toc254782264"/>
      <w:bookmarkStart w:id="20" w:name="_Toc259640266"/>
      <w:bookmarkStart w:id="21" w:name="_Toc297672818"/>
      <w:bookmarkStart w:id="22" w:name="_Toc233944366"/>
      <w:r w:rsidRPr="0019015B">
        <w:rPr>
          <w:rFonts w:hint="eastAsia"/>
        </w:rPr>
        <w:t>架构的目标</w:t>
      </w:r>
      <w:bookmarkEnd w:id="14"/>
      <w:bookmarkEnd w:id="15"/>
      <w:bookmarkEnd w:id="16"/>
      <w:bookmarkEnd w:id="17"/>
      <w:bookmarkEnd w:id="18"/>
      <w:bookmarkEnd w:id="19"/>
      <w:bookmarkEnd w:id="20"/>
      <w:bookmarkEnd w:id="21"/>
      <w:bookmarkEnd w:id="22"/>
    </w:p>
    <w:p w14:paraId="46DF1F38" w14:textId="77777777" w:rsidR="009815C2" w:rsidRDefault="009815C2" w:rsidP="009815C2">
      <w:pPr>
        <w:ind w:firstLine="420"/>
      </w:pPr>
      <w:r>
        <w:rPr>
          <w:rFonts w:hint="eastAsia"/>
        </w:rPr>
        <w:t>本平台架构设计的目标向着以下几个方向进行：</w:t>
      </w:r>
    </w:p>
    <w:p w14:paraId="78BD88AC" w14:textId="77777777" w:rsidR="009815C2" w:rsidRDefault="009815C2" w:rsidP="00A64218">
      <w:pPr>
        <w:numPr>
          <w:ilvl w:val="0"/>
          <w:numId w:val="17"/>
        </w:numPr>
        <w:autoSpaceDE/>
        <w:autoSpaceDN/>
        <w:adjustRightInd/>
        <w:spacing w:line="360" w:lineRule="auto"/>
        <w:jc w:val="both"/>
      </w:pPr>
      <w:r>
        <w:rPr>
          <w:rFonts w:hint="eastAsia"/>
        </w:rPr>
        <w:t>高并发，高可用性</w:t>
      </w:r>
    </w:p>
    <w:p w14:paraId="1A312CD1" w14:textId="77777777" w:rsidR="009815C2" w:rsidRDefault="009815C2" w:rsidP="009815C2">
      <w:pPr>
        <w:ind w:left="840"/>
      </w:pPr>
      <w:r>
        <w:rPr>
          <w:rFonts w:hint="eastAsia"/>
        </w:rPr>
        <w:t>电子商务系统所要求性能为高并发和访问的高可用性，高并发可以通过程序和数据库的优化来达到要求，而高可用则需要通过部署来防止单点故障来达到目的。</w:t>
      </w:r>
    </w:p>
    <w:p w14:paraId="6B910AFD" w14:textId="77777777" w:rsidR="009815C2" w:rsidRDefault="009815C2" w:rsidP="00A64218">
      <w:pPr>
        <w:numPr>
          <w:ilvl w:val="0"/>
          <w:numId w:val="17"/>
        </w:numPr>
        <w:autoSpaceDE/>
        <w:autoSpaceDN/>
        <w:adjustRightInd/>
        <w:spacing w:line="360" w:lineRule="auto"/>
        <w:jc w:val="both"/>
      </w:pPr>
      <w:r>
        <w:rPr>
          <w:rFonts w:hint="eastAsia"/>
        </w:rPr>
        <w:t>安全目标</w:t>
      </w:r>
    </w:p>
    <w:p w14:paraId="365F8D89" w14:textId="77777777" w:rsidR="009815C2" w:rsidRDefault="009815C2" w:rsidP="009815C2">
      <w:pPr>
        <w:ind w:left="840"/>
      </w:pPr>
      <w:r>
        <w:rPr>
          <w:rFonts w:hint="eastAsia"/>
        </w:rPr>
        <w:t>电子商务系统的数据安全包括以下部分：会员数据的安全，管理员数据的安全，商家数据的安全，对数据加密系统支持不可逆的</w:t>
      </w:r>
      <w:r>
        <w:rPr>
          <w:rFonts w:hint="eastAsia"/>
        </w:rPr>
        <w:t>MD5</w:t>
      </w:r>
      <w:r>
        <w:rPr>
          <w:rFonts w:hint="eastAsia"/>
        </w:rPr>
        <w:t>加密方式和可逆的</w:t>
      </w:r>
      <w:r>
        <w:rPr>
          <w:rFonts w:hint="eastAsia"/>
        </w:rPr>
        <w:t>DES</w:t>
      </w:r>
      <w:r>
        <w:rPr>
          <w:rFonts w:hint="eastAsia"/>
        </w:rPr>
        <w:t>方式。</w:t>
      </w:r>
    </w:p>
    <w:p w14:paraId="0AC5A3E7" w14:textId="77777777" w:rsidR="009815C2" w:rsidRDefault="009815C2" w:rsidP="00A64218">
      <w:pPr>
        <w:numPr>
          <w:ilvl w:val="0"/>
          <w:numId w:val="17"/>
        </w:numPr>
        <w:autoSpaceDE/>
        <w:autoSpaceDN/>
        <w:adjustRightInd/>
        <w:spacing w:line="360" w:lineRule="auto"/>
        <w:jc w:val="both"/>
      </w:pPr>
      <w:r>
        <w:rPr>
          <w:rFonts w:hint="eastAsia"/>
        </w:rPr>
        <w:t>高可维护性</w:t>
      </w:r>
    </w:p>
    <w:p w14:paraId="5B2D944E" w14:textId="77777777" w:rsidR="009815C2" w:rsidRPr="00430F72" w:rsidRDefault="009815C2" w:rsidP="009815C2">
      <w:pPr>
        <w:ind w:left="840"/>
      </w:pPr>
      <w:r>
        <w:rPr>
          <w:rFonts w:hint="eastAsia"/>
        </w:rPr>
        <w:t>系统采用</w:t>
      </w:r>
      <w:r>
        <w:rPr>
          <w:rFonts w:hint="eastAsia"/>
        </w:rPr>
        <w:t>MVC</w:t>
      </w:r>
      <w:r>
        <w:rPr>
          <w:rFonts w:hint="eastAsia"/>
        </w:rPr>
        <w:t>架构开发，视图和数据模型得到良好的分开，模块之间采用松耦合的形式进行接口，从而让二次开发的学习成本和维护成本都大幅降低。</w:t>
      </w:r>
    </w:p>
    <w:p w14:paraId="7E9F67CC" w14:textId="77777777" w:rsidR="009815C2" w:rsidRPr="00CC58D1" w:rsidRDefault="009815C2" w:rsidP="009815C2">
      <w:pPr>
        <w:pStyle w:val="a6"/>
      </w:pPr>
    </w:p>
    <w:p w14:paraId="2637B60A" w14:textId="77777777" w:rsidR="00297DAF" w:rsidRDefault="00297DAF" w:rsidP="00297DAF">
      <w:pPr>
        <w:pStyle w:val="2"/>
      </w:pPr>
      <w:bookmarkStart w:id="23" w:name="_Toc134266150"/>
      <w:bookmarkStart w:id="24" w:name="_Toc175662515"/>
      <w:bookmarkStart w:id="25" w:name="_Toc218018988"/>
      <w:bookmarkStart w:id="26" w:name="_Toc259640271"/>
      <w:bookmarkStart w:id="27" w:name="_Toc297672823"/>
      <w:bookmarkStart w:id="28" w:name="_Toc233944367"/>
      <w:r w:rsidRPr="00505267">
        <w:rPr>
          <w:rFonts w:hint="eastAsia"/>
        </w:rPr>
        <w:t>性能要求</w:t>
      </w:r>
      <w:bookmarkEnd w:id="23"/>
      <w:bookmarkEnd w:id="24"/>
      <w:bookmarkEnd w:id="25"/>
      <w:bookmarkEnd w:id="26"/>
      <w:bookmarkEnd w:id="27"/>
      <w:bookmarkEnd w:id="28"/>
    </w:p>
    <w:p w14:paraId="244811BD" w14:textId="77777777" w:rsidR="00297DAF" w:rsidRDefault="00297DAF" w:rsidP="00297DAF">
      <w:pPr>
        <w:numPr>
          <w:ilvl w:val="0"/>
          <w:numId w:val="16"/>
        </w:numPr>
        <w:autoSpaceDE/>
        <w:autoSpaceDN/>
        <w:adjustRightInd/>
        <w:spacing w:line="360" w:lineRule="auto"/>
        <w:ind w:left="1180"/>
        <w:jc w:val="both"/>
      </w:pPr>
      <w:r w:rsidRPr="0036465E">
        <w:rPr>
          <w:rFonts w:hint="eastAsia"/>
        </w:rPr>
        <w:t>系统响应时间</w:t>
      </w:r>
    </w:p>
    <w:p w14:paraId="7BDD3C93" w14:textId="77777777" w:rsidR="00297DAF" w:rsidRPr="0036465E" w:rsidRDefault="00297DAF" w:rsidP="00297DAF">
      <w:pPr>
        <w:ind w:left="760" w:firstLine="420"/>
      </w:pPr>
      <w:r>
        <w:rPr>
          <w:rFonts w:hint="eastAsia"/>
        </w:rPr>
        <w:t>单页面响应时间在</w:t>
      </w:r>
      <w:r>
        <w:rPr>
          <w:rFonts w:hint="eastAsia"/>
        </w:rPr>
        <w:t>1</w:t>
      </w:r>
      <w:r>
        <w:rPr>
          <w:rFonts w:hint="eastAsia"/>
        </w:rPr>
        <w:t>秒以内</w:t>
      </w:r>
    </w:p>
    <w:p w14:paraId="7169C717" w14:textId="77777777" w:rsidR="00297DAF" w:rsidRDefault="00297DAF" w:rsidP="00297DAF">
      <w:pPr>
        <w:numPr>
          <w:ilvl w:val="0"/>
          <w:numId w:val="16"/>
        </w:numPr>
        <w:autoSpaceDE/>
        <w:autoSpaceDN/>
        <w:adjustRightInd/>
        <w:spacing w:line="360" w:lineRule="auto"/>
        <w:ind w:left="1180"/>
        <w:jc w:val="both"/>
      </w:pPr>
      <w:r w:rsidRPr="0036465E">
        <w:rPr>
          <w:rFonts w:hint="eastAsia"/>
        </w:rPr>
        <w:t>最大并发数</w:t>
      </w:r>
    </w:p>
    <w:p w14:paraId="0207A895" w14:textId="77777777" w:rsidR="00297DAF" w:rsidRPr="0036465E" w:rsidRDefault="00297DAF" w:rsidP="00297DAF">
      <w:pPr>
        <w:ind w:left="1240"/>
      </w:pPr>
      <w:r>
        <w:rPr>
          <w:rFonts w:hint="eastAsia"/>
        </w:rPr>
        <w:t>访问业务点并发每秒</w:t>
      </w:r>
      <w:r>
        <w:rPr>
          <w:rFonts w:hint="eastAsia"/>
        </w:rPr>
        <w:t>1000</w:t>
      </w:r>
      <w:r>
        <w:rPr>
          <w:rFonts w:hint="eastAsia"/>
        </w:rPr>
        <w:t>个请求</w:t>
      </w:r>
    </w:p>
    <w:p w14:paraId="7ADB0CE7" w14:textId="77777777" w:rsidR="00297DAF" w:rsidRDefault="00297DAF" w:rsidP="00297DAF">
      <w:pPr>
        <w:numPr>
          <w:ilvl w:val="0"/>
          <w:numId w:val="16"/>
        </w:numPr>
        <w:autoSpaceDE/>
        <w:autoSpaceDN/>
        <w:adjustRightInd/>
        <w:spacing w:line="360" w:lineRule="auto"/>
        <w:ind w:left="1180"/>
        <w:jc w:val="both"/>
      </w:pPr>
      <w:r w:rsidRPr="0036465E">
        <w:rPr>
          <w:rFonts w:hint="eastAsia"/>
        </w:rPr>
        <w:t>TPS</w:t>
      </w:r>
    </w:p>
    <w:p w14:paraId="408B03A4" w14:textId="77777777" w:rsidR="00297DAF" w:rsidRPr="0036465E" w:rsidRDefault="00297DAF" w:rsidP="00297DAF">
      <w:pPr>
        <w:ind w:left="1240"/>
      </w:pPr>
      <w:r>
        <w:rPr>
          <w:rFonts w:hint="eastAsia"/>
        </w:rPr>
        <w:t>平台</w:t>
      </w:r>
      <w:r w:rsidRPr="006029BB">
        <w:rPr>
          <w:rFonts w:hint="eastAsia"/>
        </w:rPr>
        <w:t>要能处理日访问量</w:t>
      </w:r>
      <w:r>
        <w:rPr>
          <w:rFonts w:hint="eastAsia"/>
        </w:rPr>
        <w:t>pv1</w:t>
      </w:r>
      <w:r w:rsidRPr="006029BB">
        <w:t>00</w:t>
      </w:r>
      <w:r>
        <w:rPr>
          <w:rFonts w:hint="eastAsia"/>
        </w:rPr>
        <w:t>0</w:t>
      </w:r>
      <w:r w:rsidRPr="006029BB">
        <w:rPr>
          <w:rFonts w:hint="eastAsia"/>
        </w:rPr>
        <w:t>万的请求，峰值要求每秒钟处理</w:t>
      </w:r>
      <w:r w:rsidRPr="006029BB">
        <w:t>100</w:t>
      </w:r>
      <w:r>
        <w:rPr>
          <w:rFonts w:hint="eastAsia"/>
        </w:rPr>
        <w:t>0</w:t>
      </w:r>
      <w:r w:rsidRPr="006029BB">
        <w:rPr>
          <w:rFonts w:hint="eastAsia"/>
        </w:rPr>
        <w:t>个请求</w:t>
      </w:r>
    </w:p>
    <w:p w14:paraId="176C8649" w14:textId="77777777" w:rsidR="00297DAF" w:rsidRDefault="00297DAF" w:rsidP="00297DAF">
      <w:pPr>
        <w:numPr>
          <w:ilvl w:val="0"/>
          <w:numId w:val="16"/>
        </w:numPr>
        <w:autoSpaceDE/>
        <w:autoSpaceDN/>
        <w:adjustRightInd/>
        <w:spacing w:line="360" w:lineRule="auto"/>
        <w:ind w:left="1180"/>
        <w:jc w:val="both"/>
      </w:pPr>
      <w:r w:rsidRPr="0036465E">
        <w:rPr>
          <w:rFonts w:hint="eastAsia"/>
        </w:rPr>
        <w:t>网络带宽要求</w:t>
      </w:r>
    </w:p>
    <w:p w14:paraId="39685152" w14:textId="0FE284C7" w:rsidR="00297DAF" w:rsidRPr="0036465E" w:rsidRDefault="00297DAF" w:rsidP="00297DAF">
      <w:pPr>
        <w:ind w:left="1240"/>
      </w:pPr>
      <w:r>
        <w:rPr>
          <w:rFonts w:hint="eastAsia"/>
        </w:rPr>
        <w:t>峰值要求</w:t>
      </w:r>
      <w:r>
        <w:rPr>
          <w:rFonts w:hint="eastAsia"/>
        </w:rPr>
        <w:t xml:space="preserve"> &gt;10</w:t>
      </w:r>
      <w:r>
        <w:t>0</w:t>
      </w:r>
      <w:r>
        <w:rPr>
          <w:rFonts w:hint="eastAsia"/>
        </w:rPr>
        <w:t>M</w:t>
      </w:r>
      <w:r>
        <w:rPr>
          <w:rFonts w:hint="eastAsia"/>
        </w:rPr>
        <w:t>带宽</w:t>
      </w:r>
    </w:p>
    <w:p w14:paraId="74EC3EF2" w14:textId="77777777" w:rsidR="00297DAF" w:rsidRPr="00297DAF" w:rsidRDefault="00297DAF" w:rsidP="00297DAF">
      <w:pPr>
        <w:pStyle w:val="a6"/>
      </w:pPr>
    </w:p>
    <w:p w14:paraId="445DF9CA" w14:textId="77777777" w:rsidR="009815C2" w:rsidRDefault="009815C2" w:rsidP="009815C2">
      <w:pPr>
        <w:pStyle w:val="2"/>
      </w:pPr>
      <w:bookmarkStart w:id="29" w:name="_Toc233944368"/>
      <w:r>
        <w:rPr>
          <w:rFonts w:hint="eastAsia"/>
        </w:rPr>
        <w:t>架构</w:t>
      </w:r>
      <w:r>
        <w:rPr>
          <w:rFonts w:ascii="黑体" w:hAnsi="黑体" w:cs="黑体" w:hint="eastAsia"/>
        </w:rPr>
        <w:t>的</w:t>
      </w:r>
      <w:r>
        <w:rPr>
          <w:rFonts w:hint="eastAsia"/>
        </w:rPr>
        <w:t>特点</w:t>
      </w:r>
      <w:bookmarkEnd w:id="29"/>
    </w:p>
    <w:p w14:paraId="64449DD0" w14:textId="77777777" w:rsidR="009815C2" w:rsidRDefault="009815C2" w:rsidP="009815C2">
      <w:pPr>
        <w:ind w:left="400"/>
      </w:pPr>
      <w:r w:rsidRPr="00A0290D">
        <w:t>我们的技术架构有以下特点：</w:t>
      </w:r>
      <w:r w:rsidRPr="00A0290D">
        <w:br/>
        <w:t>    </w:t>
      </w:r>
      <w:r w:rsidRPr="00A0290D">
        <w:rPr>
          <w:rFonts w:hint="eastAsia"/>
        </w:rPr>
        <w:t>◆</w:t>
      </w:r>
      <w:r w:rsidRPr="00A0290D">
        <w:t xml:space="preserve"> </w:t>
      </w:r>
      <w:r>
        <w:rPr>
          <w:rFonts w:hint="eastAsia"/>
        </w:rPr>
        <w:t>采用目前安全性能高，扩展性好，框架技术最为完善</w:t>
      </w:r>
      <w:r>
        <w:rPr>
          <w:rFonts w:hint="eastAsia"/>
        </w:rPr>
        <w:t>JAVA</w:t>
      </w:r>
      <w:r>
        <w:rPr>
          <w:rFonts w:hint="eastAsia"/>
        </w:rPr>
        <w:t>语言作为系统开发的语言。</w:t>
      </w:r>
    </w:p>
    <w:p w14:paraId="37670FD3" w14:textId="507CC83E" w:rsidR="009815C2" w:rsidRDefault="009815C2" w:rsidP="009815C2">
      <w:pPr>
        <w:ind w:left="400" w:firstLineChars="100" w:firstLine="200"/>
      </w:pPr>
      <w:r w:rsidRPr="00A0290D">
        <w:rPr>
          <w:rFonts w:hint="eastAsia"/>
        </w:rPr>
        <w:t>◆</w:t>
      </w:r>
      <w:r>
        <w:rPr>
          <w:rFonts w:hint="eastAsia"/>
        </w:rPr>
        <w:t xml:space="preserve"> </w:t>
      </w:r>
      <w:r>
        <w:rPr>
          <w:rFonts w:hint="eastAsia"/>
        </w:rPr>
        <w:t>采用</w:t>
      </w:r>
      <w:r w:rsidR="005A07BA">
        <w:t>Spring MVC</w:t>
      </w:r>
      <w:r>
        <w:rPr>
          <w:rFonts w:hint="eastAsia"/>
        </w:rPr>
        <w:t>框架技术，使系统能够分层开发，各层之间逻辑分明，层与层之间提供接口方式来实现业务和数据的沟通。让系统具有极强的扩展性。</w:t>
      </w:r>
      <w:r w:rsidRPr="00A0290D">
        <w:br/>
        <w:t>    </w:t>
      </w:r>
      <w:r w:rsidRPr="00A0290D">
        <w:rPr>
          <w:rFonts w:hint="eastAsia"/>
        </w:rPr>
        <w:t>◆</w:t>
      </w:r>
      <w:r w:rsidRPr="00A0290D">
        <w:t xml:space="preserve"> </w:t>
      </w:r>
      <w:r w:rsidRPr="00A0290D">
        <w:t>基于组件技术，力求将变化封装在组件内部</w:t>
      </w:r>
      <w:r>
        <w:rPr>
          <w:rFonts w:hint="eastAsia"/>
        </w:rPr>
        <w:t>。对应组件可以对外提供</w:t>
      </w:r>
      <w:r>
        <w:rPr>
          <w:rFonts w:hint="eastAsia"/>
        </w:rPr>
        <w:t>API</w:t>
      </w:r>
      <w:r>
        <w:rPr>
          <w:rFonts w:hint="eastAsia"/>
        </w:rPr>
        <w:t>。</w:t>
      </w:r>
      <w:r w:rsidRPr="00A0290D">
        <w:br/>
        <w:t>    </w:t>
      </w:r>
      <w:r w:rsidRPr="00A0290D">
        <w:rPr>
          <w:rFonts w:hint="eastAsia"/>
        </w:rPr>
        <w:t>◆</w:t>
      </w:r>
      <w:r w:rsidRPr="00A0290D">
        <w:t xml:space="preserve"> </w:t>
      </w:r>
      <w:r w:rsidRPr="00A0290D">
        <w:t>适应能力强，同步、异步都能处理，既能满足快速反映的业务的需求，又能满足大数据量、复杂的、异步的业务的需求</w:t>
      </w:r>
      <w:r>
        <w:rPr>
          <w:rFonts w:hint="eastAsia"/>
        </w:rPr>
        <w:t>。</w:t>
      </w:r>
      <w:r w:rsidRPr="00A0290D">
        <w:br/>
        <w:t>    </w:t>
      </w:r>
      <w:r w:rsidRPr="00A0290D">
        <w:rPr>
          <w:rFonts w:hint="eastAsia"/>
        </w:rPr>
        <w:t>◆</w:t>
      </w:r>
      <w:r w:rsidRPr="00A0290D">
        <w:t xml:space="preserve"> </w:t>
      </w:r>
      <w:r w:rsidRPr="00A0290D">
        <w:t>与</w:t>
      </w:r>
      <w:r w:rsidRPr="00A0290D">
        <w:t>OS</w:t>
      </w:r>
      <w:r w:rsidRPr="00A0290D">
        <w:t>、中间件平台、数据库系统无关</w:t>
      </w:r>
      <w:r>
        <w:rPr>
          <w:rFonts w:hint="eastAsia"/>
        </w:rPr>
        <w:t>。</w:t>
      </w:r>
      <w:r w:rsidRPr="00A0290D">
        <w:br/>
        <w:t>    </w:t>
      </w:r>
      <w:r w:rsidRPr="00A0290D">
        <w:rPr>
          <w:rFonts w:hint="eastAsia"/>
        </w:rPr>
        <w:t>◆</w:t>
      </w:r>
      <w:r w:rsidRPr="00A0290D">
        <w:t xml:space="preserve"> </w:t>
      </w:r>
      <w:r w:rsidR="005A07BA">
        <w:t>具有很好的可扩展性</w:t>
      </w:r>
      <w:r w:rsidR="005A07BA">
        <w:rPr>
          <w:rFonts w:hint="eastAsia"/>
        </w:rPr>
        <w:t>，通过增加</w:t>
      </w:r>
      <w:r w:rsidR="005A07BA">
        <w:rPr>
          <w:rFonts w:hint="eastAsia"/>
        </w:rPr>
        <w:t>web</w:t>
      </w:r>
      <w:r w:rsidR="005A07BA">
        <w:rPr>
          <w:rFonts w:ascii="宋体" w:hAnsi="宋体" w:cs="宋体" w:hint="eastAsia"/>
        </w:rPr>
        <w:t>服务器及各业务服务器即可增加平台的性能，使平台进行扩容</w:t>
      </w:r>
      <w:r w:rsidRPr="00A0290D">
        <w:t>。</w:t>
      </w:r>
    </w:p>
    <w:p w14:paraId="07D6F4A3" w14:textId="6620AFA7" w:rsidR="009815C2" w:rsidRDefault="009815C2" w:rsidP="009815C2">
      <w:pPr>
        <w:ind w:left="400"/>
      </w:pPr>
      <w:r>
        <w:rPr>
          <w:rFonts w:hint="eastAsia"/>
        </w:rPr>
        <w:t xml:space="preserve">  </w:t>
      </w:r>
      <w:r w:rsidRPr="00A0290D">
        <w:rPr>
          <w:rFonts w:hint="eastAsia"/>
        </w:rPr>
        <w:t>◆</w:t>
      </w:r>
      <w:r>
        <w:rPr>
          <w:rFonts w:hint="eastAsia"/>
        </w:rPr>
        <w:t xml:space="preserve"> </w:t>
      </w:r>
      <w:r w:rsidR="005A07BA">
        <w:rPr>
          <w:rFonts w:ascii="宋体" w:hAnsi="宋体" w:cs="宋体" w:hint="eastAsia"/>
        </w:rPr>
        <w:t>基于</w:t>
      </w:r>
      <w:proofErr w:type="spellStart"/>
      <w:r w:rsidR="005A07BA">
        <w:rPr>
          <w:rFonts w:ascii="宋体" w:hAnsi="宋体" w:cs="宋体" w:hint="eastAsia"/>
        </w:rPr>
        <w:t>lucene</w:t>
      </w:r>
      <w:proofErr w:type="spellEnd"/>
      <w:r w:rsidR="005A07BA">
        <w:rPr>
          <w:rFonts w:ascii="宋体" w:hAnsi="宋体" w:cs="宋体" w:hint="eastAsia"/>
        </w:rPr>
        <w:t>的</w:t>
      </w:r>
      <w:r>
        <w:rPr>
          <w:rFonts w:hint="eastAsia"/>
        </w:rPr>
        <w:t>强而可靠的搜索引擎</w:t>
      </w:r>
      <w:r w:rsidR="005A07BA">
        <w:rPr>
          <w:rFonts w:hint="eastAsia"/>
        </w:rPr>
        <w:t>技术</w:t>
      </w:r>
    </w:p>
    <w:p w14:paraId="5C73C2AB" w14:textId="77777777" w:rsidR="009815C2" w:rsidRDefault="009815C2" w:rsidP="009815C2">
      <w:pPr>
        <w:ind w:left="400"/>
      </w:pPr>
      <w:r>
        <w:rPr>
          <w:rFonts w:hint="eastAsia"/>
        </w:rPr>
        <w:t xml:space="preserve">  </w:t>
      </w:r>
      <w:r w:rsidRPr="00A0290D">
        <w:rPr>
          <w:rFonts w:hint="eastAsia"/>
        </w:rPr>
        <w:t>◆</w:t>
      </w:r>
      <w:r>
        <w:rPr>
          <w:rFonts w:hint="eastAsia"/>
        </w:rPr>
        <w:t xml:space="preserve"> </w:t>
      </w:r>
      <w:r>
        <w:rPr>
          <w:rFonts w:hint="eastAsia"/>
        </w:rPr>
        <w:t>实用且安全的</w:t>
      </w:r>
      <w:r>
        <w:rPr>
          <w:rFonts w:hint="eastAsia"/>
        </w:rPr>
        <w:t>SEO</w:t>
      </w:r>
      <w:r>
        <w:rPr>
          <w:rFonts w:hint="eastAsia"/>
        </w:rPr>
        <w:t>搜索引擎设计</w:t>
      </w:r>
    </w:p>
    <w:p w14:paraId="5FFFEF76" w14:textId="77777777" w:rsidR="009815C2" w:rsidRPr="002707BF" w:rsidRDefault="009815C2" w:rsidP="009815C2">
      <w:pPr>
        <w:ind w:left="400"/>
      </w:pPr>
      <w:r>
        <w:rPr>
          <w:rFonts w:hint="eastAsia"/>
        </w:rPr>
        <w:t xml:space="preserve">  </w:t>
      </w:r>
      <w:r w:rsidRPr="00A0290D">
        <w:rPr>
          <w:rFonts w:hint="eastAsia"/>
        </w:rPr>
        <w:t>◆</w:t>
      </w:r>
      <w:r>
        <w:rPr>
          <w:rFonts w:hint="eastAsia"/>
        </w:rPr>
        <w:t xml:space="preserve"> </w:t>
      </w:r>
      <w:r>
        <w:rPr>
          <w:rFonts w:hint="eastAsia"/>
        </w:rPr>
        <w:t>支持分布式部署的缓存引擎</w:t>
      </w:r>
    </w:p>
    <w:p w14:paraId="78927DCC" w14:textId="77777777" w:rsidR="009815C2" w:rsidRPr="00CC58D1" w:rsidRDefault="009815C2" w:rsidP="009815C2">
      <w:pPr>
        <w:pStyle w:val="a6"/>
      </w:pPr>
    </w:p>
    <w:p w14:paraId="26F0E596" w14:textId="77777777" w:rsidR="009815C2" w:rsidRDefault="009815C2" w:rsidP="009815C2">
      <w:pPr>
        <w:pStyle w:val="2"/>
      </w:pPr>
      <w:bookmarkStart w:id="30" w:name="_Toc233944369"/>
      <w:r>
        <w:rPr>
          <w:rFonts w:hint="eastAsia"/>
        </w:rPr>
        <w:t>架构约束</w:t>
      </w:r>
      <w:bookmarkEnd w:id="30"/>
    </w:p>
    <w:p w14:paraId="02A46351" w14:textId="77777777" w:rsidR="009815C2" w:rsidRDefault="009815C2" w:rsidP="009815C2">
      <w:pPr>
        <w:pStyle w:val="3"/>
      </w:pPr>
      <w:bookmarkStart w:id="31" w:name="_Toc233944370"/>
      <w:r w:rsidRPr="001E1107">
        <w:rPr>
          <w:rFonts w:hint="eastAsia"/>
        </w:rPr>
        <w:t>开发环境</w:t>
      </w:r>
      <w:bookmarkEnd w:id="31"/>
    </w:p>
    <w:p w14:paraId="7782DA43" w14:textId="77777777" w:rsidR="009815C2" w:rsidRDefault="009815C2" w:rsidP="009815C2">
      <w:pPr>
        <w:pStyle w:val="a6"/>
        <w:numPr>
          <w:ilvl w:val="0"/>
          <w:numId w:val="7"/>
        </w:numPr>
        <w:ind w:firstLineChars="0"/>
      </w:pPr>
      <w:r w:rsidRPr="00B27297">
        <w:rPr>
          <w:rFonts w:hint="eastAsia"/>
        </w:rPr>
        <w:t>开发工具：</w:t>
      </w:r>
      <w:r>
        <w:rPr>
          <w:rFonts w:hint="eastAsia"/>
        </w:rPr>
        <w:t>eclipse</w:t>
      </w:r>
    </w:p>
    <w:p w14:paraId="71FC3340" w14:textId="77777777" w:rsidR="009815C2" w:rsidRPr="00B27297" w:rsidRDefault="009815C2" w:rsidP="009815C2">
      <w:pPr>
        <w:pStyle w:val="a6"/>
        <w:numPr>
          <w:ilvl w:val="0"/>
          <w:numId w:val="7"/>
        </w:numPr>
        <w:ind w:firstLineChars="0"/>
      </w:pPr>
      <w:r>
        <w:rPr>
          <w:rFonts w:hint="eastAsia"/>
        </w:rPr>
        <w:t>开发语言：</w:t>
      </w:r>
      <w:r w:rsidRPr="00D448A1">
        <w:rPr>
          <w:rFonts w:hint="eastAsia"/>
        </w:rPr>
        <w:t xml:space="preserve"> </w:t>
      </w:r>
      <w:r>
        <w:rPr>
          <w:rFonts w:hint="eastAsia"/>
        </w:rPr>
        <w:t>java1.6</w:t>
      </w:r>
    </w:p>
    <w:p w14:paraId="73471934" w14:textId="77777777" w:rsidR="009815C2" w:rsidRDefault="009815C2" w:rsidP="009815C2">
      <w:pPr>
        <w:pStyle w:val="a6"/>
        <w:numPr>
          <w:ilvl w:val="0"/>
          <w:numId w:val="7"/>
        </w:numPr>
        <w:ind w:firstLineChars="0"/>
      </w:pPr>
      <w:r w:rsidRPr="00B27297">
        <w:rPr>
          <w:rFonts w:hint="eastAsia"/>
        </w:rPr>
        <w:t>操作系统：</w:t>
      </w:r>
      <w:r w:rsidRPr="00B27297">
        <w:rPr>
          <w:rFonts w:hint="eastAsia"/>
        </w:rPr>
        <w:t>W</w:t>
      </w:r>
      <w:r>
        <w:rPr>
          <w:rFonts w:hint="eastAsia"/>
        </w:rPr>
        <w:t>inXP/Vista/win7</w:t>
      </w:r>
      <w:r>
        <w:rPr>
          <w:rFonts w:hint="eastAsia"/>
        </w:rPr>
        <w:t>。</w:t>
      </w:r>
    </w:p>
    <w:p w14:paraId="099EE2F2" w14:textId="77777777" w:rsidR="009815C2" w:rsidRDefault="009815C2" w:rsidP="009815C2">
      <w:pPr>
        <w:pStyle w:val="a6"/>
        <w:numPr>
          <w:ilvl w:val="0"/>
          <w:numId w:val="7"/>
        </w:numPr>
        <w:ind w:firstLineChars="0"/>
      </w:pPr>
      <w:r>
        <w:rPr>
          <w:rFonts w:hint="eastAsia"/>
        </w:rPr>
        <w:t>开发测试环境：数据库（</w:t>
      </w:r>
      <w:r>
        <w:rPr>
          <w:rFonts w:hint="eastAsia"/>
        </w:rPr>
        <w:t>oracle11G</w:t>
      </w:r>
      <w:r>
        <w:rPr>
          <w:rFonts w:hint="eastAsia"/>
        </w:rPr>
        <w:t>）</w:t>
      </w:r>
    </w:p>
    <w:p w14:paraId="2F75058D" w14:textId="77777777" w:rsidR="009815C2" w:rsidRDefault="009815C2" w:rsidP="009815C2">
      <w:pPr>
        <w:pStyle w:val="3"/>
      </w:pPr>
      <w:bookmarkStart w:id="32" w:name="_Toc233944371"/>
      <w:r>
        <w:rPr>
          <w:rFonts w:hint="eastAsia"/>
        </w:rPr>
        <w:t>运行环境</w:t>
      </w:r>
      <w:bookmarkEnd w:id="32"/>
    </w:p>
    <w:p w14:paraId="3762CF6F" w14:textId="77777777" w:rsidR="009815C2" w:rsidRPr="00BF4803" w:rsidRDefault="009815C2" w:rsidP="009815C2">
      <w:pPr>
        <w:pStyle w:val="a6"/>
      </w:pPr>
      <w:r w:rsidRPr="00390B37">
        <w:rPr>
          <w:rFonts w:hint="eastAsia"/>
        </w:rPr>
        <w:t>支持主流服务器（</w:t>
      </w:r>
      <w:r w:rsidRPr="00390B37">
        <w:t>如</w:t>
      </w:r>
      <w:r w:rsidRPr="00390B37">
        <w:t>HP</w:t>
      </w:r>
      <w:r w:rsidRPr="00390B37">
        <w:t>、</w:t>
      </w:r>
      <w:r w:rsidRPr="00390B37">
        <w:t>IBM</w:t>
      </w:r>
      <w:r w:rsidRPr="00390B37">
        <w:t>、</w:t>
      </w:r>
      <w:r w:rsidRPr="00390B37">
        <w:t>SUN</w:t>
      </w:r>
      <w:r w:rsidRPr="00390B37">
        <w:t>等）</w:t>
      </w:r>
      <w:r w:rsidRPr="00390B37">
        <w:rPr>
          <w:rFonts w:hint="eastAsia"/>
        </w:rPr>
        <w:t>。当前的运行环境要求如下，但也应支持其他</w:t>
      </w:r>
      <w:r w:rsidRPr="00390B37">
        <w:t>操作系统（</w:t>
      </w:r>
      <w:r w:rsidRPr="00390B37">
        <w:t>HP-UNIX</w:t>
      </w:r>
      <w:r w:rsidRPr="00390B37">
        <w:t>、</w:t>
      </w:r>
      <w:r w:rsidRPr="00390B37">
        <w:t>IBM-AIX</w:t>
      </w:r>
      <w:r w:rsidRPr="00390B37">
        <w:t>、</w:t>
      </w:r>
      <w:r w:rsidRPr="00390B37">
        <w:t>SUN-SOLARIS</w:t>
      </w:r>
      <w:r w:rsidRPr="00390B37">
        <w:rPr>
          <w:rFonts w:hint="eastAsia"/>
        </w:rPr>
        <w:t>、</w:t>
      </w:r>
      <w:r w:rsidRPr="00BF4803">
        <w:rPr>
          <w:rFonts w:eastAsia="黑体" w:hint="eastAsia"/>
          <w:sz w:val="24"/>
          <w:szCs w:val="24"/>
        </w:rPr>
        <w:t>SUSE Linux</w:t>
      </w:r>
      <w:r w:rsidRPr="00390B37">
        <w:rPr>
          <w:rFonts w:hint="eastAsia"/>
        </w:rPr>
        <w:t xml:space="preserve"> </w:t>
      </w:r>
      <w:r>
        <w:rPr>
          <w:rFonts w:hint="eastAsia"/>
        </w:rPr>
        <w:t>、</w:t>
      </w:r>
      <w:r w:rsidRPr="00390B37">
        <w:rPr>
          <w:rFonts w:hint="eastAsia"/>
        </w:rPr>
        <w:t>redhat linux</w:t>
      </w:r>
      <w:r w:rsidRPr="00390B37">
        <w:t>等）</w:t>
      </w:r>
      <w:r w:rsidRPr="00390B37">
        <w:rPr>
          <w:rFonts w:hint="eastAsia"/>
        </w:rPr>
        <w:t>，同时兼容各种操作系统的不同版本。</w:t>
      </w:r>
      <w:r w:rsidRPr="00BF4803">
        <w:rPr>
          <w:rFonts w:hint="eastAsia"/>
        </w:rPr>
        <w:t>暂定的现网软件环境如下：</w:t>
      </w:r>
    </w:p>
    <w:tbl>
      <w:tblPr>
        <w:tblW w:w="793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2409"/>
        <w:gridCol w:w="4962"/>
      </w:tblGrid>
      <w:tr w:rsidR="009815C2" w:rsidRPr="00BF4803" w14:paraId="4C5D335D" w14:textId="77777777" w:rsidTr="00213910">
        <w:trPr>
          <w:trHeight w:val="215"/>
        </w:trPr>
        <w:tc>
          <w:tcPr>
            <w:tcW w:w="567" w:type="dxa"/>
            <w:shd w:val="clear" w:color="auto" w:fill="D9D9D9"/>
            <w:vAlign w:val="center"/>
          </w:tcPr>
          <w:p w14:paraId="64BCADAA" w14:textId="77777777" w:rsidR="009815C2" w:rsidRPr="00E60D1C" w:rsidRDefault="009815C2" w:rsidP="00213910">
            <w:pPr>
              <w:rPr>
                <w:rFonts w:ascii="宋体" w:hAnsi="宋体"/>
                <w:b/>
                <w:sz w:val="21"/>
                <w:szCs w:val="21"/>
              </w:rPr>
            </w:pPr>
            <w:r w:rsidRPr="00E60D1C">
              <w:rPr>
                <w:rFonts w:ascii="宋体" w:hAnsi="宋体" w:hint="eastAsia"/>
                <w:b/>
                <w:sz w:val="21"/>
                <w:szCs w:val="21"/>
              </w:rPr>
              <w:t>NO</w:t>
            </w:r>
          </w:p>
        </w:tc>
        <w:tc>
          <w:tcPr>
            <w:tcW w:w="2409" w:type="dxa"/>
            <w:shd w:val="clear" w:color="auto" w:fill="D9D9D9"/>
          </w:tcPr>
          <w:p w14:paraId="355F3284" w14:textId="77777777" w:rsidR="009815C2" w:rsidRPr="00E60D1C" w:rsidRDefault="009815C2" w:rsidP="00213910">
            <w:pPr>
              <w:rPr>
                <w:rFonts w:ascii="宋体" w:hAnsi="宋体"/>
                <w:b/>
                <w:sz w:val="21"/>
                <w:szCs w:val="21"/>
                <w:lang w:eastAsia="x-none"/>
              </w:rPr>
            </w:pPr>
            <w:r w:rsidRPr="00E60D1C">
              <w:rPr>
                <w:rFonts w:ascii="宋体" w:hAnsi="宋体" w:hint="eastAsia"/>
                <w:b/>
                <w:sz w:val="21"/>
                <w:szCs w:val="21"/>
                <w:lang w:eastAsia="x-none"/>
              </w:rPr>
              <w:t>软件</w:t>
            </w:r>
          </w:p>
        </w:tc>
        <w:tc>
          <w:tcPr>
            <w:tcW w:w="4962" w:type="dxa"/>
            <w:shd w:val="clear" w:color="auto" w:fill="D9D9D9"/>
          </w:tcPr>
          <w:p w14:paraId="2021D10A" w14:textId="77777777" w:rsidR="009815C2" w:rsidRPr="00E60D1C" w:rsidRDefault="009815C2" w:rsidP="00213910">
            <w:pPr>
              <w:rPr>
                <w:rFonts w:ascii="宋体" w:hAnsi="宋体"/>
                <w:b/>
                <w:sz w:val="21"/>
                <w:szCs w:val="21"/>
                <w:lang w:eastAsia="x-none"/>
              </w:rPr>
            </w:pPr>
            <w:r w:rsidRPr="00E60D1C">
              <w:rPr>
                <w:rFonts w:ascii="宋体" w:hAnsi="宋体" w:hint="eastAsia"/>
                <w:b/>
                <w:sz w:val="21"/>
                <w:szCs w:val="21"/>
                <w:lang w:eastAsia="x-none"/>
              </w:rPr>
              <w:t>备注</w:t>
            </w:r>
          </w:p>
        </w:tc>
      </w:tr>
      <w:tr w:rsidR="009815C2" w:rsidRPr="00BF4803" w14:paraId="493EFF64" w14:textId="77777777" w:rsidTr="00213910">
        <w:trPr>
          <w:trHeight w:val="137"/>
        </w:trPr>
        <w:tc>
          <w:tcPr>
            <w:tcW w:w="567" w:type="dxa"/>
            <w:vAlign w:val="center"/>
          </w:tcPr>
          <w:p w14:paraId="2E88629C" w14:textId="77777777" w:rsidR="009815C2" w:rsidRPr="00E60D1C" w:rsidRDefault="009815C2" w:rsidP="00213910">
            <w:pPr>
              <w:rPr>
                <w:rFonts w:ascii="宋体" w:hAnsi="宋体"/>
                <w:sz w:val="21"/>
                <w:szCs w:val="21"/>
              </w:rPr>
            </w:pPr>
            <w:r w:rsidRPr="00E60D1C">
              <w:rPr>
                <w:rFonts w:ascii="宋体" w:hAnsi="宋体" w:hint="eastAsia"/>
                <w:sz w:val="21"/>
                <w:szCs w:val="21"/>
              </w:rPr>
              <w:t>1</w:t>
            </w:r>
          </w:p>
        </w:tc>
        <w:tc>
          <w:tcPr>
            <w:tcW w:w="2409" w:type="dxa"/>
          </w:tcPr>
          <w:p w14:paraId="413BBCC2" w14:textId="77777777" w:rsidR="009815C2" w:rsidRPr="00E60D1C" w:rsidRDefault="009815C2" w:rsidP="00213910">
            <w:pPr>
              <w:rPr>
                <w:rFonts w:ascii="宋体" w:hAnsi="宋体"/>
                <w:sz w:val="21"/>
                <w:szCs w:val="21"/>
              </w:rPr>
            </w:pPr>
            <w:proofErr w:type="spellStart"/>
            <w:r w:rsidRPr="00E60D1C">
              <w:rPr>
                <w:rFonts w:ascii="宋体" w:hAnsi="宋体" w:hint="eastAsia"/>
                <w:sz w:val="21"/>
                <w:szCs w:val="21"/>
              </w:rPr>
              <w:t>Redhat</w:t>
            </w:r>
            <w:proofErr w:type="spellEnd"/>
            <w:r w:rsidRPr="00E60D1C">
              <w:rPr>
                <w:rFonts w:ascii="宋体" w:hAnsi="宋体" w:hint="eastAsia"/>
                <w:sz w:val="21"/>
                <w:szCs w:val="21"/>
                <w:lang w:eastAsia="x-none"/>
              </w:rPr>
              <w:t xml:space="preserve"> Linux </w:t>
            </w:r>
            <w:r w:rsidRPr="00E60D1C">
              <w:rPr>
                <w:rFonts w:ascii="宋体" w:hAnsi="宋体" w:hint="eastAsia"/>
                <w:sz w:val="21"/>
                <w:szCs w:val="21"/>
              </w:rPr>
              <w:t>4以上</w:t>
            </w:r>
          </w:p>
        </w:tc>
        <w:tc>
          <w:tcPr>
            <w:tcW w:w="4962" w:type="dxa"/>
          </w:tcPr>
          <w:p w14:paraId="2BC54042" w14:textId="77777777" w:rsidR="009815C2" w:rsidRPr="00E60D1C" w:rsidRDefault="009815C2" w:rsidP="00213910">
            <w:pPr>
              <w:rPr>
                <w:rFonts w:ascii="宋体" w:hAnsi="宋体"/>
                <w:sz w:val="21"/>
                <w:szCs w:val="21"/>
                <w:lang w:eastAsia="x-none"/>
              </w:rPr>
            </w:pPr>
            <w:r w:rsidRPr="00E60D1C">
              <w:rPr>
                <w:rFonts w:ascii="宋体" w:hAnsi="宋体" w:hint="eastAsia"/>
                <w:sz w:val="21"/>
                <w:szCs w:val="21"/>
                <w:lang w:eastAsia="x-none"/>
              </w:rPr>
              <w:t>64位，服务器操作系统</w:t>
            </w:r>
          </w:p>
        </w:tc>
      </w:tr>
      <w:tr w:rsidR="009815C2" w:rsidRPr="00BF4803" w14:paraId="0AB24814" w14:textId="77777777" w:rsidTr="00213910">
        <w:trPr>
          <w:trHeight w:val="64"/>
        </w:trPr>
        <w:tc>
          <w:tcPr>
            <w:tcW w:w="567" w:type="dxa"/>
            <w:vAlign w:val="center"/>
          </w:tcPr>
          <w:p w14:paraId="10D869E3" w14:textId="77777777" w:rsidR="009815C2" w:rsidRPr="00E60D1C" w:rsidRDefault="009815C2" w:rsidP="00213910">
            <w:pPr>
              <w:rPr>
                <w:rFonts w:ascii="宋体" w:hAnsi="宋体"/>
                <w:sz w:val="21"/>
                <w:szCs w:val="21"/>
              </w:rPr>
            </w:pPr>
            <w:r w:rsidRPr="00E60D1C">
              <w:rPr>
                <w:rFonts w:ascii="宋体" w:hAnsi="宋体" w:hint="eastAsia"/>
                <w:sz w:val="21"/>
                <w:szCs w:val="21"/>
              </w:rPr>
              <w:t>2</w:t>
            </w:r>
          </w:p>
        </w:tc>
        <w:tc>
          <w:tcPr>
            <w:tcW w:w="2409" w:type="dxa"/>
          </w:tcPr>
          <w:p w14:paraId="5962D2AD" w14:textId="77777777" w:rsidR="009815C2" w:rsidRPr="00E60D1C" w:rsidRDefault="009815C2" w:rsidP="00213910">
            <w:pPr>
              <w:rPr>
                <w:rFonts w:ascii="宋体" w:hAnsi="宋体"/>
                <w:sz w:val="21"/>
                <w:szCs w:val="21"/>
                <w:lang w:eastAsia="x-none"/>
              </w:rPr>
            </w:pPr>
            <w:r w:rsidRPr="00E60D1C">
              <w:rPr>
                <w:rFonts w:ascii="宋体" w:hAnsi="宋体"/>
                <w:sz w:val="21"/>
                <w:szCs w:val="21"/>
                <w:lang w:eastAsia="x-none"/>
              </w:rPr>
              <w:t>O</w:t>
            </w:r>
            <w:r w:rsidRPr="00E60D1C">
              <w:rPr>
                <w:rFonts w:ascii="宋体" w:hAnsi="宋体" w:hint="eastAsia"/>
                <w:sz w:val="21"/>
                <w:szCs w:val="21"/>
                <w:lang w:eastAsia="x-none"/>
              </w:rPr>
              <w:t>racle 11g</w:t>
            </w:r>
          </w:p>
        </w:tc>
        <w:tc>
          <w:tcPr>
            <w:tcW w:w="4962" w:type="dxa"/>
          </w:tcPr>
          <w:p w14:paraId="3F390CF1" w14:textId="77777777" w:rsidR="009815C2" w:rsidRPr="00E60D1C" w:rsidRDefault="009815C2" w:rsidP="00213910">
            <w:pPr>
              <w:rPr>
                <w:rFonts w:ascii="宋体" w:hAnsi="宋体"/>
                <w:sz w:val="21"/>
                <w:szCs w:val="21"/>
                <w:lang w:eastAsia="x-none"/>
              </w:rPr>
            </w:pPr>
            <w:r w:rsidRPr="00E60D1C">
              <w:rPr>
                <w:rFonts w:ascii="宋体" w:hAnsi="宋体" w:hint="eastAsia"/>
                <w:sz w:val="21"/>
                <w:szCs w:val="21"/>
                <w:lang w:eastAsia="x-none"/>
              </w:rPr>
              <w:t>数据库1套</w:t>
            </w:r>
          </w:p>
        </w:tc>
      </w:tr>
      <w:tr w:rsidR="009815C2" w:rsidRPr="00BF4803" w14:paraId="311E565D" w14:textId="77777777" w:rsidTr="00213910">
        <w:trPr>
          <w:trHeight w:val="64"/>
        </w:trPr>
        <w:tc>
          <w:tcPr>
            <w:tcW w:w="567" w:type="dxa"/>
            <w:vAlign w:val="center"/>
          </w:tcPr>
          <w:p w14:paraId="7483E886" w14:textId="77777777" w:rsidR="009815C2" w:rsidRPr="00E60D1C" w:rsidRDefault="009815C2" w:rsidP="00213910">
            <w:pPr>
              <w:rPr>
                <w:rFonts w:ascii="宋体" w:hAnsi="宋体"/>
                <w:sz w:val="21"/>
                <w:szCs w:val="21"/>
              </w:rPr>
            </w:pPr>
            <w:r w:rsidRPr="00E60D1C">
              <w:rPr>
                <w:rFonts w:ascii="宋体" w:hAnsi="宋体" w:hint="eastAsia"/>
                <w:sz w:val="21"/>
                <w:szCs w:val="21"/>
              </w:rPr>
              <w:t>3</w:t>
            </w:r>
          </w:p>
        </w:tc>
        <w:tc>
          <w:tcPr>
            <w:tcW w:w="2409" w:type="dxa"/>
          </w:tcPr>
          <w:p w14:paraId="037C64E7" w14:textId="77777777" w:rsidR="009815C2" w:rsidRPr="00E60D1C" w:rsidRDefault="009815C2" w:rsidP="00213910">
            <w:pPr>
              <w:rPr>
                <w:rFonts w:ascii="宋体" w:hAnsi="宋体"/>
                <w:sz w:val="21"/>
                <w:szCs w:val="21"/>
                <w:lang w:eastAsia="x-none"/>
              </w:rPr>
            </w:pPr>
            <w:r w:rsidRPr="00E60D1C">
              <w:rPr>
                <w:rFonts w:ascii="宋体" w:hAnsi="宋体" w:hint="eastAsia"/>
                <w:sz w:val="21"/>
                <w:szCs w:val="21"/>
                <w:lang w:eastAsia="x-none"/>
              </w:rPr>
              <w:t>Java 1.6</w:t>
            </w:r>
          </w:p>
        </w:tc>
        <w:tc>
          <w:tcPr>
            <w:tcW w:w="4962" w:type="dxa"/>
          </w:tcPr>
          <w:p w14:paraId="5637AE16" w14:textId="77777777" w:rsidR="009815C2" w:rsidRPr="00E60D1C" w:rsidRDefault="009815C2" w:rsidP="00213910">
            <w:pPr>
              <w:rPr>
                <w:rFonts w:ascii="宋体" w:hAnsi="宋体"/>
                <w:sz w:val="21"/>
                <w:szCs w:val="21"/>
              </w:rPr>
            </w:pPr>
            <w:r w:rsidRPr="00E60D1C">
              <w:rPr>
                <w:rFonts w:ascii="宋体" w:hAnsi="宋体" w:hint="eastAsia"/>
                <w:sz w:val="21"/>
                <w:szCs w:val="21"/>
              </w:rPr>
              <w:t>运行JDK环境</w:t>
            </w:r>
          </w:p>
        </w:tc>
      </w:tr>
    </w:tbl>
    <w:p w14:paraId="1BD1F88B" w14:textId="77777777" w:rsidR="00617013" w:rsidRDefault="00617013" w:rsidP="00A644F8">
      <w:pPr>
        <w:pStyle w:val="a6"/>
        <w:rPr>
          <w:lang w:eastAsia="zh-CN"/>
        </w:rPr>
      </w:pPr>
    </w:p>
    <w:p w14:paraId="16998D64" w14:textId="77777777" w:rsidR="00617013" w:rsidRDefault="00617013" w:rsidP="00617013">
      <w:pPr>
        <w:pStyle w:val="a6"/>
        <w:ind w:firstLineChars="0" w:firstLine="0"/>
        <w:rPr>
          <w:lang w:eastAsia="zh-CN"/>
        </w:rPr>
      </w:pPr>
    </w:p>
    <w:p w14:paraId="79867FE5" w14:textId="4D60612B" w:rsidR="005F167F" w:rsidRPr="005F167F" w:rsidRDefault="00922DED" w:rsidP="00BC2D34">
      <w:pPr>
        <w:pStyle w:val="1"/>
      </w:pPr>
      <w:bookmarkStart w:id="33" w:name="_Toc233944372"/>
      <w:r>
        <w:rPr>
          <w:rFonts w:ascii="黑体" w:hAnsi="黑体" w:cs="黑体" w:hint="eastAsia"/>
        </w:rPr>
        <w:t>总体</w:t>
      </w:r>
      <w:r w:rsidR="00AF7C0A">
        <w:rPr>
          <w:rFonts w:hint="eastAsia"/>
        </w:rPr>
        <w:t>架构</w:t>
      </w:r>
      <w:r w:rsidR="00F24F26">
        <w:rPr>
          <w:rFonts w:hint="eastAsia"/>
        </w:rPr>
        <w:t>设计</w:t>
      </w:r>
      <w:bookmarkStart w:id="34" w:name="_Toc274155855"/>
      <w:bookmarkStart w:id="35" w:name="_Toc274413372"/>
      <w:bookmarkStart w:id="36" w:name="_Toc278534770"/>
      <w:bookmarkEnd w:id="33"/>
    </w:p>
    <w:p w14:paraId="37E57405" w14:textId="7610024B" w:rsidR="00A65528" w:rsidRDefault="007F4736" w:rsidP="00A65528">
      <w:pPr>
        <w:pStyle w:val="2"/>
      </w:pPr>
      <w:bookmarkStart w:id="37" w:name="_Toc233944373"/>
      <w:r>
        <w:rPr>
          <w:rFonts w:hint="eastAsia"/>
        </w:rPr>
        <w:t>系统逻辑</w:t>
      </w:r>
      <w:r w:rsidR="00A65528" w:rsidRPr="00A65528">
        <w:rPr>
          <w:rFonts w:hint="eastAsia"/>
        </w:rPr>
        <w:t>结构</w:t>
      </w:r>
      <w:bookmarkEnd w:id="34"/>
      <w:bookmarkEnd w:id="35"/>
      <w:bookmarkEnd w:id="36"/>
      <w:bookmarkEnd w:id="37"/>
    </w:p>
    <w:p w14:paraId="1F684E3E" w14:textId="724B2A18" w:rsidR="00BB13ED" w:rsidRDefault="00BB13ED" w:rsidP="00FA5381">
      <w:pPr>
        <w:pStyle w:val="a6"/>
        <w:ind w:firstLineChars="0" w:firstLine="142"/>
      </w:pPr>
      <w:r>
        <w:rPr>
          <w:rFonts w:hint="eastAsia"/>
          <w:noProof/>
          <w:lang w:val="en-US" w:eastAsia="zh-CN"/>
        </w:rPr>
        <w:drawing>
          <wp:inline distT="0" distB="0" distL="0" distR="0" wp14:anchorId="245E1764" wp14:editId="01C68BAC">
            <wp:extent cx="6433226" cy="3944156"/>
            <wp:effectExtent l="0" t="0" r="0" b="0"/>
            <wp:docPr id="3" name="图片 3" descr="M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l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3790" cy="3944502"/>
                    </a:xfrm>
                    <a:prstGeom prst="rect">
                      <a:avLst/>
                    </a:prstGeom>
                    <a:noFill/>
                    <a:ln>
                      <a:noFill/>
                    </a:ln>
                  </pic:spPr>
                </pic:pic>
              </a:graphicData>
            </a:graphic>
          </wp:inline>
        </w:drawing>
      </w:r>
    </w:p>
    <w:p w14:paraId="7F8E58CB" w14:textId="77777777" w:rsidR="00BB13ED" w:rsidRDefault="00BB13ED" w:rsidP="00BB13ED">
      <w:pPr>
        <w:jc w:val="center"/>
        <w:rPr>
          <w:sz w:val="21"/>
          <w:szCs w:val="18"/>
        </w:rPr>
      </w:pPr>
      <w:r w:rsidRPr="0075295C">
        <w:rPr>
          <w:rFonts w:hint="eastAsia"/>
          <w:sz w:val="21"/>
          <w:szCs w:val="18"/>
        </w:rPr>
        <w:t>图</w:t>
      </w:r>
      <w:r w:rsidRPr="0075295C">
        <w:rPr>
          <w:rFonts w:hint="eastAsia"/>
          <w:sz w:val="21"/>
          <w:szCs w:val="18"/>
        </w:rPr>
        <w:t xml:space="preserve">1 </w:t>
      </w:r>
      <w:r w:rsidRPr="0075295C">
        <w:rPr>
          <w:rFonts w:hint="eastAsia"/>
          <w:sz w:val="21"/>
          <w:szCs w:val="18"/>
        </w:rPr>
        <w:t>系统功能结构</w:t>
      </w:r>
    </w:p>
    <w:p w14:paraId="32960FF2" w14:textId="77777777" w:rsidR="00213910" w:rsidRDefault="00213910" w:rsidP="00FA5381">
      <w:pPr>
        <w:pStyle w:val="a6"/>
        <w:ind w:firstLineChars="0" w:firstLine="0"/>
        <w:rPr>
          <w:lang w:eastAsia="zh-CN"/>
        </w:rPr>
      </w:pPr>
    </w:p>
    <w:p w14:paraId="481D367D" w14:textId="77777777" w:rsidR="006D171E" w:rsidRPr="00FA5381" w:rsidRDefault="006D171E" w:rsidP="00FA5381">
      <w:pPr>
        <w:pStyle w:val="a6"/>
        <w:numPr>
          <w:ilvl w:val="0"/>
          <w:numId w:val="23"/>
        </w:numPr>
        <w:ind w:firstLine="454"/>
        <w:jc w:val="left"/>
        <w:rPr>
          <w:lang w:val="en-US"/>
        </w:rPr>
      </w:pPr>
      <w:r w:rsidRPr="00FA5381">
        <w:rPr>
          <w:rFonts w:hint="eastAsia"/>
          <w:b/>
          <w:bCs/>
          <w:lang w:val="en-US"/>
        </w:rPr>
        <w:t>架构说明</w:t>
      </w:r>
    </w:p>
    <w:p w14:paraId="23C03726" w14:textId="77777777" w:rsidR="006D171E" w:rsidRPr="00FA5381" w:rsidRDefault="006D171E" w:rsidP="00FA5381">
      <w:pPr>
        <w:pStyle w:val="a6"/>
        <w:numPr>
          <w:ilvl w:val="0"/>
          <w:numId w:val="24"/>
        </w:numPr>
        <w:ind w:firstLine="420"/>
        <w:rPr>
          <w:lang w:val="en-US"/>
        </w:rPr>
      </w:pPr>
      <w:r w:rsidRPr="00FA5381">
        <w:rPr>
          <w:rFonts w:hint="eastAsia"/>
          <w:lang w:val="en-US"/>
        </w:rPr>
        <w:t>统一展示层：统一门户、统一用户中心、统一商户中心、统一订单中心、统一登陆认证。</w:t>
      </w:r>
    </w:p>
    <w:p w14:paraId="20106933" w14:textId="77777777" w:rsidR="006D171E" w:rsidRPr="00FA5381" w:rsidRDefault="006D171E" w:rsidP="00FA5381">
      <w:pPr>
        <w:pStyle w:val="a6"/>
        <w:numPr>
          <w:ilvl w:val="0"/>
          <w:numId w:val="24"/>
        </w:numPr>
        <w:ind w:firstLine="420"/>
        <w:rPr>
          <w:lang w:val="en-US"/>
        </w:rPr>
      </w:pPr>
      <w:r w:rsidRPr="00FA5381">
        <w:rPr>
          <w:rFonts w:hint="eastAsia"/>
          <w:lang w:val="en-US"/>
        </w:rPr>
        <w:t>应用层：支持</w:t>
      </w:r>
      <w:r w:rsidRPr="00FA5381">
        <w:rPr>
          <w:rFonts w:hint="eastAsia"/>
          <w:lang w:val="en-US"/>
        </w:rPr>
        <w:t>B2C</w:t>
      </w:r>
      <w:r w:rsidRPr="00FA5381">
        <w:rPr>
          <w:rFonts w:hint="eastAsia"/>
          <w:lang w:val="en-US"/>
        </w:rPr>
        <w:t>业务和</w:t>
      </w:r>
      <w:r w:rsidRPr="00FA5381">
        <w:rPr>
          <w:rFonts w:hint="eastAsia"/>
          <w:lang w:val="en-US"/>
        </w:rPr>
        <w:t>O2O</w:t>
      </w:r>
      <w:r w:rsidRPr="00FA5381">
        <w:rPr>
          <w:rFonts w:hint="eastAsia"/>
          <w:lang w:val="en-US"/>
        </w:rPr>
        <w:t>业务频道，同时支持第三垂直频道的接入。</w:t>
      </w:r>
    </w:p>
    <w:p w14:paraId="30A08C71" w14:textId="77777777" w:rsidR="006D171E" w:rsidRPr="00FA5381" w:rsidRDefault="006D171E" w:rsidP="00FA5381">
      <w:pPr>
        <w:pStyle w:val="a6"/>
        <w:numPr>
          <w:ilvl w:val="0"/>
          <w:numId w:val="24"/>
        </w:numPr>
        <w:ind w:firstLine="420"/>
        <w:rPr>
          <w:lang w:val="en-US"/>
        </w:rPr>
      </w:pPr>
      <w:r w:rsidRPr="00FA5381">
        <w:rPr>
          <w:rFonts w:hint="eastAsia"/>
          <w:lang w:val="en-US"/>
        </w:rPr>
        <w:t>接口层：实现移动网元及省清结算平台及省统一码平台的接入</w:t>
      </w:r>
    </w:p>
    <w:p w14:paraId="27E5AC7E" w14:textId="14A7BE91" w:rsidR="001419BE" w:rsidRPr="00B7186B" w:rsidRDefault="006D171E" w:rsidP="00B7186B">
      <w:pPr>
        <w:pStyle w:val="a6"/>
        <w:numPr>
          <w:ilvl w:val="0"/>
          <w:numId w:val="24"/>
        </w:numPr>
        <w:ind w:firstLine="420"/>
        <w:rPr>
          <w:lang w:val="en-US"/>
        </w:rPr>
      </w:pPr>
      <w:r w:rsidRPr="00FA5381">
        <w:rPr>
          <w:rFonts w:hint="eastAsia"/>
          <w:lang w:val="en-US"/>
        </w:rPr>
        <w:t>开放平台：接入第三方平台的垂直频道，输出到外部平台渠道，与商户侧系统对接，与线下管理平台对接。</w:t>
      </w:r>
    </w:p>
    <w:p w14:paraId="1DDC024D" w14:textId="77777777" w:rsidR="004A63E4" w:rsidRDefault="00165A58" w:rsidP="00AD7D55">
      <w:pPr>
        <w:pStyle w:val="2"/>
      </w:pPr>
      <w:bookmarkStart w:id="38" w:name="_Toc233944374"/>
      <w:r>
        <w:rPr>
          <w:rFonts w:hint="eastAsia"/>
        </w:rPr>
        <w:t>软件</w:t>
      </w:r>
      <w:r w:rsidR="004A63E4">
        <w:rPr>
          <w:rFonts w:hint="eastAsia"/>
        </w:rPr>
        <w:t>架构设计</w:t>
      </w:r>
      <w:bookmarkEnd w:id="38"/>
    </w:p>
    <w:p w14:paraId="6FCAD7B3" w14:textId="4ABC1AAD" w:rsidR="005E4D9E" w:rsidRPr="005E4D9E" w:rsidRDefault="005E4D9E" w:rsidP="005E4D9E">
      <w:pPr>
        <w:pStyle w:val="3"/>
      </w:pPr>
      <w:bookmarkStart w:id="39" w:name="_Toc233944375"/>
      <w:r>
        <w:rPr>
          <w:rFonts w:hint="eastAsia"/>
          <w:lang w:eastAsia="zh-CN"/>
        </w:rPr>
        <w:t>平台关键技术</w:t>
      </w:r>
      <w:bookmarkEnd w:id="39"/>
    </w:p>
    <w:p w14:paraId="6D5398DB" w14:textId="1BF6131F" w:rsidR="00BA68D0" w:rsidRDefault="00E71167" w:rsidP="00E71167">
      <w:pPr>
        <w:pStyle w:val="a6"/>
        <w:jc w:val="center"/>
        <w:rPr>
          <w:lang w:eastAsia="zh-CN"/>
        </w:rPr>
      </w:pPr>
      <w:r w:rsidRPr="00E71167">
        <w:rPr>
          <w:noProof/>
          <w:lang w:val="en-US" w:eastAsia="zh-CN"/>
        </w:rPr>
        <w:drawing>
          <wp:inline distT="0" distB="0" distL="0" distR="0" wp14:anchorId="4A4841AF" wp14:editId="510CC3F8">
            <wp:extent cx="5486400" cy="2940685"/>
            <wp:effectExtent l="0" t="0" r="0" b="571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1"/>
                    <a:srcRect/>
                    <a:stretch>
                      <a:fillRect/>
                    </a:stretch>
                  </pic:blipFill>
                  <pic:spPr bwMode="auto">
                    <a:xfrm>
                      <a:off x="0" y="0"/>
                      <a:ext cx="5486400" cy="2940685"/>
                    </a:xfrm>
                    <a:prstGeom prst="rect">
                      <a:avLst/>
                    </a:prstGeom>
                    <a:noFill/>
                    <a:ln w="9525">
                      <a:noFill/>
                      <a:miter lim="800000"/>
                      <a:headEnd/>
                      <a:tailEnd/>
                    </a:ln>
                    <a:effectLst/>
                  </pic:spPr>
                </pic:pic>
              </a:graphicData>
            </a:graphic>
          </wp:inline>
        </w:drawing>
      </w:r>
    </w:p>
    <w:p w14:paraId="3B1BF4EE" w14:textId="757F5534" w:rsidR="00C52A4B" w:rsidRDefault="00C52A4B" w:rsidP="00C52A4B">
      <w:pPr>
        <w:pStyle w:val="a6"/>
        <w:jc w:val="center"/>
        <w:rPr>
          <w:szCs w:val="18"/>
        </w:rPr>
      </w:pPr>
      <w:r w:rsidRPr="0075295C">
        <w:rPr>
          <w:rFonts w:hint="eastAsia"/>
          <w:szCs w:val="18"/>
        </w:rPr>
        <w:t>图</w:t>
      </w:r>
      <w:r>
        <w:rPr>
          <w:rFonts w:hint="eastAsia"/>
          <w:szCs w:val="18"/>
        </w:rPr>
        <w:t>2</w:t>
      </w:r>
      <w:r w:rsidRPr="0075295C">
        <w:rPr>
          <w:rFonts w:hint="eastAsia"/>
          <w:szCs w:val="18"/>
        </w:rPr>
        <w:t xml:space="preserve"> </w:t>
      </w:r>
      <w:r w:rsidRPr="0075295C">
        <w:rPr>
          <w:rFonts w:hint="eastAsia"/>
          <w:szCs w:val="18"/>
        </w:rPr>
        <w:t>系统</w:t>
      </w:r>
      <w:r w:rsidR="00E71167">
        <w:rPr>
          <w:rFonts w:hint="eastAsia"/>
          <w:szCs w:val="18"/>
        </w:rPr>
        <w:t>软件</w:t>
      </w:r>
      <w:r>
        <w:rPr>
          <w:rFonts w:hint="eastAsia"/>
          <w:szCs w:val="18"/>
        </w:rPr>
        <w:t>架</w:t>
      </w:r>
      <w:r w:rsidRPr="0075295C">
        <w:rPr>
          <w:rFonts w:hint="eastAsia"/>
          <w:szCs w:val="18"/>
        </w:rPr>
        <w:t>构</w:t>
      </w:r>
      <w:r>
        <w:rPr>
          <w:rFonts w:hint="eastAsia"/>
          <w:szCs w:val="18"/>
        </w:rPr>
        <w:t>图</w:t>
      </w:r>
    </w:p>
    <w:p w14:paraId="47CDE41B" w14:textId="77777777" w:rsidR="006D171E" w:rsidRPr="00E71167" w:rsidRDefault="006D171E" w:rsidP="00516D25">
      <w:pPr>
        <w:pStyle w:val="a6"/>
        <w:numPr>
          <w:ilvl w:val="0"/>
          <w:numId w:val="27"/>
        </w:numPr>
        <w:ind w:firstLineChars="0"/>
        <w:jc w:val="left"/>
        <w:rPr>
          <w:szCs w:val="18"/>
          <w:lang w:val="en-US"/>
        </w:rPr>
      </w:pPr>
      <w:r w:rsidRPr="00E71167">
        <w:rPr>
          <w:rFonts w:hint="eastAsia"/>
          <w:b/>
          <w:bCs/>
          <w:szCs w:val="18"/>
          <w:lang w:val="en-US"/>
        </w:rPr>
        <w:t>平台涉及的关键技术</w:t>
      </w:r>
    </w:p>
    <w:p w14:paraId="40B4C44A" w14:textId="77777777" w:rsidR="006D171E" w:rsidRPr="00E71167" w:rsidRDefault="006D171E" w:rsidP="00516D25">
      <w:pPr>
        <w:pStyle w:val="a6"/>
        <w:numPr>
          <w:ilvl w:val="1"/>
          <w:numId w:val="29"/>
        </w:numPr>
        <w:ind w:firstLineChars="0"/>
        <w:jc w:val="left"/>
        <w:rPr>
          <w:szCs w:val="18"/>
          <w:lang w:val="en-US"/>
        </w:rPr>
      </w:pPr>
      <w:r w:rsidRPr="00E71167">
        <w:rPr>
          <w:rFonts w:hint="eastAsia"/>
          <w:szCs w:val="18"/>
          <w:lang w:val="en-US"/>
        </w:rPr>
        <w:t>平台采用成熟的基础技术，组合形成</w:t>
      </w:r>
      <w:r w:rsidRPr="00E71167">
        <w:rPr>
          <w:szCs w:val="18"/>
          <w:lang w:val="en-US"/>
        </w:rPr>
        <w:t xml:space="preserve">spring </w:t>
      </w:r>
      <w:proofErr w:type="spellStart"/>
      <w:r w:rsidRPr="00E71167">
        <w:rPr>
          <w:szCs w:val="18"/>
          <w:lang w:val="en-US"/>
        </w:rPr>
        <w:t>mvc</w:t>
      </w:r>
      <w:proofErr w:type="spellEnd"/>
      <w:r w:rsidRPr="00E71167">
        <w:rPr>
          <w:rFonts w:hint="eastAsia"/>
          <w:szCs w:val="18"/>
          <w:lang w:val="en-US"/>
        </w:rPr>
        <w:t>框架和分布式服务的技术应用框架；</w:t>
      </w:r>
    </w:p>
    <w:p w14:paraId="71DB149C" w14:textId="77777777" w:rsidR="006D171E" w:rsidRPr="00E71167" w:rsidRDefault="006D171E" w:rsidP="00516D25">
      <w:pPr>
        <w:pStyle w:val="a6"/>
        <w:numPr>
          <w:ilvl w:val="1"/>
          <w:numId w:val="29"/>
        </w:numPr>
        <w:ind w:firstLineChars="0"/>
        <w:jc w:val="left"/>
        <w:rPr>
          <w:szCs w:val="18"/>
          <w:lang w:val="en-US"/>
        </w:rPr>
      </w:pPr>
      <w:r w:rsidRPr="00E71167">
        <w:rPr>
          <w:rFonts w:hint="eastAsia"/>
          <w:szCs w:val="18"/>
          <w:lang w:val="en-US"/>
        </w:rPr>
        <w:t>各模块均支持分布式部署，支持负载均衡方案；</w:t>
      </w:r>
    </w:p>
    <w:p w14:paraId="7CB29AAE" w14:textId="642AFBD2" w:rsidR="006D171E" w:rsidRDefault="00183BC2" w:rsidP="00516D25">
      <w:pPr>
        <w:pStyle w:val="a6"/>
        <w:numPr>
          <w:ilvl w:val="1"/>
          <w:numId w:val="29"/>
        </w:numPr>
        <w:ind w:firstLineChars="0"/>
        <w:jc w:val="left"/>
        <w:rPr>
          <w:szCs w:val="18"/>
          <w:lang w:val="en-US"/>
        </w:rPr>
      </w:pPr>
      <w:r>
        <w:rPr>
          <w:rFonts w:hint="eastAsia"/>
          <w:szCs w:val="18"/>
          <w:lang w:val="en-US"/>
        </w:rPr>
        <w:t>支持分布式</w:t>
      </w:r>
      <w:r w:rsidR="006D171E" w:rsidRPr="00E71167">
        <w:rPr>
          <w:rFonts w:hint="eastAsia"/>
          <w:szCs w:val="18"/>
          <w:lang w:val="en-US"/>
        </w:rPr>
        <w:t>文件存储，</w:t>
      </w:r>
      <w:r w:rsidRPr="00183BC2">
        <w:rPr>
          <w:rFonts w:hint="eastAsia"/>
          <w:szCs w:val="18"/>
          <w:lang w:val="en-US"/>
        </w:rPr>
        <w:t>彩信资源文件存储采用</w:t>
      </w:r>
      <w:r w:rsidRPr="00183BC2">
        <w:rPr>
          <w:rFonts w:hint="eastAsia"/>
          <w:szCs w:val="18"/>
          <w:lang w:val="en-US"/>
        </w:rPr>
        <w:t>NFS</w:t>
      </w:r>
    </w:p>
    <w:p w14:paraId="75693FAA" w14:textId="4F75FA57" w:rsidR="00183BC2" w:rsidRPr="00183BC2" w:rsidRDefault="00183BC2" w:rsidP="00516D25">
      <w:pPr>
        <w:pStyle w:val="a6"/>
        <w:numPr>
          <w:ilvl w:val="1"/>
          <w:numId w:val="29"/>
        </w:numPr>
        <w:ind w:firstLineChars="0"/>
        <w:jc w:val="left"/>
        <w:rPr>
          <w:szCs w:val="18"/>
          <w:lang w:val="en-US"/>
        </w:rPr>
      </w:pPr>
      <w:r>
        <w:rPr>
          <w:rFonts w:hint="eastAsia"/>
          <w:szCs w:val="18"/>
          <w:lang w:val="en-US"/>
        </w:rPr>
        <w:t>根据需要支持多种数据的存储方案和数据缓存方案，</w:t>
      </w:r>
      <w:r>
        <w:rPr>
          <w:rFonts w:ascii="宋体" w:hAnsi="宋体" w:cs="宋体" w:hint="eastAsia"/>
          <w:szCs w:val="18"/>
          <w:lang w:val="en-US"/>
        </w:rPr>
        <w:t>核心交易</w:t>
      </w:r>
      <w:r w:rsidR="00E51CED">
        <w:rPr>
          <w:rFonts w:ascii="宋体" w:hAnsi="宋体" w:cs="宋体" w:hint="eastAsia"/>
          <w:szCs w:val="18"/>
          <w:lang w:val="en-US"/>
        </w:rPr>
        <w:t>数据库用</w:t>
      </w:r>
      <w:r w:rsidRPr="00183BC2">
        <w:rPr>
          <w:szCs w:val="18"/>
          <w:lang w:val="en-US"/>
        </w:rPr>
        <w:t>O</w:t>
      </w:r>
      <w:r w:rsidRPr="00183BC2">
        <w:rPr>
          <w:rFonts w:hint="eastAsia"/>
          <w:szCs w:val="18"/>
          <w:lang w:val="en-US"/>
        </w:rPr>
        <w:t>racle</w:t>
      </w:r>
      <w:r w:rsidRPr="00183BC2">
        <w:rPr>
          <w:rFonts w:hint="eastAsia"/>
          <w:szCs w:val="18"/>
          <w:lang w:val="en-US"/>
        </w:rPr>
        <w:t>数据库，生产库与查询库分离，</w:t>
      </w:r>
      <w:r w:rsidR="00E51CED">
        <w:rPr>
          <w:rFonts w:hint="eastAsia"/>
          <w:szCs w:val="18"/>
          <w:lang w:val="en-US"/>
        </w:rPr>
        <w:t>同时支持</w:t>
      </w:r>
      <w:proofErr w:type="spellStart"/>
      <w:r w:rsidR="00E51CED">
        <w:rPr>
          <w:rFonts w:hint="eastAsia"/>
          <w:szCs w:val="18"/>
          <w:lang w:val="en-US"/>
        </w:rPr>
        <w:t>my</w:t>
      </w:r>
      <w:r w:rsidR="00E51CED">
        <w:rPr>
          <w:rFonts w:ascii="宋体" w:hAnsi="宋体" w:cs="宋体" w:hint="eastAsia"/>
          <w:szCs w:val="18"/>
          <w:lang w:val="en-US"/>
        </w:rPr>
        <w:t>sql</w:t>
      </w:r>
      <w:proofErr w:type="spellEnd"/>
      <w:r w:rsidR="00E51CED">
        <w:rPr>
          <w:rFonts w:ascii="宋体" w:hAnsi="宋体" w:cs="宋体" w:hint="eastAsia"/>
          <w:szCs w:val="18"/>
          <w:lang w:val="en-US"/>
        </w:rPr>
        <w:t>与</w:t>
      </w:r>
      <w:proofErr w:type="spellStart"/>
      <w:r w:rsidR="00E51CED">
        <w:rPr>
          <w:rFonts w:ascii="宋体" w:hAnsi="宋体" w:cs="宋体" w:hint="eastAsia"/>
          <w:szCs w:val="18"/>
          <w:lang w:val="en-US"/>
        </w:rPr>
        <w:t>mongodb</w:t>
      </w:r>
      <w:proofErr w:type="spellEnd"/>
      <w:r w:rsidR="00E51CED">
        <w:rPr>
          <w:rFonts w:ascii="宋体" w:hAnsi="宋体" w:cs="宋体" w:hint="eastAsia"/>
          <w:szCs w:val="18"/>
          <w:lang w:val="en-US"/>
        </w:rPr>
        <w:t>数据库</w:t>
      </w:r>
      <w:r w:rsidRPr="00183BC2">
        <w:rPr>
          <w:rFonts w:hint="eastAsia"/>
          <w:szCs w:val="18"/>
          <w:lang w:val="en-US"/>
        </w:rPr>
        <w:t>。</w:t>
      </w:r>
    </w:p>
    <w:p w14:paraId="6AE508B5" w14:textId="77777777" w:rsidR="006D171E" w:rsidRDefault="006D171E" w:rsidP="00516D25">
      <w:pPr>
        <w:pStyle w:val="a6"/>
        <w:numPr>
          <w:ilvl w:val="1"/>
          <w:numId w:val="29"/>
        </w:numPr>
        <w:ind w:firstLineChars="0"/>
        <w:jc w:val="left"/>
        <w:rPr>
          <w:szCs w:val="18"/>
          <w:lang w:val="en-US"/>
        </w:rPr>
      </w:pPr>
      <w:r w:rsidRPr="00E71167">
        <w:rPr>
          <w:rFonts w:hint="eastAsia"/>
          <w:szCs w:val="18"/>
          <w:lang w:val="en-US"/>
        </w:rPr>
        <w:t>平台支持多种监控手段，提升平台的可维护性。</w:t>
      </w:r>
    </w:p>
    <w:p w14:paraId="5B87F837" w14:textId="278BC096" w:rsidR="00C31F77" w:rsidRPr="005E4D9E" w:rsidRDefault="00C31F77" w:rsidP="00C31F77">
      <w:pPr>
        <w:pStyle w:val="3"/>
      </w:pPr>
      <w:bookmarkStart w:id="40" w:name="_Toc233944376"/>
      <w:r>
        <w:rPr>
          <w:rFonts w:hint="eastAsia"/>
          <w:lang w:eastAsia="zh-CN"/>
        </w:rPr>
        <w:t>各系统采用的</w:t>
      </w:r>
      <w:r w:rsidR="00FD4077">
        <w:rPr>
          <w:rFonts w:hint="eastAsia"/>
          <w:lang w:eastAsia="zh-CN"/>
        </w:rPr>
        <w:t>技术框架</w:t>
      </w:r>
      <w:bookmarkEnd w:id="40"/>
    </w:p>
    <w:tbl>
      <w:tblPr>
        <w:tblW w:w="7680" w:type="dxa"/>
        <w:tblInd w:w="675" w:type="dxa"/>
        <w:tblLook w:val="04A0" w:firstRow="1" w:lastRow="0" w:firstColumn="1" w:lastColumn="0" w:noHBand="0" w:noVBand="1"/>
      </w:tblPr>
      <w:tblGrid>
        <w:gridCol w:w="2380"/>
        <w:gridCol w:w="5300"/>
      </w:tblGrid>
      <w:tr w:rsidR="005C63AA" w:rsidRPr="005C63AA" w14:paraId="5152533C" w14:textId="77777777" w:rsidTr="005C63AA">
        <w:trPr>
          <w:trHeight w:val="340"/>
        </w:trPr>
        <w:tc>
          <w:tcPr>
            <w:tcW w:w="2380" w:type="dxa"/>
            <w:tcBorders>
              <w:top w:val="single" w:sz="4" w:space="0" w:color="auto"/>
              <w:left w:val="single" w:sz="4" w:space="0" w:color="auto"/>
              <w:bottom w:val="single" w:sz="4" w:space="0" w:color="auto"/>
              <w:right w:val="single" w:sz="4" w:space="0" w:color="auto"/>
            </w:tcBorders>
            <w:shd w:val="clear" w:color="000000" w:fill="C4D79B"/>
            <w:vAlign w:val="center"/>
            <w:hideMark/>
          </w:tcPr>
          <w:p w14:paraId="3E43CD47" w14:textId="77777777" w:rsidR="005C63AA" w:rsidRPr="005C63AA" w:rsidRDefault="005C63AA" w:rsidP="005C63AA">
            <w:pPr>
              <w:widowControl/>
              <w:autoSpaceDE/>
              <w:autoSpaceDN/>
              <w:adjustRightInd/>
              <w:jc w:val="center"/>
              <w:rPr>
                <w:rFonts w:ascii="宋体" w:hAnsi="宋体"/>
                <w:b/>
                <w:bCs/>
                <w:color w:val="000000"/>
                <w:sz w:val="22"/>
                <w:szCs w:val="22"/>
              </w:rPr>
            </w:pPr>
            <w:r w:rsidRPr="005C63AA">
              <w:rPr>
                <w:rFonts w:ascii="宋体" w:hAnsi="宋体" w:hint="eastAsia"/>
                <w:b/>
                <w:bCs/>
                <w:color w:val="000000"/>
                <w:sz w:val="22"/>
                <w:szCs w:val="22"/>
              </w:rPr>
              <w:t>系统</w:t>
            </w:r>
          </w:p>
        </w:tc>
        <w:tc>
          <w:tcPr>
            <w:tcW w:w="5300" w:type="dxa"/>
            <w:tcBorders>
              <w:top w:val="single" w:sz="4" w:space="0" w:color="auto"/>
              <w:left w:val="nil"/>
              <w:bottom w:val="single" w:sz="4" w:space="0" w:color="auto"/>
              <w:right w:val="single" w:sz="4" w:space="0" w:color="auto"/>
            </w:tcBorders>
            <w:shd w:val="clear" w:color="000000" w:fill="C4D79B"/>
            <w:vAlign w:val="center"/>
            <w:hideMark/>
          </w:tcPr>
          <w:p w14:paraId="4A26E5FF" w14:textId="77777777" w:rsidR="005C63AA" w:rsidRPr="005C63AA" w:rsidRDefault="005C63AA" w:rsidP="005C63AA">
            <w:pPr>
              <w:widowControl/>
              <w:autoSpaceDE/>
              <w:autoSpaceDN/>
              <w:adjustRightInd/>
              <w:jc w:val="center"/>
              <w:rPr>
                <w:rFonts w:ascii="宋体" w:hAnsi="宋体"/>
                <w:b/>
                <w:bCs/>
                <w:color w:val="000000"/>
                <w:sz w:val="22"/>
                <w:szCs w:val="22"/>
              </w:rPr>
            </w:pPr>
            <w:r w:rsidRPr="005C63AA">
              <w:rPr>
                <w:rFonts w:ascii="宋体" w:hAnsi="宋体" w:hint="eastAsia"/>
                <w:b/>
                <w:bCs/>
                <w:color w:val="000000"/>
                <w:sz w:val="22"/>
                <w:szCs w:val="22"/>
              </w:rPr>
              <w:t>技术说明</w:t>
            </w:r>
          </w:p>
        </w:tc>
      </w:tr>
      <w:tr w:rsidR="005C63AA" w:rsidRPr="005C63AA" w14:paraId="6D241309" w14:textId="77777777" w:rsidTr="005C63AA">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E4FF857"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1 前台网站</w:t>
            </w:r>
          </w:p>
        </w:tc>
        <w:tc>
          <w:tcPr>
            <w:tcW w:w="5300" w:type="dxa"/>
            <w:tcBorders>
              <w:top w:val="nil"/>
              <w:left w:val="nil"/>
              <w:bottom w:val="single" w:sz="4" w:space="0" w:color="auto"/>
              <w:right w:val="single" w:sz="4" w:space="0" w:color="auto"/>
            </w:tcBorders>
            <w:shd w:val="clear" w:color="auto" w:fill="auto"/>
            <w:noWrap/>
            <w:vAlign w:val="bottom"/>
            <w:hideMark/>
          </w:tcPr>
          <w:p w14:paraId="3CF70FC0" w14:textId="77777777" w:rsidR="005C63AA" w:rsidRPr="005C63AA" w:rsidRDefault="005C63AA" w:rsidP="005C63AA">
            <w:pPr>
              <w:widowControl/>
              <w:autoSpaceDE/>
              <w:autoSpaceDN/>
              <w:adjustRightInd/>
              <w:rPr>
                <w:rFonts w:ascii="宋体" w:hAnsi="宋体"/>
                <w:color w:val="000000"/>
                <w:sz w:val="24"/>
                <w:szCs w:val="24"/>
              </w:rPr>
            </w:pPr>
            <w:proofErr w:type="gramStart"/>
            <w:r w:rsidRPr="005C63AA">
              <w:rPr>
                <w:rFonts w:ascii="宋体" w:hAnsi="宋体" w:hint="eastAsia"/>
                <w:color w:val="000000"/>
                <w:sz w:val="24"/>
                <w:szCs w:val="24"/>
              </w:rPr>
              <w:t>spring</w:t>
            </w:r>
            <w:proofErr w:type="gramEnd"/>
            <w:r w:rsidRPr="005C63AA">
              <w:rPr>
                <w:rFonts w:ascii="宋体" w:hAnsi="宋体" w:hint="eastAsia"/>
                <w:color w:val="000000"/>
                <w:sz w:val="24"/>
                <w:szCs w:val="24"/>
              </w:rPr>
              <w:t xml:space="preserve"> +</w:t>
            </w:r>
            <w:proofErr w:type="spellStart"/>
            <w:r w:rsidRPr="005C63AA">
              <w:rPr>
                <w:rFonts w:ascii="宋体" w:hAnsi="宋体" w:hint="eastAsia"/>
                <w:color w:val="000000"/>
                <w:sz w:val="24"/>
                <w:szCs w:val="24"/>
              </w:rPr>
              <w:t>freemark+hibernate</w:t>
            </w:r>
            <w:proofErr w:type="spellEnd"/>
          </w:p>
        </w:tc>
      </w:tr>
      <w:tr w:rsidR="005C63AA" w:rsidRPr="005C63AA" w14:paraId="20A671C5" w14:textId="77777777" w:rsidTr="005C63AA">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1BFB3BC1"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2 后台管理系统</w:t>
            </w:r>
          </w:p>
        </w:tc>
        <w:tc>
          <w:tcPr>
            <w:tcW w:w="5300" w:type="dxa"/>
            <w:tcBorders>
              <w:top w:val="nil"/>
              <w:left w:val="nil"/>
              <w:bottom w:val="single" w:sz="4" w:space="0" w:color="auto"/>
              <w:right w:val="single" w:sz="4" w:space="0" w:color="auto"/>
            </w:tcBorders>
            <w:shd w:val="clear" w:color="auto" w:fill="auto"/>
            <w:noWrap/>
            <w:vAlign w:val="bottom"/>
            <w:hideMark/>
          </w:tcPr>
          <w:p w14:paraId="10301BC8" w14:textId="77777777" w:rsidR="005C63AA" w:rsidRPr="005C63AA" w:rsidRDefault="005C63AA" w:rsidP="005C63AA">
            <w:pPr>
              <w:widowControl/>
              <w:autoSpaceDE/>
              <w:autoSpaceDN/>
              <w:adjustRightInd/>
              <w:rPr>
                <w:rFonts w:ascii="宋体" w:hAnsi="宋体"/>
                <w:color w:val="000000"/>
                <w:sz w:val="24"/>
                <w:szCs w:val="24"/>
              </w:rPr>
            </w:pPr>
            <w:proofErr w:type="spellStart"/>
            <w:proofErr w:type="gramStart"/>
            <w:r w:rsidRPr="005C63AA">
              <w:rPr>
                <w:rFonts w:ascii="宋体" w:hAnsi="宋体" w:hint="eastAsia"/>
                <w:color w:val="000000"/>
                <w:sz w:val="24"/>
                <w:szCs w:val="24"/>
              </w:rPr>
              <w:t>spring</w:t>
            </w:r>
            <w:proofErr w:type="gramEnd"/>
            <w:r w:rsidRPr="005C63AA">
              <w:rPr>
                <w:rFonts w:ascii="宋体" w:hAnsi="宋体" w:hint="eastAsia"/>
                <w:color w:val="000000"/>
                <w:sz w:val="24"/>
                <w:szCs w:val="24"/>
              </w:rPr>
              <w:t>+hibernate</w:t>
            </w:r>
            <w:proofErr w:type="spellEnd"/>
          </w:p>
        </w:tc>
      </w:tr>
      <w:tr w:rsidR="005C63AA" w:rsidRPr="005C63AA" w14:paraId="026309EC" w14:textId="77777777" w:rsidTr="005C63AA">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C674931"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3 商户自服务</w:t>
            </w:r>
          </w:p>
        </w:tc>
        <w:tc>
          <w:tcPr>
            <w:tcW w:w="5300" w:type="dxa"/>
            <w:tcBorders>
              <w:top w:val="nil"/>
              <w:left w:val="nil"/>
              <w:bottom w:val="single" w:sz="4" w:space="0" w:color="auto"/>
              <w:right w:val="single" w:sz="4" w:space="0" w:color="auto"/>
            </w:tcBorders>
            <w:shd w:val="clear" w:color="auto" w:fill="auto"/>
            <w:noWrap/>
            <w:vAlign w:val="bottom"/>
            <w:hideMark/>
          </w:tcPr>
          <w:p w14:paraId="116FA03D" w14:textId="77777777" w:rsidR="005C63AA" w:rsidRPr="005C63AA" w:rsidRDefault="005C63AA" w:rsidP="005C63AA">
            <w:pPr>
              <w:widowControl/>
              <w:autoSpaceDE/>
              <w:autoSpaceDN/>
              <w:adjustRightInd/>
              <w:rPr>
                <w:rFonts w:ascii="宋体" w:hAnsi="宋体"/>
                <w:color w:val="000000"/>
                <w:sz w:val="24"/>
                <w:szCs w:val="24"/>
              </w:rPr>
            </w:pPr>
            <w:proofErr w:type="spellStart"/>
            <w:proofErr w:type="gramStart"/>
            <w:r w:rsidRPr="005C63AA">
              <w:rPr>
                <w:rFonts w:ascii="宋体" w:hAnsi="宋体" w:hint="eastAsia"/>
                <w:color w:val="000000"/>
                <w:sz w:val="24"/>
                <w:szCs w:val="24"/>
              </w:rPr>
              <w:t>spring</w:t>
            </w:r>
            <w:proofErr w:type="gramEnd"/>
            <w:r w:rsidRPr="005C63AA">
              <w:rPr>
                <w:rFonts w:ascii="宋体" w:hAnsi="宋体" w:hint="eastAsia"/>
                <w:color w:val="000000"/>
                <w:sz w:val="24"/>
                <w:szCs w:val="24"/>
              </w:rPr>
              <w:t>+hibernate</w:t>
            </w:r>
            <w:proofErr w:type="spellEnd"/>
          </w:p>
        </w:tc>
      </w:tr>
      <w:tr w:rsidR="005C63AA" w:rsidRPr="005C63AA" w14:paraId="17A8F244" w14:textId="77777777" w:rsidTr="005C63AA">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C805A55"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4 能力系统</w:t>
            </w:r>
          </w:p>
        </w:tc>
        <w:tc>
          <w:tcPr>
            <w:tcW w:w="5300" w:type="dxa"/>
            <w:tcBorders>
              <w:top w:val="nil"/>
              <w:left w:val="nil"/>
              <w:bottom w:val="single" w:sz="4" w:space="0" w:color="auto"/>
              <w:right w:val="single" w:sz="4" w:space="0" w:color="auto"/>
            </w:tcBorders>
            <w:shd w:val="clear" w:color="auto" w:fill="auto"/>
            <w:noWrap/>
            <w:vAlign w:val="bottom"/>
            <w:hideMark/>
          </w:tcPr>
          <w:p w14:paraId="5316402D"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java后台进程，基于http的接口通讯</w:t>
            </w:r>
          </w:p>
        </w:tc>
      </w:tr>
      <w:tr w:rsidR="005C63AA" w:rsidRPr="005C63AA" w14:paraId="20ABFB1A" w14:textId="77777777" w:rsidTr="005C63AA">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762CE1B"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5 业务系统</w:t>
            </w:r>
          </w:p>
        </w:tc>
        <w:tc>
          <w:tcPr>
            <w:tcW w:w="5300" w:type="dxa"/>
            <w:tcBorders>
              <w:top w:val="nil"/>
              <w:left w:val="nil"/>
              <w:bottom w:val="single" w:sz="4" w:space="0" w:color="auto"/>
              <w:right w:val="single" w:sz="4" w:space="0" w:color="auto"/>
            </w:tcBorders>
            <w:shd w:val="clear" w:color="auto" w:fill="auto"/>
            <w:noWrap/>
            <w:vAlign w:val="bottom"/>
            <w:hideMark/>
          </w:tcPr>
          <w:p w14:paraId="3489AC83"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java后台进程，基于http的接口通讯</w:t>
            </w:r>
          </w:p>
        </w:tc>
      </w:tr>
      <w:tr w:rsidR="005C63AA" w:rsidRPr="005C63AA" w14:paraId="0C1C5AB0" w14:textId="77777777" w:rsidTr="005C63AA">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00CCE24D"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7 开放平台</w:t>
            </w:r>
          </w:p>
        </w:tc>
        <w:tc>
          <w:tcPr>
            <w:tcW w:w="5300" w:type="dxa"/>
            <w:tcBorders>
              <w:top w:val="nil"/>
              <w:left w:val="nil"/>
              <w:bottom w:val="single" w:sz="4" w:space="0" w:color="auto"/>
              <w:right w:val="single" w:sz="4" w:space="0" w:color="auto"/>
            </w:tcBorders>
            <w:shd w:val="clear" w:color="auto" w:fill="auto"/>
            <w:noWrap/>
            <w:vAlign w:val="bottom"/>
            <w:hideMark/>
          </w:tcPr>
          <w:p w14:paraId="4F124CE2"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java后台进程，基于http的接口通讯</w:t>
            </w:r>
          </w:p>
        </w:tc>
      </w:tr>
      <w:tr w:rsidR="005C63AA" w:rsidRPr="005C63AA" w14:paraId="40DBA2D4" w14:textId="77777777" w:rsidTr="005C63AA">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6CFD60C"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8 内部数据接口</w:t>
            </w:r>
          </w:p>
        </w:tc>
        <w:tc>
          <w:tcPr>
            <w:tcW w:w="5300" w:type="dxa"/>
            <w:tcBorders>
              <w:top w:val="nil"/>
              <w:left w:val="nil"/>
              <w:bottom w:val="single" w:sz="4" w:space="0" w:color="auto"/>
              <w:right w:val="single" w:sz="4" w:space="0" w:color="auto"/>
            </w:tcBorders>
            <w:shd w:val="clear" w:color="auto" w:fill="auto"/>
            <w:noWrap/>
            <w:vAlign w:val="bottom"/>
            <w:hideMark/>
          </w:tcPr>
          <w:p w14:paraId="5E536878"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java后台进程，基于http的接口通讯</w:t>
            </w:r>
          </w:p>
        </w:tc>
      </w:tr>
      <w:tr w:rsidR="005C63AA" w:rsidRPr="005C63AA" w14:paraId="1169955F" w14:textId="77777777" w:rsidTr="005C63AA">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50273AF"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9 外接接口</w:t>
            </w:r>
          </w:p>
        </w:tc>
        <w:tc>
          <w:tcPr>
            <w:tcW w:w="5300" w:type="dxa"/>
            <w:tcBorders>
              <w:top w:val="nil"/>
              <w:left w:val="nil"/>
              <w:bottom w:val="single" w:sz="4" w:space="0" w:color="auto"/>
              <w:right w:val="single" w:sz="4" w:space="0" w:color="auto"/>
            </w:tcBorders>
            <w:shd w:val="clear" w:color="auto" w:fill="auto"/>
            <w:noWrap/>
            <w:vAlign w:val="bottom"/>
            <w:hideMark/>
          </w:tcPr>
          <w:p w14:paraId="0A1CE428" w14:textId="77777777" w:rsidR="005C63AA" w:rsidRPr="005C63AA" w:rsidRDefault="005C63AA" w:rsidP="005C63AA">
            <w:pPr>
              <w:widowControl/>
              <w:autoSpaceDE/>
              <w:autoSpaceDN/>
              <w:adjustRightInd/>
              <w:rPr>
                <w:rFonts w:ascii="宋体" w:hAnsi="宋体"/>
                <w:color w:val="000000"/>
                <w:sz w:val="24"/>
                <w:szCs w:val="24"/>
              </w:rPr>
            </w:pPr>
            <w:r w:rsidRPr="005C63AA">
              <w:rPr>
                <w:rFonts w:ascii="宋体" w:hAnsi="宋体" w:hint="eastAsia"/>
                <w:color w:val="000000"/>
                <w:sz w:val="24"/>
                <w:szCs w:val="24"/>
              </w:rPr>
              <w:t>java后台进程</w:t>
            </w:r>
          </w:p>
        </w:tc>
      </w:tr>
      <w:tr w:rsidR="005C63AA" w:rsidRPr="005C63AA" w14:paraId="4DB0A335" w14:textId="77777777" w:rsidTr="005C63AA">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1A9411E4" w14:textId="77777777" w:rsidR="005C63AA" w:rsidRPr="005C63AA" w:rsidRDefault="005C63AA" w:rsidP="005C63AA">
            <w:pPr>
              <w:widowControl/>
              <w:autoSpaceDE/>
              <w:autoSpaceDN/>
              <w:adjustRightInd/>
              <w:rPr>
                <w:rFonts w:ascii="宋体" w:hAnsi="宋体"/>
                <w:color w:val="000000"/>
                <w:sz w:val="22"/>
                <w:szCs w:val="22"/>
              </w:rPr>
            </w:pPr>
            <w:r w:rsidRPr="005C63AA">
              <w:rPr>
                <w:rFonts w:ascii="宋体" w:hAnsi="宋体" w:hint="eastAsia"/>
                <w:color w:val="000000"/>
                <w:sz w:val="22"/>
                <w:szCs w:val="22"/>
              </w:rPr>
              <w:t>10 监控系统</w:t>
            </w:r>
          </w:p>
        </w:tc>
        <w:tc>
          <w:tcPr>
            <w:tcW w:w="5300" w:type="dxa"/>
            <w:tcBorders>
              <w:top w:val="nil"/>
              <w:left w:val="nil"/>
              <w:bottom w:val="single" w:sz="4" w:space="0" w:color="auto"/>
              <w:right w:val="single" w:sz="4" w:space="0" w:color="auto"/>
            </w:tcBorders>
            <w:shd w:val="clear" w:color="auto" w:fill="auto"/>
            <w:noWrap/>
            <w:vAlign w:val="bottom"/>
            <w:hideMark/>
          </w:tcPr>
          <w:p w14:paraId="3D7F0A08" w14:textId="77777777" w:rsidR="005C63AA" w:rsidRPr="005C63AA" w:rsidRDefault="005C63AA" w:rsidP="005C63AA">
            <w:pPr>
              <w:widowControl/>
              <w:autoSpaceDE/>
              <w:autoSpaceDN/>
              <w:adjustRightInd/>
              <w:rPr>
                <w:rFonts w:ascii="宋体" w:hAnsi="宋体"/>
                <w:color w:val="000000"/>
                <w:sz w:val="24"/>
                <w:szCs w:val="24"/>
              </w:rPr>
            </w:pPr>
            <w:proofErr w:type="spellStart"/>
            <w:r w:rsidRPr="005C63AA">
              <w:rPr>
                <w:rFonts w:ascii="宋体" w:hAnsi="宋体" w:hint="eastAsia"/>
                <w:color w:val="000000"/>
                <w:sz w:val="24"/>
                <w:szCs w:val="24"/>
              </w:rPr>
              <w:t>cactic+nagios</w:t>
            </w:r>
            <w:proofErr w:type="spellEnd"/>
            <w:r w:rsidRPr="005C63AA">
              <w:rPr>
                <w:rFonts w:ascii="宋体" w:hAnsi="宋体" w:hint="eastAsia"/>
                <w:color w:val="000000"/>
                <w:sz w:val="24"/>
                <w:szCs w:val="24"/>
              </w:rPr>
              <w:t>，监控脚本，自开发的监控脚本</w:t>
            </w:r>
          </w:p>
        </w:tc>
      </w:tr>
    </w:tbl>
    <w:p w14:paraId="04A05B91" w14:textId="77777777" w:rsidR="00C31F77" w:rsidRPr="00E71167" w:rsidRDefault="00C31F77" w:rsidP="00C31F77">
      <w:pPr>
        <w:pStyle w:val="a6"/>
        <w:ind w:left="1560" w:firstLineChars="0" w:firstLine="0"/>
        <w:jc w:val="left"/>
        <w:rPr>
          <w:szCs w:val="18"/>
          <w:lang w:val="en-US"/>
        </w:rPr>
      </w:pPr>
    </w:p>
    <w:p w14:paraId="4BA09749" w14:textId="77777777" w:rsidR="00824D69" w:rsidRDefault="00824D69" w:rsidP="00824D69">
      <w:pPr>
        <w:pStyle w:val="2"/>
      </w:pPr>
      <w:bookmarkStart w:id="41" w:name="_Toc274155856"/>
      <w:bookmarkStart w:id="42" w:name="_Toc274413373"/>
      <w:bookmarkStart w:id="43" w:name="_Toc278534771"/>
      <w:bookmarkStart w:id="44" w:name="_Toc233944377"/>
      <w:r>
        <w:rPr>
          <w:rFonts w:hint="eastAsia"/>
        </w:rPr>
        <w:t>子系统</w:t>
      </w:r>
      <w:bookmarkEnd w:id="41"/>
      <w:bookmarkEnd w:id="42"/>
      <w:bookmarkEnd w:id="43"/>
      <w:r>
        <w:rPr>
          <w:rFonts w:hint="eastAsia"/>
        </w:rPr>
        <w:t>划分</w:t>
      </w:r>
      <w:bookmarkEnd w:id="44"/>
    </w:p>
    <w:tbl>
      <w:tblPr>
        <w:tblW w:w="8936" w:type="dxa"/>
        <w:tblInd w:w="103" w:type="dxa"/>
        <w:tblLook w:val="04A0" w:firstRow="1" w:lastRow="0" w:firstColumn="1" w:lastColumn="0" w:noHBand="0" w:noVBand="1"/>
      </w:tblPr>
      <w:tblGrid>
        <w:gridCol w:w="1990"/>
        <w:gridCol w:w="1984"/>
        <w:gridCol w:w="4253"/>
        <w:gridCol w:w="709"/>
      </w:tblGrid>
      <w:tr w:rsidR="00824D69" w:rsidRPr="00636643" w14:paraId="008DB504" w14:textId="77777777" w:rsidTr="004303F9">
        <w:trPr>
          <w:trHeight w:val="480"/>
        </w:trPr>
        <w:tc>
          <w:tcPr>
            <w:tcW w:w="1990" w:type="dxa"/>
            <w:tcBorders>
              <w:top w:val="single" w:sz="4" w:space="0" w:color="auto"/>
              <w:left w:val="single" w:sz="4" w:space="0" w:color="auto"/>
              <w:bottom w:val="single" w:sz="4" w:space="0" w:color="auto"/>
              <w:right w:val="single" w:sz="4" w:space="0" w:color="auto"/>
            </w:tcBorders>
            <w:shd w:val="clear" w:color="000000" w:fill="C4D79B"/>
            <w:vAlign w:val="center"/>
            <w:hideMark/>
          </w:tcPr>
          <w:p w14:paraId="6AD8B265" w14:textId="77777777" w:rsidR="00824D69" w:rsidRPr="00636643" w:rsidRDefault="00824D69" w:rsidP="004303F9">
            <w:pPr>
              <w:widowControl/>
              <w:autoSpaceDE/>
              <w:autoSpaceDN/>
              <w:adjustRightInd/>
              <w:jc w:val="center"/>
              <w:rPr>
                <w:rFonts w:ascii="宋体" w:hAnsi="宋体"/>
                <w:b/>
                <w:bCs/>
                <w:color w:val="000000"/>
                <w:sz w:val="22"/>
                <w:szCs w:val="22"/>
              </w:rPr>
            </w:pPr>
            <w:r w:rsidRPr="00636643">
              <w:rPr>
                <w:rFonts w:ascii="宋体" w:hAnsi="宋体" w:hint="eastAsia"/>
                <w:b/>
                <w:bCs/>
                <w:color w:val="000000"/>
                <w:sz w:val="22"/>
                <w:szCs w:val="22"/>
              </w:rPr>
              <w:t>系统</w:t>
            </w:r>
          </w:p>
        </w:tc>
        <w:tc>
          <w:tcPr>
            <w:tcW w:w="1984" w:type="dxa"/>
            <w:tcBorders>
              <w:top w:val="single" w:sz="4" w:space="0" w:color="auto"/>
              <w:left w:val="nil"/>
              <w:bottom w:val="single" w:sz="4" w:space="0" w:color="auto"/>
              <w:right w:val="single" w:sz="4" w:space="0" w:color="auto"/>
            </w:tcBorders>
            <w:shd w:val="clear" w:color="000000" w:fill="C4D79B"/>
            <w:vAlign w:val="center"/>
            <w:hideMark/>
          </w:tcPr>
          <w:p w14:paraId="1640B598" w14:textId="77777777" w:rsidR="00824D69" w:rsidRPr="00636643" w:rsidRDefault="00824D69" w:rsidP="004303F9">
            <w:pPr>
              <w:widowControl/>
              <w:autoSpaceDE/>
              <w:autoSpaceDN/>
              <w:adjustRightInd/>
              <w:jc w:val="center"/>
              <w:rPr>
                <w:rFonts w:ascii="宋体" w:hAnsi="宋体"/>
                <w:b/>
                <w:bCs/>
                <w:color w:val="000000"/>
                <w:sz w:val="22"/>
                <w:szCs w:val="22"/>
              </w:rPr>
            </w:pPr>
            <w:r w:rsidRPr="00636643">
              <w:rPr>
                <w:rFonts w:ascii="宋体" w:hAnsi="宋体" w:hint="eastAsia"/>
                <w:b/>
                <w:bCs/>
                <w:color w:val="000000"/>
                <w:sz w:val="22"/>
                <w:szCs w:val="22"/>
              </w:rPr>
              <w:t>模块</w:t>
            </w:r>
          </w:p>
        </w:tc>
        <w:tc>
          <w:tcPr>
            <w:tcW w:w="4253" w:type="dxa"/>
            <w:tcBorders>
              <w:top w:val="single" w:sz="4" w:space="0" w:color="auto"/>
              <w:left w:val="nil"/>
              <w:bottom w:val="single" w:sz="4" w:space="0" w:color="auto"/>
              <w:right w:val="single" w:sz="4" w:space="0" w:color="auto"/>
            </w:tcBorders>
            <w:shd w:val="clear" w:color="000000" w:fill="C4D79B"/>
            <w:vAlign w:val="center"/>
            <w:hideMark/>
          </w:tcPr>
          <w:p w14:paraId="4B834715" w14:textId="77777777" w:rsidR="00824D69" w:rsidRPr="00636643" w:rsidRDefault="00824D69" w:rsidP="004303F9">
            <w:pPr>
              <w:widowControl/>
              <w:autoSpaceDE/>
              <w:autoSpaceDN/>
              <w:adjustRightInd/>
              <w:jc w:val="center"/>
              <w:rPr>
                <w:rFonts w:ascii="宋体" w:hAnsi="宋体"/>
                <w:b/>
                <w:bCs/>
                <w:color w:val="000000"/>
                <w:sz w:val="22"/>
                <w:szCs w:val="22"/>
              </w:rPr>
            </w:pPr>
            <w:r w:rsidRPr="00636643">
              <w:rPr>
                <w:rFonts w:ascii="宋体" w:hAnsi="宋体" w:hint="eastAsia"/>
                <w:b/>
                <w:bCs/>
                <w:color w:val="000000"/>
                <w:sz w:val="22"/>
                <w:szCs w:val="22"/>
              </w:rPr>
              <w:t>功能说明</w:t>
            </w:r>
          </w:p>
        </w:tc>
        <w:tc>
          <w:tcPr>
            <w:tcW w:w="709" w:type="dxa"/>
            <w:tcBorders>
              <w:top w:val="single" w:sz="4" w:space="0" w:color="auto"/>
              <w:left w:val="nil"/>
              <w:bottom w:val="single" w:sz="4" w:space="0" w:color="auto"/>
              <w:right w:val="single" w:sz="4" w:space="0" w:color="auto"/>
            </w:tcBorders>
            <w:shd w:val="clear" w:color="000000" w:fill="C4D79B"/>
            <w:vAlign w:val="center"/>
            <w:hideMark/>
          </w:tcPr>
          <w:p w14:paraId="064AD9AF" w14:textId="77777777" w:rsidR="00824D69" w:rsidRPr="00636643" w:rsidRDefault="00824D69" w:rsidP="004303F9">
            <w:pPr>
              <w:widowControl/>
              <w:autoSpaceDE/>
              <w:autoSpaceDN/>
              <w:adjustRightInd/>
              <w:jc w:val="center"/>
              <w:rPr>
                <w:rFonts w:ascii="宋体" w:hAnsi="宋体"/>
                <w:b/>
                <w:bCs/>
                <w:color w:val="000000"/>
                <w:sz w:val="22"/>
                <w:szCs w:val="22"/>
              </w:rPr>
            </w:pPr>
            <w:r w:rsidRPr="00636643">
              <w:rPr>
                <w:rFonts w:ascii="宋体" w:hAnsi="宋体" w:hint="eastAsia"/>
                <w:b/>
                <w:bCs/>
                <w:color w:val="000000"/>
                <w:sz w:val="22"/>
                <w:szCs w:val="22"/>
              </w:rPr>
              <w:t>优先级</w:t>
            </w:r>
          </w:p>
        </w:tc>
      </w:tr>
      <w:tr w:rsidR="00824D69" w:rsidRPr="00636643" w14:paraId="5F840D98" w14:textId="77777777" w:rsidTr="004303F9">
        <w:trPr>
          <w:trHeight w:val="300"/>
        </w:trPr>
        <w:tc>
          <w:tcPr>
            <w:tcW w:w="1990" w:type="dxa"/>
            <w:vMerge w:val="restart"/>
            <w:tcBorders>
              <w:top w:val="nil"/>
              <w:left w:val="single" w:sz="4" w:space="0" w:color="auto"/>
              <w:bottom w:val="single" w:sz="4" w:space="0" w:color="auto"/>
              <w:right w:val="single" w:sz="4" w:space="0" w:color="auto"/>
            </w:tcBorders>
            <w:shd w:val="clear" w:color="auto" w:fill="auto"/>
            <w:vAlign w:val="center"/>
            <w:hideMark/>
          </w:tcPr>
          <w:p w14:paraId="576614E5" w14:textId="77777777" w:rsidR="00824D69" w:rsidRPr="00636643" w:rsidRDefault="00824D69" w:rsidP="004303F9">
            <w:pPr>
              <w:widowControl/>
              <w:autoSpaceDE/>
              <w:autoSpaceDN/>
              <w:adjustRightInd/>
              <w:rPr>
                <w:rFonts w:ascii="宋体" w:hAnsi="宋体"/>
                <w:b/>
                <w:bCs/>
                <w:color w:val="000000"/>
                <w:sz w:val="24"/>
                <w:szCs w:val="24"/>
              </w:rPr>
            </w:pPr>
            <w:r w:rsidRPr="00636643">
              <w:rPr>
                <w:rFonts w:ascii="宋体" w:hAnsi="宋体" w:hint="eastAsia"/>
                <w:b/>
                <w:bCs/>
                <w:color w:val="000000"/>
                <w:sz w:val="24"/>
                <w:szCs w:val="24"/>
              </w:rPr>
              <w:t>1 前台网站</w:t>
            </w:r>
          </w:p>
        </w:tc>
        <w:tc>
          <w:tcPr>
            <w:tcW w:w="1984" w:type="dxa"/>
            <w:tcBorders>
              <w:top w:val="nil"/>
              <w:left w:val="nil"/>
              <w:bottom w:val="single" w:sz="4" w:space="0" w:color="auto"/>
              <w:right w:val="single" w:sz="4" w:space="0" w:color="auto"/>
            </w:tcBorders>
            <w:shd w:val="clear" w:color="auto" w:fill="auto"/>
            <w:vAlign w:val="center"/>
            <w:hideMark/>
          </w:tcPr>
          <w:p w14:paraId="023C891C"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B2C频道</w:t>
            </w:r>
          </w:p>
        </w:tc>
        <w:tc>
          <w:tcPr>
            <w:tcW w:w="4253" w:type="dxa"/>
            <w:tcBorders>
              <w:top w:val="nil"/>
              <w:left w:val="nil"/>
              <w:bottom w:val="single" w:sz="4" w:space="0" w:color="auto"/>
              <w:right w:val="single" w:sz="4" w:space="0" w:color="auto"/>
            </w:tcBorders>
            <w:shd w:val="clear" w:color="auto" w:fill="auto"/>
            <w:vAlign w:val="bottom"/>
            <w:hideMark/>
          </w:tcPr>
          <w:p w14:paraId="6764B609"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商城的B2C频道页面</w:t>
            </w:r>
          </w:p>
        </w:tc>
        <w:tc>
          <w:tcPr>
            <w:tcW w:w="709" w:type="dxa"/>
            <w:tcBorders>
              <w:top w:val="nil"/>
              <w:left w:val="nil"/>
              <w:bottom w:val="single" w:sz="4" w:space="0" w:color="auto"/>
              <w:right w:val="single" w:sz="4" w:space="0" w:color="auto"/>
            </w:tcBorders>
            <w:shd w:val="clear" w:color="auto" w:fill="auto"/>
            <w:vAlign w:val="bottom"/>
            <w:hideMark/>
          </w:tcPr>
          <w:p w14:paraId="1DA86053"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32CF2F7C"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680A57F5"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FDD46BD"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个人中心</w:t>
            </w:r>
          </w:p>
        </w:tc>
        <w:tc>
          <w:tcPr>
            <w:tcW w:w="4253" w:type="dxa"/>
            <w:tcBorders>
              <w:top w:val="nil"/>
              <w:left w:val="nil"/>
              <w:bottom w:val="single" w:sz="4" w:space="0" w:color="auto"/>
              <w:right w:val="single" w:sz="4" w:space="0" w:color="auto"/>
            </w:tcBorders>
            <w:shd w:val="clear" w:color="auto" w:fill="auto"/>
            <w:vAlign w:val="bottom"/>
            <w:hideMark/>
          </w:tcPr>
          <w:p w14:paraId="16EFC0B7"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包括订单操作</w:t>
            </w:r>
          </w:p>
        </w:tc>
        <w:tc>
          <w:tcPr>
            <w:tcW w:w="709" w:type="dxa"/>
            <w:tcBorders>
              <w:top w:val="nil"/>
              <w:left w:val="nil"/>
              <w:bottom w:val="single" w:sz="4" w:space="0" w:color="auto"/>
              <w:right w:val="single" w:sz="4" w:space="0" w:color="auto"/>
            </w:tcBorders>
            <w:shd w:val="clear" w:color="auto" w:fill="auto"/>
            <w:vAlign w:val="bottom"/>
            <w:hideMark/>
          </w:tcPr>
          <w:p w14:paraId="06C0F04B"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709498D7" w14:textId="77777777" w:rsidTr="004303F9">
        <w:trPr>
          <w:trHeight w:val="300"/>
        </w:trPr>
        <w:tc>
          <w:tcPr>
            <w:tcW w:w="1990" w:type="dxa"/>
            <w:vMerge w:val="restart"/>
            <w:tcBorders>
              <w:top w:val="nil"/>
              <w:left w:val="single" w:sz="4" w:space="0" w:color="auto"/>
              <w:bottom w:val="single" w:sz="4" w:space="0" w:color="auto"/>
              <w:right w:val="single" w:sz="4" w:space="0" w:color="auto"/>
            </w:tcBorders>
            <w:shd w:val="clear" w:color="auto" w:fill="auto"/>
            <w:vAlign w:val="center"/>
            <w:hideMark/>
          </w:tcPr>
          <w:p w14:paraId="515D7167" w14:textId="77777777" w:rsidR="00824D69" w:rsidRPr="00636643" w:rsidRDefault="00824D69" w:rsidP="004303F9">
            <w:pPr>
              <w:widowControl/>
              <w:autoSpaceDE/>
              <w:autoSpaceDN/>
              <w:adjustRightInd/>
              <w:rPr>
                <w:rFonts w:ascii="宋体" w:hAnsi="宋体"/>
                <w:b/>
                <w:bCs/>
                <w:color w:val="000000"/>
                <w:sz w:val="24"/>
                <w:szCs w:val="24"/>
              </w:rPr>
            </w:pPr>
            <w:r w:rsidRPr="00636643">
              <w:rPr>
                <w:rFonts w:ascii="宋体" w:hAnsi="宋体" w:hint="eastAsia"/>
                <w:b/>
                <w:bCs/>
                <w:color w:val="000000"/>
                <w:sz w:val="24"/>
                <w:szCs w:val="24"/>
              </w:rPr>
              <w:t>2 后台管理系统</w:t>
            </w:r>
          </w:p>
        </w:tc>
        <w:tc>
          <w:tcPr>
            <w:tcW w:w="1984" w:type="dxa"/>
            <w:tcBorders>
              <w:top w:val="nil"/>
              <w:left w:val="nil"/>
              <w:bottom w:val="single" w:sz="4" w:space="0" w:color="auto"/>
              <w:right w:val="single" w:sz="4" w:space="0" w:color="auto"/>
            </w:tcBorders>
            <w:shd w:val="clear" w:color="auto" w:fill="auto"/>
            <w:vAlign w:val="center"/>
            <w:hideMark/>
          </w:tcPr>
          <w:p w14:paraId="08D44F98" w14:textId="77777777" w:rsidR="00824D69" w:rsidRPr="00636643" w:rsidRDefault="00824D69" w:rsidP="004303F9">
            <w:pPr>
              <w:widowControl/>
              <w:autoSpaceDE/>
              <w:autoSpaceDN/>
              <w:adjustRightInd/>
              <w:jc w:val="center"/>
              <w:rPr>
                <w:rFonts w:ascii="宋体" w:hAnsi="宋体"/>
                <w:color w:val="000000"/>
                <w:sz w:val="24"/>
                <w:szCs w:val="24"/>
              </w:rPr>
            </w:pPr>
            <w:r>
              <w:rPr>
                <w:rFonts w:ascii="宋体" w:hAnsi="宋体" w:hint="eastAsia"/>
                <w:color w:val="000000"/>
                <w:sz w:val="24"/>
                <w:szCs w:val="24"/>
              </w:rPr>
              <w:t>运营商</w:t>
            </w:r>
            <w:r w:rsidRPr="00636643">
              <w:rPr>
                <w:rFonts w:ascii="宋体" w:hAnsi="宋体" w:hint="eastAsia"/>
                <w:color w:val="000000"/>
                <w:sz w:val="24"/>
                <w:szCs w:val="24"/>
              </w:rPr>
              <w:t>子系统</w:t>
            </w:r>
          </w:p>
        </w:tc>
        <w:tc>
          <w:tcPr>
            <w:tcW w:w="4253" w:type="dxa"/>
            <w:tcBorders>
              <w:top w:val="nil"/>
              <w:left w:val="nil"/>
              <w:bottom w:val="single" w:sz="4" w:space="0" w:color="auto"/>
              <w:right w:val="single" w:sz="4" w:space="0" w:color="auto"/>
            </w:tcBorders>
            <w:shd w:val="clear" w:color="auto" w:fill="auto"/>
            <w:vAlign w:val="bottom"/>
            <w:hideMark/>
          </w:tcPr>
          <w:p w14:paraId="53FE1F28"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56FE306D"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2D9B7055"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0FB868BE"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30970596"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报表子系统</w:t>
            </w:r>
          </w:p>
        </w:tc>
        <w:tc>
          <w:tcPr>
            <w:tcW w:w="4253" w:type="dxa"/>
            <w:tcBorders>
              <w:top w:val="nil"/>
              <w:left w:val="nil"/>
              <w:bottom w:val="single" w:sz="4" w:space="0" w:color="auto"/>
              <w:right w:val="single" w:sz="4" w:space="0" w:color="auto"/>
            </w:tcBorders>
            <w:shd w:val="clear" w:color="auto" w:fill="auto"/>
            <w:vAlign w:val="bottom"/>
            <w:hideMark/>
          </w:tcPr>
          <w:p w14:paraId="2CBE06B0"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日志入库、日志分析、数据统计报表</w:t>
            </w:r>
          </w:p>
        </w:tc>
        <w:tc>
          <w:tcPr>
            <w:tcW w:w="709" w:type="dxa"/>
            <w:tcBorders>
              <w:top w:val="nil"/>
              <w:left w:val="nil"/>
              <w:bottom w:val="single" w:sz="4" w:space="0" w:color="auto"/>
              <w:right w:val="single" w:sz="4" w:space="0" w:color="auto"/>
            </w:tcBorders>
            <w:shd w:val="clear" w:color="auto" w:fill="auto"/>
            <w:vAlign w:val="bottom"/>
            <w:hideMark/>
          </w:tcPr>
          <w:p w14:paraId="11135473" w14:textId="77777777" w:rsidR="00824D69" w:rsidRPr="00636643" w:rsidRDefault="00824D69" w:rsidP="004303F9">
            <w:pPr>
              <w:widowControl/>
              <w:autoSpaceDE/>
              <w:autoSpaceDN/>
              <w:adjustRightInd/>
              <w:jc w:val="right"/>
              <w:rPr>
                <w:rFonts w:ascii="宋体" w:hAnsi="宋体"/>
                <w:color w:val="000000"/>
                <w:sz w:val="24"/>
                <w:szCs w:val="24"/>
              </w:rPr>
            </w:pPr>
            <w:r>
              <w:rPr>
                <w:rFonts w:ascii="宋体" w:hAnsi="宋体" w:hint="eastAsia"/>
                <w:color w:val="000000"/>
                <w:sz w:val="24"/>
                <w:szCs w:val="24"/>
              </w:rPr>
              <w:t>4</w:t>
            </w:r>
          </w:p>
        </w:tc>
      </w:tr>
      <w:tr w:rsidR="00824D69" w:rsidRPr="00636643" w14:paraId="0E8332D5" w14:textId="77777777" w:rsidTr="004303F9">
        <w:trPr>
          <w:trHeight w:val="300"/>
        </w:trPr>
        <w:tc>
          <w:tcPr>
            <w:tcW w:w="1990" w:type="dxa"/>
            <w:tcBorders>
              <w:top w:val="nil"/>
              <w:left w:val="single" w:sz="4" w:space="0" w:color="auto"/>
              <w:bottom w:val="single" w:sz="4" w:space="0" w:color="auto"/>
              <w:right w:val="single" w:sz="4" w:space="0" w:color="auto"/>
            </w:tcBorders>
            <w:shd w:val="clear" w:color="auto" w:fill="auto"/>
            <w:vAlign w:val="center"/>
            <w:hideMark/>
          </w:tcPr>
          <w:p w14:paraId="3F313B54" w14:textId="77777777" w:rsidR="00824D69" w:rsidRPr="00636643" w:rsidRDefault="00824D69" w:rsidP="004303F9">
            <w:pPr>
              <w:widowControl/>
              <w:autoSpaceDE/>
              <w:autoSpaceDN/>
              <w:adjustRightInd/>
              <w:rPr>
                <w:rFonts w:ascii="宋体" w:hAnsi="宋体"/>
                <w:b/>
                <w:bCs/>
                <w:color w:val="000000"/>
                <w:sz w:val="24"/>
                <w:szCs w:val="24"/>
              </w:rPr>
            </w:pPr>
            <w:r w:rsidRPr="00636643">
              <w:rPr>
                <w:rFonts w:ascii="宋体" w:hAnsi="宋体" w:hint="eastAsia"/>
                <w:b/>
                <w:bCs/>
                <w:color w:val="000000"/>
                <w:sz w:val="24"/>
                <w:szCs w:val="24"/>
              </w:rPr>
              <w:t>3 商户自服务</w:t>
            </w:r>
          </w:p>
        </w:tc>
        <w:tc>
          <w:tcPr>
            <w:tcW w:w="1984" w:type="dxa"/>
            <w:tcBorders>
              <w:top w:val="nil"/>
              <w:left w:val="nil"/>
              <w:bottom w:val="single" w:sz="4" w:space="0" w:color="auto"/>
              <w:right w:val="single" w:sz="4" w:space="0" w:color="auto"/>
            </w:tcBorders>
            <w:shd w:val="clear" w:color="auto" w:fill="auto"/>
            <w:vAlign w:val="center"/>
            <w:hideMark/>
          </w:tcPr>
          <w:p w14:paraId="5EBDE62C"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商户自服务</w:t>
            </w:r>
          </w:p>
        </w:tc>
        <w:tc>
          <w:tcPr>
            <w:tcW w:w="4253" w:type="dxa"/>
            <w:tcBorders>
              <w:top w:val="nil"/>
              <w:left w:val="nil"/>
              <w:bottom w:val="single" w:sz="4" w:space="0" w:color="auto"/>
              <w:right w:val="single" w:sz="4" w:space="0" w:color="auto"/>
            </w:tcBorders>
            <w:shd w:val="clear" w:color="auto" w:fill="auto"/>
            <w:vAlign w:val="bottom"/>
            <w:hideMark/>
          </w:tcPr>
          <w:p w14:paraId="36340BF6"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05BBBE61"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0C91B443" w14:textId="77777777" w:rsidTr="004303F9">
        <w:trPr>
          <w:trHeight w:val="300"/>
        </w:trPr>
        <w:tc>
          <w:tcPr>
            <w:tcW w:w="1990" w:type="dxa"/>
            <w:vMerge w:val="restart"/>
            <w:tcBorders>
              <w:top w:val="nil"/>
              <w:left w:val="single" w:sz="4" w:space="0" w:color="auto"/>
              <w:bottom w:val="single" w:sz="4" w:space="0" w:color="auto"/>
              <w:right w:val="single" w:sz="4" w:space="0" w:color="auto"/>
            </w:tcBorders>
            <w:shd w:val="clear" w:color="auto" w:fill="auto"/>
            <w:vAlign w:val="center"/>
            <w:hideMark/>
          </w:tcPr>
          <w:p w14:paraId="5A41D391" w14:textId="77777777" w:rsidR="00824D69" w:rsidRPr="00636643" w:rsidRDefault="00824D69" w:rsidP="004303F9">
            <w:pPr>
              <w:widowControl/>
              <w:autoSpaceDE/>
              <w:autoSpaceDN/>
              <w:adjustRightInd/>
              <w:rPr>
                <w:rFonts w:ascii="宋体" w:hAnsi="宋体"/>
                <w:b/>
                <w:bCs/>
                <w:color w:val="000000"/>
                <w:sz w:val="24"/>
                <w:szCs w:val="24"/>
              </w:rPr>
            </w:pPr>
            <w:r w:rsidRPr="00636643">
              <w:rPr>
                <w:rFonts w:ascii="宋体" w:hAnsi="宋体" w:hint="eastAsia"/>
                <w:b/>
                <w:bCs/>
                <w:color w:val="000000"/>
                <w:sz w:val="24"/>
                <w:szCs w:val="24"/>
              </w:rPr>
              <w:t>4 能力系统</w:t>
            </w:r>
          </w:p>
        </w:tc>
        <w:tc>
          <w:tcPr>
            <w:tcW w:w="1984" w:type="dxa"/>
            <w:tcBorders>
              <w:top w:val="nil"/>
              <w:left w:val="nil"/>
              <w:bottom w:val="single" w:sz="4" w:space="0" w:color="auto"/>
              <w:right w:val="single" w:sz="4" w:space="0" w:color="auto"/>
            </w:tcBorders>
            <w:shd w:val="clear" w:color="auto" w:fill="auto"/>
            <w:vAlign w:val="center"/>
            <w:hideMark/>
          </w:tcPr>
          <w:p w14:paraId="2A5E58BD"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支付中心</w:t>
            </w:r>
          </w:p>
        </w:tc>
        <w:tc>
          <w:tcPr>
            <w:tcW w:w="4253" w:type="dxa"/>
            <w:tcBorders>
              <w:top w:val="nil"/>
              <w:left w:val="nil"/>
              <w:bottom w:val="single" w:sz="4" w:space="0" w:color="auto"/>
              <w:right w:val="single" w:sz="4" w:space="0" w:color="auto"/>
            </w:tcBorders>
            <w:shd w:val="clear" w:color="auto" w:fill="auto"/>
            <w:vAlign w:val="bottom"/>
            <w:hideMark/>
          </w:tcPr>
          <w:p w14:paraId="007F1631"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支付网关，接入统一清结算。</w:t>
            </w:r>
          </w:p>
        </w:tc>
        <w:tc>
          <w:tcPr>
            <w:tcW w:w="709" w:type="dxa"/>
            <w:tcBorders>
              <w:top w:val="nil"/>
              <w:left w:val="nil"/>
              <w:bottom w:val="single" w:sz="4" w:space="0" w:color="auto"/>
              <w:right w:val="single" w:sz="4" w:space="0" w:color="auto"/>
            </w:tcBorders>
            <w:shd w:val="clear" w:color="auto" w:fill="auto"/>
            <w:vAlign w:val="bottom"/>
            <w:hideMark/>
          </w:tcPr>
          <w:p w14:paraId="26830CE0"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223D95CA"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4CBD26DF"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0F8927DF"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码中心</w:t>
            </w:r>
          </w:p>
        </w:tc>
        <w:tc>
          <w:tcPr>
            <w:tcW w:w="4253" w:type="dxa"/>
            <w:tcBorders>
              <w:top w:val="nil"/>
              <w:left w:val="nil"/>
              <w:bottom w:val="single" w:sz="4" w:space="0" w:color="auto"/>
              <w:right w:val="single" w:sz="4" w:space="0" w:color="auto"/>
            </w:tcBorders>
            <w:shd w:val="clear" w:color="auto" w:fill="auto"/>
            <w:vAlign w:val="bottom"/>
            <w:hideMark/>
          </w:tcPr>
          <w:p w14:paraId="1BCB528E"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码网关，接入方正码，商户码，自有码</w:t>
            </w:r>
          </w:p>
        </w:tc>
        <w:tc>
          <w:tcPr>
            <w:tcW w:w="709" w:type="dxa"/>
            <w:tcBorders>
              <w:top w:val="nil"/>
              <w:left w:val="nil"/>
              <w:bottom w:val="single" w:sz="4" w:space="0" w:color="auto"/>
              <w:right w:val="single" w:sz="4" w:space="0" w:color="auto"/>
            </w:tcBorders>
            <w:shd w:val="clear" w:color="auto" w:fill="auto"/>
            <w:vAlign w:val="bottom"/>
            <w:hideMark/>
          </w:tcPr>
          <w:p w14:paraId="622AE26F"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1B33835C"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2FA83B94"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4026465"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事件中心</w:t>
            </w:r>
          </w:p>
        </w:tc>
        <w:tc>
          <w:tcPr>
            <w:tcW w:w="4253" w:type="dxa"/>
            <w:tcBorders>
              <w:top w:val="nil"/>
              <w:left w:val="nil"/>
              <w:bottom w:val="single" w:sz="4" w:space="0" w:color="auto"/>
              <w:right w:val="single" w:sz="4" w:space="0" w:color="auto"/>
            </w:tcBorders>
            <w:shd w:val="clear" w:color="auto" w:fill="auto"/>
            <w:vAlign w:val="bottom"/>
            <w:hideMark/>
          </w:tcPr>
          <w:p w14:paraId="4AD26968"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事件发布，事件监听，事件推送</w:t>
            </w:r>
          </w:p>
        </w:tc>
        <w:tc>
          <w:tcPr>
            <w:tcW w:w="709" w:type="dxa"/>
            <w:tcBorders>
              <w:top w:val="nil"/>
              <w:left w:val="nil"/>
              <w:bottom w:val="single" w:sz="4" w:space="0" w:color="auto"/>
              <w:right w:val="single" w:sz="4" w:space="0" w:color="auto"/>
            </w:tcBorders>
            <w:shd w:val="clear" w:color="auto" w:fill="auto"/>
            <w:vAlign w:val="bottom"/>
            <w:hideMark/>
          </w:tcPr>
          <w:p w14:paraId="05229825"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485F1A09"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22431194"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0206143D"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消息中心</w:t>
            </w:r>
          </w:p>
        </w:tc>
        <w:tc>
          <w:tcPr>
            <w:tcW w:w="4253" w:type="dxa"/>
            <w:tcBorders>
              <w:top w:val="nil"/>
              <w:left w:val="nil"/>
              <w:bottom w:val="single" w:sz="4" w:space="0" w:color="auto"/>
              <w:right w:val="single" w:sz="4" w:space="0" w:color="auto"/>
            </w:tcBorders>
            <w:shd w:val="clear" w:color="auto" w:fill="auto"/>
            <w:vAlign w:val="bottom"/>
            <w:hideMark/>
          </w:tcPr>
          <w:p w14:paraId="3E4327DA"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消息接收，消息存储，消息查询</w:t>
            </w:r>
          </w:p>
        </w:tc>
        <w:tc>
          <w:tcPr>
            <w:tcW w:w="709" w:type="dxa"/>
            <w:tcBorders>
              <w:top w:val="nil"/>
              <w:left w:val="nil"/>
              <w:bottom w:val="single" w:sz="4" w:space="0" w:color="auto"/>
              <w:right w:val="single" w:sz="4" w:space="0" w:color="auto"/>
            </w:tcBorders>
            <w:shd w:val="clear" w:color="auto" w:fill="auto"/>
            <w:vAlign w:val="bottom"/>
            <w:hideMark/>
          </w:tcPr>
          <w:p w14:paraId="315C98CF"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35161586"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0376A723"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79F69159"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订单中心</w:t>
            </w:r>
          </w:p>
        </w:tc>
        <w:tc>
          <w:tcPr>
            <w:tcW w:w="4253" w:type="dxa"/>
            <w:tcBorders>
              <w:top w:val="nil"/>
              <w:left w:val="nil"/>
              <w:bottom w:val="single" w:sz="4" w:space="0" w:color="auto"/>
              <w:right w:val="single" w:sz="4" w:space="0" w:color="auto"/>
            </w:tcBorders>
            <w:shd w:val="clear" w:color="auto" w:fill="auto"/>
            <w:vAlign w:val="bottom"/>
            <w:hideMark/>
          </w:tcPr>
          <w:p w14:paraId="033306E9"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订单创建、订单各状态变更，订单接口</w:t>
            </w:r>
          </w:p>
        </w:tc>
        <w:tc>
          <w:tcPr>
            <w:tcW w:w="709" w:type="dxa"/>
            <w:tcBorders>
              <w:top w:val="nil"/>
              <w:left w:val="nil"/>
              <w:bottom w:val="single" w:sz="4" w:space="0" w:color="auto"/>
              <w:right w:val="single" w:sz="4" w:space="0" w:color="auto"/>
            </w:tcBorders>
            <w:shd w:val="clear" w:color="auto" w:fill="auto"/>
            <w:vAlign w:val="bottom"/>
            <w:hideMark/>
          </w:tcPr>
          <w:p w14:paraId="579CCA9F"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35602A48"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2B448568"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7EBEA472"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用户中心</w:t>
            </w:r>
          </w:p>
        </w:tc>
        <w:tc>
          <w:tcPr>
            <w:tcW w:w="4253" w:type="dxa"/>
            <w:tcBorders>
              <w:top w:val="nil"/>
              <w:left w:val="nil"/>
              <w:bottom w:val="single" w:sz="4" w:space="0" w:color="auto"/>
              <w:right w:val="single" w:sz="4" w:space="0" w:color="auto"/>
            </w:tcBorders>
            <w:shd w:val="clear" w:color="auto" w:fill="auto"/>
            <w:vAlign w:val="bottom"/>
            <w:hideMark/>
          </w:tcPr>
          <w:p w14:paraId="72B7960F"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用户中心</w:t>
            </w:r>
          </w:p>
        </w:tc>
        <w:tc>
          <w:tcPr>
            <w:tcW w:w="709" w:type="dxa"/>
            <w:tcBorders>
              <w:top w:val="nil"/>
              <w:left w:val="nil"/>
              <w:bottom w:val="single" w:sz="4" w:space="0" w:color="auto"/>
              <w:right w:val="single" w:sz="4" w:space="0" w:color="auto"/>
            </w:tcBorders>
            <w:shd w:val="clear" w:color="auto" w:fill="auto"/>
            <w:vAlign w:val="bottom"/>
            <w:hideMark/>
          </w:tcPr>
          <w:p w14:paraId="0804A5FA"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44ED4FA7"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4542EA6B"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3327D1AE"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搜索引擎</w:t>
            </w:r>
          </w:p>
        </w:tc>
        <w:tc>
          <w:tcPr>
            <w:tcW w:w="4253" w:type="dxa"/>
            <w:tcBorders>
              <w:top w:val="nil"/>
              <w:left w:val="nil"/>
              <w:bottom w:val="single" w:sz="4" w:space="0" w:color="auto"/>
              <w:right w:val="single" w:sz="4" w:space="0" w:color="auto"/>
            </w:tcBorders>
            <w:shd w:val="clear" w:color="auto" w:fill="auto"/>
            <w:vAlign w:val="bottom"/>
            <w:hideMark/>
          </w:tcPr>
          <w:p w14:paraId="19A3CCA4"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基于</w:t>
            </w:r>
            <w:proofErr w:type="spellStart"/>
            <w:r w:rsidRPr="00636643">
              <w:rPr>
                <w:rFonts w:ascii="宋体" w:hAnsi="宋体" w:hint="eastAsia"/>
                <w:color w:val="000000"/>
                <w:sz w:val="24"/>
                <w:szCs w:val="24"/>
              </w:rPr>
              <w:t>solr</w:t>
            </w:r>
            <w:proofErr w:type="spellEnd"/>
            <w:r w:rsidRPr="00636643">
              <w:rPr>
                <w:rFonts w:ascii="宋体" w:hAnsi="宋体" w:hint="eastAsia"/>
                <w:color w:val="000000"/>
                <w:sz w:val="24"/>
                <w:szCs w:val="24"/>
              </w:rPr>
              <w:t>实现的基于关键字的搜索</w:t>
            </w:r>
          </w:p>
        </w:tc>
        <w:tc>
          <w:tcPr>
            <w:tcW w:w="709" w:type="dxa"/>
            <w:tcBorders>
              <w:top w:val="nil"/>
              <w:left w:val="nil"/>
              <w:bottom w:val="single" w:sz="4" w:space="0" w:color="auto"/>
              <w:right w:val="single" w:sz="4" w:space="0" w:color="auto"/>
            </w:tcBorders>
            <w:shd w:val="clear" w:color="auto" w:fill="auto"/>
            <w:vAlign w:val="bottom"/>
            <w:hideMark/>
          </w:tcPr>
          <w:p w14:paraId="3BEE6D8B"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24352A3D"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5F15918F"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000000" w:fill="FFFF00"/>
            <w:vAlign w:val="center"/>
            <w:hideMark/>
          </w:tcPr>
          <w:p w14:paraId="597DF742"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页面静态化引擎</w:t>
            </w:r>
          </w:p>
        </w:tc>
        <w:tc>
          <w:tcPr>
            <w:tcW w:w="4253" w:type="dxa"/>
            <w:tcBorders>
              <w:top w:val="nil"/>
              <w:left w:val="nil"/>
              <w:bottom w:val="single" w:sz="4" w:space="0" w:color="auto"/>
              <w:right w:val="single" w:sz="4" w:space="0" w:color="auto"/>
            </w:tcBorders>
            <w:shd w:val="clear" w:color="auto" w:fill="auto"/>
            <w:vAlign w:val="bottom"/>
            <w:hideMark/>
          </w:tcPr>
          <w:p w14:paraId="508396C9"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633C87DE"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2</w:t>
            </w:r>
          </w:p>
        </w:tc>
      </w:tr>
      <w:tr w:rsidR="00824D69" w:rsidRPr="00636643" w14:paraId="30FFC6CB" w14:textId="77777777" w:rsidTr="004303F9">
        <w:trPr>
          <w:trHeight w:val="300"/>
        </w:trPr>
        <w:tc>
          <w:tcPr>
            <w:tcW w:w="1990" w:type="dxa"/>
            <w:vMerge w:val="restart"/>
            <w:tcBorders>
              <w:top w:val="nil"/>
              <w:left w:val="single" w:sz="4" w:space="0" w:color="auto"/>
              <w:bottom w:val="single" w:sz="4" w:space="0" w:color="auto"/>
              <w:right w:val="single" w:sz="4" w:space="0" w:color="auto"/>
            </w:tcBorders>
            <w:shd w:val="clear" w:color="auto" w:fill="auto"/>
            <w:vAlign w:val="center"/>
            <w:hideMark/>
          </w:tcPr>
          <w:p w14:paraId="26A230CA" w14:textId="77777777" w:rsidR="00824D69" w:rsidRPr="00636643" w:rsidRDefault="00824D69" w:rsidP="004303F9">
            <w:pPr>
              <w:widowControl/>
              <w:autoSpaceDE/>
              <w:autoSpaceDN/>
              <w:adjustRightInd/>
              <w:rPr>
                <w:rFonts w:ascii="宋体" w:hAnsi="宋体"/>
                <w:b/>
                <w:bCs/>
                <w:color w:val="000000"/>
                <w:sz w:val="24"/>
                <w:szCs w:val="24"/>
              </w:rPr>
            </w:pPr>
            <w:r w:rsidRPr="00636643">
              <w:rPr>
                <w:rFonts w:ascii="宋体" w:hAnsi="宋体" w:hint="eastAsia"/>
                <w:b/>
                <w:bCs/>
                <w:color w:val="000000"/>
                <w:sz w:val="24"/>
                <w:szCs w:val="24"/>
              </w:rPr>
              <w:t>5 业务系统</w:t>
            </w:r>
          </w:p>
        </w:tc>
        <w:tc>
          <w:tcPr>
            <w:tcW w:w="1984" w:type="dxa"/>
            <w:tcBorders>
              <w:top w:val="nil"/>
              <w:left w:val="nil"/>
              <w:bottom w:val="single" w:sz="4" w:space="0" w:color="auto"/>
              <w:right w:val="single" w:sz="4" w:space="0" w:color="auto"/>
            </w:tcBorders>
            <w:shd w:val="clear" w:color="auto" w:fill="auto"/>
            <w:vAlign w:val="center"/>
            <w:hideMark/>
          </w:tcPr>
          <w:p w14:paraId="37368BED" w14:textId="77777777" w:rsidR="00824D69" w:rsidRPr="00636643" w:rsidRDefault="00824D69" w:rsidP="004303F9">
            <w:pPr>
              <w:widowControl/>
              <w:autoSpaceDE/>
              <w:autoSpaceDN/>
              <w:adjustRightInd/>
              <w:jc w:val="center"/>
              <w:rPr>
                <w:rFonts w:ascii="宋体" w:hAnsi="宋体"/>
                <w:color w:val="000000"/>
                <w:sz w:val="22"/>
                <w:szCs w:val="22"/>
              </w:rPr>
            </w:pPr>
            <w:r w:rsidRPr="00636643">
              <w:rPr>
                <w:rFonts w:ascii="宋体" w:hAnsi="宋体" w:hint="eastAsia"/>
                <w:color w:val="000000"/>
                <w:sz w:val="22"/>
                <w:szCs w:val="22"/>
              </w:rPr>
              <w:t>路由模块</w:t>
            </w:r>
          </w:p>
        </w:tc>
        <w:tc>
          <w:tcPr>
            <w:tcW w:w="4253" w:type="dxa"/>
            <w:tcBorders>
              <w:top w:val="nil"/>
              <w:left w:val="nil"/>
              <w:bottom w:val="single" w:sz="4" w:space="0" w:color="auto"/>
              <w:right w:val="single" w:sz="4" w:space="0" w:color="auto"/>
            </w:tcBorders>
            <w:shd w:val="clear" w:color="auto" w:fill="auto"/>
            <w:vAlign w:val="center"/>
            <w:hideMark/>
          </w:tcPr>
          <w:p w14:paraId="42A2D512" w14:textId="77777777" w:rsidR="00824D69" w:rsidRPr="00636643" w:rsidRDefault="00824D69" w:rsidP="004303F9">
            <w:pPr>
              <w:widowControl/>
              <w:autoSpaceDE/>
              <w:autoSpaceDN/>
              <w:adjustRightInd/>
              <w:rPr>
                <w:rFonts w:ascii="宋体" w:hAnsi="宋体"/>
                <w:color w:val="000000"/>
                <w:sz w:val="22"/>
                <w:szCs w:val="22"/>
              </w:rPr>
            </w:pPr>
            <w:r w:rsidRPr="00636643">
              <w:rPr>
                <w:rFonts w:ascii="宋体" w:hAnsi="宋体" w:hint="eastAsia"/>
                <w:color w:val="000000"/>
                <w:sz w:val="22"/>
                <w:szCs w:val="22"/>
              </w:rPr>
              <w:t>完成上行短彩信息的路由判断和分发。</w:t>
            </w:r>
          </w:p>
        </w:tc>
        <w:tc>
          <w:tcPr>
            <w:tcW w:w="709" w:type="dxa"/>
            <w:tcBorders>
              <w:top w:val="nil"/>
              <w:left w:val="nil"/>
              <w:bottom w:val="single" w:sz="4" w:space="0" w:color="auto"/>
              <w:right w:val="single" w:sz="4" w:space="0" w:color="auto"/>
            </w:tcBorders>
            <w:shd w:val="clear" w:color="auto" w:fill="auto"/>
            <w:vAlign w:val="bottom"/>
            <w:hideMark/>
          </w:tcPr>
          <w:p w14:paraId="7BD4E26F"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2</w:t>
            </w:r>
          </w:p>
        </w:tc>
      </w:tr>
      <w:tr w:rsidR="00824D69" w:rsidRPr="00636643" w14:paraId="320F500A"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5F7A26FF"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C36E8E3" w14:textId="77777777" w:rsidR="00824D69" w:rsidRPr="00636643" w:rsidRDefault="00824D69" w:rsidP="004303F9">
            <w:pPr>
              <w:widowControl/>
              <w:autoSpaceDE/>
              <w:autoSpaceDN/>
              <w:adjustRightInd/>
              <w:jc w:val="center"/>
              <w:rPr>
                <w:rFonts w:ascii="宋体" w:hAnsi="宋体"/>
                <w:color w:val="000000"/>
                <w:sz w:val="22"/>
                <w:szCs w:val="22"/>
              </w:rPr>
            </w:pPr>
            <w:r w:rsidRPr="00636643">
              <w:rPr>
                <w:rFonts w:ascii="宋体" w:hAnsi="宋体" w:hint="eastAsia"/>
                <w:color w:val="000000"/>
                <w:sz w:val="22"/>
                <w:szCs w:val="22"/>
              </w:rPr>
              <w:t>商城业务处理模块</w:t>
            </w:r>
          </w:p>
        </w:tc>
        <w:tc>
          <w:tcPr>
            <w:tcW w:w="4253" w:type="dxa"/>
            <w:tcBorders>
              <w:top w:val="nil"/>
              <w:left w:val="nil"/>
              <w:bottom w:val="single" w:sz="4" w:space="0" w:color="auto"/>
              <w:right w:val="single" w:sz="4" w:space="0" w:color="auto"/>
            </w:tcBorders>
            <w:shd w:val="clear" w:color="auto" w:fill="auto"/>
            <w:vAlign w:val="center"/>
            <w:hideMark/>
          </w:tcPr>
          <w:p w14:paraId="11914E05" w14:textId="77777777" w:rsidR="00824D69" w:rsidRPr="00636643" w:rsidRDefault="00824D69" w:rsidP="004303F9">
            <w:pPr>
              <w:widowControl/>
              <w:autoSpaceDE/>
              <w:autoSpaceDN/>
              <w:adjustRightInd/>
              <w:rPr>
                <w:rFonts w:ascii="宋体" w:hAnsi="宋体"/>
                <w:color w:val="000000"/>
                <w:sz w:val="22"/>
                <w:szCs w:val="22"/>
              </w:rPr>
            </w:pPr>
            <w:r w:rsidRPr="00636643">
              <w:rPr>
                <w:rFonts w:ascii="宋体" w:hAnsi="宋体" w:hint="eastAsia"/>
                <w:color w:val="000000"/>
                <w:sz w:val="22"/>
                <w:szCs w:val="22"/>
              </w:rPr>
              <w:t>商城www频道的下单支付发码业务、退款</w:t>
            </w:r>
          </w:p>
        </w:tc>
        <w:tc>
          <w:tcPr>
            <w:tcW w:w="709" w:type="dxa"/>
            <w:tcBorders>
              <w:top w:val="nil"/>
              <w:left w:val="nil"/>
              <w:bottom w:val="single" w:sz="4" w:space="0" w:color="auto"/>
              <w:right w:val="single" w:sz="4" w:space="0" w:color="auto"/>
            </w:tcBorders>
            <w:shd w:val="clear" w:color="auto" w:fill="auto"/>
            <w:vAlign w:val="bottom"/>
            <w:hideMark/>
          </w:tcPr>
          <w:p w14:paraId="0E6ACB8B"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2</w:t>
            </w:r>
          </w:p>
        </w:tc>
      </w:tr>
      <w:tr w:rsidR="00824D69" w:rsidRPr="00636643" w14:paraId="1C332535"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107E607C"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5B482826" w14:textId="77777777" w:rsidR="00824D69" w:rsidRPr="00636643" w:rsidRDefault="00824D69" w:rsidP="004303F9">
            <w:pPr>
              <w:widowControl/>
              <w:autoSpaceDE/>
              <w:autoSpaceDN/>
              <w:adjustRightInd/>
              <w:jc w:val="center"/>
              <w:rPr>
                <w:rFonts w:ascii="宋体" w:hAnsi="宋体"/>
                <w:color w:val="000000"/>
                <w:sz w:val="22"/>
                <w:szCs w:val="22"/>
              </w:rPr>
            </w:pPr>
            <w:r w:rsidRPr="00636643">
              <w:rPr>
                <w:rFonts w:ascii="宋体" w:hAnsi="宋体" w:hint="eastAsia"/>
                <w:color w:val="000000"/>
                <w:sz w:val="22"/>
                <w:szCs w:val="22"/>
              </w:rPr>
              <w:t>短信购业务处理模块</w:t>
            </w:r>
          </w:p>
        </w:tc>
        <w:tc>
          <w:tcPr>
            <w:tcW w:w="4253" w:type="dxa"/>
            <w:tcBorders>
              <w:top w:val="nil"/>
              <w:left w:val="nil"/>
              <w:bottom w:val="single" w:sz="4" w:space="0" w:color="auto"/>
              <w:right w:val="single" w:sz="4" w:space="0" w:color="auto"/>
            </w:tcBorders>
            <w:shd w:val="clear" w:color="auto" w:fill="auto"/>
            <w:vAlign w:val="center"/>
            <w:hideMark/>
          </w:tcPr>
          <w:p w14:paraId="7A390EFF" w14:textId="77777777" w:rsidR="00824D69" w:rsidRPr="00636643" w:rsidRDefault="00824D69" w:rsidP="004303F9">
            <w:pPr>
              <w:widowControl/>
              <w:autoSpaceDE/>
              <w:autoSpaceDN/>
              <w:adjustRightInd/>
              <w:rPr>
                <w:rFonts w:ascii="宋体" w:hAnsi="宋体"/>
                <w:color w:val="000000"/>
                <w:sz w:val="22"/>
                <w:szCs w:val="22"/>
              </w:rPr>
            </w:pPr>
            <w:r w:rsidRPr="00636643">
              <w:rPr>
                <w:rFonts w:ascii="宋体" w:hAnsi="宋体" w:hint="eastAsia"/>
                <w:color w:val="000000"/>
                <w:sz w:val="22"/>
                <w:szCs w:val="22"/>
              </w:rPr>
              <w:t>短信购下单支付发码业务、退款</w:t>
            </w:r>
          </w:p>
        </w:tc>
        <w:tc>
          <w:tcPr>
            <w:tcW w:w="709" w:type="dxa"/>
            <w:tcBorders>
              <w:top w:val="nil"/>
              <w:left w:val="nil"/>
              <w:bottom w:val="single" w:sz="4" w:space="0" w:color="auto"/>
              <w:right w:val="single" w:sz="4" w:space="0" w:color="auto"/>
            </w:tcBorders>
            <w:shd w:val="clear" w:color="auto" w:fill="auto"/>
            <w:vAlign w:val="bottom"/>
            <w:hideMark/>
          </w:tcPr>
          <w:p w14:paraId="7A013AA1"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2</w:t>
            </w:r>
          </w:p>
        </w:tc>
      </w:tr>
      <w:tr w:rsidR="00824D69" w:rsidRPr="00636643" w14:paraId="72907EDB"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71271953"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04037267" w14:textId="77777777" w:rsidR="00824D69" w:rsidRPr="00636643" w:rsidRDefault="00824D69" w:rsidP="004303F9">
            <w:pPr>
              <w:widowControl/>
              <w:autoSpaceDE/>
              <w:autoSpaceDN/>
              <w:adjustRightInd/>
              <w:jc w:val="center"/>
              <w:rPr>
                <w:rFonts w:ascii="宋体" w:hAnsi="宋体"/>
                <w:color w:val="000000"/>
                <w:sz w:val="22"/>
                <w:szCs w:val="22"/>
              </w:rPr>
            </w:pPr>
            <w:r w:rsidRPr="00636643">
              <w:rPr>
                <w:rFonts w:ascii="宋体" w:hAnsi="宋体" w:hint="eastAsia"/>
                <w:color w:val="000000"/>
                <w:sz w:val="22"/>
                <w:szCs w:val="22"/>
              </w:rPr>
              <w:t>秒杀后台处理模块</w:t>
            </w:r>
          </w:p>
        </w:tc>
        <w:tc>
          <w:tcPr>
            <w:tcW w:w="4253" w:type="dxa"/>
            <w:tcBorders>
              <w:top w:val="nil"/>
              <w:left w:val="nil"/>
              <w:bottom w:val="single" w:sz="4" w:space="0" w:color="auto"/>
              <w:right w:val="single" w:sz="4" w:space="0" w:color="auto"/>
            </w:tcBorders>
            <w:shd w:val="clear" w:color="auto" w:fill="auto"/>
            <w:vAlign w:val="center"/>
            <w:hideMark/>
          </w:tcPr>
          <w:p w14:paraId="1348869A" w14:textId="77777777" w:rsidR="00824D69" w:rsidRPr="00636643" w:rsidRDefault="00824D69" w:rsidP="004303F9">
            <w:pPr>
              <w:widowControl/>
              <w:autoSpaceDE/>
              <w:autoSpaceDN/>
              <w:adjustRightInd/>
              <w:rPr>
                <w:rFonts w:ascii="宋体" w:hAnsi="宋体"/>
                <w:color w:val="000000"/>
                <w:sz w:val="22"/>
                <w:szCs w:val="22"/>
              </w:rPr>
            </w:pPr>
            <w:r w:rsidRPr="00636643">
              <w:rPr>
                <w:rFonts w:ascii="宋体" w:hAnsi="宋体" w:hint="eastAsia"/>
                <w:color w:val="000000"/>
                <w:sz w:val="22"/>
                <w:szCs w:val="22"/>
              </w:rPr>
              <w:t>对应秒杀的业务处理模块</w:t>
            </w:r>
          </w:p>
        </w:tc>
        <w:tc>
          <w:tcPr>
            <w:tcW w:w="709" w:type="dxa"/>
            <w:tcBorders>
              <w:top w:val="nil"/>
              <w:left w:val="nil"/>
              <w:bottom w:val="single" w:sz="4" w:space="0" w:color="auto"/>
              <w:right w:val="single" w:sz="4" w:space="0" w:color="auto"/>
            </w:tcBorders>
            <w:shd w:val="clear" w:color="auto" w:fill="auto"/>
            <w:vAlign w:val="bottom"/>
            <w:hideMark/>
          </w:tcPr>
          <w:p w14:paraId="606089BA"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50B9A9A6"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2C5F930B"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998CDA8" w14:textId="77777777" w:rsidR="00824D69" w:rsidRPr="00636643" w:rsidRDefault="00824D69" w:rsidP="004303F9">
            <w:pPr>
              <w:widowControl/>
              <w:autoSpaceDE/>
              <w:autoSpaceDN/>
              <w:adjustRightInd/>
              <w:jc w:val="center"/>
              <w:rPr>
                <w:rFonts w:ascii="宋体" w:hAnsi="宋体"/>
                <w:color w:val="000000"/>
                <w:sz w:val="22"/>
                <w:szCs w:val="22"/>
              </w:rPr>
            </w:pPr>
            <w:r w:rsidRPr="00636643">
              <w:rPr>
                <w:rFonts w:ascii="宋体" w:hAnsi="宋体" w:hint="eastAsia"/>
                <w:color w:val="000000"/>
                <w:sz w:val="22"/>
                <w:szCs w:val="22"/>
              </w:rPr>
              <w:t>竞拍后台处理模块</w:t>
            </w:r>
          </w:p>
        </w:tc>
        <w:tc>
          <w:tcPr>
            <w:tcW w:w="4253" w:type="dxa"/>
            <w:tcBorders>
              <w:top w:val="nil"/>
              <w:left w:val="nil"/>
              <w:bottom w:val="single" w:sz="4" w:space="0" w:color="auto"/>
              <w:right w:val="single" w:sz="4" w:space="0" w:color="auto"/>
            </w:tcBorders>
            <w:shd w:val="clear" w:color="auto" w:fill="auto"/>
            <w:vAlign w:val="center"/>
            <w:hideMark/>
          </w:tcPr>
          <w:p w14:paraId="26169CDF" w14:textId="77777777" w:rsidR="00824D69" w:rsidRPr="00636643" w:rsidRDefault="00824D69" w:rsidP="004303F9">
            <w:pPr>
              <w:widowControl/>
              <w:autoSpaceDE/>
              <w:autoSpaceDN/>
              <w:adjustRightInd/>
              <w:rPr>
                <w:rFonts w:ascii="宋体" w:hAnsi="宋体"/>
                <w:color w:val="000000"/>
                <w:sz w:val="22"/>
                <w:szCs w:val="22"/>
              </w:rPr>
            </w:pPr>
            <w:r w:rsidRPr="00636643">
              <w:rPr>
                <w:rFonts w:ascii="宋体" w:hAnsi="宋体" w:hint="eastAsia"/>
                <w:color w:val="000000"/>
                <w:sz w:val="22"/>
                <w:szCs w:val="22"/>
              </w:rPr>
              <w:t>对应竞拍的业务处理模块</w:t>
            </w:r>
          </w:p>
        </w:tc>
        <w:tc>
          <w:tcPr>
            <w:tcW w:w="709" w:type="dxa"/>
            <w:tcBorders>
              <w:top w:val="nil"/>
              <w:left w:val="nil"/>
              <w:bottom w:val="single" w:sz="4" w:space="0" w:color="auto"/>
              <w:right w:val="single" w:sz="4" w:space="0" w:color="auto"/>
            </w:tcBorders>
            <w:shd w:val="clear" w:color="auto" w:fill="auto"/>
            <w:vAlign w:val="bottom"/>
            <w:hideMark/>
          </w:tcPr>
          <w:p w14:paraId="4C8CCDA2"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66FDB8B8"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7DAE316C"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1EAB008F" w14:textId="77777777" w:rsidR="00824D69" w:rsidRPr="00636643" w:rsidRDefault="00824D69" w:rsidP="004303F9">
            <w:pPr>
              <w:widowControl/>
              <w:autoSpaceDE/>
              <w:autoSpaceDN/>
              <w:adjustRightInd/>
              <w:jc w:val="center"/>
              <w:rPr>
                <w:rFonts w:ascii="宋体" w:hAnsi="宋体"/>
                <w:color w:val="000000"/>
                <w:sz w:val="22"/>
                <w:szCs w:val="22"/>
              </w:rPr>
            </w:pPr>
            <w:r w:rsidRPr="00636643">
              <w:rPr>
                <w:rFonts w:ascii="宋体" w:hAnsi="宋体" w:hint="eastAsia"/>
                <w:color w:val="000000"/>
                <w:sz w:val="22"/>
                <w:szCs w:val="22"/>
              </w:rPr>
              <w:t>团购后台处理模块</w:t>
            </w:r>
          </w:p>
        </w:tc>
        <w:tc>
          <w:tcPr>
            <w:tcW w:w="4253" w:type="dxa"/>
            <w:tcBorders>
              <w:top w:val="nil"/>
              <w:left w:val="nil"/>
              <w:bottom w:val="single" w:sz="4" w:space="0" w:color="auto"/>
              <w:right w:val="single" w:sz="4" w:space="0" w:color="auto"/>
            </w:tcBorders>
            <w:shd w:val="clear" w:color="auto" w:fill="auto"/>
            <w:vAlign w:val="center"/>
            <w:hideMark/>
          </w:tcPr>
          <w:p w14:paraId="21413F66" w14:textId="77777777" w:rsidR="00824D69" w:rsidRPr="00636643" w:rsidRDefault="00824D69" w:rsidP="004303F9">
            <w:pPr>
              <w:widowControl/>
              <w:autoSpaceDE/>
              <w:autoSpaceDN/>
              <w:adjustRightInd/>
              <w:rPr>
                <w:rFonts w:ascii="宋体" w:hAnsi="宋体"/>
                <w:color w:val="000000"/>
                <w:sz w:val="22"/>
                <w:szCs w:val="22"/>
              </w:rPr>
            </w:pPr>
            <w:r w:rsidRPr="00636643">
              <w:rPr>
                <w:rFonts w:ascii="宋体" w:hAnsi="宋体" w:hint="eastAsia"/>
                <w:color w:val="000000"/>
                <w:sz w:val="22"/>
                <w:szCs w:val="22"/>
              </w:rPr>
              <w:t>对应团购的后台处理模块</w:t>
            </w:r>
          </w:p>
        </w:tc>
        <w:tc>
          <w:tcPr>
            <w:tcW w:w="709" w:type="dxa"/>
            <w:tcBorders>
              <w:top w:val="nil"/>
              <w:left w:val="nil"/>
              <w:bottom w:val="single" w:sz="4" w:space="0" w:color="auto"/>
              <w:right w:val="single" w:sz="4" w:space="0" w:color="auto"/>
            </w:tcBorders>
            <w:shd w:val="clear" w:color="auto" w:fill="auto"/>
            <w:vAlign w:val="bottom"/>
            <w:hideMark/>
          </w:tcPr>
          <w:p w14:paraId="5F29F08A"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4</w:t>
            </w:r>
          </w:p>
        </w:tc>
      </w:tr>
      <w:tr w:rsidR="00824D69" w:rsidRPr="00636643" w14:paraId="219C7F55"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2EA45BD6"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000000" w:fill="FFFF00"/>
            <w:vAlign w:val="center"/>
            <w:hideMark/>
          </w:tcPr>
          <w:p w14:paraId="7263F748" w14:textId="77777777" w:rsidR="00824D69" w:rsidRPr="00636643" w:rsidRDefault="00824D69" w:rsidP="004303F9">
            <w:pPr>
              <w:widowControl/>
              <w:autoSpaceDE/>
              <w:autoSpaceDN/>
              <w:adjustRightInd/>
              <w:jc w:val="center"/>
              <w:rPr>
                <w:rFonts w:ascii="宋体" w:hAnsi="宋体"/>
                <w:color w:val="000000"/>
                <w:sz w:val="22"/>
                <w:szCs w:val="22"/>
              </w:rPr>
            </w:pPr>
            <w:r w:rsidRPr="00636643">
              <w:rPr>
                <w:rFonts w:ascii="宋体" w:hAnsi="宋体" w:hint="eastAsia"/>
                <w:color w:val="000000"/>
                <w:sz w:val="22"/>
                <w:szCs w:val="22"/>
              </w:rPr>
              <w:t>群发任务生成程序</w:t>
            </w:r>
          </w:p>
        </w:tc>
        <w:tc>
          <w:tcPr>
            <w:tcW w:w="4253" w:type="dxa"/>
            <w:tcBorders>
              <w:top w:val="nil"/>
              <w:left w:val="nil"/>
              <w:bottom w:val="single" w:sz="4" w:space="0" w:color="auto"/>
              <w:right w:val="single" w:sz="4" w:space="0" w:color="auto"/>
            </w:tcBorders>
            <w:shd w:val="clear" w:color="auto" w:fill="auto"/>
            <w:vAlign w:val="center"/>
            <w:hideMark/>
          </w:tcPr>
          <w:p w14:paraId="00127D7F" w14:textId="77777777" w:rsidR="00824D69" w:rsidRPr="00636643" w:rsidRDefault="00824D69" w:rsidP="004303F9">
            <w:pPr>
              <w:widowControl/>
              <w:autoSpaceDE/>
              <w:autoSpaceDN/>
              <w:adjustRightInd/>
              <w:rPr>
                <w:rFonts w:ascii="Arial" w:hAnsi="Arial" w:cs="Arial"/>
                <w:color w:val="000000"/>
                <w:sz w:val="22"/>
                <w:szCs w:val="22"/>
              </w:rPr>
            </w:pPr>
          </w:p>
        </w:tc>
        <w:tc>
          <w:tcPr>
            <w:tcW w:w="709" w:type="dxa"/>
            <w:tcBorders>
              <w:top w:val="nil"/>
              <w:left w:val="nil"/>
              <w:bottom w:val="single" w:sz="4" w:space="0" w:color="auto"/>
              <w:right w:val="single" w:sz="4" w:space="0" w:color="auto"/>
            </w:tcBorders>
            <w:shd w:val="clear" w:color="auto" w:fill="auto"/>
            <w:vAlign w:val="bottom"/>
            <w:hideMark/>
          </w:tcPr>
          <w:p w14:paraId="606519D2"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5FB4125D" w14:textId="77777777" w:rsidTr="004303F9">
        <w:trPr>
          <w:trHeight w:val="300"/>
        </w:trPr>
        <w:tc>
          <w:tcPr>
            <w:tcW w:w="1990" w:type="dxa"/>
            <w:vMerge w:val="restart"/>
            <w:tcBorders>
              <w:top w:val="nil"/>
              <w:left w:val="single" w:sz="4" w:space="0" w:color="auto"/>
              <w:bottom w:val="single" w:sz="4" w:space="0" w:color="auto"/>
              <w:right w:val="single" w:sz="4" w:space="0" w:color="auto"/>
            </w:tcBorders>
            <w:shd w:val="clear" w:color="auto" w:fill="auto"/>
            <w:vAlign w:val="center"/>
            <w:hideMark/>
          </w:tcPr>
          <w:p w14:paraId="0BCDB287" w14:textId="77777777" w:rsidR="00824D69" w:rsidRPr="00636643" w:rsidRDefault="00824D69" w:rsidP="004303F9">
            <w:pPr>
              <w:widowControl/>
              <w:autoSpaceDE/>
              <w:autoSpaceDN/>
              <w:adjustRightInd/>
              <w:rPr>
                <w:rFonts w:ascii="宋体" w:hAnsi="宋体"/>
                <w:b/>
                <w:bCs/>
                <w:color w:val="000000"/>
                <w:sz w:val="24"/>
                <w:szCs w:val="24"/>
              </w:rPr>
            </w:pPr>
            <w:r w:rsidRPr="00636643">
              <w:rPr>
                <w:rFonts w:ascii="宋体" w:hAnsi="宋体" w:hint="eastAsia"/>
                <w:b/>
                <w:bCs/>
                <w:color w:val="000000"/>
                <w:sz w:val="24"/>
                <w:szCs w:val="24"/>
              </w:rPr>
              <w:t>6 营销系统</w:t>
            </w:r>
          </w:p>
        </w:tc>
        <w:tc>
          <w:tcPr>
            <w:tcW w:w="1984" w:type="dxa"/>
            <w:tcBorders>
              <w:top w:val="nil"/>
              <w:left w:val="nil"/>
              <w:bottom w:val="single" w:sz="4" w:space="0" w:color="auto"/>
              <w:right w:val="single" w:sz="4" w:space="0" w:color="auto"/>
            </w:tcBorders>
            <w:shd w:val="clear" w:color="auto" w:fill="auto"/>
            <w:vAlign w:val="center"/>
            <w:hideMark/>
          </w:tcPr>
          <w:p w14:paraId="6D46A5EE"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秒杀</w:t>
            </w:r>
          </w:p>
        </w:tc>
        <w:tc>
          <w:tcPr>
            <w:tcW w:w="4253" w:type="dxa"/>
            <w:tcBorders>
              <w:top w:val="nil"/>
              <w:left w:val="nil"/>
              <w:bottom w:val="single" w:sz="4" w:space="0" w:color="auto"/>
              <w:right w:val="single" w:sz="4" w:space="0" w:color="auto"/>
            </w:tcBorders>
            <w:shd w:val="clear" w:color="auto" w:fill="auto"/>
            <w:vAlign w:val="center"/>
            <w:hideMark/>
          </w:tcPr>
          <w:p w14:paraId="4A5880D7"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405388CE"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5D6A35E8"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1A315739"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71EBEC96"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竞拍</w:t>
            </w:r>
          </w:p>
        </w:tc>
        <w:tc>
          <w:tcPr>
            <w:tcW w:w="4253" w:type="dxa"/>
            <w:tcBorders>
              <w:top w:val="nil"/>
              <w:left w:val="nil"/>
              <w:bottom w:val="single" w:sz="4" w:space="0" w:color="auto"/>
              <w:right w:val="single" w:sz="4" w:space="0" w:color="auto"/>
            </w:tcBorders>
            <w:shd w:val="clear" w:color="auto" w:fill="auto"/>
            <w:vAlign w:val="bottom"/>
            <w:hideMark/>
          </w:tcPr>
          <w:p w14:paraId="02E03041"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6DA7E788"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5F895E6D"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4EA2EC9B"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5B5BE2A7"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转盘抽奖</w:t>
            </w:r>
          </w:p>
        </w:tc>
        <w:tc>
          <w:tcPr>
            <w:tcW w:w="4253" w:type="dxa"/>
            <w:tcBorders>
              <w:top w:val="nil"/>
              <w:left w:val="nil"/>
              <w:bottom w:val="single" w:sz="4" w:space="0" w:color="auto"/>
              <w:right w:val="single" w:sz="4" w:space="0" w:color="auto"/>
            </w:tcBorders>
            <w:shd w:val="clear" w:color="auto" w:fill="auto"/>
            <w:vAlign w:val="bottom"/>
            <w:hideMark/>
          </w:tcPr>
          <w:p w14:paraId="6F131388"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49E133B4"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53407463"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33F853DD"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58B61E13"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团购</w:t>
            </w:r>
          </w:p>
        </w:tc>
        <w:tc>
          <w:tcPr>
            <w:tcW w:w="4253" w:type="dxa"/>
            <w:tcBorders>
              <w:top w:val="nil"/>
              <w:left w:val="nil"/>
              <w:bottom w:val="single" w:sz="4" w:space="0" w:color="auto"/>
              <w:right w:val="single" w:sz="4" w:space="0" w:color="auto"/>
            </w:tcBorders>
            <w:shd w:val="clear" w:color="auto" w:fill="auto"/>
            <w:vAlign w:val="bottom"/>
            <w:hideMark/>
          </w:tcPr>
          <w:p w14:paraId="5DACA21B"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42D3D288"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4</w:t>
            </w:r>
          </w:p>
        </w:tc>
      </w:tr>
      <w:tr w:rsidR="00824D69" w:rsidRPr="00636643" w14:paraId="3FE2C661"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6ABDD0A8"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0EFA9CF1"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促销活动</w:t>
            </w:r>
          </w:p>
        </w:tc>
        <w:tc>
          <w:tcPr>
            <w:tcW w:w="4253" w:type="dxa"/>
            <w:tcBorders>
              <w:top w:val="nil"/>
              <w:left w:val="nil"/>
              <w:bottom w:val="single" w:sz="4" w:space="0" w:color="auto"/>
              <w:right w:val="single" w:sz="4" w:space="0" w:color="auto"/>
            </w:tcBorders>
            <w:shd w:val="clear" w:color="auto" w:fill="auto"/>
            <w:vAlign w:val="bottom"/>
            <w:hideMark/>
          </w:tcPr>
          <w:p w14:paraId="3F639035"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第一期先实现满额赠业务</w:t>
            </w:r>
          </w:p>
        </w:tc>
        <w:tc>
          <w:tcPr>
            <w:tcW w:w="709" w:type="dxa"/>
            <w:tcBorders>
              <w:top w:val="nil"/>
              <w:left w:val="nil"/>
              <w:bottom w:val="single" w:sz="4" w:space="0" w:color="auto"/>
              <w:right w:val="single" w:sz="4" w:space="0" w:color="auto"/>
            </w:tcBorders>
            <w:shd w:val="clear" w:color="auto" w:fill="auto"/>
            <w:vAlign w:val="bottom"/>
            <w:hideMark/>
          </w:tcPr>
          <w:p w14:paraId="69A0261B"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6121EE2F" w14:textId="77777777" w:rsidTr="004303F9">
        <w:trPr>
          <w:trHeight w:val="300"/>
        </w:trPr>
        <w:tc>
          <w:tcPr>
            <w:tcW w:w="1990" w:type="dxa"/>
            <w:vMerge w:val="restart"/>
            <w:tcBorders>
              <w:top w:val="nil"/>
              <w:left w:val="single" w:sz="4" w:space="0" w:color="auto"/>
              <w:bottom w:val="single" w:sz="4" w:space="0" w:color="auto"/>
              <w:right w:val="single" w:sz="4" w:space="0" w:color="auto"/>
            </w:tcBorders>
            <w:shd w:val="clear" w:color="auto" w:fill="auto"/>
            <w:vAlign w:val="center"/>
            <w:hideMark/>
          </w:tcPr>
          <w:p w14:paraId="79E158A4" w14:textId="77777777" w:rsidR="00824D69" w:rsidRPr="00636643" w:rsidRDefault="00824D69" w:rsidP="004303F9">
            <w:pPr>
              <w:widowControl/>
              <w:autoSpaceDE/>
              <w:autoSpaceDN/>
              <w:adjustRightInd/>
              <w:rPr>
                <w:rFonts w:ascii="宋体" w:hAnsi="宋体"/>
                <w:b/>
                <w:bCs/>
                <w:color w:val="000000"/>
                <w:sz w:val="24"/>
                <w:szCs w:val="24"/>
              </w:rPr>
            </w:pPr>
            <w:r w:rsidRPr="00636643">
              <w:rPr>
                <w:rFonts w:ascii="宋体" w:hAnsi="宋体" w:hint="eastAsia"/>
                <w:b/>
                <w:bCs/>
                <w:color w:val="000000"/>
                <w:sz w:val="24"/>
                <w:szCs w:val="24"/>
              </w:rPr>
              <w:t>7 开放平台</w:t>
            </w:r>
          </w:p>
        </w:tc>
        <w:tc>
          <w:tcPr>
            <w:tcW w:w="1984" w:type="dxa"/>
            <w:tcBorders>
              <w:top w:val="nil"/>
              <w:left w:val="nil"/>
              <w:bottom w:val="single" w:sz="4" w:space="0" w:color="auto"/>
              <w:right w:val="single" w:sz="4" w:space="0" w:color="auto"/>
            </w:tcBorders>
            <w:shd w:val="clear" w:color="auto" w:fill="auto"/>
            <w:vAlign w:val="center"/>
            <w:hideMark/>
          </w:tcPr>
          <w:p w14:paraId="551290E0"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验码接口</w:t>
            </w:r>
          </w:p>
        </w:tc>
        <w:tc>
          <w:tcPr>
            <w:tcW w:w="4253" w:type="dxa"/>
            <w:tcBorders>
              <w:top w:val="nil"/>
              <w:left w:val="nil"/>
              <w:bottom w:val="single" w:sz="4" w:space="0" w:color="auto"/>
              <w:right w:val="single" w:sz="4" w:space="0" w:color="auto"/>
            </w:tcBorders>
            <w:shd w:val="clear" w:color="auto" w:fill="auto"/>
            <w:vAlign w:val="bottom"/>
            <w:hideMark/>
          </w:tcPr>
          <w:p w14:paraId="444CC09C"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4F85F557"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4</w:t>
            </w:r>
          </w:p>
        </w:tc>
      </w:tr>
      <w:tr w:rsidR="00824D69" w:rsidRPr="00636643" w14:paraId="17308E46"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6DBB6A45"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49E8DA2B"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会员验证接口</w:t>
            </w:r>
          </w:p>
        </w:tc>
        <w:tc>
          <w:tcPr>
            <w:tcW w:w="4253" w:type="dxa"/>
            <w:tcBorders>
              <w:top w:val="nil"/>
              <w:left w:val="nil"/>
              <w:bottom w:val="single" w:sz="4" w:space="0" w:color="auto"/>
              <w:right w:val="single" w:sz="4" w:space="0" w:color="auto"/>
            </w:tcBorders>
            <w:shd w:val="clear" w:color="auto" w:fill="auto"/>
            <w:vAlign w:val="bottom"/>
            <w:hideMark/>
          </w:tcPr>
          <w:p w14:paraId="05067C44"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64D9EB9B"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4</w:t>
            </w:r>
          </w:p>
        </w:tc>
      </w:tr>
      <w:tr w:rsidR="00824D69" w:rsidRPr="00636643" w14:paraId="34351364"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3CCEDBA9"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6CDC021"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商品信息</w:t>
            </w:r>
          </w:p>
        </w:tc>
        <w:tc>
          <w:tcPr>
            <w:tcW w:w="4253" w:type="dxa"/>
            <w:tcBorders>
              <w:top w:val="nil"/>
              <w:left w:val="nil"/>
              <w:bottom w:val="single" w:sz="4" w:space="0" w:color="auto"/>
              <w:right w:val="single" w:sz="4" w:space="0" w:color="auto"/>
            </w:tcBorders>
            <w:shd w:val="clear" w:color="auto" w:fill="auto"/>
            <w:vAlign w:val="bottom"/>
            <w:hideMark/>
          </w:tcPr>
          <w:p w14:paraId="7E5094BE"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7467264B"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4</w:t>
            </w:r>
          </w:p>
        </w:tc>
      </w:tr>
      <w:tr w:rsidR="00824D69" w:rsidRPr="00636643" w14:paraId="23056DDE"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7335BED0"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FE62972"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订单回传接口</w:t>
            </w:r>
          </w:p>
        </w:tc>
        <w:tc>
          <w:tcPr>
            <w:tcW w:w="4253" w:type="dxa"/>
            <w:tcBorders>
              <w:top w:val="nil"/>
              <w:left w:val="nil"/>
              <w:bottom w:val="single" w:sz="4" w:space="0" w:color="auto"/>
              <w:right w:val="single" w:sz="4" w:space="0" w:color="auto"/>
            </w:tcBorders>
            <w:shd w:val="clear" w:color="auto" w:fill="auto"/>
            <w:vAlign w:val="bottom"/>
            <w:hideMark/>
          </w:tcPr>
          <w:p w14:paraId="6BD0EC3A"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490369FA"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4</w:t>
            </w:r>
          </w:p>
        </w:tc>
      </w:tr>
      <w:tr w:rsidR="00824D69" w:rsidRPr="00636643" w14:paraId="4424D031" w14:textId="77777777" w:rsidTr="004303F9">
        <w:trPr>
          <w:trHeight w:val="300"/>
        </w:trPr>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2254B385" w14:textId="77777777" w:rsidR="00824D69" w:rsidRPr="00636643" w:rsidRDefault="00824D69" w:rsidP="004303F9">
            <w:pPr>
              <w:widowControl/>
              <w:autoSpaceDE/>
              <w:autoSpaceDN/>
              <w:adjustRightInd/>
              <w:rPr>
                <w:rFonts w:ascii="宋体" w:hAnsi="宋体"/>
                <w:b/>
                <w:bCs/>
                <w:color w:val="000000"/>
                <w:sz w:val="24"/>
                <w:szCs w:val="24"/>
              </w:rPr>
            </w:pPr>
            <w:r w:rsidRPr="00636643">
              <w:rPr>
                <w:rFonts w:ascii="宋体" w:hAnsi="宋体" w:hint="eastAsia"/>
                <w:b/>
                <w:bCs/>
                <w:color w:val="000000"/>
                <w:sz w:val="24"/>
                <w:szCs w:val="24"/>
              </w:rPr>
              <w:t>8 内部数据接口</w:t>
            </w:r>
          </w:p>
        </w:tc>
        <w:tc>
          <w:tcPr>
            <w:tcW w:w="1984" w:type="dxa"/>
            <w:tcBorders>
              <w:top w:val="nil"/>
              <w:left w:val="nil"/>
              <w:bottom w:val="single" w:sz="4" w:space="0" w:color="auto"/>
              <w:right w:val="single" w:sz="4" w:space="0" w:color="auto"/>
            </w:tcBorders>
            <w:shd w:val="clear" w:color="auto" w:fill="auto"/>
            <w:vAlign w:val="center"/>
            <w:hideMark/>
          </w:tcPr>
          <w:p w14:paraId="2677AEF0"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商户商品数据接口</w:t>
            </w:r>
          </w:p>
        </w:tc>
        <w:tc>
          <w:tcPr>
            <w:tcW w:w="4253" w:type="dxa"/>
            <w:tcBorders>
              <w:top w:val="nil"/>
              <w:left w:val="nil"/>
              <w:bottom w:val="single" w:sz="4" w:space="0" w:color="auto"/>
              <w:right w:val="single" w:sz="4" w:space="0" w:color="auto"/>
            </w:tcBorders>
            <w:shd w:val="clear" w:color="auto" w:fill="auto"/>
            <w:vAlign w:val="bottom"/>
            <w:hideMark/>
          </w:tcPr>
          <w:p w14:paraId="587EFAD0"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提供商户商品数据的接口</w:t>
            </w:r>
          </w:p>
        </w:tc>
        <w:tc>
          <w:tcPr>
            <w:tcW w:w="709" w:type="dxa"/>
            <w:tcBorders>
              <w:top w:val="nil"/>
              <w:left w:val="nil"/>
              <w:bottom w:val="single" w:sz="4" w:space="0" w:color="auto"/>
              <w:right w:val="single" w:sz="4" w:space="0" w:color="auto"/>
            </w:tcBorders>
            <w:shd w:val="clear" w:color="auto" w:fill="auto"/>
            <w:vAlign w:val="bottom"/>
            <w:hideMark/>
          </w:tcPr>
          <w:p w14:paraId="1A68DE4C"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2</w:t>
            </w:r>
          </w:p>
        </w:tc>
      </w:tr>
      <w:tr w:rsidR="00824D69" w:rsidRPr="00636643" w14:paraId="270BCF84" w14:textId="77777777" w:rsidTr="004303F9">
        <w:trPr>
          <w:trHeight w:val="600"/>
        </w:trPr>
        <w:tc>
          <w:tcPr>
            <w:tcW w:w="1990" w:type="dxa"/>
            <w:vMerge/>
            <w:tcBorders>
              <w:top w:val="nil"/>
              <w:left w:val="single" w:sz="4" w:space="0" w:color="auto"/>
              <w:bottom w:val="single" w:sz="4" w:space="0" w:color="000000"/>
              <w:right w:val="single" w:sz="4" w:space="0" w:color="auto"/>
            </w:tcBorders>
            <w:vAlign w:val="center"/>
            <w:hideMark/>
          </w:tcPr>
          <w:p w14:paraId="5353C5AF"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4FD3BB44"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客户端的数据输出接口</w:t>
            </w:r>
          </w:p>
        </w:tc>
        <w:tc>
          <w:tcPr>
            <w:tcW w:w="4253" w:type="dxa"/>
            <w:tcBorders>
              <w:top w:val="nil"/>
              <w:left w:val="nil"/>
              <w:bottom w:val="single" w:sz="4" w:space="0" w:color="auto"/>
              <w:right w:val="single" w:sz="4" w:space="0" w:color="auto"/>
            </w:tcBorders>
            <w:shd w:val="clear" w:color="auto" w:fill="auto"/>
            <w:vAlign w:val="bottom"/>
            <w:hideMark/>
          </w:tcPr>
          <w:p w14:paraId="08C400BD"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625D0EC0"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3A666380" w14:textId="77777777" w:rsidTr="004303F9">
        <w:trPr>
          <w:trHeight w:val="300"/>
        </w:trPr>
        <w:tc>
          <w:tcPr>
            <w:tcW w:w="1990" w:type="dxa"/>
            <w:vMerge w:val="restart"/>
            <w:tcBorders>
              <w:top w:val="nil"/>
              <w:left w:val="single" w:sz="4" w:space="0" w:color="auto"/>
              <w:bottom w:val="single" w:sz="4" w:space="0" w:color="auto"/>
              <w:right w:val="single" w:sz="4" w:space="0" w:color="auto"/>
            </w:tcBorders>
            <w:shd w:val="clear" w:color="auto" w:fill="auto"/>
            <w:vAlign w:val="center"/>
            <w:hideMark/>
          </w:tcPr>
          <w:p w14:paraId="0B24C6C9" w14:textId="77777777" w:rsidR="00824D69" w:rsidRPr="00636643" w:rsidRDefault="00824D69" w:rsidP="004303F9">
            <w:pPr>
              <w:widowControl/>
              <w:autoSpaceDE/>
              <w:autoSpaceDN/>
              <w:adjustRightInd/>
              <w:rPr>
                <w:rFonts w:ascii="宋体" w:hAnsi="宋体"/>
                <w:b/>
                <w:bCs/>
                <w:color w:val="000000"/>
                <w:sz w:val="24"/>
                <w:szCs w:val="24"/>
              </w:rPr>
            </w:pPr>
            <w:r w:rsidRPr="00636643">
              <w:rPr>
                <w:rFonts w:ascii="宋体" w:hAnsi="宋体" w:hint="eastAsia"/>
                <w:b/>
                <w:bCs/>
                <w:color w:val="000000"/>
                <w:sz w:val="24"/>
                <w:szCs w:val="24"/>
              </w:rPr>
              <w:t>9 外接接口</w:t>
            </w:r>
          </w:p>
        </w:tc>
        <w:tc>
          <w:tcPr>
            <w:tcW w:w="1984" w:type="dxa"/>
            <w:tcBorders>
              <w:top w:val="nil"/>
              <w:left w:val="nil"/>
              <w:bottom w:val="single" w:sz="4" w:space="0" w:color="auto"/>
              <w:right w:val="single" w:sz="4" w:space="0" w:color="auto"/>
            </w:tcBorders>
            <w:shd w:val="clear" w:color="auto" w:fill="auto"/>
            <w:vAlign w:val="center"/>
            <w:hideMark/>
          </w:tcPr>
          <w:p w14:paraId="1CEAB99B"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清结算资料同步接口</w:t>
            </w:r>
          </w:p>
        </w:tc>
        <w:tc>
          <w:tcPr>
            <w:tcW w:w="4253" w:type="dxa"/>
            <w:tcBorders>
              <w:top w:val="nil"/>
              <w:left w:val="nil"/>
              <w:bottom w:val="single" w:sz="4" w:space="0" w:color="auto"/>
              <w:right w:val="single" w:sz="4" w:space="0" w:color="auto"/>
            </w:tcBorders>
            <w:shd w:val="clear" w:color="auto" w:fill="auto"/>
            <w:vAlign w:val="bottom"/>
            <w:hideMark/>
          </w:tcPr>
          <w:p w14:paraId="73DF25B4"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商户、分类、结算、商品资料的同步</w:t>
            </w:r>
          </w:p>
        </w:tc>
        <w:tc>
          <w:tcPr>
            <w:tcW w:w="709" w:type="dxa"/>
            <w:tcBorders>
              <w:top w:val="nil"/>
              <w:left w:val="nil"/>
              <w:bottom w:val="single" w:sz="4" w:space="0" w:color="auto"/>
              <w:right w:val="single" w:sz="4" w:space="0" w:color="auto"/>
            </w:tcBorders>
            <w:shd w:val="clear" w:color="auto" w:fill="auto"/>
            <w:vAlign w:val="bottom"/>
            <w:hideMark/>
          </w:tcPr>
          <w:p w14:paraId="52B665A6"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1</w:t>
            </w:r>
          </w:p>
        </w:tc>
      </w:tr>
      <w:tr w:rsidR="00824D69" w:rsidRPr="00636643" w14:paraId="0443A9CE"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0504094F"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06E5CD15"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短信通讯</w:t>
            </w:r>
          </w:p>
        </w:tc>
        <w:tc>
          <w:tcPr>
            <w:tcW w:w="4253" w:type="dxa"/>
            <w:tcBorders>
              <w:top w:val="nil"/>
              <w:left w:val="nil"/>
              <w:bottom w:val="single" w:sz="4" w:space="0" w:color="auto"/>
              <w:right w:val="single" w:sz="4" w:space="0" w:color="auto"/>
            </w:tcBorders>
            <w:shd w:val="clear" w:color="auto" w:fill="auto"/>
            <w:vAlign w:val="bottom"/>
            <w:hideMark/>
          </w:tcPr>
          <w:p w14:paraId="38F946A4"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短信通讯</w:t>
            </w:r>
          </w:p>
        </w:tc>
        <w:tc>
          <w:tcPr>
            <w:tcW w:w="709" w:type="dxa"/>
            <w:tcBorders>
              <w:top w:val="nil"/>
              <w:left w:val="nil"/>
              <w:bottom w:val="single" w:sz="4" w:space="0" w:color="auto"/>
              <w:right w:val="single" w:sz="4" w:space="0" w:color="auto"/>
            </w:tcBorders>
            <w:shd w:val="clear" w:color="auto" w:fill="auto"/>
            <w:vAlign w:val="bottom"/>
            <w:hideMark/>
          </w:tcPr>
          <w:p w14:paraId="4E17DB44"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7ADBE562"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32D5FF1B"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56A87C49"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彩信通讯</w:t>
            </w:r>
          </w:p>
        </w:tc>
        <w:tc>
          <w:tcPr>
            <w:tcW w:w="4253" w:type="dxa"/>
            <w:tcBorders>
              <w:top w:val="nil"/>
              <w:left w:val="nil"/>
              <w:bottom w:val="single" w:sz="4" w:space="0" w:color="auto"/>
              <w:right w:val="single" w:sz="4" w:space="0" w:color="auto"/>
            </w:tcBorders>
            <w:shd w:val="clear" w:color="auto" w:fill="auto"/>
            <w:vAlign w:val="bottom"/>
            <w:hideMark/>
          </w:tcPr>
          <w:p w14:paraId="18B4CF51"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彩信通讯</w:t>
            </w:r>
          </w:p>
        </w:tc>
        <w:tc>
          <w:tcPr>
            <w:tcW w:w="709" w:type="dxa"/>
            <w:tcBorders>
              <w:top w:val="nil"/>
              <w:left w:val="nil"/>
              <w:bottom w:val="single" w:sz="4" w:space="0" w:color="auto"/>
              <w:right w:val="single" w:sz="4" w:space="0" w:color="auto"/>
            </w:tcBorders>
            <w:shd w:val="clear" w:color="auto" w:fill="auto"/>
            <w:vAlign w:val="bottom"/>
            <w:hideMark/>
          </w:tcPr>
          <w:p w14:paraId="6B82253F"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1317CFD5"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60FBD869"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38AA1F11"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boss接口</w:t>
            </w:r>
          </w:p>
        </w:tc>
        <w:tc>
          <w:tcPr>
            <w:tcW w:w="4253" w:type="dxa"/>
            <w:tcBorders>
              <w:top w:val="nil"/>
              <w:left w:val="nil"/>
              <w:bottom w:val="single" w:sz="4" w:space="0" w:color="auto"/>
              <w:right w:val="single" w:sz="4" w:space="0" w:color="auto"/>
            </w:tcBorders>
            <w:shd w:val="clear" w:color="auto" w:fill="auto"/>
            <w:vAlign w:val="bottom"/>
            <w:hideMark/>
          </w:tcPr>
          <w:p w14:paraId="7176B0BB"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完成用户反向订购和订购关系的同步。</w:t>
            </w:r>
          </w:p>
        </w:tc>
        <w:tc>
          <w:tcPr>
            <w:tcW w:w="709" w:type="dxa"/>
            <w:tcBorders>
              <w:top w:val="nil"/>
              <w:left w:val="nil"/>
              <w:bottom w:val="single" w:sz="4" w:space="0" w:color="auto"/>
              <w:right w:val="single" w:sz="4" w:space="0" w:color="auto"/>
            </w:tcBorders>
            <w:shd w:val="clear" w:color="auto" w:fill="auto"/>
            <w:vAlign w:val="bottom"/>
            <w:hideMark/>
          </w:tcPr>
          <w:p w14:paraId="7166E2CD"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6F29F416"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138CCD83"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1BB4D7BC"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积分兑换商城币接口</w:t>
            </w:r>
          </w:p>
        </w:tc>
        <w:tc>
          <w:tcPr>
            <w:tcW w:w="4253" w:type="dxa"/>
            <w:tcBorders>
              <w:top w:val="nil"/>
              <w:left w:val="nil"/>
              <w:bottom w:val="single" w:sz="4" w:space="0" w:color="auto"/>
              <w:right w:val="single" w:sz="4" w:space="0" w:color="auto"/>
            </w:tcBorders>
            <w:shd w:val="clear" w:color="auto" w:fill="auto"/>
            <w:vAlign w:val="bottom"/>
            <w:hideMark/>
          </w:tcPr>
          <w:p w14:paraId="03C5032B"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电子渠道提供的接口</w:t>
            </w:r>
          </w:p>
        </w:tc>
        <w:tc>
          <w:tcPr>
            <w:tcW w:w="709" w:type="dxa"/>
            <w:tcBorders>
              <w:top w:val="nil"/>
              <w:left w:val="nil"/>
              <w:bottom w:val="single" w:sz="4" w:space="0" w:color="auto"/>
              <w:right w:val="single" w:sz="4" w:space="0" w:color="auto"/>
            </w:tcBorders>
            <w:shd w:val="clear" w:color="auto" w:fill="auto"/>
            <w:vAlign w:val="bottom"/>
            <w:hideMark/>
          </w:tcPr>
          <w:p w14:paraId="3817411E"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3</w:t>
            </w:r>
          </w:p>
        </w:tc>
      </w:tr>
      <w:tr w:rsidR="00824D69" w:rsidRPr="00636643" w14:paraId="62578109"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3785E82E" w14:textId="77777777" w:rsidR="00824D69" w:rsidRPr="00636643" w:rsidRDefault="00824D69" w:rsidP="004303F9">
            <w:pPr>
              <w:widowControl/>
              <w:autoSpaceDE/>
              <w:autoSpaceDN/>
              <w:adjustRightInd/>
              <w:rPr>
                <w:rFonts w:ascii="宋体" w:hAnsi="宋体"/>
                <w:b/>
                <w:bCs/>
                <w:color w:val="000000"/>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2728EDAD" w14:textId="77777777" w:rsidR="00824D69" w:rsidRPr="00636643" w:rsidRDefault="00824D69" w:rsidP="004303F9">
            <w:pPr>
              <w:widowControl/>
              <w:autoSpaceDE/>
              <w:autoSpaceDN/>
              <w:adjustRightInd/>
              <w:jc w:val="center"/>
              <w:rPr>
                <w:rFonts w:ascii="宋体" w:hAnsi="宋体"/>
                <w:color w:val="000000"/>
                <w:sz w:val="24"/>
                <w:szCs w:val="24"/>
              </w:rPr>
            </w:pPr>
            <w:r w:rsidRPr="00636643">
              <w:rPr>
                <w:rFonts w:ascii="宋体" w:hAnsi="宋体" w:hint="eastAsia"/>
                <w:color w:val="000000"/>
                <w:sz w:val="24"/>
                <w:szCs w:val="24"/>
              </w:rPr>
              <w:t>物流查询接口</w:t>
            </w:r>
          </w:p>
        </w:tc>
        <w:tc>
          <w:tcPr>
            <w:tcW w:w="4253" w:type="dxa"/>
            <w:tcBorders>
              <w:top w:val="nil"/>
              <w:left w:val="nil"/>
              <w:bottom w:val="single" w:sz="4" w:space="0" w:color="auto"/>
              <w:right w:val="single" w:sz="4" w:space="0" w:color="auto"/>
            </w:tcBorders>
            <w:shd w:val="clear" w:color="auto" w:fill="auto"/>
            <w:vAlign w:val="bottom"/>
            <w:hideMark/>
          </w:tcPr>
          <w:p w14:paraId="6832CBD4"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7FC276E1"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4</w:t>
            </w:r>
          </w:p>
        </w:tc>
      </w:tr>
      <w:tr w:rsidR="00824D69" w:rsidRPr="00636643" w14:paraId="6DE9D638" w14:textId="77777777" w:rsidTr="004303F9">
        <w:trPr>
          <w:trHeight w:val="600"/>
        </w:trPr>
        <w:tc>
          <w:tcPr>
            <w:tcW w:w="1990" w:type="dxa"/>
            <w:vMerge w:val="restart"/>
            <w:tcBorders>
              <w:top w:val="nil"/>
              <w:left w:val="single" w:sz="4" w:space="0" w:color="auto"/>
              <w:bottom w:val="single" w:sz="4" w:space="0" w:color="auto"/>
              <w:right w:val="single" w:sz="4" w:space="0" w:color="auto"/>
            </w:tcBorders>
            <w:shd w:val="clear" w:color="auto" w:fill="auto"/>
            <w:vAlign w:val="center"/>
            <w:hideMark/>
          </w:tcPr>
          <w:p w14:paraId="51FE144E" w14:textId="77777777" w:rsidR="00824D69" w:rsidRPr="00636643" w:rsidRDefault="00824D69" w:rsidP="004303F9">
            <w:pPr>
              <w:widowControl/>
              <w:autoSpaceDE/>
              <w:autoSpaceDN/>
              <w:adjustRightInd/>
              <w:rPr>
                <w:rFonts w:ascii="宋体" w:hAnsi="宋体"/>
                <w:b/>
                <w:bCs/>
                <w:color w:val="000000"/>
                <w:sz w:val="22"/>
                <w:szCs w:val="22"/>
              </w:rPr>
            </w:pPr>
            <w:r w:rsidRPr="00636643">
              <w:rPr>
                <w:rFonts w:ascii="宋体" w:hAnsi="宋体" w:hint="eastAsia"/>
                <w:b/>
                <w:bCs/>
                <w:color w:val="000000"/>
                <w:sz w:val="22"/>
                <w:szCs w:val="22"/>
              </w:rPr>
              <w:t>10 监控系统</w:t>
            </w:r>
          </w:p>
        </w:tc>
        <w:tc>
          <w:tcPr>
            <w:tcW w:w="1984" w:type="dxa"/>
            <w:tcBorders>
              <w:top w:val="nil"/>
              <w:left w:val="nil"/>
              <w:bottom w:val="single" w:sz="4" w:space="0" w:color="auto"/>
              <w:right w:val="single" w:sz="4" w:space="0" w:color="auto"/>
            </w:tcBorders>
            <w:shd w:val="clear" w:color="auto" w:fill="auto"/>
            <w:vAlign w:val="center"/>
            <w:hideMark/>
          </w:tcPr>
          <w:p w14:paraId="1B5DCC9B" w14:textId="77777777" w:rsidR="00824D69" w:rsidRPr="00636643" w:rsidRDefault="00824D69" w:rsidP="004303F9">
            <w:pPr>
              <w:widowControl/>
              <w:autoSpaceDE/>
              <w:autoSpaceDN/>
              <w:adjustRightInd/>
              <w:jc w:val="center"/>
              <w:rPr>
                <w:rFonts w:ascii="宋体" w:hAnsi="宋体"/>
                <w:color w:val="000000"/>
                <w:sz w:val="22"/>
                <w:szCs w:val="22"/>
              </w:rPr>
            </w:pPr>
            <w:r w:rsidRPr="00636643">
              <w:rPr>
                <w:rFonts w:ascii="宋体" w:hAnsi="宋体" w:hint="eastAsia"/>
                <w:color w:val="000000"/>
                <w:sz w:val="22"/>
                <w:szCs w:val="22"/>
              </w:rPr>
              <w:t>统一监控系统</w:t>
            </w:r>
          </w:p>
        </w:tc>
        <w:tc>
          <w:tcPr>
            <w:tcW w:w="4253" w:type="dxa"/>
            <w:tcBorders>
              <w:top w:val="nil"/>
              <w:left w:val="nil"/>
              <w:bottom w:val="single" w:sz="4" w:space="0" w:color="auto"/>
              <w:right w:val="single" w:sz="4" w:space="0" w:color="auto"/>
            </w:tcBorders>
            <w:shd w:val="clear" w:color="auto" w:fill="auto"/>
            <w:vAlign w:val="bottom"/>
            <w:hideMark/>
          </w:tcPr>
          <w:p w14:paraId="787F08BB"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对系统硬件、系统软件、应用程序、特定异常日志的监控，发现问题告警</w:t>
            </w:r>
          </w:p>
        </w:tc>
        <w:tc>
          <w:tcPr>
            <w:tcW w:w="709" w:type="dxa"/>
            <w:tcBorders>
              <w:top w:val="nil"/>
              <w:left w:val="nil"/>
              <w:bottom w:val="single" w:sz="4" w:space="0" w:color="auto"/>
              <w:right w:val="single" w:sz="4" w:space="0" w:color="auto"/>
            </w:tcBorders>
            <w:shd w:val="clear" w:color="auto" w:fill="auto"/>
            <w:vAlign w:val="bottom"/>
            <w:hideMark/>
          </w:tcPr>
          <w:p w14:paraId="3C7EF781"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5</w:t>
            </w:r>
          </w:p>
        </w:tc>
      </w:tr>
      <w:tr w:rsidR="00824D69" w:rsidRPr="00636643" w14:paraId="719E2D73" w14:textId="77777777" w:rsidTr="004303F9">
        <w:trPr>
          <w:trHeight w:val="300"/>
        </w:trPr>
        <w:tc>
          <w:tcPr>
            <w:tcW w:w="1990" w:type="dxa"/>
            <w:vMerge/>
            <w:tcBorders>
              <w:top w:val="nil"/>
              <w:left w:val="single" w:sz="4" w:space="0" w:color="auto"/>
              <w:bottom w:val="single" w:sz="4" w:space="0" w:color="auto"/>
              <w:right w:val="single" w:sz="4" w:space="0" w:color="auto"/>
            </w:tcBorders>
            <w:vAlign w:val="center"/>
            <w:hideMark/>
          </w:tcPr>
          <w:p w14:paraId="3ECC11B0" w14:textId="77777777" w:rsidR="00824D69" w:rsidRPr="00636643" w:rsidRDefault="00824D69" w:rsidP="004303F9">
            <w:pPr>
              <w:widowControl/>
              <w:autoSpaceDE/>
              <w:autoSpaceDN/>
              <w:adjustRightInd/>
              <w:rPr>
                <w:rFonts w:ascii="宋体" w:hAnsi="宋体"/>
                <w:b/>
                <w:bCs/>
                <w:color w:val="000000"/>
                <w:sz w:val="22"/>
                <w:szCs w:val="22"/>
              </w:rPr>
            </w:pPr>
          </w:p>
        </w:tc>
        <w:tc>
          <w:tcPr>
            <w:tcW w:w="1984" w:type="dxa"/>
            <w:tcBorders>
              <w:top w:val="nil"/>
              <w:left w:val="nil"/>
              <w:bottom w:val="single" w:sz="4" w:space="0" w:color="auto"/>
              <w:right w:val="single" w:sz="4" w:space="0" w:color="auto"/>
            </w:tcBorders>
            <w:shd w:val="clear" w:color="auto" w:fill="auto"/>
            <w:vAlign w:val="center"/>
            <w:hideMark/>
          </w:tcPr>
          <w:p w14:paraId="35CF63C8" w14:textId="77777777" w:rsidR="00824D69" w:rsidRPr="00636643" w:rsidRDefault="00824D69" w:rsidP="004303F9">
            <w:pPr>
              <w:widowControl/>
              <w:autoSpaceDE/>
              <w:autoSpaceDN/>
              <w:adjustRightInd/>
              <w:jc w:val="center"/>
              <w:rPr>
                <w:rFonts w:ascii="宋体" w:hAnsi="宋体"/>
                <w:color w:val="000000"/>
                <w:sz w:val="22"/>
                <w:szCs w:val="22"/>
              </w:rPr>
            </w:pPr>
            <w:r w:rsidRPr="00636643">
              <w:rPr>
                <w:rFonts w:ascii="宋体" w:hAnsi="宋体" w:hint="eastAsia"/>
                <w:color w:val="000000"/>
                <w:sz w:val="22"/>
                <w:szCs w:val="22"/>
              </w:rPr>
              <w:t>监控脚本</w:t>
            </w:r>
          </w:p>
        </w:tc>
        <w:tc>
          <w:tcPr>
            <w:tcW w:w="4253" w:type="dxa"/>
            <w:tcBorders>
              <w:top w:val="nil"/>
              <w:left w:val="nil"/>
              <w:bottom w:val="single" w:sz="4" w:space="0" w:color="auto"/>
              <w:right w:val="single" w:sz="4" w:space="0" w:color="auto"/>
            </w:tcBorders>
            <w:shd w:val="clear" w:color="auto" w:fill="auto"/>
            <w:vAlign w:val="bottom"/>
            <w:hideMark/>
          </w:tcPr>
          <w:p w14:paraId="7033B723" w14:textId="77777777" w:rsidR="00824D69" w:rsidRPr="00636643" w:rsidRDefault="00824D69" w:rsidP="004303F9">
            <w:pPr>
              <w:widowControl/>
              <w:autoSpaceDE/>
              <w:autoSpaceDN/>
              <w:adjustRightInd/>
              <w:rPr>
                <w:rFonts w:ascii="宋体" w:hAnsi="宋体"/>
                <w:color w:val="000000"/>
                <w:sz w:val="24"/>
                <w:szCs w:val="24"/>
              </w:rPr>
            </w:pPr>
            <w:r w:rsidRPr="00636643">
              <w:rPr>
                <w:rFonts w:ascii="宋体" w:hAnsi="宋体" w:hint="eastAsia"/>
                <w:color w:val="000000"/>
                <w:sz w:val="24"/>
                <w:szCs w:val="24"/>
              </w:rPr>
              <w:t xml:space="preserve">　</w:t>
            </w:r>
          </w:p>
        </w:tc>
        <w:tc>
          <w:tcPr>
            <w:tcW w:w="709" w:type="dxa"/>
            <w:tcBorders>
              <w:top w:val="nil"/>
              <w:left w:val="nil"/>
              <w:bottom w:val="single" w:sz="4" w:space="0" w:color="auto"/>
              <w:right w:val="single" w:sz="4" w:space="0" w:color="auto"/>
            </w:tcBorders>
            <w:shd w:val="clear" w:color="auto" w:fill="auto"/>
            <w:vAlign w:val="bottom"/>
            <w:hideMark/>
          </w:tcPr>
          <w:p w14:paraId="0B059E7F" w14:textId="77777777" w:rsidR="00824D69" w:rsidRPr="00636643" w:rsidRDefault="00824D69" w:rsidP="004303F9">
            <w:pPr>
              <w:widowControl/>
              <w:autoSpaceDE/>
              <w:autoSpaceDN/>
              <w:adjustRightInd/>
              <w:jc w:val="right"/>
              <w:rPr>
                <w:rFonts w:ascii="宋体" w:hAnsi="宋体"/>
                <w:color w:val="000000"/>
                <w:sz w:val="24"/>
                <w:szCs w:val="24"/>
              </w:rPr>
            </w:pPr>
            <w:r w:rsidRPr="00636643">
              <w:rPr>
                <w:rFonts w:ascii="宋体" w:hAnsi="宋体" w:hint="eastAsia"/>
                <w:color w:val="000000"/>
                <w:sz w:val="24"/>
                <w:szCs w:val="24"/>
              </w:rPr>
              <w:t>5</w:t>
            </w:r>
          </w:p>
        </w:tc>
      </w:tr>
    </w:tbl>
    <w:p w14:paraId="5C428146" w14:textId="77777777" w:rsidR="00824D69" w:rsidRPr="009F564C" w:rsidRDefault="00824D69" w:rsidP="00824D69">
      <w:pPr>
        <w:keepNext/>
        <w:keepLines/>
        <w:spacing w:before="260" w:after="260" w:line="416" w:lineRule="auto"/>
        <w:outlineLvl w:val="2"/>
        <w:rPr>
          <w:b/>
          <w:bCs/>
          <w:vanish/>
          <w:sz w:val="32"/>
          <w:szCs w:val="32"/>
        </w:rPr>
      </w:pPr>
      <w:bookmarkStart w:id="45" w:name="_Toc274342187"/>
      <w:bookmarkStart w:id="46" w:name="_Toc274342221"/>
      <w:bookmarkStart w:id="47" w:name="_Toc274344611"/>
      <w:bookmarkStart w:id="48" w:name="_Toc274344826"/>
      <w:bookmarkStart w:id="49" w:name="_Toc274386967"/>
      <w:bookmarkStart w:id="50" w:name="_Toc274390282"/>
      <w:bookmarkStart w:id="51" w:name="_Toc274391524"/>
      <w:bookmarkStart w:id="52" w:name="_Toc274399079"/>
      <w:bookmarkStart w:id="53" w:name="_Toc274413374"/>
      <w:bookmarkStart w:id="54" w:name="_Toc278534772"/>
      <w:bookmarkStart w:id="55" w:name="_Toc311745269"/>
      <w:bookmarkStart w:id="56" w:name="_Toc311968746"/>
      <w:bookmarkStart w:id="57" w:name="_Toc312427437"/>
      <w:bookmarkStart w:id="58" w:name="_Toc332371931"/>
      <w:bookmarkStart w:id="59" w:name="_Toc332384702"/>
      <w:bookmarkStart w:id="60" w:name="_Toc335811105"/>
      <w:bookmarkStart w:id="61" w:name="_Toc344400862"/>
      <w:bookmarkStart w:id="62" w:name="_Toc34447588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7E6634DD" w14:textId="77777777" w:rsidR="00824D69" w:rsidRPr="00CC00FD" w:rsidRDefault="00824D69" w:rsidP="00824D69">
      <w:pPr>
        <w:pStyle w:val="afff"/>
        <w:keepNext/>
        <w:keepLines/>
        <w:numPr>
          <w:ilvl w:val="0"/>
          <w:numId w:val="9"/>
        </w:numPr>
        <w:spacing w:before="260" w:after="260" w:line="416" w:lineRule="auto"/>
        <w:ind w:firstLineChars="0"/>
        <w:outlineLvl w:val="2"/>
        <w:rPr>
          <w:b/>
          <w:bCs/>
          <w:vanish/>
          <w:sz w:val="32"/>
          <w:szCs w:val="32"/>
        </w:rPr>
      </w:pPr>
      <w:bookmarkStart w:id="63" w:name="_Toc274342188"/>
      <w:bookmarkStart w:id="64" w:name="_Toc274342222"/>
      <w:bookmarkStart w:id="65" w:name="_Toc274344612"/>
      <w:bookmarkStart w:id="66" w:name="_Toc274344827"/>
      <w:bookmarkStart w:id="67" w:name="_Toc274386968"/>
      <w:bookmarkStart w:id="68" w:name="_Toc274390283"/>
      <w:bookmarkStart w:id="69" w:name="_Toc274391525"/>
      <w:bookmarkStart w:id="70" w:name="_Toc274399080"/>
      <w:bookmarkStart w:id="71" w:name="_Toc274413375"/>
      <w:bookmarkStart w:id="72" w:name="_Toc278534773"/>
      <w:bookmarkStart w:id="73" w:name="_Toc311745270"/>
      <w:bookmarkStart w:id="74" w:name="_Toc311968747"/>
      <w:bookmarkStart w:id="75" w:name="_Toc312427438"/>
      <w:bookmarkStart w:id="76" w:name="_Toc332371932"/>
      <w:bookmarkStart w:id="77" w:name="_Toc332384703"/>
      <w:bookmarkStart w:id="78" w:name="_Toc335811106"/>
      <w:bookmarkStart w:id="79" w:name="_Toc344400863"/>
      <w:bookmarkStart w:id="80" w:name="_Toc34447588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32070BB4" w14:textId="77777777" w:rsidR="00824D69" w:rsidRPr="00CC00FD" w:rsidRDefault="00824D69" w:rsidP="00824D69">
      <w:pPr>
        <w:pStyle w:val="afff"/>
        <w:keepNext/>
        <w:keepLines/>
        <w:numPr>
          <w:ilvl w:val="1"/>
          <w:numId w:val="9"/>
        </w:numPr>
        <w:spacing w:before="260" w:after="260" w:line="416" w:lineRule="auto"/>
        <w:ind w:firstLineChars="0"/>
        <w:outlineLvl w:val="2"/>
        <w:rPr>
          <w:b/>
          <w:bCs/>
          <w:vanish/>
          <w:sz w:val="32"/>
          <w:szCs w:val="32"/>
        </w:rPr>
      </w:pPr>
      <w:bookmarkStart w:id="81" w:name="_Toc274342189"/>
      <w:bookmarkStart w:id="82" w:name="_Toc274342223"/>
      <w:bookmarkStart w:id="83" w:name="_Toc274344613"/>
      <w:bookmarkStart w:id="84" w:name="_Toc274344828"/>
      <w:bookmarkStart w:id="85" w:name="_Toc274386969"/>
      <w:bookmarkStart w:id="86" w:name="_Toc274390284"/>
      <w:bookmarkStart w:id="87" w:name="_Toc274391526"/>
      <w:bookmarkStart w:id="88" w:name="_Toc274399081"/>
      <w:bookmarkStart w:id="89" w:name="_Toc274413376"/>
      <w:bookmarkStart w:id="90" w:name="_Toc278534774"/>
      <w:bookmarkStart w:id="91" w:name="_Toc311745271"/>
      <w:bookmarkStart w:id="92" w:name="_Toc311968748"/>
      <w:bookmarkStart w:id="93" w:name="_Toc312427439"/>
      <w:bookmarkStart w:id="94" w:name="_Toc332371933"/>
      <w:bookmarkStart w:id="95" w:name="_Toc332384704"/>
      <w:bookmarkStart w:id="96" w:name="_Toc335811107"/>
      <w:bookmarkStart w:id="97" w:name="_Toc344400864"/>
      <w:bookmarkStart w:id="98" w:name="_Toc344475888"/>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358D753" w14:textId="77777777" w:rsidR="00824D69" w:rsidRPr="00EF761F" w:rsidRDefault="00824D69" w:rsidP="00824D69">
      <w:pPr>
        <w:pStyle w:val="a6"/>
        <w:ind w:firstLineChars="0" w:firstLine="0"/>
        <w:rPr>
          <w:rFonts w:ascii="宋体" w:hAnsi="宋体" w:cs="微软雅黑"/>
          <w:color w:val="000000"/>
          <w:kern w:val="24"/>
          <w:lang w:eastAsia="zh-CN"/>
        </w:rPr>
      </w:pPr>
    </w:p>
    <w:p w14:paraId="661FD75F" w14:textId="4510CA8B" w:rsidR="00D81623" w:rsidRDefault="00BD1455" w:rsidP="00582975">
      <w:pPr>
        <w:pStyle w:val="2"/>
      </w:pPr>
      <w:bookmarkStart w:id="99" w:name="_Toc233944378"/>
      <w:r>
        <w:rPr>
          <w:rFonts w:hint="eastAsia"/>
        </w:rPr>
        <w:t>系统接口</w:t>
      </w:r>
      <w:bookmarkEnd w:id="99"/>
    </w:p>
    <w:p w14:paraId="6E963731" w14:textId="77777777" w:rsidR="00D81623" w:rsidRDefault="00D81623" w:rsidP="00A64218">
      <w:pPr>
        <w:pStyle w:val="3"/>
        <w:numPr>
          <w:ilvl w:val="2"/>
          <w:numId w:val="12"/>
        </w:numPr>
        <w:rPr>
          <w:lang w:eastAsia="zh-CN"/>
        </w:rPr>
      </w:pPr>
      <w:bookmarkStart w:id="100" w:name="_Toc233944379"/>
      <w:r>
        <w:rPr>
          <w:rFonts w:hint="eastAsia"/>
          <w:lang w:eastAsia="zh-CN"/>
        </w:rPr>
        <w:t>内部接口</w:t>
      </w:r>
      <w:bookmarkEnd w:id="100"/>
    </w:p>
    <w:p w14:paraId="13D05148" w14:textId="77777777" w:rsidR="00C16783" w:rsidRPr="00C16783" w:rsidRDefault="00292349" w:rsidP="00C16783">
      <w:pPr>
        <w:pStyle w:val="a6"/>
        <w:ind w:left="630" w:firstLineChars="0" w:firstLine="0"/>
        <w:rPr>
          <w:lang w:val="en-US" w:eastAsia="zh-CN"/>
        </w:rPr>
      </w:pPr>
      <w:r>
        <w:rPr>
          <w:rFonts w:hint="eastAsia"/>
          <w:sz w:val="18"/>
          <w:szCs w:val="18"/>
          <w:lang w:eastAsia="zh-CN"/>
        </w:rPr>
        <w:t>相关接口，均以</w:t>
      </w:r>
      <w:r>
        <w:rPr>
          <w:rFonts w:hint="eastAsia"/>
          <w:sz w:val="18"/>
          <w:szCs w:val="18"/>
          <w:lang w:eastAsia="zh-CN"/>
        </w:rPr>
        <w:t>client</w:t>
      </w:r>
      <w:r>
        <w:rPr>
          <w:rFonts w:ascii="宋体" w:hAnsi="宋体" w:cs="宋体" w:hint="eastAsia"/>
          <w:sz w:val="18"/>
          <w:szCs w:val="18"/>
          <w:lang w:val="en-US" w:eastAsia="zh-CN"/>
        </w:rPr>
        <w:t>包提供方法调用。</w:t>
      </w:r>
    </w:p>
    <w:p w14:paraId="3C18F22D" w14:textId="77777777" w:rsidR="0089313A" w:rsidRPr="00C16783" w:rsidRDefault="0089313A" w:rsidP="00C16783">
      <w:pPr>
        <w:pStyle w:val="a6"/>
        <w:ind w:left="1440" w:firstLineChars="0" w:firstLine="0"/>
        <w:rPr>
          <w:lang w:eastAsia="zh-CN"/>
        </w:rPr>
      </w:pPr>
    </w:p>
    <w:p w14:paraId="52B3E1BD" w14:textId="5FFEF93B" w:rsidR="007D6248" w:rsidRPr="007D6248" w:rsidRDefault="000F7DD9" w:rsidP="00297DAF">
      <w:pPr>
        <w:pStyle w:val="2"/>
      </w:pPr>
      <w:bookmarkStart w:id="101" w:name="_平台的开放接口"/>
      <w:bookmarkStart w:id="102" w:name="_Toc233944380"/>
      <w:bookmarkEnd w:id="101"/>
      <w:r>
        <w:rPr>
          <w:rFonts w:hint="eastAsia"/>
        </w:rPr>
        <w:t>硬件</w:t>
      </w:r>
      <w:r w:rsidR="002F687C">
        <w:rPr>
          <w:rFonts w:hint="eastAsia"/>
        </w:rPr>
        <w:t>架构</w:t>
      </w:r>
      <w:bookmarkEnd w:id="102"/>
    </w:p>
    <w:p w14:paraId="59E7E394" w14:textId="77777777" w:rsidR="000F7DD9" w:rsidRDefault="000F7DD9" w:rsidP="00783976">
      <w:pPr>
        <w:pStyle w:val="3"/>
      </w:pPr>
      <w:bookmarkStart w:id="103" w:name="_Toc233944381"/>
      <w:r>
        <w:rPr>
          <w:rFonts w:hint="eastAsia"/>
        </w:rPr>
        <w:t>网络规划</w:t>
      </w:r>
      <w:bookmarkEnd w:id="103"/>
    </w:p>
    <w:p w14:paraId="30128F64" w14:textId="77777777" w:rsidR="00C52A4B" w:rsidRPr="0075295C" w:rsidRDefault="00385076" w:rsidP="00644B25">
      <w:pPr>
        <w:pStyle w:val="a6"/>
        <w:ind w:leftChars="-283" w:left="1" w:hangingChars="270" w:hanging="567"/>
        <w:jc w:val="center"/>
        <w:rPr>
          <w:szCs w:val="18"/>
        </w:rPr>
      </w:pPr>
      <w:r>
        <w:object w:dxaOrig="17281" w:dyaOrig="11016" w14:anchorId="5CCD1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75pt;height:343.15pt" o:ole="">
            <v:imagedata r:id="rId12" o:title=""/>
          </v:shape>
          <o:OLEObject Type="Embed" ProgID="Visio.Drawing.11" ShapeID="_x0000_i1025" DrawAspect="Content" ObjectID="_1310225222" r:id="rId13"/>
        </w:object>
      </w:r>
      <w:r w:rsidR="00C52A4B" w:rsidRPr="0075295C">
        <w:rPr>
          <w:rFonts w:hint="eastAsia"/>
          <w:szCs w:val="18"/>
        </w:rPr>
        <w:t>图</w:t>
      </w:r>
      <w:r w:rsidR="00C52A4B">
        <w:rPr>
          <w:rFonts w:hint="eastAsia"/>
          <w:szCs w:val="18"/>
        </w:rPr>
        <w:t>4</w:t>
      </w:r>
      <w:r w:rsidR="00C52A4B" w:rsidRPr="0075295C">
        <w:rPr>
          <w:rFonts w:hint="eastAsia"/>
          <w:szCs w:val="18"/>
        </w:rPr>
        <w:t xml:space="preserve"> </w:t>
      </w:r>
      <w:r w:rsidR="00C52A4B">
        <w:rPr>
          <w:rFonts w:hint="eastAsia"/>
          <w:szCs w:val="18"/>
        </w:rPr>
        <w:t>网络拓扑结构</w:t>
      </w:r>
    </w:p>
    <w:p w14:paraId="5313B503" w14:textId="77777777" w:rsidR="000F7DD9" w:rsidRDefault="00D857EB" w:rsidP="00783976">
      <w:pPr>
        <w:pStyle w:val="3"/>
      </w:pPr>
      <w:bookmarkStart w:id="104" w:name="_Toc233944382"/>
      <w:r>
        <w:rPr>
          <w:rFonts w:hint="eastAsia"/>
        </w:rPr>
        <w:t>标准</w:t>
      </w:r>
      <w:r w:rsidR="00783976">
        <w:rPr>
          <w:rFonts w:hint="eastAsia"/>
        </w:rPr>
        <w:t>硬件配置</w:t>
      </w:r>
      <w:bookmarkEnd w:id="104"/>
    </w:p>
    <w:tbl>
      <w:tblPr>
        <w:tblW w:w="4419" w:type="pct"/>
        <w:tblInd w:w="10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2127"/>
        <w:gridCol w:w="2951"/>
        <w:gridCol w:w="786"/>
        <w:gridCol w:w="1964"/>
      </w:tblGrid>
      <w:tr w:rsidR="00B45F45" w14:paraId="4EBDB3E5" w14:textId="77777777" w:rsidTr="00B45F45">
        <w:trPr>
          <w:trHeight w:val="371"/>
        </w:trPr>
        <w:tc>
          <w:tcPr>
            <w:tcW w:w="429" w:type="pct"/>
            <w:shd w:val="clear" w:color="auto" w:fill="D9D9D9"/>
          </w:tcPr>
          <w:p w14:paraId="36140B15" w14:textId="77777777" w:rsidR="00783976" w:rsidRPr="003A1E66" w:rsidRDefault="00783976" w:rsidP="00D602AB">
            <w:pPr>
              <w:rPr>
                <w:b/>
                <w:sz w:val="21"/>
              </w:rPr>
            </w:pPr>
            <w:r w:rsidRPr="003A1E66">
              <w:rPr>
                <w:rFonts w:hint="eastAsia"/>
                <w:b/>
                <w:sz w:val="21"/>
              </w:rPr>
              <w:t>序号</w:t>
            </w:r>
          </w:p>
        </w:tc>
        <w:tc>
          <w:tcPr>
            <w:tcW w:w="1242" w:type="pct"/>
            <w:shd w:val="clear" w:color="auto" w:fill="D9D9D9"/>
          </w:tcPr>
          <w:p w14:paraId="39F9FA0C" w14:textId="77777777" w:rsidR="00783976" w:rsidRPr="003A1E66" w:rsidRDefault="00783976" w:rsidP="00D602AB">
            <w:pPr>
              <w:rPr>
                <w:b/>
                <w:sz w:val="21"/>
              </w:rPr>
            </w:pPr>
            <w:r w:rsidRPr="003A1E66">
              <w:rPr>
                <w:rFonts w:hint="eastAsia"/>
                <w:b/>
                <w:sz w:val="21"/>
              </w:rPr>
              <w:t>设备分类</w:t>
            </w:r>
          </w:p>
        </w:tc>
        <w:tc>
          <w:tcPr>
            <w:tcW w:w="1723" w:type="pct"/>
            <w:shd w:val="clear" w:color="auto" w:fill="D9D9D9"/>
          </w:tcPr>
          <w:p w14:paraId="45FA7AE5" w14:textId="77777777" w:rsidR="00783976" w:rsidRPr="003A1E66" w:rsidRDefault="00783976" w:rsidP="00D602AB">
            <w:pPr>
              <w:rPr>
                <w:b/>
                <w:sz w:val="21"/>
              </w:rPr>
            </w:pPr>
            <w:r w:rsidRPr="003A1E66">
              <w:rPr>
                <w:rFonts w:hint="eastAsia"/>
                <w:b/>
                <w:sz w:val="21"/>
              </w:rPr>
              <w:t>配置说明</w:t>
            </w:r>
          </w:p>
        </w:tc>
        <w:tc>
          <w:tcPr>
            <w:tcW w:w="459" w:type="pct"/>
            <w:shd w:val="clear" w:color="auto" w:fill="D9D9D9"/>
          </w:tcPr>
          <w:p w14:paraId="3549898B" w14:textId="77777777" w:rsidR="00783976" w:rsidRPr="003A1E66" w:rsidRDefault="00783976" w:rsidP="00D602AB">
            <w:pPr>
              <w:rPr>
                <w:b/>
                <w:sz w:val="21"/>
              </w:rPr>
            </w:pPr>
            <w:r w:rsidRPr="003A1E66">
              <w:rPr>
                <w:rFonts w:hint="eastAsia"/>
                <w:b/>
                <w:sz w:val="21"/>
              </w:rPr>
              <w:t>数量</w:t>
            </w:r>
          </w:p>
        </w:tc>
        <w:tc>
          <w:tcPr>
            <w:tcW w:w="1147" w:type="pct"/>
            <w:shd w:val="clear" w:color="auto" w:fill="D9D9D9"/>
          </w:tcPr>
          <w:p w14:paraId="612E77FB" w14:textId="77777777" w:rsidR="00783976" w:rsidRPr="003A1E66" w:rsidRDefault="00783976" w:rsidP="00D602AB">
            <w:pPr>
              <w:rPr>
                <w:b/>
                <w:sz w:val="21"/>
              </w:rPr>
            </w:pPr>
            <w:r w:rsidRPr="003A1E66">
              <w:rPr>
                <w:rFonts w:hint="eastAsia"/>
                <w:b/>
                <w:sz w:val="21"/>
              </w:rPr>
              <w:t>备注</w:t>
            </w:r>
          </w:p>
        </w:tc>
      </w:tr>
      <w:tr w:rsidR="00B45F45" w14:paraId="26F784FA" w14:textId="77777777" w:rsidTr="00B45F45">
        <w:trPr>
          <w:trHeight w:val="557"/>
        </w:trPr>
        <w:tc>
          <w:tcPr>
            <w:tcW w:w="429" w:type="pct"/>
            <w:shd w:val="clear" w:color="auto" w:fill="F2F2F2"/>
          </w:tcPr>
          <w:p w14:paraId="5EAB3E9E" w14:textId="77777777" w:rsidR="00783976" w:rsidRPr="00972584" w:rsidRDefault="00783976" w:rsidP="00D602AB">
            <w:pPr>
              <w:rPr>
                <w:rFonts w:ascii="宋体" w:hAnsi="宋体"/>
                <w:b/>
                <w:sz w:val="21"/>
                <w:szCs w:val="21"/>
              </w:rPr>
            </w:pPr>
            <w:r w:rsidRPr="00972584">
              <w:rPr>
                <w:rFonts w:ascii="宋体" w:hAnsi="宋体" w:hint="eastAsia"/>
                <w:b/>
                <w:sz w:val="21"/>
                <w:szCs w:val="21"/>
              </w:rPr>
              <w:t>1</w:t>
            </w:r>
          </w:p>
        </w:tc>
        <w:tc>
          <w:tcPr>
            <w:tcW w:w="1242" w:type="pct"/>
          </w:tcPr>
          <w:p w14:paraId="6A8E18D9" w14:textId="77777777" w:rsidR="00783976" w:rsidRPr="00972584" w:rsidRDefault="00EF761F" w:rsidP="00D602AB">
            <w:pPr>
              <w:rPr>
                <w:rFonts w:ascii="宋体" w:hAnsi="宋体"/>
                <w:b/>
                <w:sz w:val="21"/>
                <w:szCs w:val="21"/>
              </w:rPr>
            </w:pPr>
            <w:r>
              <w:rPr>
                <w:rFonts w:ascii="宋体" w:hAnsi="宋体" w:hint="eastAsia"/>
                <w:b/>
                <w:sz w:val="21"/>
                <w:szCs w:val="21"/>
              </w:rPr>
              <w:t>通讯</w:t>
            </w:r>
            <w:r w:rsidR="00783976" w:rsidRPr="00972584">
              <w:rPr>
                <w:rFonts w:ascii="宋体" w:hAnsi="宋体" w:hint="eastAsia"/>
                <w:b/>
                <w:sz w:val="21"/>
                <w:szCs w:val="21"/>
              </w:rPr>
              <w:t>服务器</w:t>
            </w:r>
            <w:r w:rsidR="00D857EB">
              <w:rPr>
                <w:rFonts w:ascii="宋体" w:hAnsi="宋体" w:hint="eastAsia"/>
                <w:b/>
                <w:sz w:val="21"/>
                <w:szCs w:val="21"/>
              </w:rPr>
              <w:t>集群</w:t>
            </w:r>
          </w:p>
        </w:tc>
        <w:tc>
          <w:tcPr>
            <w:tcW w:w="1723" w:type="pct"/>
          </w:tcPr>
          <w:p w14:paraId="685C3AC9" w14:textId="77777777" w:rsidR="00783976" w:rsidRDefault="00783976" w:rsidP="00D602AB">
            <w:pPr>
              <w:rPr>
                <w:rFonts w:ascii="宋体" w:hAnsi="宋体"/>
                <w:sz w:val="21"/>
                <w:szCs w:val="21"/>
              </w:rPr>
            </w:pPr>
            <w:r w:rsidRPr="00972584">
              <w:rPr>
                <w:rFonts w:ascii="宋体" w:hAnsi="宋体" w:hint="eastAsia"/>
                <w:sz w:val="21"/>
                <w:szCs w:val="21"/>
              </w:rPr>
              <w:t>64G内存、</w:t>
            </w:r>
            <w:r>
              <w:rPr>
                <w:rFonts w:ascii="宋体" w:hAnsi="宋体" w:hint="eastAsia"/>
                <w:sz w:val="21"/>
                <w:szCs w:val="21"/>
              </w:rPr>
              <w:t>2</w:t>
            </w:r>
            <w:r w:rsidRPr="00972584">
              <w:rPr>
                <w:rFonts w:ascii="宋体" w:hAnsi="宋体" w:hint="eastAsia"/>
                <w:sz w:val="21"/>
                <w:szCs w:val="21"/>
              </w:rPr>
              <w:t>*</w:t>
            </w:r>
            <w:r>
              <w:rPr>
                <w:rFonts w:ascii="宋体" w:hAnsi="宋体" w:hint="eastAsia"/>
                <w:sz w:val="21"/>
                <w:szCs w:val="21"/>
              </w:rPr>
              <w:t>8</w:t>
            </w:r>
            <w:r w:rsidRPr="00972584">
              <w:rPr>
                <w:rFonts w:ascii="宋体" w:hAnsi="宋体" w:hint="eastAsia"/>
                <w:sz w:val="21"/>
                <w:szCs w:val="21"/>
              </w:rPr>
              <w:t xml:space="preserve">核CPU </w:t>
            </w:r>
          </w:p>
          <w:p w14:paraId="354817D2" w14:textId="77777777" w:rsidR="00783976" w:rsidRPr="00972584" w:rsidRDefault="00D857EB" w:rsidP="00D857EB">
            <w:pPr>
              <w:rPr>
                <w:rFonts w:ascii="宋体" w:hAnsi="宋体"/>
                <w:sz w:val="21"/>
                <w:szCs w:val="21"/>
              </w:rPr>
            </w:pPr>
            <w:r>
              <w:rPr>
                <w:rFonts w:ascii="宋体" w:hAnsi="宋体" w:hint="eastAsia"/>
                <w:sz w:val="21"/>
                <w:szCs w:val="21"/>
              </w:rPr>
              <w:t>2</w:t>
            </w:r>
            <w:r w:rsidR="00783976">
              <w:rPr>
                <w:rFonts w:ascii="宋体" w:hAnsi="宋体" w:hint="eastAsia"/>
                <w:sz w:val="21"/>
                <w:szCs w:val="21"/>
              </w:rPr>
              <w:t>*</w:t>
            </w:r>
            <w:r>
              <w:rPr>
                <w:rFonts w:ascii="宋体" w:hAnsi="宋体" w:hint="eastAsia"/>
                <w:sz w:val="21"/>
                <w:szCs w:val="21"/>
              </w:rPr>
              <w:t>600G</w:t>
            </w:r>
            <w:r w:rsidR="00783976">
              <w:rPr>
                <w:rFonts w:ascii="宋体" w:hAnsi="宋体" w:hint="eastAsia"/>
                <w:sz w:val="21"/>
                <w:szCs w:val="21"/>
              </w:rPr>
              <w:t xml:space="preserve"> </w:t>
            </w:r>
            <w:r w:rsidR="00783976" w:rsidRPr="00972584">
              <w:rPr>
                <w:rFonts w:ascii="宋体" w:hAnsi="宋体" w:hint="eastAsia"/>
                <w:sz w:val="21"/>
                <w:szCs w:val="21"/>
              </w:rPr>
              <w:t>SAS硬盘</w:t>
            </w:r>
          </w:p>
        </w:tc>
        <w:tc>
          <w:tcPr>
            <w:tcW w:w="459" w:type="pct"/>
          </w:tcPr>
          <w:p w14:paraId="29C6B539" w14:textId="77777777" w:rsidR="00783976" w:rsidRPr="00972584" w:rsidRDefault="00FE23F8" w:rsidP="00D602AB">
            <w:pPr>
              <w:rPr>
                <w:rFonts w:ascii="宋体" w:hAnsi="宋体"/>
                <w:sz w:val="21"/>
                <w:szCs w:val="21"/>
              </w:rPr>
            </w:pPr>
            <w:r>
              <w:rPr>
                <w:rFonts w:ascii="宋体" w:hAnsi="宋体" w:hint="eastAsia"/>
                <w:sz w:val="21"/>
                <w:szCs w:val="21"/>
              </w:rPr>
              <w:t>2</w:t>
            </w:r>
          </w:p>
        </w:tc>
        <w:tc>
          <w:tcPr>
            <w:tcW w:w="1147" w:type="pct"/>
          </w:tcPr>
          <w:p w14:paraId="47230EB1" w14:textId="77777777" w:rsidR="00783976" w:rsidRPr="00972584" w:rsidRDefault="00783976" w:rsidP="00FE23F8">
            <w:pPr>
              <w:rPr>
                <w:rFonts w:ascii="宋体" w:hAnsi="宋体"/>
                <w:sz w:val="21"/>
                <w:szCs w:val="21"/>
              </w:rPr>
            </w:pPr>
            <w:r>
              <w:rPr>
                <w:rFonts w:ascii="宋体" w:hAnsi="宋体" w:hint="eastAsia"/>
                <w:sz w:val="21"/>
                <w:szCs w:val="21"/>
              </w:rPr>
              <w:t>用于</w:t>
            </w:r>
            <w:r w:rsidR="00D857EB">
              <w:rPr>
                <w:rFonts w:ascii="宋体" w:hAnsi="宋体" w:hint="eastAsia"/>
                <w:sz w:val="21"/>
                <w:szCs w:val="21"/>
              </w:rPr>
              <w:t>短彩</w:t>
            </w:r>
            <w:r w:rsidR="00FE23F8">
              <w:rPr>
                <w:rFonts w:ascii="宋体" w:hAnsi="宋体" w:hint="eastAsia"/>
                <w:sz w:val="21"/>
                <w:szCs w:val="21"/>
              </w:rPr>
              <w:t>通讯</w:t>
            </w:r>
          </w:p>
        </w:tc>
      </w:tr>
      <w:tr w:rsidR="00B45F45" w14:paraId="466DA828" w14:textId="77777777" w:rsidTr="00B45F45">
        <w:trPr>
          <w:trHeight w:val="557"/>
        </w:trPr>
        <w:tc>
          <w:tcPr>
            <w:tcW w:w="429" w:type="pct"/>
            <w:shd w:val="clear" w:color="auto" w:fill="F2F2F2"/>
          </w:tcPr>
          <w:p w14:paraId="00B53B26" w14:textId="77777777" w:rsidR="00D857EB" w:rsidRPr="00972584" w:rsidRDefault="00D857EB" w:rsidP="009249C1">
            <w:pPr>
              <w:rPr>
                <w:rFonts w:ascii="宋体" w:hAnsi="宋体"/>
                <w:b/>
                <w:sz w:val="21"/>
                <w:szCs w:val="21"/>
              </w:rPr>
            </w:pPr>
            <w:r>
              <w:rPr>
                <w:rFonts w:ascii="宋体" w:hAnsi="宋体" w:hint="eastAsia"/>
                <w:b/>
                <w:sz w:val="21"/>
                <w:szCs w:val="21"/>
              </w:rPr>
              <w:t>2</w:t>
            </w:r>
          </w:p>
        </w:tc>
        <w:tc>
          <w:tcPr>
            <w:tcW w:w="1242" w:type="pct"/>
          </w:tcPr>
          <w:p w14:paraId="43AAC97E" w14:textId="77777777" w:rsidR="00D857EB" w:rsidRPr="00972584" w:rsidRDefault="00D857EB" w:rsidP="00D857EB">
            <w:pPr>
              <w:rPr>
                <w:rFonts w:ascii="宋体" w:hAnsi="宋体"/>
                <w:b/>
                <w:sz w:val="21"/>
                <w:szCs w:val="21"/>
              </w:rPr>
            </w:pPr>
            <w:r>
              <w:rPr>
                <w:rFonts w:ascii="宋体" w:hAnsi="宋体" w:hint="eastAsia"/>
                <w:b/>
                <w:sz w:val="21"/>
                <w:szCs w:val="21"/>
              </w:rPr>
              <w:t>开放接口</w:t>
            </w:r>
            <w:r w:rsidRPr="00972584">
              <w:rPr>
                <w:rFonts w:ascii="宋体" w:hAnsi="宋体" w:hint="eastAsia"/>
                <w:b/>
                <w:sz w:val="21"/>
                <w:szCs w:val="21"/>
              </w:rPr>
              <w:t>服务器</w:t>
            </w:r>
          </w:p>
        </w:tc>
        <w:tc>
          <w:tcPr>
            <w:tcW w:w="1723" w:type="pct"/>
          </w:tcPr>
          <w:p w14:paraId="0A00B275" w14:textId="77777777" w:rsidR="00D857EB" w:rsidRDefault="00D857EB" w:rsidP="009249C1">
            <w:pPr>
              <w:rPr>
                <w:rFonts w:ascii="宋体" w:hAnsi="宋体"/>
                <w:sz w:val="21"/>
                <w:szCs w:val="21"/>
              </w:rPr>
            </w:pPr>
            <w:r>
              <w:rPr>
                <w:rFonts w:ascii="宋体" w:hAnsi="宋体" w:hint="eastAsia"/>
                <w:sz w:val="21"/>
                <w:szCs w:val="21"/>
              </w:rPr>
              <w:t>64</w:t>
            </w:r>
            <w:r w:rsidRPr="00972584">
              <w:rPr>
                <w:rFonts w:ascii="宋体" w:hAnsi="宋体" w:hint="eastAsia"/>
                <w:sz w:val="21"/>
                <w:szCs w:val="21"/>
              </w:rPr>
              <w:t>G内存、</w:t>
            </w:r>
            <w:r>
              <w:rPr>
                <w:rFonts w:ascii="宋体" w:hAnsi="宋体" w:hint="eastAsia"/>
                <w:sz w:val="21"/>
                <w:szCs w:val="21"/>
              </w:rPr>
              <w:t>2</w:t>
            </w:r>
            <w:r w:rsidRPr="00972584">
              <w:rPr>
                <w:rFonts w:ascii="宋体" w:hAnsi="宋体" w:hint="eastAsia"/>
                <w:sz w:val="21"/>
                <w:szCs w:val="21"/>
              </w:rPr>
              <w:t>*</w:t>
            </w:r>
            <w:r>
              <w:rPr>
                <w:rFonts w:ascii="宋体" w:hAnsi="宋体" w:hint="eastAsia"/>
                <w:sz w:val="21"/>
                <w:szCs w:val="21"/>
              </w:rPr>
              <w:t>8</w:t>
            </w:r>
            <w:r w:rsidRPr="00972584">
              <w:rPr>
                <w:rFonts w:ascii="宋体" w:hAnsi="宋体" w:hint="eastAsia"/>
                <w:sz w:val="21"/>
                <w:szCs w:val="21"/>
              </w:rPr>
              <w:t xml:space="preserve">核CPU </w:t>
            </w:r>
          </w:p>
          <w:p w14:paraId="57CADC9D" w14:textId="77777777" w:rsidR="00D857EB" w:rsidRPr="00972584" w:rsidRDefault="00D857EB" w:rsidP="009249C1">
            <w:pPr>
              <w:rPr>
                <w:rFonts w:ascii="宋体" w:hAnsi="宋体"/>
                <w:sz w:val="21"/>
                <w:szCs w:val="21"/>
              </w:rPr>
            </w:pPr>
            <w:r>
              <w:rPr>
                <w:rFonts w:ascii="宋体" w:hAnsi="宋体" w:hint="eastAsia"/>
                <w:sz w:val="21"/>
                <w:szCs w:val="21"/>
              </w:rPr>
              <w:t xml:space="preserve">2*600G </w:t>
            </w:r>
            <w:r w:rsidRPr="00972584">
              <w:rPr>
                <w:rFonts w:ascii="宋体" w:hAnsi="宋体" w:hint="eastAsia"/>
                <w:sz w:val="21"/>
                <w:szCs w:val="21"/>
              </w:rPr>
              <w:t>SAS硬盘</w:t>
            </w:r>
          </w:p>
        </w:tc>
        <w:tc>
          <w:tcPr>
            <w:tcW w:w="459" w:type="pct"/>
          </w:tcPr>
          <w:p w14:paraId="1C7E5006" w14:textId="77777777" w:rsidR="00D857EB" w:rsidRPr="00972584" w:rsidRDefault="00D857EB" w:rsidP="009249C1">
            <w:pPr>
              <w:rPr>
                <w:rFonts w:ascii="宋体" w:hAnsi="宋体"/>
                <w:sz w:val="21"/>
                <w:szCs w:val="21"/>
              </w:rPr>
            </w:pPr>
            <w:r>
              <w:rPr>
                <w:rFonts w:ascii="宋体" w:hAnsi="宋体" w:hint="eastAsia"/>
                <w:sz w:val="21"/>
                <w:szCs w:val="21"/>
              </w:rPr>
              <w:t>2</w:t>
            </w:r>
          </w:p>
        </w:tc>
        <w:tc>
          <w:tcPr>
            <w:tcW w:w="1147" w:type="pct"/>
          </w:tcPr>
          <w:p w14:paraId="34D0B99E" w14:textId="77777777" w:rsidR="00D857EB" w:rsidRPr="00972584" w:rsidRDefault="00D857EB" w:rsidP="009249C1">
            <w:pPr>
              <w:rPr>
                <w:rFonts w:ascii="宋体" w:hAnsi="宋体"/>
                <w:sz w:val="21"/>
                <w:szCs w:val="21"/>
              </w:rPr>
            </w:pPr>
            <w:r>
              <w:rPr>
                <w:rFonts w:ascii="宋体" w:hAnsi="宋体" w:hint="eastAsia"/>
                <w:sz w:val="21"/>
                <w:szCs w:val="21"/>
              </w:rPr>
              <w:t>用于开放接口和支撑接口</w:t>
            </w:r>
          </w:p>
        </w:tc>
      </w:tr>
      <w:tr w:rsidR="00B45F45" w14:paraId="53BF4163" w14:textId="77777777" w:rsidTr="00B45F45">
        <w:tc>
          <w:tcPr>
            <w:tcW w:w="429" w:type="pct"/>
            <w:shd w:val="clear" w:color="auto" w:fill="F2F2F2"/>
          </w:tcPr>
          <w:p w14:paraId="77D8E47D" w14:textId="77777777" w:rsidR="00D857EB" w:rsidRPr="00972584" w:rsidRDefault="00D857EB" w:rsidP="009249C1">
            <w:pPr>
              <w:rPr>
                <w:rFonts w:ascii="宋体" w:hAnsi="宋体"/>
                <w:b/>
                <w:sz w:val="21"/>
                <w:szCs w:val="21"/>
              </w:rPr>
            </w:pPr>
            <w:r>
              <w:rPr>
                <w:rFonts w:ascii="宋体" w:hAnsi="宋体" w:hint="eastAsia"/>
                <w:b/>
                <w:sz w:val="21"/>
                <w:szCs w:val="21"/>
              </w:rPr>
              <w:t>3</w:t>
            </w:r>
          </w:p>
        </w:tc>
        <w:tc>
          <w:tcPr>
            <w:tcW w:w="1242" w:type="pct"/>
          </w:tcPr>
          <w:p w14:paraId="56C28712" w14:textId="77777777" w:rsidR="00D857EB" w:rsidRPr="00972584" w:rsidRDefault="00D857EB" w:rsidP="009249C1">
            <w:pPr>
              <w:rPr>
                <w:rFonts w:ascii="宋体" w:hAnsi="宋体"/>
                <w:b/>
                <w:sz w:val="21"/>
                <w:szCs w:val="21"/>
              </w:rPr>
            </w:pPr>
            <w:r>
              <w:rPr>
                <w:rFonts w:ascii="宋体" w:hAnsi="宋体" w:hint="eastAsia"/>
                <w:b/>
                <w:sz w:val="21"/>
                <w:szCs w:val="21"/>
              </w:rPr>
              <w:t>Web</w:t>
            </w:r>
            <w:r w:rsidRPr="00972584">
              <w:rPr>
                <w:rFonts w:ascii="宋体" w:hAnsi="宋体" w:hint="eastAsia"/>
                <w:b/>
                <w:sz w:val="21"/>
                <w:szCs w:val="21"/>
              </w:rPr>
              <w:t>服务器</w:t>
            </w:r>
          </w:p>
        </w:tc>
        <w:tc>
          <w:tcPr>
            <w:tcW w:w="1723" w:type="pct"/>
          </w:tcPr>
          <w:p w14:paraId="7FC49A86" w14:textId="77777777" w:rsidR="00D857EB" w:rsidRDefault="00D857EB" w:rsidP="009249C1">
            <w:pPr>
              <w:rPr>
                <w:rFonts w:ascii="宋体" w:hAnsi="宋体"/>
                <w:sz w:val="21"/>
                <w:szCs w:val="21"/>
              </w:rPr>
            </w:pPr>
            <w:r>
              <w:rPr>
                <w:rFonts w:ascii="宋体" w:hAnsi="宋体" w:hint="eastAsia"/>
                <w:sz w:val="21"/>
                <w:szCs w:val="21"/>
              </w:rPr>
              <w:t>64</w:t>
            </w:r>
            <w:r w:rsidRPr="00972584">
              <w:rPr>
                <w:rFonts w:ascii="宋体" w:hAnsi="宋体" w:hint="eastAsia"/>
                <w:sz w:val="21"/>
                <w:szCs w:val="21"/>
              </w:rPr>
              <w:t>G内存、</w:t>
            </w:r>
            <w:r>
              <w:rPr>
                <w:rFonts w:ascii="宋体" w:hAnsi="宋体" w:hint="eastAsia"/>
                <w:sz w:val="21"/>
                <w:szCs w:val="21"/>
              </w:rPr>
              <w:t>2</w:t>
            </w:r>
            <w:r w:rsidRPr="00972584">
              <w:rPr>
                <w:rFonts w:ascii="宋体" w:hAnsi="宋体" w:hint="eastAsia"/>
                <w:sz w:val="21"/>
                <w:szCs w:val="21"/>
              </w:rPr>
              <w:t>*</w:t>
            </w:r>
            <w:r>
              <w:rPr>
                <w:rFonts w:ascii="宋体" w:hAnsi="宋体" w:hint="eastAsia"/>
                <w:sz w:val="21"/>
                <w:szCs w:val="21"/>
              </w:rPr>
              <w:t>8</w:t>
            </w:r>
            <w:r w:rsidRPr="00972584">
              <w:rPr>
                <w:rFonts w:ascii="宋体" w:hAnsi="宋体" w:hint="eastAsia"/>
                <w:sz w:val="21"/>
                <w:szCs w:val="21"/>
              </w:rPr>
              <w:t xml:space="preserve">核CPU </w:t>
            </w:r>
          </w:p>
          <w:p w14:paraId="3468F07B" w14:textId="77777777" w:rsidR="00D857EB" w:rsidRPr="00972584" w:rsidRDefault="00D857EB" w:rsidP="009249C1">
            <w:pPr>
              <w:rPr>
                <w:rFonts w:ascii="宋体" w:hAnsi="宋体"/>
                <w:sz w:val="21"/>
                <w:szCs w:val="21"/>
              </w:rPr>
            </w:pPr>
            <w:r>
              <w:rPr>
                <w:rFonts w:ascii="宋体" w:hAnsi="宋体" w:hint="eastAsia"/>
                <w:sz w:val="21"/>
                <w:szCs w:val="21"/>
              </w:rPr>
              <w:t xml:space="preserve">2*600G </w:t>
            </w:r>
            <w:r w:rsidRPr="00972584">
              <w:rPr>
                <w:rFonts w:ascii="宋体" w:hAnsi="宋体" w:hint="eastAsia"/>
                <w:sz w:val="21"/>
                <w:szCs w:val="21"/>
              </w:rPr>
              <w:t>SAS硬盘</w:t>
            </w:r>
          </w:p>
        </w:tc>
        <w:tc>
          <w:tcPr>
            <w:tcW w:w="459" w:type="pct"/>
          </w:tcPr>
          <w:p w14:paraId="38DE6471" w14:textId="77777777" w:rsidR="00D857EB" w:rsidRPr="00972584" w:rsidRDefault="00D857EB" w:rsidP="009249C1">
            <w:pPr>
              <w:rPr>
                <w:rFonts w:ascii="宋体" w:hAnsi="宋体"/>
                <w:sz w:val="21"/>
                <w:szCs w:val="21"/>
              </w:rPr>
            </w:pPr>
            <w:r>
              <w:rPr>
                <w:rFonts w:ascii="宋体" w:hAnsi="宋体" w:hint="eastAsia"/>
                <w:sz w:val="21"/>
                <w:szCs w:val="21"/>
              </w:rPr>
              <w:t>2</w:t>
            </w:r>
          </w:p>
        </w:tc>
        <w:tc>
          <w:tcPr>
            <w:tcW w:w="1147" w:type="pct"/>
          </w:tcPr>
          <w:p w14:paraId="46C02103" w14:textId="77777777" w:rsidR="00D857EB" w:rsidRPr="00972584" w:rsidRDefault="00D857EB" w:rsidP="009249C1">
            <w:pPr>
              <w:rPr>
                <w:rFonts w:ascii="宋体" w:hAnsi="宋体"/>
                <w:sz w:val="21"/>
                <w:szCs w:val="21"/>
              </w:rPr>
            </w:pPr>
            <w:r>
              <w:rPr>
                <w:rFonts w:ascii="宋体" w:hAnsi="宋体" w:hint="eastAsia"/>
                <w:sz w:val="21"/>
                <w:szCs w:val="21"/>
              </w:rPr>
              <w:t>主备</w:t>
            </w:r>
          </w:p>
        </w:tc>
      </w:tr>
      <w:tr w:rsidR="00B45F45" w14:paraId="6F178610" w14:textId="77777777" w:rsidTr="00B45F45">
        <w:tc>
          <w:tcPr>
            <w:tcW w:w="429" w:type="pct"/>
            <w:shd w:val="clear" w:color="auto" w:fill="F2F2F2"/>
          </w:tcPr>
          <w:p w14:paraId="6B3C4FE0" w14:textId="77777777" w:rsidR="00D857EB" w:rsidRPr="00972584" w:rsidRDefault="00D857EB" w:rsidP="00D602AB">
            <w:pPr>
              <w:rPr>
                <w:rFonts w:ascii="宋体" w:hAnsi="宋体"/>
                <w:b/>
                <w:sz w:val="21"/>
                <w:szCs w:val="21"/>
              </w:rPr>
            </w:pPr>
            <w:r>
              <w:rPr>
                <w:rFonts w:ascii="宋体" w:hAnsi="宋体" w:hint="eastAsia"/>
                <w:b/>
                <w:sz w:val="21"/>
                <w:szCs w:val="21"/>
              </w:rPr>
              <w:t>4</w:t>
            </w:r>
          </w:p>
        </w:tc>
        <w:tc>
          <w:tcPr>
            <w:tcW w:w="1242" w:type="pct"/>
          </w:tcPr>
          <w:p w14:paraId="03D12736" w14:textId="77777777" w:rsidR="00D857EB" w:rsidRPr="00972584" w:rsidRDefault="00D857EB" w:rsidP="00D602AB">
            <w:pPr>
              <w:rPr>
                <w:rFonts w:ascii="宋体" w:hAnsi="宋体"/>
                <w:b/>
                <w:sz w:val="21"/>
                <w:szCs w:val="21"/>
              </w:rPr>
            </w:pPr>
            <w:r>
              <w:rPr>
                <w:rFonts w:ascii="宋体" w:hAnsi="宋体" w:hint="eastAsia"/>
                <w:b/>
                <w:sz w:val="21"/>
                <w:szCs w:val="21"/>
              </w:rPr>
              <w:t>应用</w:t>
            </w:r>
            <w:r w:rsidRPr="00972584">
              <w:rPr>
                <w:rFonts w:ascii="宋体" w:hAnsi="宋体" w:hint="eastAsia"/>
                <w:b/>
                <w:sz w:val="21"/>
                <w:szCs w:val="21"/>
              </w:rPr>
              <w:t>服务器</w:t>
            </w:r>
          </w:p>
        </w:tc>
        <w:tc>
          <w:tcPr>
            <w:tcW w:w="1723" w:type="pct"/>
          </w:tcPr>
          <w:p w14:paraId="09D9E636" w14:textId="77777777" w:rsidR="00D857EB" w:rsidRDefault="00D857EB" w:rsidP="00D602AB">
            <w:pPr>
              <w:rPr>
                <w:rFonts w:ascii="宋体" w:hAnsi="宋体"/>
                <w:sz w:val="21"/>
                <w:szCs w:val="21"/>
              </w:rPr>
            </w:pPr>
            <w:r>
              <w:rPr>
                <w:rFonts w:ascii="宋体" w:hAnsi="宋体" w:hint="eastAsia"/>
                <w:sz w:val="21"/>
                <w:szCs w:val="21"/>
              </w:rPr>
              <w:t>64</w:t>
            </w:r>
            <w:r w:rsidRPr="00972584">
              <w:rPr>
                <w:rFonts w:ascii="宋体" w:hAnsi="宋体" w:hint="eastAsia"/>
                <w:sz w:val="21"/>
                <w:szCs w:val="21"/>
              </w:rPr>
              <w:t>G内存、</w:t>
            </w:r>
            <w:r>
              <w:rPr>
                <w:rFonts w:ascii="宋体" w:hAnsi="宋体" w:hint="eastAsia"/>
                <w:sz w:val="21"/>
                <w:szCs w:val="21"/>
              </w:rPr>
              <w:t>2</w:t>
            </w:r>
            <w:r w:rsidRPr="00972584">
              <w:rPr>
                <w:rFonts w:ascii="宋体" w:hAnsi="宋体" w:hint="eastAsia"/>
                <w:sz w:val="21"/>
                <w:szCs w:val="21"/>
              </w:rPr>
              <w:t>*</w:t>
            </w:r>
            <w:r>
              <w:rPr>
                <w:rFonts w:ascii="宋体" w:hAnsi="宋体" w:hint="eastAsia"/>
                <w:sz w:val="21"/>
                <w:szCs w:val="21"/>
              </w:rPr>
              <w:t>8</w:t>
            </w:r>
            <w:r w:rsidRPr="00972584">
              <w:rPr>
                <w:rFonts w:ascii="宋体" w:hAnsi="宋体" w:hint="eastAsia"/>
                <w:sz w:val="21"/>
                <w:szCs w:val="21"/>
              </w:rPr>
              <w:t xml:space="preserve">核CPU </w:t>
            </w:r>
          </w:p>
          <w:p w14:paraId="076163D0" w14:textId="77777777" w:rsidR="00D857EB" w:rsidRPr="00972584" w:rsidRDefault="00D857EB" w:rsidP="00D602AB">
            <w:pPr>
              <w:rPr>
                <w:rFonts w:ascii="宋体" w:hAnsi="宋体"/>
                <w:sz w:val="21"/>
                <w:szCs w:val="21"/>
              </w:rPr>
            </w:pPr>
            <w:r>
              <w:rPr>
                <w:rFonts w:ascii="宋体" w:hAnsi="宋体" w:hint="eastAsia"/>
                <w:sz w:val="21"/>
                <w:szCs w:val="21"/>
              </w:rPr>
              <w:t xml:space="preserve">2*600G </w:t>
            </w:r>
            <w:r w:rsidRPr="00972584">
              <w:rPr>
                <w:rFonts w:ascii="宋体" w:hAnsi="宋体" w:hint="eastAsia"/>
                <w:sz w:val="21"/>
                <w:szCs w:val="21"/>
              </w:rPr>
              <w:t>SAS硬盘</w:t>
            </w:r>
          </w:p>
        </w:tc>
        <w:tc>
          <w:tcPr>
            <w:tcW w:w="459" w:type="pct"/>
          </w:tcPr>
          <w:p w14:paraId="3E3ECCE6" w14:textId="77777777" w:rsidR="00D857EB" w:rsidRPr="00972584" w:rsidRDefault="00D857EB" w:rsidP="00D602AB">
            <w:pPr>
              <w:rPr>
                <w:rFonts w:ascii="宋体" w:hAnsi="宋体"/>
                <w:sz w:val="21"/>
                <w:szCs w:val="21"/>
              </w:rPr>
            </w:pPr>
            <w:r>
              <w:rPr>
                <w:rFonts w:ascii="宋体" w:hAnsi="宋体" w:hint="eastAsia"/>
                <w:sz w:val="21"/>
                <w:szCs w:val="21"/>
              </w:rPr>
              <w:t>2</w:t>
            </w:r>
          </w:p>
        </w:tc>
        <w:tc>
          <w:tcPr>
            <w:tcW w:w="1147" w:type="pct"/>
          </w:tcPr>
          <w:p w14:paraId="0A475F16" w14:textId="77777777" w:rsidR="00D857EB" w:rsidRPr="00972584" w:rsidRDefault="00D857EB" w:rsidP="00D602AB">
            <w:pPr>
              <w:rPr>
                <w:rFonts w:ascii="宋体" w:hAnsi="宋体"/>
                <w:sz w:val="21"/>
                <w:szCs w:val="21"/>
              </w:rPr>
            </w:pPr>
            <w:r>
              <w:rPr>
                <w:rFonts w:ascii="宋体" w:hAnsi="宋体" w:hint="eastAsia"/>
                <w:sz w:val="21"/>
                <w:szCs w:val="21"/>
              </w:rPr>
              <w:t>用于业务系统的处理,主备</w:t>
            </w:r>
          </w:p>
        </w:tc>
      </w:tr>
      <w:tr w:rsidR="00B45F45" w14:paraId="567EB2BD" w14:textId="77777777" w:rsidTr="00B45F45">
        <w:tc>
          <w:tcPr>
            <w:tcW w:w="429" w:type="pct"/>
            <w:shd w:val="clear" w:color="auto" w:fill="F2F2F2"/>
          </w:tcPr>
          <w:p w14:paraId="747F010E" w14:textId="77777777" w:rsidR="00D857EB" w:rsidRPr="00972584" w:rsidRDefault="00D857EB" w:rsidP="00D602AB">
            <w:pPr>
              <w:rPr>
                <w:rFonts w:ascii="宋体" w:hAnsi="宋体"/>
                <w:b/>
                <w:sz w:val="21"/>
                <w:szCs w:val="21"/>
              </w:rPr>
            </w:pPr>
            <w:r>
              <w:rPr>
                <w:rFonts w:ascii="宋体" w:hAnsi="宋体" w:hint="eastAsia"/>
                <w:b/>
                <w:sz w:val="21"/>
                <w:szCs w:val="21"/>
              </w:rPr>
              <w:t>5</w:t>
            </w:r>
          </w:p>
        </w:tc>
        <w:tc>
          <w:tcPr>
            <w:tcW w:w="1242" w:type="pct"/>
          </w:tcPr>
          <w:p w14:paraId="47586FFF" w14:textId="77777777" w:rsidR="00D857EB" w:rsidRPr="00972584" w:rsidRDefault="00D857EB" w:rsidP="00D602AB">
            <w:pPr>
              <w:rPr>
                <w:rFonts w:ascii="宋体" w:hAnsi="宋体"/>
                <w:b/>
                <w:sz w:val="21"/>
                <w:szCs w:val="21"/>
              </w:rPr>
            </w:pPr>
            <w:r w:rsidRPr="00972584">
              <w:rPr>
                <w:rFonts w:ascii="宋体" w:hAnsi="宋体" w:hint="eastAsia"/>
                <w:b/>
                <w:sz w:val="21"/>
                <w:szCs w:val="21"/>
              </w:rPr>
              <w:t>数据库服务器</w:t>
            </w:r>
          </w:p>
        </w:tc>
        <w:tc>
          <w:tcPr>
            <w:tcW w:w="1723" w:type="pct"/>
          </w:tcPr>
          <w:p w14:paraId="26CD517F" w14:textId="77777777" w:rsidR="00D857EB" w:rsidRDefault="00D857EB" w:rsidP="00D602AB">
            <w:pPr>
              <w:rPr>
                <w:rFonts w:ascii="宋体" w:hAnsi="宋体"/>
                <w:sz w:val="21"/>
                <w:szCs w:val="21"/>
              </w:rPr>
            </w:pPr>
            <w:r w:rsidRPr="00972584">
              <w:rPr>
                <w:rFonts w:ascii="宋体" w:hAnsi="宋体" w:hint="eastAsia"/>
                <w:sz w:val="21"/>
                <w:szCs w:val="21"/>
              </w:rPr>
              <w:t>64G内存、</w:t>
            </w:r>
            <w:r>
              <w:rPr>
                <w:rFonts w:ascii="宋体" w:hAnsi="宋体" w:hint="eastAsia"/>
                <w:sz w:val="21"/>
                <w:szCs w:val="21"/>
              </w:rPr>
              <w:t>4*6</w:t>
            </w:r>
            <w:r w:rsidRPr="00972584">
              <w:rPr>
                <w:rFonts w:ascii="宋体" w:hAnsi="宋体" w:hint="eastAsia"/>
                <w:sz w:val="21"/>
                <w:szCs w:val="21"/>
              </w:rPr>
              <w:t>核</w:t>
            </w:r>
            <w:r>
              <w:rPr>
                <w:rFonts w:ascii="宋体" w:hAnsi="宋体" w:hint="eastAsia"/>
                <w:sz w:val="21"/>
                <w:szCs w:val="21"/>
              </w:rPr>
              <w:t xml:space="preserve">CPU </w:t>
            </w:r>
          </w:p>
          <w:p w14:paraId="2DBC3008" w14:textId="77777777" w:rsidR="00D857EB" w:rsidRPr="00972584" w:rsidRDefault="00D857EB" w:rsidP="00D857EB">
            <w:pPr>
              <w:rPr>
                <w:rFonts w:ascii="宋体" w:hAnsi="宋体"/>
                <w:sz w:val="21"/>
                <w:szCs w:val="21"/>
              </w:rPr>
            </w:pPr>
            <w:r>
              <w:rPr>
                <w:rFonts w:ascii="宋体" w:hAnsi="宋体" w:hint="eastAsia"/>
                <w:sz w:val="21"/>
                <w:szCs w:val="21"/>
              </w:rPr>
              <w:t>4*600G</w:t>
            </w:r>
            <w:r w:rsidRPr="00972584">
              <w:rPr>
                <w:rFonts w:ascii="宋体" w:hAnsi="宋体" w:hint="eastAsia"/>
                <w:sz w:val="21"/>
                <w:szCs w:val="21"/>
              </w:rPr>
              <w:t xml:space="preserve"> SAS硬盘</w:t>
            </w:r>
          </w:p>
        </w:tc>
        <w:tc>
          <w:tcPr>
            <w:tcW w:w="459" w:type="pct"/>
          </w:tcPr>
          <w:p w14:paraId="278B73E8" w14:textId="77777777" w:rsidR="00D857EB" w:rsidRPr="00972584" w:rsidRDefault="00D857EB" w:rsidP="00D602AB">
            <w:pPr>
              <w:rPr>
                <w:rFonts w:ascii="宋体" w:hAnsi="宋体"/>
                <w:sz w:val="21"/>
                <w:szCs w:val="21"/>
              </w:rPr>
            </w:pPr>
            <w:r w:rsidRPr="00972584">
              <w:rPr>
                <w:rFonts w:ascii="宋体" w:hAnsi="宋体" w:hint="eastAsia"/>
                <w:sz w:val="21"/>
                <w:szCs w:val="21"/>
              </w:rPr>
              <w:t>2</w:t>
            </w:r>
          </w:p>
        </w:tc>
        <w:tc>
          <w:tcPr>
            <w:tcW w:w="1147" w:type="pct"/>
          </w:tcPr>
          <w:p w14:paraId="2BEA4C52" w14:textId="77777777" w:rsidR="00D857EB" w:rsidRPr="00972584" w:rsidRDefault="00D857EB" w:rsidP="00D602AB">
            <w:pPr>
              <w:rPr>
                <w:rFonts w:ascii="宋体" w:hAnsi="宋体"/>
                <w:sz w:val="21"/>
                <w:szCs w:val="21"/>
              </w:rPr>
            </w:pPr>
            <w:r>
              <w:rPr>
                <w:rFonts w:ascii="宋体" w:hAnsi="宋体" w:hint="eastAsia"/>
                <w:sz w:val="21"/>
                <w:szCs w:val="21"/>
              </w:rPr>
              <w:t>生产数据与查询数据库</w:t>
            </w:r>
          </w:p>
        </w:tc>
      </w:tr>
      <w:tr w:rsidR="00B45F45" w14:paraId="3A7065D7" w14:textId="77777777" w:rsidTr="00B45F45">
        <w:tc>
          <w:tcPr>
            <w:tcW w:w="429" w:type="pct"/>
            <w:shd w:val="clear" w:color="auto" w:fill="F2F2F2"/>
          </w:tcPr>
          <w:p w14:paraId="559BEB67" w14:textId="77777777" w:rsidR="00D857EB" w:rsidRDefault="00D857EB" w:rsidP="00D602AB">
            <w:pPr>
              <w:rPr>
                <w:rFonts w:ascii="宋体" w:hAnsi="宋体"/>
                <w:b/>
                <w:sz w:val="21"/>
                <w:szCs w:val="21"/>
              </w:rPr>
            </w:pPr>
            <w:r>
              <w:rPr>
                <w:rFonts w:ascii="宋体" w:hAnsi="宋体" w:hint="eastAsia"/>
                <w:b/>
                <w:sz w:val="21"/>
                <w:szCs w:val="21"/>
              </w:rPr>
              <w:t>6</w:t>
            </w:r>
          </w:p>
        </w:tc>
        <w:tc>
          <w:tcPr>
            <w:tcW w:w="1242" w:type="pct"/>
          </w:tcPr>
          <w:p w14:paraId="59A2BA17" w14:textId="77777777" w:rsidR="00D857EB" w:rsidRPr="00972584" w:rsidRDefault="00D857EB" w:rsidP="00D602AB">
            <w:pPr>
              <w:rPr>
                <w:rFonts w:ascii="宋体" w:hAnsi="宋体"/>
                <w:b/>
                <w:sz w:val="21"/>
                <w:szCs w:val="21"/>
              </w:rPr>
            </w:pPr>
            <w:r>
              <w:rPr>
                <w:rFonts w:ascii="宋体" w:hAnsi="宋体" w:hint="eastAsia"/>
                <w:b/>
                <w:sz w:val="21"/>
                <w:szCs w:val="21"/>
              </w:rPr>
              <w:t>管理终端服务器</w:t>
            </w:r>
          </w:p>
        </w:tc>
        <w:tc>
          <w:tcPr>
            <w:tcW w:w="1723" w:type="pct"/>
          </w:tcPr>
          <w:p w14:paraId="52C9DEDE" w14:textId="77777777" w:rsidR="00D857EB" w:rsidRDefault="00D857EB" w:rsidP="00D857EB">
            <w:pPr>
              <w:rPr>
                <w:rFonts w:ascii="宋体" w:hAnsi="宋体"/>
                <w:sz w:val="21"/>
                <w:szCs w:val="21"/>
              </w:rPr>
            </w:pPr>
            <w:r>
              <w:rPr>
                <w:rFonts w:ascii="宋体" w:hAnsi="宋体" w:hint="eastAsia"/>
                <w:sz w:val="21"/>
                <w:szCs w:val="21"/>
              </w:rPr>
              <w:t>8</w:t>
            </w:r>
            <w:r w:rsidRPr="00972584">
              <w:rPr>
                <w:rFonts w:ascii="宋体" w:hAnsi="宋体" w:hint="eastAsia"/>
                <w:sz w:val="21"/>
                <w:szCs w:val="21"/>
              </w:rPr>
              <w:t>G内存、</w:t>
            </w:r>
            <w:r>
              <w:rPr>
                <w:rFonts w:ascii="宋体" w:hAnsi="宋体" w:hint="eastAsia"/>
                <w:sz w:val="21"/>
                <w:szCs w:val="21"/>
              </w:rPr>
              <w:t>1*6</w:t>
            </w:r>
            <w:r w:rsidRPr="00972584">
              <w:rPr>
                <w:rFonts w:ascii="宋体" w:hAnsi="宋体" w:hint="eastAsia"/>
                <w:sz w:val="21"/>
                <w:szCs w:val="21"/>
              </w:rPr>
              <w:t>核</w:t>
            </w:r>
            <w:r>
              <w:rPr>
                <w:rFonts w:ascii="宋体" w:hAnsi="宋体" w:hint="eastAsia"/>
                <w:sz w:val="21"/>
                <w:szCs w:val="21"/>
              </w:rPr>
              <w:t xml:space="preserve">CPU </w:t>
            </w:r>
          </w:p>
          <w:p w14:paraId="2577D4AD" w14:textId="77777777" w:rsidR="00D857EB" w:rsidRPr="00972584" w:rsidRDefault="00D857EB" w:rsidP="00D857EB">
            <w:pPr>
              <w:rPr>
                <w:rFonts w:ascii="宋体" w:hAnsi="宋体"/>
                <w:sz w:val="21"/>
                <w:szCs w:val="21"/>
              </w:rPr>
            </w:pPr>
            <w:r>
              <w:rPr>
                <w:rFonts w:ascii="宋体" w:hAnsi="宋体" w:hint="eastAsia"/>
                <w:sz w:val="21"/>
                <w:szCs w:val="21"/>
              </w:rPr>
              <w:t>2*600G</w:t>
            </w:r>
            <w:r w:rsidRPr="00972584">
              <w:rPr>
                <w:rFonts w:ascii="宋体" w:hAnsi="宋体" w:hint="eastAsia"/>
                <w:sz w:val="21"/>
                <w:szCs w:val="21"/>
              </w:rPr>
              <w:t xml:space="preserve"> SAS硬盘</w:t>
            </w:r>
          </w:p>
        </w:tc>
        <w:tc>
          <w:tcPr>
            <w:tcW w:w="459" w:type="pct"/>
          </w:tcPr>
          <w:p w14:paraId="0126A527" w14:textId="77777777" w:rsidR="00D857EB" w:rsidRPr="00972584" w:rsidRDefault="00D857EB" w:rsidP="00D602AB">
            <w:pPr>
              <w:rPr>
                <w:rFonts w:ascii="宋体" w:hAnsi="宋体"/>
                <w:sz w:val="21"/>
                <w:szCs w:val="21"/>
              </w:rPr>
            </w:pPr>
            <w:r>
              <w:rPr>
                <w:rFonts w:ascii="宋体" w:hAnsi="宋体" w:hint="eastAsia"/>
                <w:sz w:val="21"/>
                <w:szCs w:val="21"/>
              </w:rPr>
              <w:t>1</w:t>
            </w:r>
          </w:p>
        </w:tc>
        <w:tc>
          <w:tcPr>
            <w:tcW w:w="1147" w:type="pct"/>
          </w:tcPr>
          <w:p w14:paraId="429A7467" w14:textId="77777777" w:rsidR="00D857EB" w:rsidRDefault="00D857EB" w:rsidP="00D602AB">
            <w:pPr>
              <w:rPr>
                <w:rFonts w:ascii="宋体" w:hAnsi="宋体"/>
                <w:sz w:val="21"/>
                <w:szCs w:val="21"/>
              </w:rPr>
            </w:pPr>
            <w:r>
              <w:rPr>
                <w:rFonts w:ascii="宋体" w:hAnsi="宋体" w:hint="eastAsia"/>
                <w:sz w:val="21"/>
                <w:szCs w:val="21"/>
              </w:rPr>
              <w:t>用于管理终端</w:t>
            </w:r>
          </w:p>
        </w:tc>
      </w:tr>
      <w:tr w:rsidR="00B45F45" w14:paraId="12377A12" w14:textId="77777777" w:rsidTr="00B45F45">
        <w:tc>
          <w:tcPr>
            <w:tcW w:w="429" w:type="pct"/>
            <w:shd w:val="clear" w:color="auto" w:fill="F2F2F2"/>
          </w:tcPr>
          <w:p w14:paraId="04FFC6EB" w14:textId="77777777" w:rsidR="00D857EB" w:rsidRPr="00972584" w:rsidRDefault="00D857EB" w:rsidP="00D602AB">
            <w:pPr>
              <w:rPr>
                <w:rFonts w:ascii="宋体" w:hAnsi="宋体"/>
                <w:b/>
                <w:sz w:val="21"/>
                <w:szCs w:val="21"/>
              </w:rPr>
            </w:pPr>
            <w:r>
              <w:rPr>
                <w:rFonts w:ascii="宋体" w:hAnsi="宋体" w:hint="eastAsia"/>
                <w:b/>
                <w:sz w:val="21"/>
                <w:szCs w:val="21"/>
              </w:rPr>
              <w:t>7</w:t>
            </w:r>
          </w:p>
        </w:tc>
        <w:tc>
          <w:tcPr>
            <w:tcW w:w="1242" w:type="pct"/>
          </w:tcPr>
          <w:p w14:paraId="637EE8BB" w14:textId="77777777" w:rsidR="00D857EB" w:rsidRPr="00972584" w:rsidRDefault="00D857EB" w:rsidP="00D602AB">
            <w:pPr>
              <w:rPr>
                <w:rFonts w:ascii="宋体" w:hAnsi="宋体"/>
                <w:b/>
                <w:sz w:val="21"/>
                <w:szCs w:val="21"/>
              </w:rPr>
            </w:pPr>
            <w:r w:rsidRPr="00972584">
              <w:rPr>
                <w:rFonts w:ascii="宋体" w:hAnsi="宋体" w:hint="eastAsia"/>
                <w:b/>
                <w:sz w:val="21"/>
                <w:szCs w:val="21"/>
              </w:rPr>
              <w:t>存储设备</w:t>
            </w:r>
          </w:p>
          <w:p w14:paraId="16B33317" w14:textId="77777777" w:rsidR="00D857EB" w:rsidRPr="00972584" w:rsidRDefault="00D857EB" w:rsidP="00D602AB">
            <w:pPr>
              <w:rPr>
                <w:rFonts w:ascii="宋体" w:hAnsi="宋体"/>
                <w:b/>
                <w:sz w:val="21"/>
                <w:szCs w:val="21"/>
              </w:rPr>
            </w:pPr>
            <w:r w:rsidRPr="00972584">
              <w:rPr>
                <w:rFonts w:ascii="宋体" w:hAnsi="宋体" w:hint="eastAsia"/>
                <w:b/>
                <w:sz w:val="21"/>
                <w:szCs w:val="21"/>
              </w:rPr>
              <w:t>（磁盘阵列）</w:t>
            </w:r>
          </w:p>
        </w:tc>
        <w:tc>
          <w:tcPr>
            <w:tcW w:w="1723" w:type="pct"/>
          </w:tcPr>
          <w:p w14:paraId="73BBB512" w14:textId="77777777" w:rsidR="00D857EB" w:rsidRPr="00972584" w:rsidRDefault="00D857EB" w:rsidP="00D602AB">
            <w:pPr>
              <w:rPr>
                <w:rFonts w:ascii="宋体" w:hAnsi="宋体"/>
                <w:sz w:val="21"/>
                <w:szCs w:val="21"/>
              </w:rPr>
            </w:pPr>
            <w:r>
              <w:rPr>
                <w:rFonts w:ascii="宋体" w:hAnsi="宋体" w:hint="eastAsia"/>
                <w:sz w:val="21"/>
                <w:szCs w:val="21"/>
              </w:rPr>
              <w:t>2</w:t>
            </w:r>
            <w:r w:rsidRPr="00972584">
              <w:rPr>
                <w:rFonts w:ascii="宋体" w:hAnsi="宋体" w:hint="eastAsia"/>
                <w:sz w:val="21"/>
                <w:szCs w:val="21"/>
              </w:rPr>
              <w:t>0块*</w:t>
            </w:r>
            <w:r>
              <w:rPr>
                <w:rFonts w:ascii="宋体" w:hAnsi="宋体" w:hint="eastAsia"/>
                <w:sz w:val="21"/>
                <w:szCs w:val="21"/>
              </w:rPr>
              <w:t>1T</w:t>
            </w:r>
            <w:r w:rsidRPr="00972584">
              <w:rPr>
                <w:rFonts w:ascii="宋体" w:hAnsi="宋体" w:hint="eastAsia"/>
                <w:sz w:val="21"/>
                <w:szCs w:val="21"/>
              </w:rPr>
              <w:t xml:space="preserve"> SAS硬盘</w:t>
            </w:r>
          </w:p>
        </w:tc>
        <w:tc>
          <w:tcPr>
            <w:tcW w:w="459" w:type="pct"/>
          </w:tcPr>
          <w:p w14:paraId="031E6AD4" w14:textId="77777777" w:rsidR="00D857EB" w:rsidRPr="00972584" w:rsidRDefault="00D857EB" w:rsidP="00D602AB">
            <w:pPr>
              <w:rPr>
                <w:rFonts w:ascii="宋体" w:hAnsi="宋体"/>
                <w:sz w:val="21"/>
                <w:szCs w:val="21"/>
              </w:rPr>
            </w:pPr>
            <w:r>
              <w:rPr>
                <w:rFonts w:ascii="宋体" w:hAnsi="宋体" w:hint="eastAsia"/>
                <w:sz w:val="21"/>
                <w:szCs w:val="21"/>
              </w:rPr>
              <w:t>1</w:t>
            </w:r>
          </w:p>
        </w:tc>
        <w:tc>
          <w:tcPr>
            <w:tcW w:w="1147" w:type="pct"/>
          </w:tcPr>
          <w:p w14:paraId="40F50116" w14:textId="77777777" w:rsidR="00D857EB" w:rsidRPr="00972584" w:rsidRDefault="00D857EB" w:rsidP="00D602AB">
            <w:pPr>
              <w:rPr>
                <w:rFonts w:ascii="宋体" w:hAnsi="宋体"/>
                <w:sz w:val="21"/>
                <w:szCs w:val="21"/>
              </w:rPr>
            </w:pPr>
          </w:p>
        </w:tc>
      </w:tr>
      <w:tr w:rsidR="00D857EB" w14:paraId="7F6E718A" w14:textId="77777777" w:rsidTr="00B45F45">
        <w:tc>
          <w:tcPr>
            <w:tcW w:w="3394" w:type="pct"/>
            <w:gridSpan w:val="3"/>
            <w:shd w:val="clear" w:color="auto" w:fill="F2F2F2"/>
          </w:tcPr>
          <w:p w14:paraId="7552BD2F" w14:textId="77777777" w:rsidR="00D857EB" w:rsidRPr="003A1E66" w:rsidRDefault="00D857EB" w:rsidP="00D602AB">
            <w:pPr>
              <w:jc w:val="center"/>
              <w:rPr>
                <w:rFonts w:ascii="宋体" w:hAnsi="宋体"/>
                <w:b/>
                <w:sz w:val="21"/>
                <w:szCs w:val="21"/>
              </w:rPr>
            </w:pPr>
            <w:r w:rsidRPr="003A1E66">
              <w:rPr>
                <w:rFonts w:ascii="宋体" w:hAnsi="宋体" w:hint="eastAsia"/>
                <w:b/>
                <w:sz w:val="21"/>
                <w:szCs w:val="21"/>
              </w:rPr>
              <w:t>服务器合计</w:t>
            </w:r>
          </w:p>
        </w:tc>
        <w:tc>
          <w:tcPr>
            <w:tcW w:w="459" w:type="pct"/>
          </w:tcPr>
          <w:p w14:paraId="02309A35" w14:textId="77777777" w:rsidR="00D857EB" w:rsidRPr="003A1E66" w:rsidRDefault="00165A58" w:rsidP="00D602AB">
            <w:pPr>
              <w:rPr>
                <w:rFonts w:ascii="宋体" w:hAnsi="宋体"/>
                <w:b/>
                <w:color w:val="C00000"/>
                <w:sz w:val="21"/>
                <w:szCs w:val="21"/>
              </w:rPr>
            </w:pPr>
            <w:r>
              <w:rPr>
                <w:rFonts w:ascii="宋体" w:hAnsi="宋体" w:hint="eastAsia"/>
                <w:b/>
                <w:color w:val="C00000"/>
                <w:sz w:val="24"/>
                <w:szCs w:val="21"/>
              </w:rPr>
              <w:t>11</w:t>
            </w:r>
            <w:r w:rsidR="00D857EB" w:rsidRPr="003A1E66">
              <w:rPr>
                <w:rFonts w:ascii="宋体" w:hAnsi="宋体" w:hint="eastAsia"/>
                <w:b/>
                <w:color w:val="C00000"/>
                <w:sz w:val="24"/>
                <w:szCs w:val="21"/>
              </w:rPr>
              <w:t>台</w:t>
            </w:r>
          </w:p>
        </w:tc>
        <w:tc>
          <w:tcPr>
            <w:tcW w:w="1147" w:type="pct"/>
          </w:tcPr>
          <w:p w14:paraId="1D98868C" w14:textId="77777777" w:rsidR="00D857EB" w:rsidRPr="003A1E66" w:rsidRDefault="00D857EB" w:rsidP="00D602AB">
            <w:pPr>
              <w:rPr>
                <w:rFonts w:ascii="宋体" w:hAnsi="宋体"/>
                <w:b/>
                <w:color w:val="C00000"/>
                <w:sz w:val="21"/>
                <w:szCs w:val="21"/>
              </w:rPr>
            </w:pPr>
          </w:p>
        </w:tc>
      </w:tr>
    </w:tbl>
    <w:p w14:paraId="4B06B351" w14:textId="77777777" w:rsidR="00005AF8" w:rsidRPr="00505267" w:rsidRDefault="00005AF8" w:rsidP="00005AF8">
      <w:pPr>
        <w:pStyle w:val="3"/>
      </w:pPr>
      <w:bookmarkStart w:id="105" w:name="_Toc218018990"/>
      <w:bookmarkStart w:id="106" w:name="_Toc259640273"/>
      <w:bookmarkStart w:id="107" w:name="_Toc297672825"/>
      <w:bookmarkStart w:id="108" w:name="_Toc233944383"/>
      <w:r w:rsidRPr="00505267">
        <w:rPr>
          <w:rFonts w:hint="eastAsia"/>
        </w:rPr>
        <w:t>软件平台</w:t>
      </w:r>
      <w:bookmarkEnd w:id="105"/>
      <w:bookmarkEnd w:id="106"/>
      <w:bookmarkEnd w:id="107"/>
      <w:bookmarkEnd w:id="108"/>
    </w:p>
    <w:p w14:paraId="5B1A11C0" w14:textId="77777777" w:rsidR="00005AF8" w:rsidRPr="00830B2C" w:rsidRDefault="00005AF8" w:rsidP="00325043">
      <w:pPr>
        <w:pStyle w:val="4"/>
      </w:pPr>
      <w:r w:rsidRPr="00830B2C">
        <w:rPr>
          <w:rFonts w:hint="eastAsia"/>
        </w:rPr>
        <w:t>系统运行软件</w:t>
      </w:r>
      <w:r>
        <w:rPr>
          <w:rFonts w:hint="eastAsia"/>
        </w:rPr>
        <w:t>：</w:t>
      </w:r>
    </w:p>
    <w:tbl>
      <w:tblPr>
        <w:tblW w:w="4359" w:type="pct"/>
        <w:tblInd w:w="1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00" w:firstRow="0" w:lastRow="0" w:firstColumn="0" w:lastColumn="0" w:noHBand="0" w:noVBand="0"/>
      </w:tblPr>
      <w:tblGrid>
        <w:gridCol w:w="1701"/>
        <w:gridCol w:w="4203"/>
        <w:gridCol w:w="2543"/>
      </w:tblGrid>
      <w:tr w:rsidR="005B75AB" w:rsidRPr="00830B2C" w14:paraId="2BE094A2" w14:textId="77777777" w:rsidTr="00DB679E">
        <w:trPr>
          <w:trHeight w:val="217"/>
        </w:trPr>
        <w:tc>
          <w:tcPr>
            <w:tcW w:w="1007" w:type="pct"/>
            <w:shd w:val="clear" w:color="auto" w:fill="BFBFBF"/>
          </w:tcPr>
          <w:p w14:paraId="1227DF19" w14:textId="77777777" w:rsidR="00005AF8" w:rsidRPr="00830B2C" w:rsidRDefault="00005AF8" w:rsidP="00332A44">
            <w:pPr>
              <w:pStyle w:val="affff"/>
            </w:pPr>
            <w:r w:rsidRPr="00830B2C">
              <w:rPr>
                <w:rFonts w:hint="eastAsia"/>
              </w:rPr>
              <w:t>软件类型</w:t>
            </w:r>
          </w:p>
        </w:tc>
        <w:tc>
          <w:tcPr>
            <w:tcW w:w="2488" w:type="pct"/>
            <w:shd w:val="clear" w:color="auto" w:fill="BFBFBF"/>
          </w:tcPr>
          <w:p w14:paraId="1EA68E96" w14:textId="77777777" w:rsidR="00005AF8" w:rsidRPr="00830B2C" w:rsidRDefault="00005AF8" w:rsidP="00332A44">
            <w:pPr>
              <w:pStyle w:val="affff"/>
            </w:pPr>
            <w:r w:rsidRPr="00830B2C">
              <w:rPr>
                <w:rFonts w:hint="eastAsia"/>
              </w:rPr>
              <w:t>软件名称</w:t>
            </w:r>
          </w:p>
        </w:tc>
        <w:tc>
          <w:tcPr>
            <w:tcW w:w="1505" w:type="pct"/>
            <w:shd w:val="clear" w:color="auto" w:fill="BFBFBF"/>
          </w:tcPr>
          <w:p w14:paraId="76B8D56C" w14:textId="77777777" w:rsidR="00005AF8" w:rsidRPr="00830B2C" w:rsidRDefault="00005AF8" w:rsidP="00332A44">
            <w:pPr>
              <w:pStyle w:val="affff"/>
            </w:pPr>
            <w:r w:rsidRPr="00830B2C">
              <w:rPr>
                <w:rFonts w:hint="eastAsia"/>
              </w:rPr>
              <w:t>用途</w:t>
            </w:r>
          </w:p>
        </w:tc>
      </w:tr>
      <w:tr w:rsidR="005B75AB" w:rsidRPr="00830B2C" w14:paraId="0942B701" w14:textId="77777777" w:rsidTr="00DB679E">
        <w:trPr>
          <w:trHeight w:val="251"/>
        </w:trPr>
        <w:tc>
          <w:tcPr>
            <w:tcW w:w="1007" w:type="pct"/>
          </w:tcPr>
          <w:p w14:paraId="61B2E331" w14:textId="77777777" w:rsidR="00005AF8" w:rsidRPr="00AE00FF" w:rsidRDefault="00005AF8" w:rsidP="00332A44">
            <w:pPr>
              <w:pStyle w:val="afffe"/>
            </w:pPr>
            <w:r w:rsidRPr="00AE00FF">
              <w:rPr>
                <w:rFonts w:hint="eastAsia"/>
              </w:rPr>
              <w:t>应用</w:t>
            </w:r>
          </w:p>
        </w:tc>
        <w:tc>
          <w:tcPr>
            <w:tcW w:w="2488" w:type="pct"/>
          </w:tcPr>
          <w:p w14:paraId="26C2AE90" w14:textId="77777777" w:rsidR="00005AF8" w:rsidRPr="00AE00FF" w:rsidRDefault="00005AF8" w:rsidP="00005AF8">
            <w:pPr>
              <w:pStyle w:val="afffe"/>
            </w:pPr>
            <w:r>
              <w:rPr>
                <w:rFonts w:hint="eastAsia"/>
              </w:rPr>
              <w:t>宽连电商平台</w:t>
            </w:r>
          </w:p>
        </w:tc>
        <w:tc>
          <w:tcPr>
            <w:tcW w:w="1505" w:type="pct"/>
          </w:tcPr>
          <w:p w14:paraId="15AF8309" w14:textId="77777777" w:rsidR="00005AF8" w:rsidRPr="00005AF8" w:rsidRDefault="00005AF8" w:rsidP="00332A44">
            <w:pPr>
              <w:pStyle w:val="afffe"/>
              <w:rPr>
                <w:rFonts w:ascii="宋体" w:hAnsi="宋体" w:cs="宋体"/>
              </w:rPr>
            </w:pPr>
            <w:r>
              <w:rPr>
                <w:rFonts w:hint="eastAsia"/>
              </w:rPr>
              <w:t>支撑整个</w:t>
            </w:r>
            <w:r>
              <w:rPr>
                <w:rFonts w:hint="eastAsia"/>
              </w:rPr>
              <w:t>B</w:t>
            </w:r>
            <w:r>
              <w:rPr>
                <w:rFonts w:ascii="宋体" w:hAnsi="宋体" w:cs="宋体" w:hint="eastAsia"/>
              </w:rPr>
              <w:t>2C/O2O</w:t>
            </w:r>
          </w:p>
        </w:tc>
      </w:tr>
    </w:tbl>
    <w:p w14:paraId="5F7366D2" w14:textId="77777777" w:rsidR="00005AF8" w:rsidRPr="00830B2C" w:rsidRDefault="00005AF8" w:rsidP="00A6445F">
      <w:pPr>
        <w:pStyle w:val="4"/>
      </w:pPr>
      <w:r>
        <w:rPr>
          <w:rFonts w:hint="eastAsia"/>
        </w:rPr>
        <w:t>第三方软件：</w:t>
      </w:r>
    </w:p>
    <w:tbl>
      <w:tblPr>
        <w:tblW w:w="4359" w:type="pct"/>
        <w:tblInd w:w="1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00" w:firstRow="0" w:lastRow="0" w:firstColumn="0" w:lastColumn="0" w:noHBand="0" w:noVBand="0"/>
      </w:tblPr>
      <w:tblGrid>
        <w:gridCol w:w="1700"/>
        <w:gridCol w:w="4203"/>
        <w:gridCol w:w="2544"/>
      </w:tblGrid>
      <w:tr w:rsidR="005B75AB" w:rsidRPr="00830B2C" w14:paraId="59C8FBC8" w14:textId="77777777" w:rsidTr="00DB679E">
        <w:trPr>
          <w:trHeight w:val="217"/>
        </w:trPr>
        <w:tc>
          <w:tcPr>
            <w:tcW w:w="1006" w:type="pct"/>
            <w:shd w:val="clear" w:color="auto" w:fill="BFBFBF"/>
          </w:tcPr>
          <w:p w14:paraId="693C6EBD" w14:textId="77777777" w:rsidR="00005AF8" w:rsidRPr="00AE00FF" w:rsidRDefault="00005AF8" w:rsidP="00332A44">
            <w:pPr>
              <w:pStyle w:val="affff"/>
            </w:pPr>
            <w:r w:rsidRPr="00AE00FF">
              <w:rPr>
                <w:rFonts w:hint="eastAsia"/>
              </w:rPr>
              <w:t>软件类型</w:t>
            </w:r>
          </w:p>
        </w:tc>
        <w:tc>
          <w:tcPr>
            <w:tcW w:w="2488" w:type="pct"/>
            <w:shd w:val="clear" w:color="auto" w:fill="BFBFBF"/>
          </w:tcPr>
          <w:p w14:paraId="4E712A71" w14:textId="77777777" w:rsidR="00005AF8" w:rsidRPr="00AE00FF" w:rsidRDefault="00005AF8" w:rsidP="00332A44">
            <w:pPr>
              <w:pStyle w:val="affff"/>
            </w:pPr>
            <w:r w:rsidRPr="00AE00FF">
              <w:rPr>
                <w:rFonts w:hint="eastAsia"/>
              </w:rPr>
              <w:t>软件名称</w:t>
            </w:r>
          </w:p>
        </w:tc>
        <w:tc>
          <w:tcPr>
            <w:tcW w:w="1506" w:type="pct"/>
            <w:shd w:val="clear" w:color="auto" w:fill="BFBFBF"/>
          </w:tcPr>
          <w:p w14:paraId="66760C76" w14:textId="77777777" w:rsidR="00005AF8" w:rsidRPr="00AE00FF" w:rsidRDefault="00005AF8" w:rsidP="00332A44">
            <w:pPr>
              <w:pStyle w:val="affff"/>
            </w:pPr>
            <w:r w:rsidRPr="00AE00FF">
              <w:rPr>
                <w:rFonts w:hint="eastAsia"/>
              </w:rPr>
              <w:t>用途</w:t>
            </w:r>
          </w:p>
        </w:tc>
      </w:tr>
      <w:tr w:rsidR="005B75AB" w:rsidRPr="00830B2C" w14:paraId="075B1BD5" w14:textId="77777777" w:rsidTr="00DB679E">
        <w:trPr>
          <w:trHeight w:val="251"/>
        </w:trPr>
        <w:tc>
          <w:tcPr>
            <w:tcW w:w="1006" w:type="pct"/>
          </w:tcPr>
          <w:p w14:paraId="0E701D99" w14:textId="77777777" w:rsidR="00005AF8" w:rsidRDefault="005B75AB" w:rsidP="005B75AB">
            <w:pPr>
              <w:pStyle w:val="afffe"/>
              <w:rPr>
                <w:rFonts w:ascii="宋体" w:hAnsi="宋体" w:cs="宋体"/>
              </w:rPr>
            </w:pPr>
            <w:r>
              <w:rPr>
                <w:rFonts w:ascii="宋体" w:hAnsi="宋体" w:cs="宋体" w:hint="eastAsia"/>
              </w:rPr>
              <w:t>软负载均衡器（反向代理软件）</w:t>
            </w:r>
          </w:p>
          <w:p w14:paraId="7E2C264F" w14:textId="77777777" w:rsidR="005B75AB" w:rsidRPr="005B75AB" w:rsidRDefault="005B75AB" w:rsidP="005B75AB">
            <w:pPr>
              <w:pStyle w:val="afffe"/>
              <w:rPr>
                <w:rFonts w:ascii="宋体" w:hAnsi="宋体" w:cs="宋体"/>
              </w:rPr>
            </w:pPr>
          </w:p>
        </w:tc>
        <w:tc>
          <w:tcPr>
            <w:tcW w:w="2488" w:type="pct"/>
          </w:tcPr>
          <w:p w14:paraId="7EC69995" w14:textId="77777777" w:rsidR="00005AF8" w:rsidRPr="00AE00FF" w:rsidRDefault="00005AF8" w:rsidP="005B75AB">
            <w:pPr>
              <w:pStyle w:val="afffe"/>
            </w:pPr>
            <w:proofErr w:type="spellStart"/>
            <w:r>
              <w:rPr>
                <w:rFonts w:ascii="宋体" w:hAnsi="宋体" w:cs="宋体" w:hint="eastAsia"/>
              </w:rPr>
              <w:t>Nginx</w:t>
            </w:r>
            <w:proofErr w:type="spellEnd"/>
            <w:r>
              <w:rPr>
                <w:rFonts w:hint="eastAsia"/>
              </w:rPr>
              <w:t xml:space="preserve"> </w:t>
            </w:r>
            <w:r>
              <w:t>1</w:t>
            </w:r>
            <w:r w:rsidRPr="00AE00FF">
              <w:rPr>
                <w:rFonts w:hint="eastAsia"/>
              </w:rPr>
              <w:t>.</w:t>
            </w:r>
            <w:r>
              <w:t>0</w:t>
            </w:r>
            <w:r>
              <w:rPr>
                <w:rFonts w:hint="eastAsia"/>
              </w:rPr>
              <w:t xml:space="preserve"> </w:t>
            </w:r>
            <w:r w:rsidRPr="00AE00FF">
              <w:rPr>
                <w:rFonts w:hint="eastAsia"/>
              </w:rPr>
              <w:t>以上</w:t>
            </w:r>
            <w:r>
              <w:rPr>
                <w:rFonts w:hint="eastAsia"/>
              </w:rPr>
              <w:t>,</w:t>
            </w:r>
            <w:r w:rsidR="005B75AB" w:rsidRPr="00AE00FF">
              <w:rPr>
                <w:rFonts w:hint="eastAsia"/>
              </w:rPr>
              <w:t xml:space="preserve"> </w:t>
            </w:r>
          </w:p>
        </w:tc>
        <w:tc>
          <w:tcPr>
            <w:tcW w:w="1506" w:type="pct"/>
          </w:tcPr>
          <w:p w14:paraId="23FEF71F" w14:textId="77777777" w:rsidR="00005AF8" w:rsidRPr="00AE00FF" w:rsidRDefault="005B75AB" w:rsidP="00332A44">
            <w:pPr>
              <w:pStyle w:val="afffe"/>
            </w:pPr>
            <w:r>
              <w:rPr>
                <w:rFonts w:ascii="宋体" w:hAnsi="宋体" w:cs="宋体" w:hint="eastAsia"/>
              </w:rPr>
              <w:t>软负载均衡器</w:t>
            </w:r>
          </w:p>
        </w:tc>
      </w:tr>
      <w:tr w:rsidR="005B75AB" w:rsidRPr="00830B2C" w14:paraId="2DB39663" w14:textId="77777777" w:rsidTr="00DB679E">
        <w:trPr>
          <w:trHeight w:val="251"/>
        </w:trPr>
        <w:tc>
          <w:tcPr>
            <w:tcW w:w="1006" w:type="pct"/>
          </w:tcPr>
          <w:p w14:paraId="4D477D5D" w14:textId="77777777" w:rsidR="005B75AB" w:rsidRDefault="005B75AB" w:rsidP="005B75AB">
            <w:pPr>
              <w:pStyle w:val="afffe"/>
              <w:rPr>
                <w:rFonts w:ascii="宋体" w:hAnsi="宋体" w:cs="宋体"/>
              </w:rPr>
            </w:pPr>
            <w:r>
              <w:rPr>
                <w:rFonts w:ascii="宋体" w:hAnsi="宋体" w:cs="宋体" w:hint="eastAsia"/>
              </w:rPr>
              <w:t>Web服务器</w:t>
            </w:r>
          </w:p>
        </w:tc>
        <w:tc>
          <w:tcPr>
            <w:tcW w:w="2488" w:type="pct"/>
          </w:tcPr>
          <w:p w14:paraId="4AA14176" w14:textId="77777777" w:rsidR="005B75AB" w:rsidRDefault="005B75AB" w:rsidP="005B75AB">
            <w:pPr>
              <w:pStyle w:val="afffe"/>
            </w:pPr>
            <w:proofErr w:type="spellStart"/>
            <w:r>
              <w:t>J</w:t>
            </w:r>
            <w:r>
              <w:rPr>
                <w:rFonts w:ascii="宋体" w:hAnsi="宋体" w:cs="宋体" w:hint="eastAsia"/>
              </w:rPr>
              <w:t>sp</w:t>
            </w:r>
            <w:proofErr w:type="spellEnd"/>
            <w:r>
              <w:rPr>
                <w:rFonts w:ascii="宋体" w:hAnsi="宋体" w:cs="宋体" w:hint="eastAsia"/>
              </w:rPr>
              <w:t>动态web服务器：</w:t>
            </w:r>
            <w:r w:rsidRPr="00AE00FF">
              <w:rPr>
                <w:rFonts w:hint="eastAsia"/>
              </w:rPr>
              <w:t>Tomcat</w:t>
            </w:r>
            <w:r>
              <w:rPr>
                <w:rFonts w:hint="eastAsia"/>
              </w:rPr>
              <w:t>5.0.28</w:t>
            </w:r>
            <w:r>
              <w:rPr>
                <w:rFonts w:hint="eastAsia"/>
              </w:rPr>
              <w:t>以上</w:t>
            </w:r>
          </w:p>
          <w:p w14:paraId="27591C31" w14:textId="77777777" w:rsidR="00833C5A" w:rsidRPr="00833C5A" w:rsidRDefault="00833C5A" w:rsidP="005B75AB">
            <w:pPr>
              <w:pStyle w:val="afffe"/>
              <w:rPr>
                <w:rFonts w:ascii="宋体" w:hAnsi="宋体" w:cs="宋体"/>
              </w:rPr>
            </w:pPr>
            <w:r>
              <w:rPr>
                <w:rFonts w:ascii="宋体" w:hAnsi="宋体" w:cs="宋体" w:hint="eastAsia"/>
              </w:rPr>
              <w:t>后台java的web服务器：jetty</w:t>
            </w:r>
          </w:p>
          <w:p w14:paraId="209B52DA" w14:textId="77777777" w:rsidR="005B75AB" w:rsidRPr="005B75AB" w:rsidRDefault="005B75AB" w:rsidP="005B75AB">
            <w:pPr>
              <w:pStyle w:val="afffe"/>
              <w:rPr>
                <w:rFonts w:ascii="宋体" w:hAnsi="宋体" w:cs="宋体"/>
              </w:rPr>
            </w:pPr>
            <w:r>
              <w:rPr>
                <w:rFonts w:ascii="宋体" w:hAnsi="宋体" w:cs="宋体" w:hint="eastAsia"/>
              </w:rPr>
              <w:t>静态web服务器：nginx1.0以上</w:t>
            </w:r>
          </w:p>
        </w:tc>
        <w:tc>
          <w:tcPr>
            <w:tcW w:w="1506" w:type="pct"/>
          </w:tcPr>
          <w:p w14:paraId="01C640E1" w14:textId="77777777" w:rsidR="005B75AB" w:rsidRPr="00AE00FF" w:rsidRDefault="005B75AB" w:rsidP="00332A44">
            <w:pPr>
              <w:pStyle w:val="afffe"/>
            </w:pPr>
            <w:r w:rsidRPr="00AE00FF">
              <w:rPr>
                <w:rFonts w:hint="eastAsia"/>
              </w:rPr>
              <w:t>部署</w:t>
            </w:r>
            <w:r>
              <w:rPr>
                <w:rFonts w:hint="eastAsia"/>
              </w:rPr>
              <w:t>web</w:t>
            </w:r>
            <w:r w:rsidRPr="00AE00FF">
              <w:rPr>
                <w:rFonts w:hint="eastAsia"/>
              </w:rPr>
              <w:t>应用</w:t>
            </w:r>
          </w:p>
        </w:tc>
      </w:tr>
      <w:tr w:rsidR="005B75AB" w:rsidRPr="00830B2C" w14:paraId="700D5386" w14:textId="77777777" w:rsidTr="00DB679E">
        <w:trPr>
          <w:trHeight w:val="251"/>
        </w:trPr>
        <w:tc>
          <w:tcPr>
            <w:tcW w:w="1006" w:type="pct"/>
          </w:tcPr>
          <w:p w14:paraId="5D9D129B" w14:textId="77777777" w:rsidR="00005AF8" w:rsidRPr="00AE00FF" w:rsidRDefault="00005AF8" w:rsidP="00332A44">
            <w:pPr>
              <w:pStyle w:val="afffe"/>
            </w:pPr>
            <w:r>
              <w:rPr>
                <w:rFonts w:hint="eastAsia"/>
              </w:rPr>
              <w:t>图片处理中间件</w:t>
            </w:r>
          </w:p>
        </w:tc>
        <w:tc>
          <w:tcPr>
            <w:tcW w:w="2488" w:type="pct"/>
          </w:tcPr>
          <w:p w14:paraId="6DDFAF74" w14:textId="77777777" w:rsidR="00005AF8" w:rsidRPr="00AE00FF" w:rsidRDefault="00005AF8" w:rsidP="00332A44">
            <w:pPr>
              <w:pStyle w:val="afffe"/>
            </w:pPr>
            <w:r>
              <w:rPr>
                <w:rFonts w:hint="eastAsia"/>
              </w:rPr>
              <w:t>ImageMagick6.4.0</w:t>
            </w:r>
          </w:p>
        </w:tc>
        <w:tc>
          <w:tcPr>
            <w:tcW w:w="1506" w:type="pct"/>
          </w:tcPr>
          <w:p w14:paraId="395AEB9A" w14:textId="77777777" w:rsidR="00005AF8" w:rsidRPr="00AE00FF" w:rsidRDefault="00005AF8" w:rsidP="00332A44">
            <w:pPr>
              <w:pStyle w:val="afffe"/>
            </w:pPr>
            <w:r>
              <w:rPr>
                <w:rFonts w:hint="eastAsia"/>
              </w:rPr>
              <w:t>图片压缩</w:t>
            </w:r>
          </w:p>
        </w:tc>
      </w:tr>
      <w:tr w:rsidR="005B75AB" w:rsidRPr="00830B2C" w14:paraId="1F409502" w14:textId="77777777" w:rsidTr="00DB679E">
        <w:trPr>
          <w:trHeight w:val="251"/>
        </w:trPr>
        <w:tc>
          <w:tcPr>
            <w:tcW w:w="1006" w:type="pct"/>
          </w:tcPr>
          <w:p w14:paraId="4A4A410D" w14:textId="77777777" w:rsidR="00005AF8" w:rsidRPr="00AE00FF" w:rsidRDefault="00005AF8" w:rsidP="00332A44">
            <w:pPr>
              <w:pStyle w:val="afffe"/>
            </w:pPr>
            <w:r w:rsidRPr="00AE00FF">
              <w:rPr>
                <w:rFonts w:hint="eastAsia"/>
              </w:rPr>
              <w:t>数据库软件</w:t>
            </w:r>
          </w:p>
        </w:tc>
        <w:tc>
          <w:tcPr>
            <w:tcW w:w="2488" w:type="pct"/>
          </w:tcPr>
          <w:p w14:paraId="1DAE75DA" w14:textId="77777777" w:rsidR="00005AF8" w:rsidRPr="00AE00FF" w:rsidRDefault="00005AF8" w:rsidP="00332A44">
            <w:pPr>
              <w:pStyle w:val="afffe"/>
            </w:pPr>
            <w:r w:rsidRPr="00AE00FF">
              <w:rPr>
                <w:rFonts w:hint="eastAsia"/>
              </w:rPr>
              <w:t>Oracle10g</w:t>
            </w:r>
            <w:r w:rsidRPr="00AE00FF">
              <w:rPr>
                <w:rFonts w:hint="eastAsia"/>
              </w:rPr>
              <w:t>以上</w:t>
            </w:r>
          </w:p>
        </w:tc>
        <w:tc>
          <w:tcPr>
            <w:tcW w:w="1506" w:type="pct"/>
          </w:tcPr>
          <w:p w14:paraId="48EBF5C6" w14:textId="77777777" w:rsidR="00005AF8" w:rsidRPr="00AE00FF" w:rsidRDefault="00005AF8" w:rsidP="00332A44">
            <w:pPr>
              <w:pStyle w:val="afffe"/>
            </w:pPr>
            <w:r w:rsidRPr="00AE00FF">
              <w:rPr>
                <w:rFonts w:hint="eastAsia"/>
              </w:rPr>
              <w:t>部署数据库</w:t>
            </w:r>
          </w:p>
        </w:tc>
      </w:tr>
    </w:tbl>
    <w:p w14:paraId="0BA12CAB" w14:textId="77777777" w:rsidR="00005AF8" w:rsidRDefault="00005AF8" w:rsidP="005B75AB">
      <w:pPr>
        <w:pStyle w:val="affff0"/>
        <w:ind w:firstLineChars="0" w:firstLine="0"/>
        <w:rPr>
          <w:rFonts w:ascii="楷体_GB2312" w:eastAsia="楷体_GB2312" w:hAnsi="楷体_GB2312"/>
        </w:rPr>
      </w:pPr>
    </w:p>
    <w:p w14:paraId="413B65C7" w14:textId="77777777" w:rsidR="00DF0255" w:rsidRDefault="00DF0255" w:rsidP="00DF0255">
      <w:pPr>
        <w:pStyle w:val="2"/>
      </w:pPr>
      <w:bookmarkStart w:id="109" w:name="_Toc233944384"/>
      <w:r>
        <w:rPr>
          <w:rFonts w:hint="eastAsia"/>
        </w:rPr>
        <w:t>系统</w:t>
      </w:r>
      <w:r w:rsidR="00D7452A">
        <w:rPr>
          <w:rFonts w:hint="eastAsia"/>
        </w:rPr>
        <w:t>可</w:t>
      </w:r>
      <w:r>
        <w:rPr>
          <w:rFonts w:hint="eastAsia"/>
        </w:rPr>
        <w:t>维护</w:t>
      </w:r>
      <w:r w:rsidR="00D7452A">
        <w:rPr>
          <w:rFonts w:hint="eastAsia"/>
        </w:rPr>
        <w:t>性</w:t>
      </w:r>
      <w:r>
        <w:rPr>
          <w:rFonts w:hint="eastAsia"/>
        </w:rPr>
        <w:t>设计</w:t>
      </w:r>
      <w:bookmarkEnd w:id="109"/>
    </w:p>
    <w:p w14:paraId="1EBC4BFA" w14:textId="77777777" w:rsidR="00DF0255" w:rsidRDefault="00DF0255" w:rsidP="00DF0255">
      <w:pPr>
        <w:pStyle w:val="3"/>
      </w:pPr>
      <w:bookmarkStart w:id="110" w:name="_Toc233944385"/>
      <w:r>
        <w:rPr>
          <w:rFonts w:hint="eastAsia"/>
        </w:rPr>
        <w:t>日志记录</w:t>
      </w:r>
      <w:bookmarkEnd w:id="110"/>
    </w:p>
    <w:p w14:paraId="38BB70A4" w14:textId="77777777" w:rsidR="00DF0255" w:rsidRDefault="00DF0255" w:rsidP="00DF0255">
      <w:pPr>
        <w:pStyle w:val="a6"/>
        <w:numPr>
          <w:ilvl w:val="0"/>
          <w:numId w:val="5"/>
        </w:numPr>
        <w:ind w:firstLineChars="0"/>
      </w:pPr>
      <w:r>
        <w:rPr>
          <w:rFonts w:hint="eastAsia"/>
        </w:rPr>
        <w:t>需要记录用户的登陆日志和操作日志，两类日志分开存放。</w:t>
      </w:r>
    </w:p>
    <w:p w14:paraId="09DD0D9C" w14:textId="77777777" w:rsidR="00DF0255" w:rsidRDefault="00DF0255" w:rsidP="00DF0255">
      <w:pPr>
        <w:pStyle w:val="a6"/>
        <w:numPr>
          <w:ilvl w:val="0"/>
          <w:numId w:val="5"/>
        </w:numPr>
        <w:ind w:firstLineChars="0"/>
      </w:pPr>
      <w:r>
        <w:rPr>
          <w:rFonts w:hint="eastAsia"/>
        </w:rPr>
        <w:t>日志目录结构</w:t>
      </w:r>
      <w:r>
        <w:rPr>
          <w:rFonts w:hint="eastAsia"/>
        </w:rPr>
        <w:t>:</w:t>
      </w:r>
      <w:r w:rsidRPr="00E17F78">
        <w:rPr>
          <w:rFonts w:hint="eastAsia"/>
        </w:rPr>
        <w:t xml:space="preserve"> </w:t>
      </w:r>
      <w:r>
        <w:rPr>
          <w:rFonts w:hint="eastAsia"/>
        </w:rPr>
        <w:t>日志文件存储在</w:t>
      </w:r>
      <w:r>
        <w:rPr>
          <w:rFonts w:hint="eastAsia"/>
        </w:rPr>
        <w:t>./log</w:t>
      </w:r>
      <w:r>
        <w:rPr>
          <w:rFonts w:hint="eastAsia"/>
        </w:rPr>
        <w:t>目录下同，目录结构为</w:t>
      </w:r>
      <w:r>
        <w:rPr>
          <w:rFonts w:hint="eastAsia"/>
        </w:rPr>
        <w:t>./log/yyyymm/</w:t>
      </w:r>
      <w:r>
        <w:rPr>
          <w:rFonts w:hint="eastAsia"/>
        </w:rPr>
        <w:t>，普通的事件日志格式为</w:t>
      </w:r>
      <w:r>
        <w:rPr>
          <w:rFonts w:hint="eastAsia"/>
        </w:rPr>
        <w:t>out.log.YYYYMMDD</w:t>
      </w:r>
      <w:r>
        <w:rPr>
          <w:rFonts w:hint="eastAsia"/>
        </w:rPr>
        <w:t>，异常的错误日志格式以</w:t>
      </w:r>
      <w:r>
        <w:rPr>
          <w:rFonts w:hint="eastAsia"/>
        </w:rPr>
        <w:t>out.err.YYYYMMDD</w:t>
      </w:r>
      <w:r>
        <w:rPr>
          <w:rFonts w:hint="eastAsia"/>
        </w:rPr>
        <w:t>。</w:t>
      </w:r>
    </w:p>
    <w:p w14:paraId="005FDED6" w14:textId="77777777" w:rsidR="00DF0255" w:rsidRDefault="00DF0255" w:rsidP="00DF0255">
      <w:pPr>
        <w:pStyle w:val="a6"/>
        <w:numPr>
          <w:ilvl w:val="0"/>
          <w:numId w:val="5"/>
        </w:numPr>
        <w:ind w:firstLineChars="0"/>
      </w:pPr>
      <w:r>
        <w:rPr>
          <w:rFonts w:hint="eastAsia"/>
        </w:rPr>
        <w:t>自动删除一个月（可配置）以前的日志文件，输出到文件中日志达到</w:t>
      </w:r>
      <w:r>
        <w:rPr>
          <w:rFonts w:hint="eastAsia"/>
        </w:rPr>
        <w:t>2M</w:t>
      </w:r>
      <w:r>
        <w:rPr>
          <w:rFonts w:hint="eastAsia"/>
        </w:rPr>
        <w:t>（可配置）后自动生成新文件。</w:t>
      </w:r>
    </w:p>
    <w:p w14:paraId="78F45DF4" w14:textId="77777777" w:rsidR="00DF0255" w:rsidRDefault="00DF0255" w:rsidP="00DF0255">
      <w:pPr>
        <w:pStyle w:val="a6"/>
        <w:numPr>
          <w:ilvl w:val="0"/>
          <w:numId w:val="5"/>
        </w:numPr>
        <w:ind w:firstLineChars="0"/>
      </w:pPr>
      <w:r>
        <w:rPr>
          <w:rFonts w:hint="eastAsia"/>
        </w:rPr>
        <w:t>日志功能具体有启动</w:t>
      </w:r>
      <w:r>
        <w:rPr>
          <w:rFonts w:hint="eastAsia"/>
        </w:rPr>
        <w:t>/</w:t>
      </w:r>
      <w:r>
        <w:rPr>
          <w:rFonts w:hint="eastAsia"/>
        </w:rPr>
        <w:t>关闭的切换功能</w:t>
      </w:r>
    </w:p>
    <w:p w14:paraId="51C54BE8" w14:textId="77777777" w:rsidR="00DF0255" w:rsidRDefault="00DF0255" w:rsidP="00DF0255">
      <w:pPr>
        <w:pStyle w:val="3"/>
      </w:pPr>
      <w:bookmarkStart w:id="111" w:name="_Toc233944386"/>
      <w:r>
        <w:rPr>
          <w:rFonts w:hint="eastAsia"/>
        </w:rPr>
        <w:t>数据备份</w:t>
      </w:r>
      <w:bookmarkEnd w:id="111"/>
    </w:p>
    <w:p w14:paraId="18FDEBA9" w14:textId="77777777" w:rsidR="00DF0255" w:rsidRDefault="00DF0255" w:rsidP="00FF33B3">
      <w:pPr>
        <w:pStyle w:val="a6"/>
        <w:numPr>
          <w:ilvl w:val="0"/>
          <w:numId w:val="6"/>
        </w:numPr>
        <w:ind w:left="1050" w:firstLineChars="0"/>
      </w:pPr>
      <w:r>
        <w:rPr>
          <w:rFonts w:hint="eastAsia"/>
        </w:rPr>
        <w:t>数据库备份机制：</w:t>
      </w:r>
    </w:p>
    <w:p w14:paraId="604666D8" w14:textId="77777777" w:rsidR="00DF0255" w:rsidRDefault="00DF0255" w:rsidP="00FF33B3">
      <w:pPr>
        <w:pStyle w:val="a6"/>
        <w:ind w:left="210" w:firstLineChars="0" w:firstLine="720"/>
      </w:pPr>
      <w:r>
        <w:rPr>
          <w:rFonts w:hint="eastAsia"/>
        </w:rPr>
        <w:t>实现数据库双机方案，实现归档日志。</w:t>
      </w:r>
    </w:p>
    <w:p w14:paraId="07E44C02" w14:textId="77777777" w:rsidR="00DF0255" w:rsidRDefault="00DF0255" w:rsidP="00FF33B3">
      <w:pPr>
        <w:pStyle w:val="a6"/>
        <w:ind w:left="210" w:firstLineChars="0" w:firstLine="720"/>
      </w:pPr>
      <w:r>
        <w:rPr>
          <w:rFonts w:hint="eastAsia"/>
        </w:rPr>
        <w:t>同时通过脚本自动运行，实现每天导出两次备份。</w:t>
      </w:r>
    </w:p>
    <w:p w14:paraId="5C448C8A" w14:textId="77777777" w:rsidR="00DF0255" w:rsidRDefault="00DF0255" w:rsidP="00FF33B3">
      <w:pPr>
        <w:pStyle w:val="a6"/>
        <w:numPr>
          <w:ilvl w:val="0"/>
          <w:numId w:val="6"/>
        </w:numPr>
        <w:ind w:left="1050" w:firstLineChars="0"/>
      </w:pPr>
      <w:r>
        <w:rPr>
          <w:rFonts w:hint="eastAsia"/>
        </w:rPr>
        <w:t>文件备份：</w:t>
      </w:r>
    </w:p>
    <w:p w14:paraId="4CD08397" w14:textId="77777777" w:rsidR="00DF0255" w:rsidRDefault="00DF0255" w:rsidP="00FF33B3">
      <w:pPr>
        <w:pStyle w:val="a6"/>
        <w:ind w:left="210" w:firstLineChars="0" w:firstLine="720"/>
      </w:pPr>
      <w:r>
        <w:rPr>
          <w:rFonts w:hint="eastAsia"/>
        </w:rPr>
        <w:t>每天定时对分析结果数据进行压缩备份。</w:t>
      </w:r>
    </w:p>
    <w:p w14:paraId="7655228D" w14:textId="77777777" w:rsidR="00922DED" w:rsidRDefault="00922DED" w:rsidP="0050083E">
      <w:pPr>
        <w:pStyle w:val="2"/>
      </w:pPr>
      <w:bookmarkStart w:id="112" w:name="_Toc259640274"/>
      <w:bookmarkStart w:id="113" w:name="_Toc297672826"/>
      <w:bookmarkStart w:id="114" w:name="_Toc233944387"/>
      <w:r w:rsidRPr="00505267">
        <w:rPr>
          <w:rFonts w:hint="eastAsia"/>
        </w:rPr>
        <w:t>需要人工处理的过程</w:t>
      </w:r>
      <w:bookmarkEnd w:id="112"/>
      <w:bookmarkEnd w:id="113"/>
      <w:bookmarkEnd w:id="114"/>
    </w:p>
    <w:p w14:paraId="3B1B6E3D" w14:textId="77777777" w:rsidR="00922DED" w:rsidRDefault="00922DED" w:rsidP="00922DED">
      <w:pPr>
        <w:pStyle w:val="affd"/>
      </w:pPr>
      <w:r>
        <w:rPr>
          <w:rFonts w:hint="eastAsia"/>
        </w:rPr>
        <w:t>【编写提示：说明在系统运行过程中，需要人工处理的某些关键过程，特别是那些可自动处理也可手工处理的过程】</w:t>
      </w:r>
    </w:p>
    <w:p w14:paraId="2660ED1C" w14:textId="77777777" w:rsidR="00922DED" w:rsidRPr="00C94241" w:rsidRDefault="00922DED" w:rsidP="00922DED">
      <w:pPr>
        <w:pStyle w:val="affd"/>
      </w:pPr>
    </w:p>
    <w:p w14:paraId="6F750191" w14:textId="77777777" w:rsidR="00922DED" w:rsidRPr="00505267" w:rsidRDefault="00922DED" w:rsidP="00922DED">
      <w:pPr>
        <w:pStyle w:val="2"/>
        <w:keepLines/>
        <w:widowControl w:val="0"/>
        <w:tabs>
          <w:tab w:val="clear" w:pos="1206"/>
        </w:tabs>
        <w:autoSpaceDE/>
        <w:autoSpaceDN/>
        <w:spacing w:before="0" w:after="0" w:line="360" w:lineRule="auto"/>
        <w:ind w:left="567" w:hanging="567"/>
      </w:pPr>
      <w:bookmarkStart w:id="115" w:name="_Toc259640275"/>
      <w:bookmarkStart w:id="116" w:name="_Toc297672827"/>
      <w:bookmarkStart w:id="117" w:name="_Toc233944388"/>
      <w:r w:rsidRPr="00505267">
        <w:rPr>
          <w:rFonts w:hint="eastAsia"/>
        </w:rPr>
        <w:t>尚未解决的问题</w:t>
      </w:r>
      <w:bookmarkEnd w:id="115"/>
      <w:bookmarkEnd w:id="116"/>
      <w:bookmarkEnd w:id="117"/>
    </w:p>
    <w:p w14:paraId="76CA12EE" w14:textId="77777777" w:rsidR="00922DED" w:rsidRPr="00775DA3" w:rsidRDefault="00922DED" w:rsidP="00922DED">
      <w:pPr>
        <w:pStyle w:val="affd"/>
      </w:pPr>
      <w:r>
        <w:rPr>
          <w:rFonts w:hint="eastAsia"/>
        </w:rPr>
        <w:t>【编写提示：说明在本次架构设计中，尚未确定实现方案或遗留以后处理的问题】</w:t>
      </w:r>
    </w:p>
    <w:p w14:paraId="41452D05" w14:textId="77777777" w:rsidR="00922DED" w:rsidRDefault="00922DED" w:rsidP="00DF0255">
      <w:pPr>
        <w:pStyle w:val="a6"/>
        <w:ind w:firstLineChars="0" w:firstLine="720"/>
        <w:rPr>
          <w:lang w:eastAsia="zh-CN"/>
        </w:rPr>
      </w:pPr>
    </w:p>
    <w:p w14:paraId="15DCFCB3" w14:textId="77777777" w:rsidR="004578A8" w:rsidRPr="00DF0255" w:rsidRDefault="004578A8" w:rsidP="004578A8">
      <w:pPr>
        <w:pStyle w:val="a6"/>
        <w:rPr>
          <w:lang w:eastAsia="zh-CN"/>
        </w:rPr>
      </w:pPr>
    </w:p>
    <w:p w14:paraId="59D7175F" w14:textId="77777777" w:rsidR="007141D7" w:rsidRDefault="006E0E0F" w:rsidP="004578A8">
      <w:pPr>
        <w:pStyle w:val="1"/>
      </w:pPr>
      <w:bookmarkStart w:id="118" w:name="_Toc233944389"/>
      <w:r>
        <w:rPr>
          <w:rFonts w:hint="eastAsia"/>
          <w:lang w:eastAsia="zh-CN"/>
        </w:rPr>
        <w:t>系统</w:t>
      </w:r>
      <w:r w:rsidR="007141D7">
        <w:rPr>
          <w:rFonts w:hint="eastAsia"/>
        </w:rPr>
        <w:t>约定</w:t>
      </w:r>
      <w:bookmarkEnd w:id="118"/>
    </w:p>
    <w:p w14:paraId="2BA88821" w14:textId="001D48A4" w:rsidR="00D65CED" w:rsidRDefault="00306C47" w:rsidP="004B4595">
      <w:pPr>
        <w:pStyle w:val="2"/>
        <w:rPr>
          <w:lang w:eastAsia="zh-CN"/>
        </w:rPr>
      </w:pPr>
      <w:bookmarkStart w:id="119" w:name="_Toc233944390"/>
      <w:r>
        <w:rPr>
          <w:rFonts w:hint="eastAsia"/>
          <w:lang w:eastAsia="zh-CN"/>
        </w:rPr>
        <w:t>地区</w:t>
      </w:r>
      <w:r w:rsidR="00D65CED">
        <w:rPr>
          <w:rFonts w:hint="eastAsia"/>
          <w:lang w:eastAsia="zh-CN"/>
        </w:rPr>
        <w:t>编码</w:t>
      </w:r>
      <w:bookmarkEnd w:id="119"/>
    </w:p>
    <w:p w14:paraId="45AA624E" w14:textId="1BD735D1" w:rsidR="00306C47" w:rsidRPr="00D65CED" w:rsidRDefault="00306C47" w:rsidP="00D65CED">
      <w:pPr>
        <w:pStyle w:val="a6"/>
        <w:ind w:firstLineChars="300" w:firstLine="630"/>
        <w:rPr>
          <w:lang w:eastAsia="zh-CN"/>
        </w:rPr>
      </w:pPr>
      <w:r>
        <w:rPr>
          <w:rFonts w:ascii="宋体" w:hAnsi="宋体" w:hint="eastAsia"/>
        </w:rPr>
        <w:t>依据身份证中定义的地区编码规则进行地区的编码。</w:t>
      </w:r>
    </w:p>
    <w:p w14:paraId="2B5F12C4" w14:textId="77777777" w:rsidR="004B4595" w:rsidRDefault="004B4595" w:rsidP="00B373F5">
      <w:pPr>
        <w:pStyle w:val="2"/>
        <w:rPr>
          <w:lang w:eastAsia="zh-CN"/>
        </w:rPr>
      </w:pPr>
      <w:bookmarkStart w:id="120" w:name="_Toc233944391"/>
      <w:r>
        <w:rPr>
          <w:rFonts w:hint="eastAsia"/>
          <w:lang w:eastAsia="zh-CN"/>
        </w:rPr>
        <w:t>特服号约定</w:t>
      </w:r>
      <w:bookmarkEnd w:id="120"/>
    </w:p>
    <w:p w14:paraId="795FB82D" w14:textId="77777777" w:rsidR="00434A4E" w:rsidRPr="00434A4E" w:rsidRDefault="00434A4E" w:rsidP="00434A4E">
      <w:pPr>
        <w:pStyle w:val="3"/>
      </w:pPr>
      <w:bookmarkStart w:id="121" w:name="_Toc233944392"/>
      <w:r>
        <w:rPr>
          <w:rFonts w:hint="eastAsia"/>
        </w:rPr>
        <w:t>短信购</w:t>
      </w:r>
      <w:bookmarkEnd w:id="121"/>
    </w:p>
    <w:p w14:paraId="6829816B" w14:textId="77777777" w:rsidR="00434A4E" w:rsidRDefault="00434A4E" w:rsidP="00434A4E">
      <w:pPr>
        <w:pStyle w:val="af4"/>
        <w:ind w:left="630"/>
      </w:pPr>
      <w:r>
        <w:rPr>
          <w:rFonts w:hint="eastAsia"/>
        </w:rPr>
        <w:t>考虑商户短信购活动，需要给每个商户分配个加长子特服号。</w:t>
      </w:r>
    </w:p>
    <w:p w14:paraId="1B56D571" w14:textId="77777777" w:rsidR="00434A4E" w:rsidRDefault="00434A4E" w:rsidP="00434A4E">
      <w:pPr>
        <w:pStyle w:val="af4"/>
        <w:ind w:left="630"/>
      </w:pPr>
      <w:r>
        <w:rPr>
          <w:rFonts w:hint="eastAsia"/>
        </w:rPr>
        <w:t>特服号使用规则（共</w:t>
      </w:r>
      <w:r>
        <w:rPr>
          <w:rFonts w:hint="eastAsia"/>
        </w:rPr>
        <w:t>19</w:t>
      </w:r>
      <w:r>
        <w:rPr>
          <w:rFonts w:hint="eastAsia"/>
        </w:rPr>
        <w:t>位）：</w:t>
      </w:r>
    </w:p>
    <w:tbl>
      <w:tblPr>
        <w:tblW w:w="10195" w:type="dxa"/>
        <w:tblInd w:w="108" w:type="dxa"/>
        <w:tblLayout w:type="fixed"/>
        <w:tblLook w:val="04A0" w:firstRow="1" w:lastRow="0" w:firstColumn="1" w:lastColumn="0" w:noHBand="0" w:noVBand="1"/>
      </w:tblPr>
      <w:tblGrid>
        <w:gridCol w:w="1843"/>
        <w:gridCol w:w="1134"/>
        <w:gridCol w:w="1134"/>
        <w:gridCol w:w="1559"/>
        <w:gridCol w:w="1985"/>
        <w:gridCol w:w="2540"/>
      </w:tblGrid>
      <w:tr w:rsidR="00A35B0E" w:rsidRPr="005B4561" w14:paraId="52897630" w14:textId="77777777" w:rsidTr="0009798A">
        <w:trPr>
          <w:trHeight w:val="560"/>
        </w:trPr>
        <w:tc>
          <w:tcPr>
            <w:tcW w:w="1843" w:type="dxa"/>
            <w:tcBorders>
              <w:top w:val="single" w:sz="4" w:space="0" w:color="auto"/>
              <w:left w:val="single" w:sz="4" w:space="0" w:color="auto"/>
              <w:bottom w:val="single" w:sz="4" w:space="0" w:color="auto"/>
              <w:right w:val="single" w:sz="4" w:space="0" w:color="auto"/>
            </w:tcBorders>
            <w:shd w:val="clear" w:color="000000" w:fill="E0E0E0"/>
            <w:vAlign w:val="center"/>
            <w:hideMark/>
          </w:tcPr>
          <w:p w14:paraId="36A3AF26" w14:textId="77777777" w:rsidR="005B4561" w:rsidRPr="005B4561" w:rsidRDefault="005B4561" w:rsidP="005B4561">
            <w:pPr>
              <w:widowControl/>
              <w:autoSpaceDE/>
              <w:autoSpaceDN/>
              <w:adjustRightInd/>
              <w:jc w:val="center"/>
              <w:rPr>
                <w:rFonts w:ascii="宋体" w:hAnsi="宋体"/>
                <w:b/>
                <w:bCs/>
                <w:sz w:val="21"/>
                <w:szCs w:val="21"/>
              </w:rPr>
            </w:pPr>
            <w:r w:rsidRPr="005B4561">
              <w:rPr>
                <w:rFonts w:ascii="宋体" w:hAnsi="宋体" w:hint="eastAsia"/>
                <w:b/>
                <w:bCs/>
                <w:sz w:val="21"/>
                <w:szCs w:val="21"/>
              </w:rPr>
              <w:t>业务分类</w:t>
            </w:r>
          </w:p>
        </w:tc>
        <w:tc>
          <w:tcPr>
            <w:tcW w:w="1134" w:type="dxa"/>
            <w:tcBorders>
              <w:top w:val="single" w:sz="4" w:space="0" w:color="auto"/>
              <w:left w:val="nil"/>
              <w:bottom w:val="single" w:sz="4" w:space="0" w:color="auto"/>
              <w:right w:val="single" w:sz="4" w:space="0" w:color="auto"/>
            </w:tcBorders>
            <w:shd w:val="clear" w:color="000000" w:fill="E0E0E0"/>
            <w:vAlign w:val="center"/>
            <w:hideMark/>
          </w:tcPr>
          <w:p w14:paraId="40831CD9" w14:textId="77777777" w:rsidR="005B4561" w:rsidRPr="005B4561" w:rsidRDefault="005B4561" w:rsidP="005B4561">
            <w:pPr>
              <w:widowControl/>
              <w:autoSpaceDE/>
              <w:autoSpaceDN/>
              <w:adjustRightInd/>
              <w:jc w:val="center"/>
              <w:rPr>
                <w:rFonts w:ascii="宋体" w:hAnsi="宋体"/>
                <w:b/>
                <w:bCs/>
                <w:sz w:val="21"/>
                <w:szCs w:val="21"/>
              </w:rPr>
            </w:pPr>
            <w:r w:rsidRPr="005B4561">
              <w:rPr>
                <w:rFonts w:ascii="宋体" w:hAnsi="宋体" w:hint="eastAsia"/>
                <w:b/>
                <w:bCs/>
                <w:sz w:val="21"/>
                <w:szCs w:val="21"/>
              </w:rPr>
              <w:t>业务形式</w:t>
            </w:r>
          </w:p>
        </w:tc>
        <w:tc>
          <w:tcPr>
            <w:tcW w:w="1134" w:type="dxa"/>
            <w:tcBorders>
              <w:top w:val="single" w:sz="4" w:space="0" w:color="auto"/>
              <w:left w:val="nil"/>
              <w:bottom w:val="single" w:sz="4" w:space="0" w:color="auto"/>
              <w:right w:val="single" w:sz="4" w:space="0" w:color="auto"/>
            </w:tcBorders>
            <w:shd w:val="clear" w:color="000000" w:fill="E0E0E0"/>
            <w:vAlign w:val="center"/>
            <w:hideMark/>
          </w:tcPr>
          <w:p w14:paraId="00F674B9" w14:textId="77777777" w:rsidR="005B4561" w:rsidRPr="005B4561" w:rsidRDefault="005B4561" w:rsidP="005B4561">
            <w:pPr>
              <w:widowControl/>
              <w:autoSpaceDE/>
              <w:autoSpaceDN/>
              <w:adjustRightInd/>
              <w:jc w:val="center"/>
              <w:rPr>
                <w:rFonts w:ascii="宋体" w:hAnsi="宋体"/>
                <w:b/>
                <w:bCs/>
                <w:sz w:val="21"/>
                <w:szCs w:val="21"/>
              </w:rPr>
            </w:pPr>
            <w:r w:rsidRPr="005B4561">
              <w:rPr>
                <w:rFonts w:ascii="宋体" w:hAnsi="宋体" w:hint="eastAsia"/>
                <w:b/>
                <w:bCs/>
                <w:sz w:val="21"/>
                <w:szCs w:val="21"/>
              </w:rPr>
              <w:t>指令</w:t>
            </w:r>
          </w:p>
        </w:tc>
        <w:tc>
          <w:tcPr>
            <w:tcW w:w="1559" w:type="dxa"/>
            <w:tcBorders>
              <w:top w:val="single" w:sz="4" w:space="0" w:color="auto"/>
              <w:left w:val="nil"/>
              <w:bottom w:val="single" w:sz="4" w:space="0" w:color="auto"/>
              <w:right w:val="single" w:sz="4" w:space="0" w:color="auto"/>
            </w:tcBorders>
            <w:shd w:val="clear" w:color="000000" w:fill="E6E6E6"/>
            <w:vAlign w:val="center"/>
            <w:hideMark/>
          </w:tcPr>
          <w:p w14:paraId="09E8800D" w14:textId="77777777" w:rsidR="005B4561" w:rsidRPr="005B4561" w:rsidRDefault="005B4561" w:rsidP="005B4561">
            <w:pPr>
              <w:widowControl/>
              <w:autoSpaceDE/>
              <w:autoSpaceDN/>
              <w:adjustRightInd/>
              <w:jc w:val="center"/>
              <w:rPr>
                <w:rFonts w:ascii="宋体" w:hAnsi="宋体"/>
                <w:b/>
                <w:bCs/>
                <w:color w:val="000000"/>
                <w:sz w:val="21"/>
                <w:szCs w:val="21"/>
              </w:rPr>
            </w:pPr>
            <w:r w:rsidRPr="005B4561">
              <w:rPr>
                <w:rFonts w:ascii="宋体" w:hAnsi="宋体" w:hint="eastAsia"/>
                <w:b/>
                <w:bCs/>
                <w:color w:val="000000"/>
                <w:sz w:val="21"/>
                <w:szCs w:val="21"/>
              </w:rPr>
              <w:t>基础特服号</w:t>
            </w:r>
            <w:r w:rsidRPr="005B4561">
              <w:rPr>
                <w:rFonts w:ascii="宋体" w:hAnsi="宋体" w:hint="eastAsia"/>
                <w:b/>
                <w:bCs/>
                <w:color w:val="000000"/>
                <w:sz w:val="21"/>
                <w:szCs w:val="21"/>
              </w:rPr>
              <w:br/>
              <w:t>（</w:t>
            </w:r>
            <w:r w:rsidRPr="005B4561">
              <w:rPr>
                <w:rFonts w:ascii="Arial" w:hAnsi="Arial" w:cs="Arial"/>
                <w:b/>
                <w:bCs/>
                <w:color w:val="000000"/>
                <w:sz w:val="21"/>
                <w:szCs w:val="21"/>
              </w:rPr>
              <w:t>1</w:t>
            </w:r>
            <w:r w:rsidRPr="005B4561">
              <w:rPr>
                <w:rFonts w:ascii="宋体" w:hAnsi="宋体" w:hint="eastAsia"/>
                <w:b/>
                <w:bCs/>
                <w:color w:val="000000"/>
                <w:sz w:val="21"/>
                <w:szCs w:val="21"/>
              </w:rPr>
              <w:t>-8位）</w:t>
            </w:r>
          </w:p>
        </w:tc>
        <w:tc>
          <w:tcPr>
            <w:tcW w:w="1985" w:type="dxa"/>
            <w:tcBorders>
              <w:top w:val="single" w:sz="4" w:space="0" w:color="auto"/>
              <w:left w:val="nil"/>
              <w:bottom w:val="single" w:sz="4" w:space="0" w:color="auto"/>
              <w:right w:val="single" w:sz="4" w:space="0" w:color="auto"/>
            </w:tcBorders>
            <w:shd w:val="clear" w:color="000000" w:fill="E6E6E6"/>
            <w:vAlign w:val="center"/>
            <w:hideMark/>
          </w:tcPr>
          <w:p w14:paraId="378537F5" w14:textId="77777777" w:rsidR="005B4561" w:rsidRPr="005B4561" w:rsidRDefault="005B4561" w:rsidP="005B4561">
            <w:pPr>
              <w:widowControl/>
              <w:autoSpaceDE/>
              <w:autoSpaceDN/>
              <w:adjustRightInd/>
              <w:jc w:val="center"/>
              <w:rPr>
                <w:rFonts w:ascii="宋体" w:hAnsi="宋体"/>
                <w:b/>
                <w:bCs/>
                <w:color w:val="000000"/>
                <w:sz w:val="21"/>
                <w:szCs w:val="21"/>
              </w:rPr>
            </w:pPr>
            <w:r w:rsidRPr="005B4561">
              <w:rPr>
                <w:rFonts w:ascii="宋体" w:hAnsi="宋体" w:hint="eastAsia"/>
                <w:b/>
                <w:bCs/>
                <w:color w:val="000000"/>
                <w:sz w:val="21"/>
                <w:szCs w:val="21"/>
              </w:rPr>
              <w:t>加长位</w:t>
            </w:r>
          </w:p>
        </w:tc>
        <w:tc>
          <w:tcPr>
            <w:tcW w:w="2540" w:type="dxa"/>
            <w:tcBorders>
              <w:top w:val="single" w:sz="4" w:space="0" w:color="auto"/>
              <w:left w:val="nil"/>
              <w:bottom w:val="single" w:sz="4" w:space="0" w:color="auto"/>
              <w:right w:val="single" w:sz="4" w:space="0" w:color="auto"/>
            </w:tcBorders>
            <w:shd w:val="clear" w:color="000000" w:fill="E6E6E6"/>
            <w:vAlign w:val="center"/>
            <w:hideMark/>
          </w:tcPr>
          <w:p w14:paraId="0CC0910E" w14:textId="77777777" w:rsidR="005B4561" w:rsidRPr="005B4561" w:rsidRDefault="005B4561" w:rsidP="005B4561">
            <w:pPr>
              <w:widowControl/>
              <w:autoSpaceDE/>
              <w:autoSpaceDN/>
              <w:adjustRightInd/>
              <w:jc w:val="center"/>
              <w:rPr>
                <w:rFonts w:ascii="宋体" w:hAnsi="宋体"/>
                <w:b/>
                <w:bCs/>
                <w:color w:val="000000"/>
                <w:sz w:val="21"/>
                <w:szCs w:val="21"/>
              </w:rPr>
            </w:pPr>
            <w:r w:rsidRPr="005B4561">
              <w:rPr>
                <w:rFonts w:ascii="宋体" w:hAnsi="宋体" w:hint="eastAsia"/>
                <w:b/>
                <w:bCs/>
                <w:color w:val="000000"/>
                <w:sz w:val="21"/>
                <w:szCs w:val="21"/>
              </w:rPr>
              <w:t>备注</w:t>
            </w:r>
          </w:p>
        </w:tc>
      </w:tr>
      <w:tr w:rsidR="00A35B0E" w:rsidRPr="005B4561" w14:paraId="31F930AE" w14:textId="77777777" w:rsidTr="0009798A">
        <w:trPr>
          <w:trHeight w:val="900"/>
        </w:trPr>
        <w:tc>
          <w:tcPr>
            <w:tcW w:w="1843" w:type="dxa"/>
            <w:tcBorders>
              <w:top w:val="nil"/>
              <w:left w:val="single" w:sz="4" w:space="0" w:color="auto"/>
              <w:bottom w:val="single" w:sz="4" w:space="0" w:color="auto"/>
              <w:right w:val="single" w:sz="4" w:space="0" w:color="auto"/>
            </w:tcBorders>
            <w:shd w:val="clear" w:color="000000" w:fill="E0E0E0"/>
            <w:vAlign w:val="center"/>
            <w:hideMark/>
          </w:tcPr>
          <w:p w14:paraId="7E8800CD" w14:textId="77777777" w:rsidR="005B4561" w:rsidRPr="005B4561" w:rsidRDefault="005B4561" w:rsidP="005B4561">
            <w:pPr>
              <w:widowControl/>
              <w:autoSpaceDE/>
              <w:autoSpaceDN/>
              <w:adjustRightInd/>
              <w:jc w:val="center"/>
              <w:rPr>
                <w:rFonts w:ascii="宋体" w:hAnsi="宋体"/>
                <w:b/>
                <w:bCs/>
                <w:sz w:val="21"/>
                <w:szCs w:val="21"/>
              </w:rPr>
            </w:pPr>
            <w:r w:rsidRPr="005B4561">
              <w:rPr>
                <w:rFonts w:ascii="宋体" w:hAnsi="宋体" w:hint="eastAsia"/>
                <w:b/>
                <w:bCs/>
                <w:sz w:val="21"/>
                <w:szCs w:val="21"/>
              </w:rPr>
              <w:t>商户短信购业务</w:t>
            </w:r>
          </w:p>
        </w:tc>
        <w:tc>
          <w:tcPr>
            <w:tcW w:w="1134" w:type="dxa"/>
            <w:tcBorders>
              <w:top w:val="nil"/>
              <w:left w:val="nil"/>
              <w:bottom w:val="single" w:sz="4" w:space="0" w:color="auto"/>
              <w:right w:val="single" w:sz="4" w:space="0" w:color="auto"/>
            </w:tcBorders>
            <w:shd w:val="clear" w:color="000000" w:fill="FFFFFF"/>
            <w:vAlign w:val="center"/>
            <w:hideMark/>
          </w:tcPr>
          <w:p w14:paraId="4293B1DB" w14:textId="77777777" w:rsidR="005B4561" w:rsidRPr="005B4561" w:rsidRDefault="005B4561" w:rsidP="005B4561">
            <w:pPr>
              <w:widowControl/>
              <w:autoSpaceDE/>
              <w:autoSpaceDN/>
              <w:adjustRightInd/>
              <w:rPr>
                <w:rFonts w:ascii="宋体" w:hAnsi="宋体"/>
                <w:sz w:val="21"/>
                <w:szCs w:val="21"/>
              </w:rPr>
            </w:pPr>
            <w:r w:rsidRPr="005B4561">
              <w:rPr>
                <w:rFonts w:ascii="宋体" w:hAnsi="宋体" w:hint="eastAsia"/>
                <w:sz w:val="21"/>
                <w:szCs w:val="21"/>
              </w:rPr>
              <w:t>上下行</w:t>
            </w:r>
          </w:p>
        </w:tc>
        <w:tc>
          <w:tcPr>
            <w:tcW w:w="1134" w:type="dxa"/>
            <w:tcBorders>
              <w:top w:val="nil"/>
              <w:left w:val="nil"/>
              <w:bottom w:val="single" w:sz="4" w:space="0" w:color="auto"/>
              <w:right w:val="single" w:sz="4" w:space="0" w:color="auto"/>
            </w:tcBorders>
            <w:shd w:val="clear" w:color="000000" w:fill="FFFFFF"/>
            <w:vAlign w:val="center"/>
            <w:hideMark/>
          </w:tcPr>
          <w:p w14:paraId="371B024A" w14:textId="77777777" w:rsidR="005B4561" w:rsidRPr="005B4561" w:rsidRDefault="005B4561" w:rsidP="005B4561">
            <w:pPr>
              <w:widowControl/>
              <w:autoSpaceDE/>
              <w:autoSpaceDN/>
              <w:adjustRightInd/>
              <w:rPr>
                <w:rFonts w:ascii="宋体" w:hAnsi="宋体"/>
                <w:sz w:val="21"/>
                <w:szCs w:val="21"/>
              </w:rPr>
            </w:pPr>
            <w:r w:rsidRPr="005B4561">
              <w:rPr>
                <w:rFonts w:ascii="宋体" w:hAnsi="宋体" w:hint="eastAsia"/>
                <w:sz w:val="21"/>
                <w:szCs w:val="21"/>
              </w:rPr>
              <w:t>自定义</w:t>
            </w:r>
          </w:p>
        </w:tc>
        <w:tc>
          <w:tcPr>
            <w:tcW w:w="1559" w:type="dxa"/>
            <w:tcBorders>
              <w:top w:val="nil"/>
              <w:left w:val="nil"/>
              <w:bottom w:val="single" w:sz="4" w:space="0" w:color="auto"/>
              <w:right w:val="single" w:sz="4" w:space="0" w:color="auto"/>
            </w:tcBorders>
            <w:shd w:val="clear" w:color="auto" w:fill="auto"/>
            <w:vAlign w:val="center"/>
            <w:hideMark/>
          </w:tcPr>
          <w:p w14:paraId="2233A1A8" w14:textId="77777777" w:rsidR="005B4561" w:rsidRPr="005B4561" w:rsidRDefault="005B4561" w:rsidP="005B4561">
            <w:pPr>
              <w:widowControl/>
              <w:autoSpaceDE/>
              <w:autoSpaceDN/>
              <w:adjustRightInd/>
              <w:jc w:val="right"/>
              <w:rPr>
                <w:rFonts w:ascii="微软雅黑" w:eastAsia="微软雅黑" w:hAnsi="微软雅黑"/>
                <w:color w:val="FF0000"/>
                <w:sz w:val="18"/>
                <w:szCs w:val="18"/>
              </w:rPr>
            </w:pPr>
            <w:r w:rsidRPr="005B4561">
              <w:rPr>
                <w:rFonts w:ascii="微软雅黑" w:eastAsia="微软雅黑" w:hAnsi="微软雅黑" w:hint="eastAsia"/>
                <w:color w:val="FF0000"/>
                <w:sz w:val="18"/>
                <w:szCs w:val="18"/>
              </w:rPr>
              <w:t>10658364</w:t>
            </w:r>
          </w:p>
        </w:tc>
        <w:tc>
          <w:tcPr>
            <w:tcW w:w="1985" w:type="dxa"/>
            <w:tcBorders>
              <w:top w:val="nil"/>
              <w:left w:val="nil"/>
              <w:bottom w:val="single" w:sz="4" w:space="0" w:color="auto"/>
              <w:right w:val="single" w:sz="4" w:space="0" w:color="auto"/>
            </w:tcBorders>
            <w:shd w:val="clear" w:color="auto" w:fill="auto"/>
            <w:vAlign w:val="center"/>
            <w:hideMark/>
          </w:tcPr>
          <w:p w14:paraId="31CD7C87" w14:textId="77777777" w:rsidR="005B4561" w:rsidRPr="005B4561" w:rsidRDefault="005B4561" w:rsidP="005B4561">
            <w:pPr>
              <w:widowControl/>
              <w:autoSpaceDE/>
              <w:autoSpaceDN/>
              <w:adjustRightInd/>
              <w:rPr>
                <w:rFonts w:ascii="宋体" w:hAnsi="宋体"/>
                <w:color w:val="000000"/>
                <w:sz w:val="21"/>
                <w:szCs w:val="21"/>
              </w:rPr>
            </w:pPr>
            <w:r w:rsidRPr="005B4561">
              <w:rPr>
                <w:rFonts w:ascii="宋体" w:hAnsi="宋体" w:hint="eastAsia"/>
                <w:color w:val="000000"/>
                <w:sz w:val="21"/>
                <w:szCs w:val="21"/>
              </w:rPr>
              <w:t>0&lt;商户编号(4位）&gt;&lt;商品编号&gt;</w:t>
            </w:r>
          </w:p>
        </w:tc>
        <w:tc>
          <w:tcPr>
            <w:tcW w:w="2540" w:type="dxa"/>
            <w:tcBorders>
              <w:top w:val="nil"/>
              <w:left w:val="nil"/>
              <w:bottom w:val="single" w:sz="4" w:space="0" w:color="auto"/>
              <w:right w:val="single" w:sz="4" w:space="0" w:color="auto"/>
            </w:tcBorders>
            <w:shd w:val="clear" w:color="auto" w:fill="auto"/>
            <w:vAlign w:val="center"/>
            <w:hideMark/>
          </w:tcPr>
          <w:p w14:paraId="332F205C" w14:textId="77777777" w:rsidR="005B4561" w:rsidRPr="005B4561" w:rsidRDefault="005B4561" w:rsidP="005B4561">
            <w:pPr>
              <w:widowControl/>
              <w:autoSpaceDE/>
              <w:autoSpaceDN/>
              <w:adjustRightInd/>
              <w:rPr>
                <w:rFonts w:ascii="宋体" w:hAnsi="宋体"/>
                <w:color w:val="000000"/>
                <w:sz w:val="24"/>
                <w:szCs w:val="24"/>
              </w:rPr>
            </w:pPr>
            <w:r w:rsidRPr="005B4561">
              <w:rPr>
                <w:rFonts w:ascii="宋体" w:hAnsi="宋体" w:hint="eastAsia"/>
                <w:color w:val="000000"/>
                <w:sz w:val="24"/>
                <w:szCs w:val="24"/>
              </w:rPr>
              <w:t>1）商户编号4位</w:t>
            </w:r>
            <w:r w:rsidRPr="005B4561">
              <w:rPr>
                <w:rFonts w:ascii="宋体" w:hAnsi="宋体" w:hint="eastAsia"/>
                <w:color w:val="000000"/>
                <w:sz w:val="24"/>
                <w:szCs w:val="24"/>
              </w:rPr>
              <w:br/>
              <w:t>2）商品编号从1开始</w:t>
            </w:r>
            <w:r w:rsidRPr="005B4561">
              <w:rPr>
                <w:rFonts w:ascii="宋体" w:hAnsi="宋体" w:hint="eastAsia"/>
                <w:color w:val="000000"/>
                <w:sz w:val="24"/>
                <w:szCs w:val="24"/>
              </w:rPr>
              <w:br/>
              <w:t>3)1个商品1个特服号</w:t>
            </w:r>
          </w:p>
        </w:tc>
      </w:tr>
      <w:tr w:rsidR="00A35B0E" w:rsidRPr="005B4561" w14:paraId="72BB43DC" w14:textId="77777777" w:rsidTr="0009798A">
        <w:trPr>
          <w:trHeight w:val="300"/>
        </w:trPr>
        <w:tc>
          <w:tcPr>
            <w:tcW w:w="1843" w:type="dxa"/>
            <w:tcBorders>
              <w:top w:val="nil"/>
              <w:left w:val="single" w:sz="4" w:space="0" w:color="auto"/>
              <w:bottom w:val="single" w:sz="4" w:space="0" w:color="auto"/>
              <w:right w:val="single" w:sz="4" w:space="0" w:color="auto"/>
            </w:tcBorders>
            <w:shd w:val="clear" w:color="000000" w:fill="E0E0E0"/>
            <w:vAlign w:val="center"/>
            <w:hideMark/>
          </w:tcPr>
          <w:p w14:paraId="3FCD5316" w14:textId="77777777" w:rsidR="005B4561" w:rsidRPr="005B4561" w:rsidRDefault="005B4561" w:rsidP="005B4561">
            <w:pPr>
              <w:widowControl/>
              <w:autoSpaceDE/>
              <w:autoSpaceDN/>
              <w:adjustRightInd/>
              <w:jc w:val="center"/>
              <w:rPr>
                <w:rFonts w:ascii="宋体" w:hAnsi="宋体"/>
                <w:b/>
                <w:bCs/>
                <w:sz w:val="21"/>
                <w:szCs w:val="21"/>
              </w:rPr>
            </w:pPr>
            <w:r w:rsidRPr="005B4561">
              <w:rPr>
                <w:rFonts w:ascii="宋体" w:hAnsi="宋体" w:hint="eastAsia"/>
                <w:b/>
                <w:bCs/>
                <w:sz w:val="21"/>
                <w:szCs w:val="21"/>
              </w:rPr>
              <w:t>自有商品短信购业务</w:t>
            </w:r>
          </w:p>
        </w:tc>
        <w:tc>
          <w:tcPr>
            <w:tcW w:w="1134" w:type="dxa"/>
            <w:tcBorders>
              <w:top w:val="nil"/>
              <w:left w:val="nil"/>
              <w:bottom w:val="single" w:sz="4" w:space="0" w:color="auto"/>
              <w:right w:val="single" w:sz="4" w:space="0" w:color="auto"/>
            </w:tcBorders>
            <w:shd w:val="clear" w:color="000000" w:fill="FFFFFF"/>
            <w:vAlign w:val="center"/>
            <w:hideMark/>
          </w:tcPr>
          <w:p w14:paraId="42F93E98" w14:textId="77777777" w:rsidR="005B4561" w:rsidRPr="005B4561" w:rsidRDefault="005B4561" w:rsidP="005B4561">
            <w:pPr>
              <w:widowControl/>
              <w:autoSpaceDE/>
              <w:autoSpaceDN/>
              <w:adjustRightInd/>
              <w:rPr>
                <w:rFonts w:ascii="宋体" w:hAnsi="宋体"/>
                <w:sz w:val="21"/>
                <w:szCs w:val="21"/>
              </w:rPr>
            </w:pPr>
            <w:r w:rsidRPr="005B4561">
              <w:rPr>
                <w:rFonts w:ascii="宋体" w:hAnsi="宋体" w:hint="eastAsia"/>
                <w:sz w:val="21"/>
                <w:szCs w:val="21"/>
              </w:rPr>
              <w:t>上下行</w:t>
            </w:r>
          </w:p>
        </w:tc>
        <w:tc>
          <w:tcPr>
            <w:tcW w:w="1134" w:type="dxa"/>
            <w:tcBorders>
              <w:top w:val="nil"/>
              <w:left w:val="nil"/>
              <w:bottom w:val="single" w:sz="4" w:space="0" w:color="auto"/>
              <w:right w:val="single" w:sz="4" w:space="0" w:color="auto"/>
            </w:tcBorders>
            <w:shd w:val="clear" w:color="000000" w:fill="FFFFFF"/>
            <w:vAlign w:val="center"/>
            <w:hideMark/>
          </w:tcPr>
          <w:p w14:paraId="6EE3319F" w14:textId="77777777" w:rsidR="005B4561" w:rsidRPr="005B4561" w:rsidRDefault="005B4561" w:rsidP="005B4561">
            <w:pPr>
              <w:widowControl/>
              <w:autoSpaceDE/>
              <w:autoSpaceDN/>
              <w:adjustRightInd/>
              <w:rPr>
                <w:rFonts w:ascii="宋体" w:hAnsi="宋体"/>
                <w:sz w:val="21"/>
                <w:szCs w:val="21"/>
              </w:rPr>
            </w:pPr>
            <w:r w:rsidRPr="005B4561">
              <w:rPr>
                <w:rFonts w:ascii="宋体" w:hAnsi="宋体" w:hint="eastAsia"/>
                <w:sz w:val="21"/>
                <w:szCs w:val="21"/>
              </w:rPr>
              <w:t>自定义</w:t>
            </w:r>
          </w:p>
        </w:tc>
        <w:tc>
          <w:tcPr>
            <w:tcW w:w="1559" w:type="dxa"/>
            <w:tcBorders>
              <w:top w:val="nil"/>
              <w:left w:val="nil"/>
              <w:bottom w:val="single" w:sz="4" w:space="0" w:color="auto"/>
              <w:right w:val="single" w:sz="4" w:space="0" w:color="auto"/>
            </w:tcBorders>
            <w:shd w:val="clear" w:color="auto" w:fill="auto"/>
            <w:vAlign w:val="center"/>
            <w:hideMark/>
          </w:tcPr>
          <w:p w14:paraId="1CF389E3" w14:textId="77777777" w:rsidR="005B4561" w:rsidRPr="005B4561" w:rsidRDefault="005B4561" w:rsidP="005B4561">
            <w:pPr>
              <w:widowControl/>
              <w:autoSpaceDE/>
              <w:autoSpaceDN/>
              <w:adjustRightInd/>
              <w:jc w:val="right"/>
              <w:rPr>
                <w:rFonts w:ascii="微软雅黑" w:eastAsia="微软雅黑" w:hAnsi="微软雅黑"/>
                <w:color w:val="FF0000"/>
                <w:sz w:val="18"/>
                <w:szCs w:val="18"/>
              </w:rPr>
            </w:pPr>
            <w:r w:rsidRPr="005B4561">
              <w:rPr>
                <w:rFonts w:ascii="微软雅黑" w:eastAsia="微软雅黑" w:hAnsi="微软雅黑" w:hint="eastAsia"/>
                <w:color w:val="FF0000"/>
                <w:sz w:val="18"/>
                <w:szCs w:val="18"/>
              </w:rPr>
              <w:t>10658364</w:t>
            </w:r>
          </w:p>
        </w:tc>
        <w:tc>
          <w:tcPr>
            <w:tcW w:w="1985" w:type="dxa"/>
            <w:tcBorders>
              <w:top w:val="nil"/>
              <w:left w:val="nil"/>
              <w:bottom w:val="single" w:sz="4" w:space="0" w:color="auto"/>
              <w:right w:val="single" w:sz="4" w:space="0" w:color="auto"/>
            </w:tcBorders>
            <w:shd w:val="clear" w:color="auto" w:fill="auto"/>
            <w:vAlign w:val="center"/>
            <w:hideMark/>
          </w:tcPr>
          <w:p w14:paraId="45FD9D4F" w14:textId="77777777" w:rsidR="005B4561" w:rsidRPr="005B4561" w:rsidRDefault="005B4561" w:rsidP="005B4561">
            <w:pPr>
              <w:widowControl/>
              <w:autoSpaceDE/>
              <w:autoSpaceDN/>
              <w:adjustRightInd/>
              <w:rPr>
                <w:rFonts w:ascii="Arial" w:hAnsi="Arial" w:cs="Arial"/>
                <w:color w:val="000000"/>
                <w:sz w:val="21"/>
                <w:szCs w:val="21"/>
              </w:rPr>
            </w:pPr>
            <w:r w:rsidRPr="005B4561">
              <w:rPr>
                <w:rFonts w:ascii="Arial" w:hAnsi="Arial" w:cs="Arial"/>
                <w:color w:val="000000"/>
                <w:sz w:val="21"/>
                <w:szCs w:val="21"/>
              </w:rPr>
              <w:t>1&lt;</w:t>
            </w:r>
            <w:r w:rsidRPr="005B4561">
              <w:rPr>
                <w:rFonts w:ascii="宋体" w:hAnsi="宋体" w:cs="Arial" w:hint="eastAsia"/>
                <w:color w:val="000000"/>
                <w:sz w:val="21"/>
                <w:szCs w:val="21"/>
              </w:rPr>
              <w:t>商品编号</w:t>
            </w:r>
            <w:r w:rsidRPr="005B4561">
              <w:rPr>
                <w:rFonts w:ascii="Arial" w:hAnsi="Arial" w:cs="Arial"/>
                <w:color w:val="000000"/>
                <w:sz w:val="21"/>
                <w:szCs w:val="21"/>
              </w:rPr>
              <w:t>&gt;</w:t>
            </w:r>
          </w:p>
        </w:tc>
        <w:tc>
          <w:tcPr>
            <w:tcW w:w="2540" w:type="dxa"/>
            <w:tcBorders>
              <w:top w:val="nil"/>
              <w:left w:val="nil"/>
              <w:bottom w:val="single" w:sz="4" w:space="0" w:color="auto"/>
              <w:right w:val="single" w:sz="4" w:space="0" w:color="auto"/>
            </w:tcBorders>
            <w:shd w:val="clear" w:color="auto" w:fill="auto"/>
            <w:noWrap/>
            <w:vAlign w:val="center"/>
            <w:hideMark/>
          </w:tcPr>
          <w:p w14:paraId="2D88C35B" w14:textId="77777777" w:rsidR="005B4561" w:rsidRPr="005B4561" w:rsidRDefault="005B4561" w:rsidP="005B4561">
            <w:pPr>
              <w:widowControl/>
              <w:autoSpaceDE/>
              <w:autoSpaceDN/>
              <w:adjustRightInd/>
              <w:rPr>
                <w:rFonts w:ascii="宋体" w:hAnsi="宋体"/>
                <w:color w:val="000000"/>
                <w:sz w:val="24"/>
                <w:szCs w:val="24"/>
              </w:rPr>
            </w:pPr>
            <w:r w:rsidRPr="005B4561">
              <w:rPr>
                <w:rFonts w:ascii="宋体" w:hAnsi="宋体" w:hint="eastAsia"/>
                <w:color w:val="000000"/>
                <w:sz w:val="24"/>
                <w:szCs w:val="24"/>
              </w:rPr>
              <w:t>1个商品1个特服号</w:t>
            </w:r>
          </w:p>
        </w:tc>
      </w:tr>
      <w:tr w:rsidR="00A35B0E" w:rsidRPr="005B4561" w14:paraId="1C177BBB" w14:textId="77777777" w:rsidTr="0009798A">
        <w:trPr>
          <w:trHeight w:val="300"/>
        </w:trPr>
        <w:tc>
          <w:tcPr>
            <w:tcW w:w="1843" w:type="dxa"/>
            <w:vMerge w:val="restart"/>
            <w:tcBorders>
              <w:top w:val="nil"/>
              <w:left w:val="single" w:sz="4" w:space="0" w:color="auto"/>
              <w:bottom w:val="single" w:sz="4" w:space="0" w:color="auto"/>
              <w:right w:val="single" w:sz="4" w:space="0" w:color="auto"/>
            </w:tcBorders>
            <w:shd w:val="clear" w:color="000000" w:fill="E0E0E0"/>
            <w:vAlign w:val="center"/>
            <w:hideMark/>
          </w:tcPr>
          <w:p w14:paraId="15274BE8" w14:textId="77777777" w:rsidR="005B4561" w:rsidRPr="005B4561" w:rsidRDefault="005B4561" w:rsidP="005B4561">
            <w:pPr>
              <w:widowControl/>
              <w:autoSpaceDE/>
              <w:autoSpaceDN/>
              <w:adjustRightInd/>
              <w:jc w:val="center"/>
              <w:rPr>
                <w:rFonts w:ascii="宋体" w:hAnsi="宋体"/>
                <w:b/>
                <w:bCs/>
                <w:sz w:val="21"/>
                <w:szCs w:val="21"/>
              </w:rPr>
            </w:pPr>
            <w:r w:rsidRPr="005B4561">
              <w:rPr>
                <w:rFonts w:ascii="宋体" w:hAnsi="宋体" w:hint="eastAsia"/>
                <w:b/>
                <w:bCs/>
                <w:sz w:val="21"/>
                <w:szCs w:val="21"/>
              </w:rPr>
              <w:t>彩票</w:t>
            </w:r>
          </w:p>
        </w:tc>
        <w:tc>
          <w:tcPr>
            <w:tcW w:w="1134" w:type="dxa"/>
            <w:tcBorders>
              <w:top w:val="nil"/>
              <w:left w:val="nil"/>
              <w:bottom w:val="single" w:sz="4" w:space="0" w:color="auto"/>
              <w:right w:val="single" w:sz="4" w:space="0" w:color="auto"/>
            </w:tcBorders>
            <w:shd w:val="clear" w:color="000000" w:fill="FFFFFF"/>
            <w:vAlign w:val="center"/>
            <w:hideMark/>
          </w:tcPr>
          <w:p w14:paraId="1F97B5DC" w14:textId="77777777" w:rsidR="005B4561" w:rsidRPr="005B4561" w:rsidRDefault="005B4561" w:rsidP="005B4561">
            <w:pPr>
              <w:widowControl/>
              <w:autoSpaceDE/>
              <w:autoSpaceDN/>
              <w:adjustRightInd/>
              <w:rPr>
                <w:rFonts w:ascii="宋体" w:hAnsi="宋体"/>
                <w:sz w:val="21"/>
                <w:szCs w:val="21"/>
              </w:rPr>
            </w:pPr>
            <w:r w:rsidRPr="005B4561">
              <w:rPr>
                <w:rFonts w:ascii="宋体" w:hAnsi="宋体" w:hint="eastAsia"/>
                <w:sz w:val="21"/>
                <w:szCs w:val="21"/>
              </w:rPr>
              <w:t>上下行</w:t>
            </w:r>
          </w:p>
        </w:tc>
        <w:tc>
          <w:tcPr>
            <w:tcW w:w="1134" w:type="dxa"/>
            <w:tcBorders>
              <w:top w:val="nil"/>
              <w:left w:val="nil"/>
              <w:bottom w:val="single" w:sz="4" w:space="0" w:color="auto"/>
              <w:right w:val="single" w:sz="4" w:space="0" w:color="auto"/>
            </w:tcBorders>
            <w:shd w:val="clear" w:color="000000" w:fill="FFFFFF"/>
            <w:vAlign w:val="center"/>
            <w:hideMark/>
          </w:tcPr>
          <w:p w14:paraId="1A2883B4" w14:textId="77777777" w:rsidR="005B4561" w:rsidRPr="005B4561" w:rsidRDefault="005B4561" w:rsidP="005B4561">
            <w:pPr>
              <w:widowControl/>
              <w:autoSpaceDE/>
              <w:autoSpaceDN/>
              <w:adjustRightInd/>
              <w:rPr>
                <w:rFonts w:ascii="宋体" w:hAnsi="宋体"/>
                <w:sz w:val="21"/>
                <w:szCs w:val="21"/>
              </w:rPr>
            </w:pPr>
            <w:r w:rsidRPr="005B4561">
              <w:rPr>
                <w:rFonts w:ascii="宋体" w:hAnsi="宋体" w:hint="eastAsia"/>
                <w:sz w:val="21"/>
                <w:szCs w:val="21"/>
              </w:rPr>
              <w:t>自定义</w:t>
            </w:r>
          </w:p>
        </w:tc>
        <w:tc>
          <w:tcPr>
            <w:tcW w:w="1559" w:type="dxa"/>
            <w:tcBorders>
              <w:top w:val="nil"/>
              <w:left w:val="nil"/>
              <w:bottom w:val="single" w:sz="4" w:space="0" w:color="auto"/>
              <w:right w:val="single" w:sz="4" w:space="0" w:color="auto"/>
            </w:tcBorders>
            <w:shd w:val="clear" w:color="auto" w:fill="auto"/>
            <w:vAlign w:val="center"/>
            <w:hideMark/>
          </w:tcPr>
          <w:p w14:paraId="1F514E82" w14:textId="77777777" w:rsidR="005B4561" w:rsidRPr="005B4561" w:rsidRDefault="005B4561" w:rsidP="005B4561">
            <w:pPr>
              <w:widowControl/>
              <w:autoSpaceDE/>
              <w:autoSpaceDN/>
              <w:adjustRightInd/>
              <w:jc w:val="right"/>
              <w:rPr>
                <w:rFonts w:ascii="微软雅黑" w:eastAsia="微软雅黑" w:hAnsi="微软雅黑"/>
                <w:color w:val="FF0000"/>
                <w:sz w:val="18"/>
                <w:szCs w:val="18"/>
              </w:rPr>
            </w:pPr>
            <w:r w:rsidRPr="005B4561">
              <w:rPr>
                <w:rFonts w:ascii="微软雅黑" w:eastAsia="微软雅黑" w:hAnsi="微软雅黑" w:hint="eastAsia"/>
                <w:color w:val="FF0000"/>
                <w:sz w:val="18"/>
                <w:szCs w:val="18"/>
              </w:rPr>
              <w:t>10658364</w:t>
            </w:r>
          </w:p>
        </w:tc>
        <w:tc>
          <w:tcPr>
            <w:tcW w:w="1985" w:type="dxa"/>
            <w:tcBorders>
              <w:top w:val="nil"/>
              <w:left w:val="nil"/>
              <w:bottom w:val="single" w:sz="4" w:space="0" w:color="auto"/>
              <w:right w:val="single" w:sz="4" w:space="0" w:color="auto"/>
            </w:tcBorders>
            <w:shd w:val="clear" w:color="auto" w:fill="auto"/>
            <w:vAlign w:val="center"/>
            <w:hideMark/>
          </w:tcPr>
          <w:p w14:paraId="0D3D9AF6" w14:textId="77777777" w:rsidR="005B4561" w:rsidRPr="005B4561" w:rsidRDefault="005B4561" w:rsidP="005B4561">
            <w:pPr>
              <w:widowControl/>
              <w:autoSpaceDE/>
              <w:autoSpaceDN/>
              <w:adjustRightInd/>
              <w:rPr>
                <w:rFonts w:ascii="微软雅黑" w:eastAsia="微软雅黑" w:hAnsi="微软雅黑"/>
                <w:color w:val="000000"/>
                <w:sz w:val="18"/>
                <w:szCs w:val="18"/>
              </w:rPr>
            </w:pPr>
            <w:r w:rsidRPr="005B4561">
              <w:rPr>
                <w:rFonts w:ascii="微软雅黑" w:eastAsia="微软雅黑" w:hAnsi="微软雅黑" w:hint="eastAsia"/>
                <w:color w:val="000000"/>
                <w:sz w:val="18"/>
                <w:szCs w:val="18"/>
              </w:rPr>
              <w:t>6</w:t>
            </w:r>
          </w:p>
        </w:tc>
        <w:tc>
          <w:tcPr>
            <w:tcW w:w="2540" w:type="dxa"/>
            <w:tcBorders>
              <w:top w:val="nil"/>
              <w:left w:val="nil"/>
              <w:bottom w:val="single" w:sz="4" w:space="0" w:color="auto"/>
              <w:right w:val="single" w:sz="4" w:space="0" w:color="auto"/>
            </w:tcBorders>
            <w:shd w:val="clear" w:color="auto" w:fill="auto"/>
            <w:noWrap/>
            <w:vAlign w:val="center"/>
            <w:hideMark/>
          </w:tcPr>
          <w:p w14:paraId="0F6E78A8" w14:textId="77777777" w:rsidR="005B4561" w:rsidRPr="005B4561" w:rsidRDefault="005B4561" w:rsidP="005B4561">
            <w:pPr>
              <w:widowControl/>
              <w:autoSpaceDE/>
              <w:autoSpaceDN/>
              <w:adjustRightInd/>
              <w:rPr>
                <w:rFonts w:ascii="宋体" w:hAnsi="宋体"/>
                <w:color w:val="000000"/>
                <w:sz w:val="24"/>
                <w:szCs w:val="24"/>
              </w:rPr>
            </w:pPr>
            <w:r w:rsidRPr="005B4561">
              <w:rPr>
                <w:rFonts w:ascii="宋体" w:hAnsi="宋体" w:hint="eastAsia"/>
                <w:color w:val="000000"/>
                <w:sz w:val="24"/>
                <w:szCs w:val="24"/>
              </w:rPr>
              <w:t>短信购彩</w:t>
            </w:r>
          </w:p>
        </w:tc>
      </w:tr>
      <w:tr w:rsidR="00A35B0E" w:rsidRPr="005B4561" w14:paraId="14AF39C4" w14:textId="77777777" w:rsidTr="0009798A">
        <w:trPr>
          <w:trHeight w:val="300"/>
        </w:trPr>
        <w:tc>
          <w:tcPr>
            <w:tcW w:w="1843" w:type="dxa"/>
            <w:vMerge/>
            <w:tcBorders>
              <w:top w:val="nil"/>
              <w:left w:val="single" w:sz="4" w:space="0" w:color="auto"/>
              <w:bottom w:val="single" w:sz="4" w:space="0" w:color="auto"/>
              <w:right w:val="single" w:sz="4" w:space="0" w:color="auto"/>
            </w:tcBorders>
            <w:vAlign w:val="center"/>
            <w:hideMark/>
          </w:tcPr>
          <w:p w14:paraId="4BF27F56" w14:textId="77777777" w:rsidR="005B4561" w:rsidRPr="005B4561" w:rsidRDefault="005B4561" w:rsidP="005B4561">
            <w:pPr>
              <w:widowControl/>
              <w:autoSpaceDE/>
              <w:autoSpaceDN/>
              <w:adjustRightInd/>
              <w:rPr>
                <w:rFonts w:ascii="宋体" w:hAnsi="宋体"/>
                <w:b/>
                <w:bCs/>
                <w:sz w:val="21"/>
                <w:szCs w:val="21"/>
              </w:rPr>
            </w:pPr>
          </w:p>
        </w:tc>
        <w:tc>
          <w:tcPr>
            <w:tcW w:w="1134" w:type="dxa"/>
            <w:tcBorders>
              <w:top w:val="nil"/>
              <w:left w:val="nil"/>
              <w:bottom w:val="single" w:sz="4" w:space="0" w:color="auto"/>
              <w:right w:val="single" w:sz="4" w:space="0" w:color="auto"/>
            </w:tcBorders>
            <w:shd w:val="clear" w:color="000000" w:fill="FFFFFF"/>
            <w:vAlign w:val="center"/>
            <w:hideMark/>
          </w:tcPr>
          <w:p w14:paraId="310BEE3E" w14:textId="77777777" w:rsidR="005B4561" w:rsidRPr="005B4561" w:rsidRDefault="005B4561" w:rsidP="005B4561">
            <w:pPr>
              <w:widowControl/>
              <w:autoSpaceDE/>
              <w:autoSpaceDN/>
              <w:adjustRightInd/>
              <w:rPr>
                <w:rFonts w:ascii="微软雅黑" w:eastAsia="微软雅黑" w:hAnsi="微软雅黑"/>
                <w:sz w:val="18"/>
                <w:szCs w:val="18"/>
              </w:rPr>
            </w:pPr>
            <w:r w:rsidRPr="005B4561">
              <w:rPr>
                <w:rFonts w:ascii="微软雅黑" w:eastAsia="微软雅黑" w:hAnsi="微软雅黑" w:hint="eastAsia"/>
                <w:sz w:val="18"/>
                <w:szCs w:val="18"/>
              </w:rPr>
              <w:t>下行PUSH</w:t>
            </w:r>
          </w:p>
        </w:tc>
        <w:tc>
          <w:tcPr>
            <w:tcW w:w="1134" w:type="dxa"/>
            <w:tcBorders>
              <w:top w:val="nil"/>
              <w:left w:val="nil"/>
              <w:bottom w:val="single" w:sz="4" w:space="0" w:color="auto"/>
              <w:right w:val="single" w:sz="4" w:space="0" w:color="auto"/>
            </w:tcBorders>
            <w:shd w:val="clear" w:color="000000" w:fill="FFFFFF"/>
            <w:vAlign w:val="center"/>
            <w:hideMark/>
          </w:tcPr>
          <w:p w14:paraId="31BF9EDC" w14:textId="77777777" w:rsidR="005B4561" w:rsidRPr="005B4561" w:rsidRDefault="005B4561" w:rsidP="005B4561">
            <w:pPr>
              <w:widowControl/>
              <w:autoSpaceDE/>
              <w:autoSpaceDN/>
              <w:adjustRightInd/>
              <w:rPr>
                <w:rFonts w:ascii="微软雅黑" w:eastAsia="微软雅黑" w:hAnsi="微软雅黑"/>
                <w:sz w:val="18"/>
                <w:szCs w:val="18"/>
              </w:rPr>
            </w:pPr>
            <w:r w:rsidRPr="005B4561">
              <w:rPr>
                <w:rFonts w:ascii="微软雅黑" w:eastAsia="微软雅黑" w:hAnsi="微软雅黑" w:hint="eastAsia"/>
                <w:sz w:val="18"/>
                <w:szCs w:val="18"/>
              </w:rPr>
              <w:t xml:space="preserve">　</w:t>
            </w:r>
          </w:p>
        </w:tc>
        <w:tc>
          <w:tcPr>
            <w:tcW w:w="1559" w:type="dxa"/>
            <w:tcBorders>
              <w:top w:val="nil"/>
              <w:left w:val="nil"/>
              <w:bottom w:val="single" w:sz="4" w:space="0" w:color="auto"/>
              <w:right w:val="single" w:sz="4" w:space="0" w:color="auto"/>
            </w:tcBorders>
            <w:shd w:val="clear" w:color="auto" w:fill="auto"/>
            <w:vAlign w:val="center"/>
            <w:hideMark/>
          </w:tcPr>
          <w:p w14:paraId="1F3E2BB3" w14:textId="77777777" w:rsidR="005B4561" w:rsidRPr="005B4561" w:rsidRDefault="005B4561" w:rsidP="005B4561">
            <w:pPr>
              <w:widowControl/>
              <w:autoSpaceDE/>
              <w:autoSpaceDN/>
              <w:adjustRightInd/>
              <w:jc w:val="right"/>
              <w:rPr>
                <w:rFonts w:ascii="微软雅黑" w:eastAsia="微软雅黑" w:hAnsi="微软雅黑"/>
                <w:color w:val="FF0000"/>
                <w:sz w:val="18"/>
                <w:szCs w:val="18"/>
              </w:rPr>
            </w:pPr>
            <w:r w:rsidRPr="005B4561">
              <w:rPr>
                <w:rFonts w:ascii="微软雅黑" w:eastAsia="微软雅黑" w:hAnsi="微软雅黑" w:hint="eastAsia"/>
                <w:color w:val="FF0000"/>
                <w:sz w:val="18"/>
                <w:szCs w:val="18"/>
              </w:rPr>
              <w:t>10658364</w:t>
            </w:r>
          </w:p>
        </w:tc>
        <w:tc>
          <w:tcPr>
            <w:tcW w:w="1985" w:type="dxa"/>
            <w:tcBorders>
              <w:top w:val="nil"/>
              <w:left w:val="nil"/>
              <w:bottom w:val="single" w:sz="4" w:space="0" w:color="auto"/>
              <w:right w:val="single" w:sz="4" w:space="0" w:color="auto"/>
            </w:tcBorders>
            <w:shd w:val="clear" w:color="auto" w:fill="auto"/>
            <w:vAlign w:val="center"/>
            <w:hideMark/>
          </w:tcPr>
          <w:p w14:paraId="2F1F3A56" w14:textId="77777777" w:rsidR="005B4561" w:rsidRPr="005B4561" w:rsidRDefault="005B4561" w:rsidP="005B4561">
            <w:pPr>
              <w:widowControl/>
              <w:autoSpaceDE/>
              <w:autoSpaceDN/>
              <w:adjustRightInd/>
              <w:rPr>
                <w:rFonts w:ascii="Arial" w:hAnsi="Arial" w:cs="Arial"/>
                <w:color w:val="000000"/>
                <w:sz w:val="21"/>
                <w:szCs w:val="21"/>
              </w:rPr>
            </w:pPr>
            <w:r w:rsidRPr="005B4561">
              <w:rPr>
                <w:rFonts w:ascii="Arial" w:hAnsi="Arial" w:cs="Arial"/>
                <w:color w:val="000000"/>
                <w:sz w:val="21"/>
                <w:szCs w:val="21"/>
              </w:rPr>
              <w:t>646</w:t>
            </w:r>
          </w:p>
        </w:tc>
        <w:tc>
          <w:tcPr>
            <w:tcW w:w="2540" w:type="dxa"/>
            <w:tcBorders>
              <w:top w:val="nil"/>
              <w:left w:val="nil"/>
              <w:bottom w:val="single" w:sz="4" w:space="0" w:color="auto"/>
              <w:right w:val="single" w:sz="4" w:space="0" w:color="auto"/>
            </w:tcBorders>
            <w:shd w:val="clear" w:color="auto" w:fill="auto"/>
            <w:noWrap/>
            <w:vAlign w:val="center"/>
            <w:hideMark/>
          </w:tcPr>
          <w:p w14:paraId="5C0DB395" w14:textId="77777777" w:rsidR="005B4561" w:rsidRPr="005B4561" w:rsidRDefault="005B4561" w:rsidP="005B4561">
            <w:pPr>
              <w:widowControl/>
              <w:autoSpaceDE/>
              <w:autoSpaceDN/>
              <w:adjustRightInd/>
              <w:rPr>
                <w:rFonts w:ascii="宋体" w:hAnsi="宋体"/>
                <w:color w:val="000000"/>
                <w:sz w:val="24"/>
                <w:szCs w:val="24"/>
              </w:rPr>
            </w:pPr>
            <w:r w:rsidRPr="005B4561">
              <w:rPr>
                <w:rFonts w:ascii="宋体" w:hAnsi="宋体" w:hint="eastAsia"/>
                <w:color w:val="000000"/>
                <w:sz w:val="24"/>
                <w:szCs w:val="24"/>
              </w:rPr>
              <w:t>中奖通知，开奖公告</w:t>
            </w:r>
          </w:p>
        </w:tc>
      </w:tr>
      <w:tr w:rsidR="00A35B0E" w:rsidRPr="005B4561" w14:paraId="159348D5" w14:textId="77777777" w:rsidTr="0009798A">
        <w:trPr>
          <w:trHeight w:val="520"/>
        </w:trPr>
        <w:tc>
          <w:tcPr>
            <w:tcW w:w="1843" w:type="dxa"/>
            <w:vMerge w:val="restart"/>
            <w:tcBorders>
              <w:top w:val="nil"/>
              <w:left w:val="single" w:sz="4" w:space="0" w:color="auto"/>
              <w:bottom w:val="single" w:sz="4" w:space="0" w:color="auto"/>
              <w:right w:val="single" w:sz="4" w:space="0" w:color="auto"/>
            </w:tcBorders>
            <w:shd w:val="clear" w:color="000000" w:fill="E0E0E0"/>
            <w:vAlign w:val="center"/>
            <w:hideMark/>
          </w:tcPr>
          <w:p w14:paraId="2147D77E" w14:textId="77777777" w:rsidR="005B4561" w:rsidRPr="005B4561" w:rsidRDefault="005B4561" w:rsidP="005B4561">
            <w:pPr>
              <w:widowControl/>
              <w:autoSpaceDE/>
              <w:autoSpaceDN/>
              <w:adjustRightInd/>
              <w:jc w:val="center"/>
              <w:rPr>
                <w:rFonts w:ascii="微软雅黑" w:eastAsia="微软雅黑" w:hAnsi="微软雅黑"/>
                <w:b/>
                <w:bCs/>
                <w:sz w:val="18"/>
                <w:szCs w:val="18"/>
              </w:rPr>
            </w:pPr>
            <w:r w:rsidRPr="005B4561">
              <w:rPr>
                <w:rFonts w:ascii="微软雅黑" w:eastAsia="微软雅黑" w:hAnsi="微软雅黑" w:hint="eastAsia"/>
                <w:b/>
                <w:bCs/>
                <w:sz w:val="18"/>
                <w:szCs w:val="18"/>
              </w:rPr>
              <w:t>短信抽奖</w:t>
            </w:r>
          </w:p>
        </w:tc>
        <w:tc>
          <w:tcPr>
            <w:tcW w:w="1134" w:type="dxa"/>
            <w:vMerge w:val="restart"/>
            <w:tcBorders>
              <w:top w:val="nil"/>
              <w:left w:val="single" w:sz="4" w:space="0" w:color="auto"/>
              <w:bottom w:val="single" w:sz="4" w:space="0" w:color="auto"/>
              <w:right w:val="single" w:sz="4" w:space="0" w:color="auto"/>
            </w:tcBorders>
            <w:shd w:val="clear" w:color="000000" w:fill="FFFFFF"/>
            <w:vAlign w:val="center"/>
            <w:hideMark/>
          </w:tcPr>
          <w:p w14:paraId="5C22B498" w14:textId="77777777" w:rsidR="005B4561" w:rsidRPr="005B4561" w:rsidRDefault="005B4561" w:rsidP="005B4561">
            <w:pPr>
              <w:widowControl/>
              <w:autoSpaceDE/>
              <w:autoSpaceDN/>
              <w:adjustRightInd/>
              <w:jc w:val="center"/>
              <w:rPr>
                <w:rFonts w:ascii="微软雅黑" w:eastAsia="微软雅黑" w:hAnsi="微软雅黑"/>
                <w:sz w:val="18"/>
                <w:szCs w:val="18"/>
              </w:rPr>
            </w:pPr>
            <w:r w:rsidRPr="005B4561">
              <w:rPr>
                <w:rFonts w:ascii="微软雅黑" w:eastAsia="微软雅黑" w:hAnsi="微软雅黑" w:hint="eastAsia"/>
                <w:sz w:val="18"/>
                <w:szCs w:val="18"/>
              </w:rPr>
              <w:t>上下行</w:t>
            </w:r>
          </w:p>
        </w:tc>
        <w:tc>
          <w:tcPr>
            <w:tcW w:w="1134" w:type="dxa"/>
            <w:tcBorders>
              <w:top w:val="nil"/>
              <w:left w:val="nil"/>
              <w:bottom w:val="single" w:sz="4" w:space="0" w:color="auto"/>
              <w:right w:val="single" w:sz="4" w:space="0" w:color="auto"/>
            </w:tcBorders>
            <w:shd w:val="clear" w:color="000000" w:fill="FFFFFF"/>
            <w:vAlign w:val="center"/>
            <w:hideMark/>
          </w:tcPr>
          <w:p w14:paraId="3A77116C" w14:textId="77777777" w:rsidR="005B4561" w:rsidRPr="005B4561" w:rsidRDefault="005B4561" w:rsidP="005B4561">
            <w:pPr>
              <w:widowControl/>
              <w:autoSpaceDE/>
              <w:autoSpaceDN/>
              <w:adjustRightInd/>
              <w:rPr>
                <w:rFonts w:ascii="微软雅黑" w:eastAsia="微软雅黑" w:hAnsi="微软雅黑"/>
                <w:sz w:val="18"/>
                <w:szCs w:val="18"/>
              </w:rPr>
            </w:pPr>
            <w:r w:rsidRPr="005B4561">
              <w:rPr>
                <w:rFonts w:ascii="微软雅黑" w:eastAsia="微软雅黑" w:hAnsi="微软雅黑" w:hint="eastAsia"/>
                <w:sz w:val="18"/>
                <w:szCs w:val="18"/>
              </w:rPr>
              <w:t>自定义</w:t>
            </w:r>
          </w:p>
        </w:tc>
        <w:tc>
          <w:tcPr>
            <w:tcW w:w="1559" w:type="dxa"/>
            <w:tcBorders>
              <w:top w:val="nil"/>
              <w:left w:val="nil"/>
              <w:bottom w:val="single" w:sz="4" w:space="0" w:color="auto"/>
              <w:right w:val="single" w:sz="4" w:space="0" w:color="auto"/>
            </w:tcBorders>
            <w:shd w:val="clear" w:color="auto" w:fill="auto"/>
            <w:vAlign w:val="center"/>
            <w:hideMark/>
          </w:tcPr>
          <w:p w14:paraId="04E42CC9" w14:textId="77777777" w:rsidR="005B4561" w:rsidRPr="005B4561" w:rsidRDefault="005B4561" w:rsidP="005B4561">
            <w:pPr>
              <w:widowControl/>
              <w:autoSpaceDE/>
              <w:autoSpaceDN/>
              <w:adjustRightInd/>
              <w:jc w:val="right"/>
              <w:rPr>
                <w:rFonts w:ascii="Arial" w:hAnsi="Arial" w:cs="Arial"/>
                <w:color w:val="FF0000"/>
                <w:sz w:val="21"/>
                <w:szCs w:val="21"/>
              </w:rPr>
            </w:pPr>
            <w:r w:rsidRPr="005B4561">
              <w:rPr>
                <w:rFonts w:ascii="Arial" w:hAnsi="Arial" w:cs="Arial"/>
                <w:color w:val="FF0000"/>
                <w:sz w:val="21"/>
                <w:szCs w:val="21"/>
              </w:rPr>
              <w:t>10658364</w:t>
            </w:r>
          </w:p>
        </w:tc>
        <w:tc>
          <w:tcPr>
            <w:tcW w:w="1985" w:type="dxa"/>
            <w:tcBorders>
              <w:top w:val="nil"/>
              <w:left w:val="nil"/>
              <w:bottom w:val="single" w:sz="4" w:space="0" w:color="auto"/>
              <w:right w:val="single" w:sz="4" w:space="0" w:color="auto"/>
            </w:tcBorders>
            <w:shd w:val="clear" w:color="auto" w:fill="auto"/>
            <w:vAlign w:val="center"/>
            <w:hideMark/>
          </w:tcPr>
          <w:p w14:paraId="4096D89C" w14:textId="77777777" w:rsidR="005B4561" w:rsidRPr="005B4561" w:rsidRDefault="005B4561" w:rsidP="005B4561">
            <w:pPr>
              <w:widowControl/>
              <w:autoSpaceDE/>
              <w:autoSpaceDN/>
              <w:adjustRightInd/>
              <w:rPr>
                <w:rFonts w:ascii="Arial" w:hAnsi="Arial" w:cs="Arial"/>
                <w:color w:val="000000"/>
                <w:sz w:val="21"/>
                <w:szCs w:val="21"/>
              </w:rPr>
            </w:pPr>
            <w:r w:rsidRPr="005B4561">
              <w:rPr>
                <w:rFonts w:ascii="Arial" w:hAnsi="Arial" w:cs="Arial"/>
                <w:color w:val="000000"/>
                <w:sz w:val="21"/>
                <w:szCs w:val="21"/>
              </w:rPr>
              <w:t>8</w:t>
            </w:r>
          </w:p>
        </w:tc>
        <w:tc>
          <w:tcPr>
            <w:tcW w:w="2540" w:type="dxa"/>
            <w:tcBorders>
              <w:top w:val="nil"/>
              <w:left w:val="nil"/>
              <w:bottom w:val="single" w:sz="4" w:space="0" w:color="auto"/>
              <w:right w:val="single" w:sz="4" w:space="0" w:color="auto"/>
            </w:tcBorders>
            <w:shd w:val="clear" w:color="auto" w:fill="auto"/>
            <w:noWrap/>
            <w:vAlign w:val="bottom"/>
            <w:hideMark/>
          </w:tcPr>
          <w:p w14:paraId="7600BE59" w14:textId="77777777" w:rsidR="005B4561" w:rsidRPr="005B4561" w:rsidRDefault="005B4561" w:rsidP="005B4561">
            <w:pPr>
              <w:widowControl/>
              <w:autoSpaceDE/>
              <w:autoSpaceDN/>
              <w:adjustRightInd/>
              <w:rPr>
                <w:rFonts w:ascii="宋体" w:hAnsi="宋体"/>
                <w:color w:val="000000"/>
                <w:sz w:val="24"/>
                <w:szCs w:val="24"/>
              </w:rPr>
            </w:pPr>
            <w:r w:rsidRPr="005B4561">
              <w:rPr>
                <w:rFonts w:ascii="宋体" w:hAnsi="宋体" w:hint="eastAsia"/>
                <w:color w:val="000000"/>
                <w:sz w:val="24"/>
                <w:szCs w:val="24"/>
              </w:rPr>
              <w:t xml:space="preserve">　</w:t>
            </w:r>
          </w:p>
        </w:tc>
      </w:tr>
      <w:tr w:rsidR="00A35B0E" w:rsidRPr="005B4561" w14:paraId="3446B512" w14:textId="77777777" w:rsidTr="0009798A">
        <w:trPr>
          <w:trHeight w:val="300"/>
        </w:trPr>
        <w:tc>
          <w:tcPr>
            <w:tcW w:w="1843" w:type="dxa"/>
            <w:vMerge/>
            <w:tcBorders>
              <w:top w:val="nil"/>
              <w:left w:val="single" w:sz="4" w:space="0" w:color="auto"/>
              <w:bottom w:val="single" w:sz="4" w:space="0" w:color="auto"/>
              <w:right w:val="single" w:sz="4" w:space="0" w:color="auto"/>
            </w:tcBorders>
            <w:vAlign w:val="center"/>
            <w:hideMark/>
          </w:tcPr>
          <w:p w14:paraId="4E5DC774" w14:textId="77777777" w:rsidR="005B4561" w:rsidRPr="005B4561" w:rsidRDefault="005B4561" w:rsidP="005B4561">
            <w:pPr>
              <w:widowControl/>
              <w:autoSpaceDE/>
              <w:autoSpaceDN/>
              <w:adjustRightInd/>
              <w:rPr>
                <w:rFonts w:ascii="微软雅黑" w:eastAsia="微软雅黑" w:hAnsi="微软雅黑"/>
                <w:b/>
                <w:bCs/>
                <w:sz w:val="18"/>
                <w:szCs w:val="18"/>
              </w:rPr>
            </w:pPr>
          </w:p>
        </w:tc>
        <w:tc>
          <w:tcPr>
            <w:tcW w:w="1134" w:type="dxa"/>
            <w:vMerge/>
            <w:tcBorders>
              <w:top w:val="nil"/>
              <w:left w:val="single" w:sz="4" w:space="0" w:color="auto"/>
              <w:bottom w:val="single" w:sz="4" w:space="0" w:color="auto"/>
              <w:right w:val="single" w:sz="4" w:space="0" w:color="auto"/>
            </w:tcBorders>
            <w:vAlign w:val="center"/>
            <w:hideMark/>
          </w:tcPr>
          <w:p w14:paraId="7EB99031" w14:textId="77777777" w:rsidR="005B4561" w:rsidRPr="005B4561" w:rsidRDefault="005B4561" w:rsidP="005B4561">
            <w:pPr>
              <w:widowControl/>
              <w:autoSpaceDE/>
              <w:autoSpaceDN/>
              <w:adjustRightInd/>
              <w:rPr>
                <w:rFonts w:ascii="微软雅黑" w:eastAsia="微软雅黑" w:hAnsi="微软雅黑"/>
                <w:sz w:val="18"/>
                <w:szCs w:val="18"/>
              </w:rPr>
            </w:pPr>
          </w:p>
        </w:tc>
        <w:tc>
          <w:tcPr>
            <w:tcW w:w="1134" w:type="dxa"/>
            <w:tcBorders>
              <w:top w:val="nil"/>
              <w:left w:val="nil"/>
              <w:bottom w:val="single" w:sz="4" w:space="0" w:color="auto"/>
              <w:right w:val="single" w:sz="4" w:space="0" w:color="auto"/>
            </w:tcBorders>
            <w:shd w:val="clear" w:color="000000" w:fill="FFFFFF"/>
            <w:vAlign w:val="center"/>
            <w:hideMark/>
          </w:tcPr>
          <w:p w14:paraId="2FDDACF3" w14:textId="77777777" w:rsidR="005B4561" w:rsidRPr="005B4561" w:rsidRDefault="005B4561" w:rsidP="005B4561">
            <w:pPr>
              <w:widowControl/>
              <w:autoSpaceDE/>
              <w:autoSpaceDN/>
              <w:adjustRightInd/>
              <w:rPr>
                <w:rFonts w:ascii="微软雅黑" w:eastAsia="微软雅黑" w:hAnsi="微软雅黑"/>
                <w:sz w:val="18"/>
                <w:szCs w:val="18"/>
              </w:rPr>
            </w:pPr>
            <w:r w:rsidRPr="005B4561">
              <w:rPr>
                <w:rFonts w:ascii="微软雅黑" w:eastAsia="微软雅黑" w:hAnsi="微软雅黑" w:hint="eastAsia"/>
                <w:sz w:val="18"/>
                <w:szCs w:val="18"/>
              </w:rPr>
              <w:t>自定义</w:t>
            </w:r>
          </w:p>
        </w:tc>
        <w:tc>
          <w:tcPr>
            <w:tcW w:w="1559" w:type="dxa"/>
            <w:tcBorders>
              <w:top w:val="nil"/>
              <w:left w:val="nil"/>
              <w:bottom w:val="single" w:sz="4" w:space="0" w:color="auto"/>
              <w:right w:val="single" w:sz="4" w:space="0" w:color="auto"/>
            </w:tcBorders>
            <w:shd w:val="clear" w:color="auto" w:fill="auto"/>
            <w:vAlign w:val="center"/>
            <w:hideMark/>
          </w:tcPr>
          <w:p w14:paraId="6640B793" w14:textId="77777777" w:rsidR="005B4561" w:rsidRPr="005B4561" w:rsidRDefault="005B4561" w:rsidP="005B4561">
            <w:pPr>
              <w:widowControl/>
              <w:autoSpaceDE/>
              <w:autoSpaceDN/>
              <w:adjustRightInd/>
              <w:jc w:val="right"/>
              <w:rPr>
                <w:rFonts w:ascii="Arial" w:hAnsi="Arial" w:cs="Arial"/>
                <w:color w:val="000000"/>
                <w:sz w:val="21"/>
                <w:szCs w:val="21"/>
              </w:rPr>
            </w:pPr>
            <w:r w:rsidRPr="005B4561">
              <w:rPr>
                <w:rFonts w:ascii="Arial" w:hAnsi="Arial" w:cs="Arial"/>
                <w:color w:val="000000"/>
                <w:sz w:val="21"/>
                <w:szCs w:val="21"/>
              </w:rPr>
              <w:t>10658618</w:t>
            </w:r>
          </w:p>
        </w:tc>
        <w:tc>
          <w:tcPr>
            <w:tcW w:w="1985" w:type="dxa"/>
            <w:tcBorders>
              <w:top w:val="nil"/>
              <w:left w:val="nil"/>
              <w:bottom w:val="single" w:sz="4" w:space="0" w:color="auto"/>
              <w:right w:val="single" w:sz="4" w:space="0" w:color="auto"/>
            </w:tcBorders>
            <w:shd w:val="clear" w:color="auto" w:fill="auto"/>
            <w:vAlign w:val="center"/>
            <w:hideMark/>
          </w:tcPr>
          <w:p w14:paraId="5BCF5F50" w14:textId="77777777" w:rsidR="005B4561" w:rsidRPr="005B4561" w:rsidRDefault="005B4561" w:rsidP="005B4561">
            <w:pPr>
              <w:widowControl/>
              <w:autoSpaceDE/>
              <w:autoSpaceDN/>
              <w:adjustRightInd/>
              <w:rPr>
                <w:rFonts w:ascii="Arial" w:hAnsi="Arial" w:cs="Arial"/>
                <w:color w:val="000000"/>
                <w:sz w:val="21"/>
                <w:szCs w:val="21"/>
              </w:rPr>
            </w:pPr>
            <w:r w:rsidRPr="005B4561">
              <w:rPr>
                <w:rFonts w:ascii="Arial" w:hAnsi="Arial" w:cs="Arial"/>
                <w:color w:val="000000"/>
                <w:sz w:val="21"/>
                <w:szCs w:val="21"/>
              </w:rPr>
              <w:t>1</w:t>
            </w:r>
          </w:p>
        </w:tc>
        <w:tc>
          <w:tcPr>
            <w:tcW w:w="2540" w:type="dxa"/>
            <w:tcBorders>
              <w:top w:val="nil"/>
              <w:left w:val="nil"/>
              <w:bottom w:val="single" w:sz="4" w:space="0" w:color="auto"/>
              <w:right w:val="single" w:sz="4" w:space="0" w:color="auto"/>
            </w:tcBorders>
            <w:shd w:val="clear" w:color="auto" w:fill="auto"/>
            <w:noWrap/>
            <w:vAlign w:val="bottom"/>
            <w:hideMark/>
          </w:tcPr>
          <w:p w14:paraId="3D8862E5" w14:textId="77777777" w:rsidR="005B4561" w:rsidRPr="005B4561" w:rsidRDefault="005B4561" w:rsidP="005B4561">
            <w:pPr>
              <w:widowControl/>
              <w:autoSpaceDE/>
              <w:autoSpaceDN/>
              <w:adjustRightInd/>
              <w:rPr>
                <w:rFonts w:ascii="宋体" w:hAnsi="宋体"/>
                <w:color w:val="000000"/>
                <w:sz w:val="24"/>
                <w:szCs w:val="24"/>
              </w:rPr>
            </w:pPr>
            <w:r w:rsidRPr="005B4561">
              <w:rPr>
                <w:rFonts w:ascii="宋体" w:hAnsi="宋体" w:hint="eastAsia"/>
                <w:color w:val="000000"/>
                <w:sz w:val="24"/>
                <w:szCs w:val="24"/>
              </w:rPr>
              <w:t xml:space="preserve">　</w:t>
            </w:r>
          </w:p>
        </w:tc>
      </w:tr>
      <w:tr w:rsidR="00A35B0E" w:rsidRPr="005B4561" w14:paraId="5280EE71" w14:textId="77777777" w:rsidTr="0009798A">
        <w:trPr>
          <w:trHeight w:val="300"/>
        </w:trPr>
        <w:tc>
          <w:tcPr>
            <w:tcW w:w="1843" w:type="dxa"/>
            <w:tcBorders>
              <w:top w:val="nil"/>
              <w:left w:val="single" w:sz="4" w:space="0" w:color="auto"/>
              <w:bottom w:val="single" w:sz="4" w:space="0" w:color="auto"/>
              <w:right w:val="single" w:sz="4" w:space="0" w:color="auto"/>
            </w:tcBorders>
            <w:shd w:val="clear" w:color="000000" w:fill="D9D9D9"/>
            <w:noWrap/>
            <w:vAlign w:val="center"/>
            <w:hideMark/>
          </w:tcPr>
          <w:p w14:paraId="179D5121" w14:textId="77777777" w:rsidR="005B4561" w:rsidRPr="005B4561" w:rsidRDefault="005B4561" w:rsidP="005B4561">
            <w:pPr>
              <w:widowControl/>
              <w:autoSpaceDE/>
              <w:autoSpaceDN/>
              <w:adjustRightInd/>
              <w:jc w:val="center"/>
              <w:rPr>
                <w:rFonts w:ascii="微软雅黑" w:eastAsia="微软雅黑" w:hAnsi="微软雅黑"/>
                <w:b/>
                <w:bCs/>
                <w:sz w:val="18"/>
                <w:szCs w:val="18"/>
              </w:rPr>
            </w:pPr>
            <w:r w:rsidRPr="005B4561">
              <w:rPr>
                <w:rFonts w:ascii="微软雅黑" w:eastAsia="微软雅黑" w:hAnsi="微软雅黑" w:hint="eastAsia"/>
                <w:b/>
                <w:bCs/>
                <w:sz w:val="18"/>
                <w:szCs w:val="18"/>
              </w:rPr>
              <w:t>商城币余额查询</w:t>
            </w:r>
          </w:p>
        </w:tc>
        <w:tc>
          <w:tcPr>
            <w:tcW w:w="1134" w:type="dxa"/>
            <w:tcBorders>
              <w:top w:val="nil"/>
              <w:left w:val="nil"/>
              <w:bottom w:val="single" w:sz="4" w:space="0" w:color="auto"/>
              <w:right w:val="single" w:sz="4" w:space="0" w:color="auto"/>
            </w:tcBorders>
            <w:shd w:val="clear" w:color="auto" w:fill="auto"/>
            <w:noWrap/>
            <w:vAlign w:val="center"/>
            <w:hideMark/>
          </w:tcPr>
          <w:p w14:paraId="093E0D73" w14:textId="77777777" w:rsidR="005B4561" w:rsidRPr="005B4561" w:rsidRDefault="005B4561" w:rsidP="005B4561">
            <w:pPr>
              <w:widowControl/>
              <w:autoSpaceDE/>
              <w:autoSpaceDN/>
              <w:adjustRightInd/>
              <w:rPr>
                <w:rFonts w:ascii="微软雅黑" w:eastAsia="微软雅黑" w:hAnsi="微软雅黑"/>
                <w:sz w:val="18"/>
                <w:szCs w:val="18"/>
              </w:rPr>
            </w:pPr>
            <w:r w:rsidRPr="005B4561">
              <w:rPr>
                <w:rFonts w:ascii="微软雅黑" w:eastAsia="微软雅黑" w:hAnsi="微软雅黑" w:hint="eastAsia"/>
                <w:sz w:val="18"/>
                <w:szCs w:val="18"/>
              </w:rPr>
              <w:t>短信点播</w:t>
            </w:r>
          </w:p>
        </w:tc>
        <w:tc>
          <w:tcPr>
            <w:tcW w:w="1134" w:type="dxa"/>
            <w:tcBorders>
              <w:top w:val="nil"/>
              <w:left w:val="nil"/>
              <w:bottom w:val="single" w:sz="4" w:space="0" w:color="auto"/>
              <w:right w:val="single" w:sz="4" w:space="0" w:color="auto"/>
            </w:tcBorders>
            <w:shd w:val="clear" w:color="auto" w:fill="auto"/>
            <w:noWrap/>
            <w:vAlign w:val="center"/>
            <w:hideMark/>
          </w:tcPr>
          <w:p w14:paraId="2C969992" w14:textId="77777777" w:rsidR="005B4561" w:rsidRPr="005B4561" w:rsidRDefault="005B4561" w:rsidP="005B4561">
            <w:pPr>
              <w:widowControl/>
              <w:autoSpaceDE/>
              <w:autoSpaceDN/>
              <w:adjustRightInd/>
              <w:rPr>
                <w:rFonts w:ascii="微软雅黑" w:eastAsia="微软雅黑" w:hAnsi="微软雅黑"/>
                <w:sz w:val="18"/>
                <w:szCs w:val="18"/>
              </w:rPr>
            </w:pPr>
            <w:proofErr w:type="spellStart"/>
            <w:proofErr w:type="gramStart"/>
            <w:r w:rsidRPr="005B4561">
              <w:rPr>
                <w:rFonts w:ascii="微软雅黑" w:eastAsia="微软雅黑" w:hAnsi="微软雅黑" w:hint="eastAsia"/>
                <w:sz w:val="18"/>
                <w:szCs w:val="18"/>
              </w:rPr>
              <w:t>cxscb</w:t>
            </w:r>
            <w:proofErr w:type="spellEnd"/>
            <w:proofErr w:type="gramEnd"/>
          </w:p>
        </w:tc>
        <w:tc>
          <w:tcPr>
            <w:tcW w:w="1559" w:type="dxa"/>
            <w:tcBorders>
              <w:top w:val="nil"/>
              <w:left w:val="nil"/>
              <w:bottom w:val="single" w:sz="4" w:space="0" w:color="auto"/>
              <w:right w:val="single" w:sz="4" w:space="0" w:color="auto"/>
            </w:tcBorders>
            <w:shd w:val="clear" w:color="auto" w:fill="auto"/>
            <w:noWrap/>
            <w:vAlign w:val="center"/>
            <w:hideMark/>
          </w:tcPr>
          <w:p w14:paraId="288E30A2" w14:textId="77777777" w:rsidR="005B4561" w:rsidRPr="005B4561" w:rsidRDefault="005B4561" w:rsidP="005B4561">
            <w:pPr>
              <w:widowControl/>
              <w:autoSpaceDE/>
              <w:autoSpaceDN/>
              <w:adjustRightInd/>
              <w:rPr>
                <w:rFonts w:ascii="微软雅黑" w:eastAsia="微软雅黑" w:hAnsi="微软雅黑"/>
                <w:color w:val="000000"/>
                <w:sz w:val="18"/>
                <w:szCs w:val="18"/>
              </w:rPr>
            </w:pPr>
            <w:r w:rsidRPr="005B4561">
              <w:rPr>
                <w:rFonts w:ascii="微软雅黑" w:eastAsia="微软雅黑" w:hAnsi="微软雅黑" w:hint="eastAsia"/>
                <w:color w:val="000000"/>
                <w:sz w:val="18"/>
                <w:szCs w:val="18"/>
              </w:rPr>
              <w:t>10658364</w:t>
            </w:r>
          </w:p>
        </w:tc>
        <w:tc>
          <w:tcPr>
            <w:tcW w:w="1985" w:type="dxa"/>
            <w:tcBorders>
              <w:top w:val="nil"/>
              <w:left w:val="nil"/>
              <w:bottom w:val="single" w:sz="4" w:space="0" w:color="auto"/>
              <w:right w:val="single" w:sz="4" w:space="0" w:color="auto"/>
            </w:tcBorders>
            <w:shd w:val="clear" w:color="auto" w:fill="auto"/>
            <w:noWrap/>
            <w:vAlign w:val="center"/>
            <w:hideMark/>
          </w:tcPr>
          <w:p w14:paraId="71EC9256" w14:textId="77777777" w:rsidR="005B4561" w:rsidRPr="005B4561" w:rsidRDefault="005B4561" w:rsidP="005B4561">
            <w:pPr>
              <w:widowControl/>
              <w:autoSpaceDE/>
              <w:autoSpaceDN/>
              <w:adjustRightInd/>
              <w:rPr>
                <w:rFonts w:ascii="微软雅黑" w:eastAsia="微软雅黑" w:hAnsi="微软雅黑"/>
                <w:color w:val="000000"/>
                <w:sz w:val="18"/>
                <w:szCs w:val="18"/>
              </w:rPr>
            </w:pPr>
            <w:r w:rsidRPr="005B4561">
              <w:rPr>
                <w:rFonts w:ascii="微软雅黑" w:eastAsia="微软雅黑" w:hAnsi="微软雅黑" w:hint="eastAsia"/>
                <w:color w:val="000000"/>
                <w:sz w:val="18"/>
                <w:szCs w:val="18"/>
              </w:rPr>
              <w:t>3</w:t>
            </w:r>
          </w:p>
        </w:tc>
        <w:tc>
          <w:tcPr>
            <w:tcW w:w="2540" w:type="dxa"/>
            <w:tcBorders>
              <w:top w:val="nil"/>
              <w:left w:val="nil"/>
              <w:bottom w:val="single" w:sz="4" w:space="0" w:color="auto"/>
              <w:right w:val="single" w:sz="4" w:space="0" w:color="auto"/>
            </w:tcBorders>
            <w:shd w:val="clear" w:color="auto" w:fill="auto"/>
            <w:noWrap/>
            <w:vAlign w:val="center"/>
            <w:hideMark/>
          </w:tcPr>
          <w:p w14:paraId="1BB6E521" w14:textId="77777777" w:rsidR="005B4561" w:rsidRPr="005B4561" w:rsidRDefault="005B4561" w:rsidP="005B4561">
            <w:pPr>
              <w:widowControl/>
              <w:autoSpaceDE/>
              <w:autoSpaceDN/>
              <w:adjustRightInd/>
              <w:rPr>
                <w:rFonts w:ascii="微软雅黑" w:eastAsia="微软雅黑" w:hAnsi="微软雅黑"/>
                <w:color w:val="000000"/>
                <w:sz w:val="18"/>
                <w:szCs w:val="18"/>
              </w:rPr>
            </w:pPr>
            <w:r w:rsidRPr="005B4561">
              <w:rPr>
                <w:rFonts w:ascii="微软雅黑" w:eastAsia="微软雅黑" w:hAnsi="微软雅黑" w:hint="eastAsia"/>
                <w:color w:val="000000"/>
                <w:sz w:val="18"/>
                <w:szCs w:val="18"/>
              </w:rPr>
              <w:t>查询商城币余额</w:t>
            </w:r>
          </w:p>
        </w:tc>
      </w:tr>
      <w:tr w:rsidR="00A35B0E" w:rsidRPr="005B4561" w14:paraId="7EC8A58F" w14:textId="77777777" w:rsidTr="0009798A">
        <w:trPr>
          <w:trHeight w:val="1560"/>
        </w:trPr>
        <w:tc>
          <w:tcPr>
            <w:tcW w:w="1843" w:type="dxa"/>
            <w:tcBorders>
              <w:top w:val="nil"/>
              <w:left w:val="single" w:sz="4" w:space="0" w:color="auto"/>
              <w:bottom w:val="single" w:sz="4" w:space="0" w:color="auto"/>
              <w:right w:val="single" w:sz="4" w:space="0" w:color="auto"/>
            </w:tcBorders>
            <w:shd w:val="clear" w:color="000000" w:fill="D9D9D9"/>
            <w:noWrap/>
            <w:vAlign w:val="center"/>
            <w:hideMark/>
          </w:tcPr>
          <w:p w14:paraId="37483B85" w14:textId="77777777" w:rsidR="005B4561" w:rsidRPr="005B4561" w:rsidRDefault="005B4561" w:rsidP="005B4561">
            <w:pPr>
              <w:widowControl/>
              <w:autoSpaceDE/>
              <w:autoSpaceDN/>
              <w:adjustRightInd/>
              <w:jc w:val="center"/>
              <w:rPr>
                <w:rFonts w:ascii="微软雅黑" w:eastAsia="微软雅黑" w:hAnsi="微软雅黑"/>
                <w:b/>
                <w:bCs/>
                <w:sz w:val="18"/>
                <w:szCs w:val="18"/>
              </w:rPr>
            </w:pPr>
            <w:r w:rsidRPr="005B4561">
              <w:rPr>
                <w:rFonts w:ascii="微软雅黑" w:eastAsia="微软雅黑" w:hAnsi="微软雅黑" w:hint="eastAsia"/>
                <w:b/>
                <w:bCs/>
                <w:sz w:val="18"/>
                <w:szCs w:val="18"/>
              </w:rPr>
              <w:t>彩票会员</w:t>
            </w:r>
          </w:p>
        </w:tc>
        <w:tc>
          <w:tcPr>
            <w:tcW w:w="1134" w:type="dxa"/>
            <w:tcBorders>
              <w:top w:val="nil"/>
              <w:left w:val="nil"/>
              <w:bottom w:val="single" w:sz="4" w:space="0" w:color="auto"/>
              <w:right w:val="single" w:sz="4" w:space="0" w:color="auto"/>
            </w:tcBorders>
            <w:shd w:val="clear" w:color="auto" w:fill="auto"/>
            <w:noWrap/>
            <w:vAlign w:val="center"/>
            <w:hideMark/>
          </w:tcPr>
          <w:p w14:paraId="69202851" w14:textId="77777777" w:rsidR="005B4561" w:rsidRPr="005B4561" w:rsidRDefault="005B4561" w:rsidP="005B4561">
            <w:pPr>
              <w:widowControl/>
              <w:autoSpaceDE/>
              <w:autoSpaceDN/>
              <w:adjustRightInd/>
              <w:rPr>
                <w:rFonts w:ascii="微软雅黑" w:eastAsia="微软雅黑" w:hAnsi="微软雅黑"/>
                <w:sz w:val="18"/>
                <w:szCs w:val="18"/>
              </w:rPr>
            </w:pPr>
            <w:r w:rsidRPr="005B4561">
              <w:rPr>
                <w:rFonts w:ascii="微软雅黑" w:eastAsia="微软雅黑" w:hAnsi="微软雅黑" w:hint="eastAsia"/>
                <w:sz w:val="18"/>
                <w:szCs w:val="18"/>
              </w:rPr>
              <w:t>短信定制</w:t>
            </w:r>
          </w:p>
        </w:tc>
        <w:tc>
          <w:tcPr>
            <w:tcW w:w="1134" w:type="dxa"/>
            <w:tcBorders>
              <w:top w:val="nil"/>
              <w:left w:val="nil"/>
              <w:bottom w:val="single" w:sz="4" w:space="0" w:color="auto"/>
              <w:right w:val="single" w:sz="4" w:space="0" w:color="auto"/>
            </w:tcBorders>
            <w:shd w:val="clear" w:color="auto" w:fill="auto"/>
            <w:vAlign w:val="center"/>
            <w:hideMark/>
          </w:tcPr>
          <w:p w14:paraId="11B7A4D0" w14:textId="77777777" w:rsidR="005B4561" w:rsidRPr="005B4561" w:rsidRDefault="005B4561" w:rsidP="005B4561">
            <w:pPr>
              <w:widowControl/>
              <w:autoSpaceDE/>
              <w:autoSpaceDN/>
              <w:adjustRightInd/>
              <w:rPr>
                <w:rFonts w:ascii="微软雅黑" w:eastAsia="微软雅黑" w:hAnsi="微软雅黑"/>
                <w:sz w:val="18"/>
                <w:szCs w:val="18"/>
              </w:rPr>
            </w:pPr>
            <w:r w:rsidRPr="005B4561">
              <w:rPr>
                <w:rFonts w:ascii="微软雅黑" w:eastAsia="微软雅黑" w:hAnsi="微软雅黑" w:hint="eastAsia"/>
                <w:sz w:val="18"/>
                <w:szCs w:val="18"/>
              </w:rPr>
              <w:t>5元版开通：KTCPA 取消：QXCPA</w:t>
            </w:r>
            <w:r w:rsidRPr="005B4561">
              <w:rPr>
                <w:rFonts w:ascii="微软雅黑" w:eastAsia="微软雅黑" w:hAnsi="微软雅黑" w:hint="eastAsia"/>
                <w:sz w:val="18"/>
                <w:szCs w:val="18"/>
              </w:rPr>
              <w:br/>
              <w:t>10元版开通：KTCPB 取消：QXCPB</w:t>
            </w:r>
            <w:r w:rsidRPr="005B4561">
              <w:rPr>
                <w:rFonts w:ascii="微软雅黑" w:eastAsia="微软雅黑" w:hAnsi="微软雅黑" w:hint="eastAsia"/>
                <w:sz w:val="18"/>
                <w:szCs w:val="18"/>
              </w:rPr>
              <w:br/>
              <w:t>30元版开通：KTCPC 取消：QXCPC</w:t>
            </w:r>
          </w:p>
        </w:tc>
        <w:tc>
          <w:tcPr>
            <w:tcW w:w="1559" w:type="dxa"/>
            <w:tcBorders>
              <w:top w:val="nil"/>
              <w:left w:val="nil"/>
              <w:bottom w:val="single" w:sz="4" w:space="0" w:color="auto"/>
              <w:right w:val="single" w:sz="4" w:space="0" w:color="auto"/>
            </w:tcBorders>
            <w:shd w:val="clear" w:color="auto" w:fill="auto"/>
            <w:noWrap/>
            <w:vAlign w:val="center"/>
            <w:hideMark/>
          </w:tcPr>
          <w:p w14:paraId="4D3A7CEE" w14:textId="77777777" w:rsidR="005B4561" w:rsidRPr="005B4561" w:rsidRDefault="005B4561" w:rsidP="005B4561">
            <w:pPr>
              <w:widowControl/>
              <w:autoSpaceDE/>
              <w:autoSpaceDN/>
              <w:adjustRightInd/>
              <w:rPr>
                <w:rFonts w:ascii="微软雅黑" w:eastAsia="微软雅黑" w:hAnsi="微软雅黑"/>
                <w:color w:val="000000"/>
                <w:sz w:val="18"/>
                <w:szCs w:val="18"/>
              </w:rPr>
            </w:pPr>
            <w:r w:rsidRPr="005B4561">
              <w:rPr>
                <w:rFonts w:ascii="微软雅黑" w:eastAsia="微软雅黑" w:hAnsi="微软雅黑" w:hint="eastAsia"/>
                <w:color w:val="000000"/>
                <w:sz w:val="18"/>
                <w:szCs w:val="18"/>
              </w:rPr>
              <w:t>10658618</w:t>
            </w:r>
          </w:p>
        </w:tc>
        <w:tc>
          <w:tcPr>
            <w:tcW w:w="1985" w:type="dxa"/>
            <w:tcBorders>
              <w:top w:val="nil"/>
              <w:left w:val="nil"/>
              <w:bottom w:val="single" w:sz="4" w:space="0" w:color="auto"/>
              <w:right w:val="single" w:sz="4" w:space="0" w:color="auto"/>
            </w:tcBorders>
            <w:shd w:val="clear" w:color="auto" w:fill="auto"/>
            <w:noWrap/>
            <w:vAlign w:val="center"/>
            <w:hideMark/>
          </w:tcPr>
          <w:p w14:paraId="57D7873C" w14:textId="77777777" w:rsidR="005B4561" w:rsidRPr="005B4561" w:rsidRDefault="005B4561" w:rsidP="005B4561">
            <w:pPr>
              <w:widowControl/>
              <w:autoSpaceDE/>
              <w:autoSpaceDN/>
              <w:adjustRightInd/>
              <w:rPr>
                <w:rFonts w:ascii="微软雅黑" w:eastAsia="微软雅黑" w:hAnsi="微软雅黑"/>
                <w:color w:val="000000"/>
                <w:sz w:val="18"/>
                <w:szCs w:val="18"/>
              </w:rPr>
            </w:pPr>
            <w:r w:rsidRPr="005B4561">
              <w:rPr>
                <w:rFonts w:ascii="微软雅黑" w:eastAsia="微软雅黑" w:hAnsi="微软雅黑" w:hint="eastAsia"/>
                <w:color w:val="000000"/>
                <w:sz w:val="18"/>
                <w:szCs w:val="18"/>
              </w:rPr>
              <w:t>5</w:t>
            </w:r>
          </w:p>
        </w:tc>
        <w:tc>
          <w:tcPr>
            <w:tcW w:w="2540" w:type="dxa"/>
            <w:tcBorders>
              <w:top w:val="nil"/>
              <w:left w:val="nil"/>
              <w:bottom w:val="single" w:sz="4" w:space="0" w:color="auto"/>
              <w:right w:val="single" w:sz="4" w:space="0" w:color="auto"/>
            </w:tcBorders>
            <w:shd w:val="clear" w:color="auto" w:fill="auto"/>
            <w:noWrap/>
            <w:vAlign w:val="center"/>
            <w:hideMark/>
          </w:tcPr>
          <w:p w14:paraId="026BDB4C" w14:textId="77777777" w:rsidR="005B4561" w:rsidRPr="005B4561" w:rsidRDefault="005B4561" w:rsidP="005B4561">
            <w:pPr>
              <w:widowControl/>
              <w:autoSpaceDE/>
              <w:autoSpaceDN/>
              <w:adjustRightInd/>
              <w:rPr>
                <w:rFonts w:ascii="微软雅黑" w:eastAsia="微软雅黑" w:hAnsi="微软雅黑"/>
                <w:color w:val="000000"/>
                <w:sz w:val="18"/>
                <w:szCs w:val="18"/>
              </w:rPr>
            </w:pPr>
            <w:r w:rsidRPr="005B4561">
              <w:rPr>
                <w:rFonts w:ascii="微软雅黑" w:eastAsia="微软雅黑" w:hAnsi="微软雅黑" w:hint="eastAsia"/>
                <w:color w:val="000000"/>
                <w:sz w:val="18"/>
                <w:szCs w:val="18"/>
              </w:rPr>
              <w:t>开通/关闭彩票会员</w:t>
            </w:r>
          </w:p>
        </w:tc>
      </w:tr>
    </w:tbl>
    <w:p w14:paraId="72BAA372" w14:textId="7A63DDAA" w:rsidR="00DC0B96" w:rsidRPr="00755EEF" w:rsidRDefault="00B373F5" w:rsidP="00755EEF">
      <w:pPr>
        <w:pStyle w:val="2"/>
        <w:rPr>
          <w:lang w:eastAsia="zh-CN"/>
        </w:rPr>
      </w:pPr>
      <w:bookmarkStart w:id="122" w:name="_Toc233944393"/>
      <w:r>
        <w:rPr>
          <w:rFonts w:hint="eastAsia"/>
          <w:lang w:eastAsia="zh-CN"/>
        </w:rPr>
        <w:t>资源存储约定</w:t>
      </w:r>
      <w:bookmarkEnd w:id="122"/>
    </w:p>
    <w:tbl>
      <w:tblPr>
        <w:tblStyle w:val="aff8"/>
        <w:tblW w:w="9923" w:type="dxa"/>
        <w:tblInd w:w="108" w:type="dxa"/>
        <w:tblLayout w:type="fixed"/>
        <w:tblLook w:val="04A0" w:firstRow="1" w:lastRow="0" w:firstColumn="1" w:lastColumn="0" w:noHBand="0" w:noVBand="1"/>
      </w:tblPr>
      <w:tblGrid>
        <w:gridCol w:w="1134"/>
        <w:gridCol w:w="1134"/>
        <w:gridCol w:w="1985"/>
        <w:gridCol w:w="1984"/>
        <w:gridCol w:w="3686"/>
      </w:tblGrid>
      <w:tr w:rsidR="0009798A" w14:paraId="169B3E6A" w14:textId="77777777" w:rsidTr="0009798A">
        <w:tc>
          <w:tcPr>
            <w:tcW w:w="1134" w:type="dxa"/>
            <w:shd w:val="clear" w:color="auto" w:fill="E0E0E0"/>
          </w:tcPr>
          <w:p w14:paraId="297378EE" w14:textId="18FA9457" w:rsidR="00A82614" w:rsidRPr="00A55132" w:rsidRDefault="00A82614" w:rsidP="00DE4438">
            <w:pPr>
              <w:pStyle w:val="a6"/>
              <w:ind w:firstLineChars="0" w:firstLine="0"/>
              <w:jc w:val="center"/>
              <w:rPr>
                <w:b/>
                <w:lang w:eastAsia="zh-CN"/>
              </w:rPr>
            </w:pPr>
            <w:r w:rsidRPr="00A55132">
              <w:rPr>
                <w:rFonts w:hint="eastAsia"/>
                <w:b/>
                <w:lang w:eastAsia="zh-CN"/>
              </w:rPr>
              <w:t>分类</w:t>
            </w:r>
          </w:p>
        </w:tc>
        <w:tc>
          <w:tcPr>
            <w:tcW w:w="1134" w:type="dxa"/>
            <w:shd w:val="clear" w:color="auto" w:fill="E0E0E0"/>
          </w:tcPr>
          <w:p w14:paraId="5D6DEFB9" w14:textId="4F321385" w:rsidR="00A82614" w:rsidRPr="00A55132" w:rsidRDefault="00A82614" w:rsidP="00DE4438">
            <w:pPr>
              <w:pStyle w:val="a6"/>
              <w:ind w:firstLineChars="0" w:firstLine="0"/>
              <w:jc w:val="center"/>
              <w:rPr>
                <w:rFonts w:ascii="宋体" w:hAnsi="宋体" w:cs="宋体"/>
                <w:b/>
                <w:lang w:eastAsia="zh-CN"/>
              </w:rPr>
            </w:pPr>
            <w:r w:rsidRPr="00A55132">
              <w:rPr>
                <w:rFonts w:hint="eastAsia"/>
                <w:b/>
                <w:lang w:eastAsia="zh-CN"/>
              </w:rPr>
              <w:t>子</w:t>
            </w:r>
            <w:r w:rsidRPr="00A55132">
              <w:rPr>
                <w:rFonts w:ascii="宋体" w:hAnsi="宋体" w:cs="宋体" w:hint="eastAsia"/>
                <w:b/>
                <w:lang w:eastAsia="zh-CN"/>
              </w:rPr>
              <w:t>类</w:t>
            </w:r>
          </w:p>
        </w:tc>
        <w:tc>
          <w:tcPr>
            <w:tcW w:w="1985" w:type="dxa"/>
            <w:shd w:val="clear" w:color="auto" w:fill="E0E0E0"/>
          </w:tcPr>
          <w:p w14:paraId="2AAB802B" w14:textId="63ACAA69" w:rsidR="00A82614" w:rsidRPr="00A55132" w:rsidRDefault="00A82614" w:rsidP="00DE4438">
            <w:pPr>
              <w:pStyle w:val="a6"/>
              <w:ind w:firstLineChars="0" w:firstLine="0"/>
              <w:jc w:val="center"/>
              <w:rPr>
                <w:rFonts w:ascii="宋体" w:hAnsi="宋体" w:cs="宋体"/>
                <w:b/>
                <w:lang w:eastAsia="zh-CN"/>
              </w:rPr>
            </w:pPr>
            <w:r w:rsidRPr="00A55132">
              <w:rPr>
                <w:rFonts w:hint="eastAsia"/>
                <w:b/>
                <w:lang w:eastAsia="zh-CN"/>
              </w:rPr>
              <w:t>物</w:t>
            </w:r>
            <w:r w:rsidRPr="00A55132">
              <w:rPr>
                <w:rFonts w:ascii="宋体" w:hAnsi="宋体" w:cs="宋体" w:hint="eastAsia"/>
                <w:b/>
                <w:lang w:eastAsia="zh-CN"/>
              </w:rPr>
              <w:t>理路径配置</w:t>
            </w:r>
          </w:p>
        </w:tc>
        <w:tc>
          <w:tcPr>
            <w:tcW w:w="1984" w:type="dxa"/>
            <w:shd w:val="clear" w:color="auto" w:fill="E0E0E0"/>
          </w:tcPr>
          <w:p w14:paraId="1060AAA5" w14:textId="4D9E3BD1" w:rsidR="00A82614" w:rsidRPr="00A55132" w:rsidRDefault="00A82614" w:rsidP="00DE4438">
            <w:pPr>
              <w:pStyle w:val="a6"/>
              <w:ind w:firstLineChars="0" w:firstLine="0"/>
              <w:jc w:val="center"/>
              <w:rPr>
                <w:rFonts w:ascii="宋体" w:hAnsi="宋体" w:cs="宋体"/>
                <w:b/>
                <w:lang w:eastAsia="zh-CN"/>
              </w:rPr>
            </w:pPr>
            <w:r w:rsidRPr="00A55132">
              <w:rPr>
                <w:b/>
                <w:lang w:eastAsia="zh-CN"/>
              </w:rPr>
              <w:t>W</w:t>
            </w:r>
            <w:r w:rsidRPr="00A55132">
              <w:rPr>
                <w:rFonts w:hint="eastAsia"/>
                <w:b/>
                <w:lang w:eastAsia="zh-CN"/>
              </w:rPr>
              <w:t>eb</w:t>
            </w:r>
            <w:r w:rsidRPr="00A55132">
              <w:rPr>
                <w:rFonts w:ascii="宋体" w:hAnsi="宋体" w:cs="宋体" w:hint="eastAsia"/>
                <w:b/>
                <w:lang w:eastAsia="zh-CN"/>
              </w:rPr>
              <w:t>路径配置</w:t>
            </w:r>
          </w:p>
        </w:tc>
        <w:tc>
          <w:tcPr>
            <w:tcW w:w="3686" w:type="dxa"/>
            <w:shd w:val="clear" w:color="auto" w:fill="E0E0E0"/>
          </w:tcPr>
          <w:p w14:paraId="677F382F" w14:textId="039F55FE" w:rsidR="00A82614" w:rsidRPr="00A55132" w:rsidRDefault="00A82614" w:rsidP="00DE4438">
            <w:pPr>
              <w:pStyle w:val="a6"/>
              <w:ind w:firstLineChars="0" w:firstLine="0"/>
              <w:jc w:val="center"/>
              <w:rPr>
                <w:rFonts w:ascii="宋体" w:hAnsi="宋体" w:cs="宋体"/>
                <w:b/>
                <w:lang w:eastAsia="zh-CN"/>
              </w:rPr>
            </w:pPr>
            <w:r w:rsidRPr="00A55132">
              <w:rPr>
                <w:rFonts w:hint="eastAsia"/>
                <w:b/>
                <w:lang w:eastAsia="zh-CN"/>
              </w:rPr>
              <w:t>数</w:t>
            </w:r>
            <w:r w:rsidRPr="00A55132">
              <w:rPr>
                <w:rFonts w:ascii="宋体" w:hAnsi="宋体" w:cs="宋体" w:hint="eastAsia"/>
                <w:b/>
                <w:lang w:eastAsia="zh-CN"/>
              </w:rPr>
              <w:t>据存储</w:t>
            </w:r>
          </w:p>
        </w:tc>
      </w:tr>
      <w:tr w:rsidR="0009798A" w14:paraId="44D86BD7" w14:textId="77777777" w:rsidTr="0009798A">
        <w:tc>
          <w:tcPr>
            <w:tcW w:w="1134" w:type="dxa"/>
            <w:vMerge w:val="restart"/>
          </w:tcPr>
          <w:p w14:paraId="0249AAE2" w14:textId="204010F3" w:rsidR="00DE4438" w:rsidRPr="00DE4438" w:rsidRDefault="00DE4438" w:rsidP="00A82614">
            <w:pPr>
              <w:pStyle w:val="a6"/>
              <w:ind w:firstLineChars="0" w:firstLine="0"/>
              <w:rPr>
                <w:b/>
                <w:lang w:val="en-US" w:eastAsia="zh-CN"/>
              </w:rPr>
            </w:pPr>
            <w:r w:rsidRPr="00DE4438">
              <w:rPr>
                <w:rFonts w:hint="eastAsia"/>
                <w:b/>
                <w:lang w:eastAsia="zh-CN"/>
              </w:rPr>
              <w:t>商</w:t>
            </w:r>
            <w:r w:rsidRPr="00DE4438">
              <w:rPr>
                <w:rFonts w:ascii="宋体" w:hAnsi="宋体" w:cs="宋体" w:hint="eastAsia"/>
                <w:b/>
                <w:lang w:eastAsia="zh-CN"/>
              </w:rPr>
              <w:t>铺页面</w:t>
            </w:r>
          </w:p>
        </w:tc>
        <w:tc>
          <w:tcPr>
            <w:tcW w:w="1134" w:type="dxa"/>
          </w:tcPr>
          <w:p w14:paraId="5849FF06" w14:textId="616F4174" w:rsidR="00DE4438" w:rsidRPr="00A82614" w:rsidRDefault="00DE4438" w:rsidP="00A82614">
            <w:pPr>
              <w:pStyle w:val="a6"/>
              <w:ind w:firstLineChars="0" w:firstLine="0"/>
              <w:rPr>
                <w:rFonts w:ascii="宋体" w:hAnsi="宋体" w:cs="宋体"/>
                <w:lang w:eastAsia="zh-CN"/>
              </w:rPr>
            </w:pPr>
            <w:r>
              <w:rPr>
                <w:lang w:eastAsia="zh-CN"/>
              </w:rPr>
              <w:t>L</w:t>
            </w:r>
            <w:r>
              <w:rPr>
                <w:rFonts w:hint="eastAsia"/>
                <w:lang w:eastAsia="zh-CN"/>
              </w:rPr>
              <w:t>og</w:t>
            </w:r>
            <w:r>
              <w:rPr>
                <w:rFonts w:ascii="宋体" w:hAnsi="宋体" w:cs="宋体" w:hint="eastAsia"/>
                <w:lang w:eastAsia="zh-CN"/>
              </w:rPr>
              <w:t>o</w:t>
            </w:r>
          </w:p>
        </w:tc>
        <w:tc>
          <w:tcPr>
            <w:tcW w:w="1985" w:type="dxa"/>
          </w:tcPr>
          <w:p w14:paraId="53C6686A" w14:textId="748DD03D" w:rsidR="00DE4438" w:rsidRDefault="00DE4438" w:rsidP="003C0338">
            <w:pPr>
              <w:pStyle w:val="a6"/>
              <w:ind w:firstLineChars="0" w:firstLine="0"/>
              <w:rPr>
                <w:lang w:eastAsia="zh-CN"/>
              </w:rPr>
            </w:pPr>
            <w:r>
              <w:rPr>
                <w:rFonts w:ascii="宋体" w:hAnsi="宋体" w:cs="宋体" w:hint="eastAsia"/>
                <w:lang w:eastAsia="zh-CN"/>
              </w:rPr>
              <w:t>$Root/store/logo</w:t>
            </w:r>
          </w:p>
        </w:tc>
        <w:tc>
          <w:tcPr>
            <w:tcW w:w="1984" w:type="dxa"/>
          </w:tcPr>
          <w:p w14:paraId="7DA08039" w14:textId="1BE44BE2" w:rsidR="00DE4438" w:rsidRDefault="00DE4438" w:rsidP="00A82614">
            <w:pPr>
              <w:pStyle w:val="a6"/>
              <w:ind w:firstLineChars="0" w:firstLine="0"/>
              <w:rPr>
                <w:lang w:eastAsia="zh-CN"/>
              </w:rPr>
            </w:pPr>
            <w:r>
              <w:rPr>
                <w:rFonts w:ascii="宋体" w:hAnsi="宋体" w:cs="宋体" w:hint="eastAsia"/>
                <w:lang w:eastAsia="zh-CN"/>
              </w:rPr>
              <w:t>$root/store/logo</w:t>
            </w:r>
          </w:p>
        </w:tc>
        <w:tc>
          <w:tcPr>
            <w:tcW w:w="3686" w:type="dxa"/>
          </w:tcPr>
          <w:p w14:paraId="1164031F" w14:textId="6DA23470" w:rsidR="00DE4438" w:rsidRPr="00A82614" w:rsidRDefault="00DE4438" w:rsidP="00A82614">
            <w:pPr>
              <w:pStyle w:val="a6"/>
              <w:ind w:firstLineChars="0" w:firstLine="0"/>
              <w:rPr>
                <w:rFonts w:ascii="宋体" w:hAnsi="宋体" w:cs="宋体"/>
                <w:lang w:eastAsia="zh-CN"/>
              </w:rPr>
            </w:pPr>
            <w:r>
              <w:rPr>
                <w:rFonts w:hint="eastAsia"/>
                <w:lang w:eastAsia="zh-CN"/>
              </w:rPr>
              <w:t>X</w:t>
            </w:r>
            <w:r>
              <w:rPr>
                <w:rFonts w:ascii="宋体" w:hAnsi="宋体" w:cs="宋体" w:hint="eastAsia"/>
                <w:lang w:eastAsia="zh-CN"/>
              </w:rPr>
              <w:t>XX/XXX.jpg</w:t>
            </w:r>
          </w:p>
        </w:tc>
      </w:tr>
      <w:tr w:rsidR="0009798A" w14:paraId="7C560D32" w14:textId="77777777" w:rsidTr="0009798A">
        <w:tc>
          <w:tcPr>
            <w:tcW w:w="1134" w:type="dxa"/>
            <w:vMerge/>
          </w:tcPr>
          <w:p w14:paraId="71E263BC" w14:textId="77777777" w:rsidR="00DE4438" w:rsidRPr="00DE4438" w:rsidRDefault="00DE4438" w:rsidP="00A82614">
            <w:pPr>
              <w:pStyle w:val="a6"/>
              <w:ind w:firstLineChars="0" w:firstLine="0"/>
              <w:rPr>
                <w:b/>
                <w:lang w:eastAsia="zh-CN"/>
              </w:rPr>
            </w:pPr>
          </w:p>
        </w:tc>
        <w:tc>
          <w:tcPr>
            <w:tcW w:w="1134" w:type="dxa"/>
          </w:tcPr>
          <w:p w14:paraId="1519102C" w14:textId="571C1AE0" w:rsidR="00DE4438" w:rsidRPr="00A82614" w:rsidRDefault="00DE4438" w:rsidP="00A82614">
            <w:pPr>
              <w:pStyle w:val="a6"/>
              <w:ind w:firstLineChars="0" w:firstLine="0"/>
              <w:rPr>
                <w:rFonts w:ascii="宋体" w:hAnsi="宋体" w:cs="宋体"/>
                <w:lang w:eastAsia="zh-CN"/>
              </w:rPr>
            </w:pPr>
            <w:r>
              <w:rPr>
                <w:rFonts w:hint="eastAsia"/>
                <w:lang w:eastAsia="zh-CN"/>
              </w:rPr>
              <w:t>分</w:t>
            </w:r>
            <w:r>
              <w:rPr>
                <w:rFonts w:ascii="宋体" w:hAnsi="宋体" w:cs="宋体" w:hint="eastAsia"/>
                <w:lang w:eastAsia="zh-CN"/>
              </w:rPr>
              <w:t>类</w:t>
            </w:r>
          </w:p>
        </w:tc>
        <w:tc>
          <w:tcPr>
            <w:tcW w:w="1985" w:type="dxa"/>
          </w:tcPr>
          <w:p w14:paraId="7D8E189C" w14:textId="7162ECF3" w:rsidR="00DE4438" w:rsidRDefault="00DE4438" w:rsidP="003C0338">
            <w:pPr>
              <w:pStyle w:val="a6"/>
              <w:ind w:firstLineChars="0" w:firstLine="0"/>
              <w:rPr>
                <w:lang w:eastAsia="zh-CN"/>
              </w:rPr>
            </w:pPr>
            <w:r>
              <w:rPr>
                <w:rFonts w:ascii="宋体" w:hAnsi="宋体" w:cs="宋体" w:hint="eastAsia"/>
                <w:lang w:eastAsia="zh-CN"/>
              </w:rPr>
              <w:t>$Root/itemimg/</w:t>
            </w:r>
          </w:p>
        </w:tc>
        <w:tc>
          <w:tcPr>
            <w:tcW w:w="1984" w:type="dxa"/>
          </w:tcPr>
          <w:p w14:paraId="4F531474" w14:textId="203FD753" w:rsidR="00DE4438" w:rsidRPr="00A82614" w:rsidRDefault="00DE4438" w:rsidP="00A82614">
            <w:pPr>
              <w:pStyle w:val="a6"/>
              <w:ind w:firstLineChars="0" w:firstLine="0"/>
              <w:rPr>
                <w:rFonts w:ascii="宋体" w:hAnsi="宋体" w:cs="宋体"/>
                <w:lang w:eastAsia="zh-CN"/>
              </w:rPr>
            </w:pPr>
            <w:r>
              <w:rPr>
                <w:rFonts w:ascii="宋体" w:hAnsi="宋体" w:cs="宋体" w:hint="eastAsia"/>
                <w:lang w:eastAsia="zh-CN"/>
              </w:rPr>
              <w:t>$root/store/logo</w:t>
            </w:r>
          </w:p>
        </w:tc>
        <w:tc>
          <w:tcPr>
            <w:tcW w:w="3686" w:type="dxa"/>
          </w:tcPr>
          <w:p w14:paraId="414482AD" w14:textId="18F022B3" w:rsidR="00DE4438" w:rsidRDefault="00DE4438" w:rsidP="00A82614">
            <w:pPr>
              <w:pStyle w:val="a6"/>
              <w:ind w:firstLineChars="0" w:firstLine="0"/>
              <w:rPr>
                <w:lang w:eastAsia="zh-CN"/>
              </w:rPr>
            </w:pPr>
            <w:r>
              <w:rPr>
                <w:rFonts w:hint="eastAsia"/>
                <w:lang w:eastAsia="zh-CN"/>
              </w:rPr>
              <w:t>X</w:t>
            </w:r>
            <w:r>
              <w:rPr>
                <w:rFonts w:ascii="宋体" w:hAnsi="宋体" w:cs="宋体" w:hint="eastAsia"/>
                <w:lang w:eastAsia="zh-CN"/>
              </w:rPr>
              <w:t>XX/XXX.jpg</w:t>
            </w:r>
          </w:p>
        </w:tc>
      </w:tr>
      <w:tr w:rsidR="0009798A" w14:paraId="663E8CB8" w14:textId="77777777" w:rsidTr="0009798A">
        <w:tc>
          <w:tcPr>
            <w:tcW w:w="1134" w:type="dxa"/>
            <w:vMerge w:val="restart"/>
            <w:vAlign w:val="center"/>
          </w:tcPr>
          <w:p w14:paraId="0F27159A" w14:textId="036BEA92" w:rsidR="00DE4438" w:rsidRPr="00DE4438" w:rsidRDefault="00DE4438" w:rsidP="00DE4438">
            <w:pPr>
              <w:pStyle w:val="a6"/>
              <w:ind w:firstLineChars="0" w:firstLine="0"/>
              <w:jc w:val="left"/>
              <w:rPr>
                <w:rFonts w:ascii="宋体" w:hAnsi="宋体" w:cs="宋体"/>
                <w:b/>
                <w:lang w:eastAsia="zh-CN"/>
              </w:rPr>
            </w:pPr>
            <w:r w:rsidRPr="00DE4438">
              <w:rPr>
                <w:rFonts w:hint="eastAsia"/>
                <w:b/>
                <w:lang w:eastAsia="zh-CN"/>
              </w:rPr>
              <w:t>商</w:t>
            </w:r>
            <w:r w:rsidRPr="00DE4438">
              <w:rPr>
                <w:rFonts w:ascii="宋体" w:hAnsi="宋体" w:cs="宋体" w:hint="eastAsia"/>
                <w:b/>
                <w:lang w:eastAsia="zh-CN"/>
              </w:rPr>
              <w:t>品</w:t>
            </w:r>
          </w:p>
        </w:tc>
        <w:tc>
          <w:tcPr>
            <w:tcW w:w="1134" w:type="dxa"/>
          </w:tcPr>
          <w:p w14:paraId="69746280" w14:textId="6C6457F8" w:rsidR="00DE4438" w:rsidRDefault="00DE4438" w:rsidP="00A82614">
            <w:pPr>
              <w:pStyle w:val="a6"/>
              <w:ind w:firstLineChars="0" w:firstLine="0"/>
              <w:rPr>
                <w:lang w:eastAsia="zh-CN"/>
              </w:rPr>
            </w:pPr>
            <w:r>
              <w:rPr>
                <w:rFonts w:hint="eastAsia"/>
                <w:lang w:eastAsia="zh-CN"/>
              </w:rPr>
              <w:t>商</w:t>
            </w:r>
            <w:r>
              <w:rPr>
                <w:rFonts w:ascii="宋体" w:hAnsi="宋体" w:cs="宋体" w:hint="eastAsia"/>
                <w:lang w:eastAsia="zh-CN"/>
              </w:rPr>
              <w:t>品页面</w:t>
            </w:r>
          </w:p>
        </w:tc>
        <w:tc>
          <w:tcPr>
            <w:tcW w:w="1985" w:type="dxa"/>
          </w:tcPr>
          <w:p w14:paraId="30F3B320" w14:textId="097F7817" w:rsidR="00DE4438" w:rsidRDefault="00DE4438" w:rsidP="003C0338">
            <w:pPr>
              <w:pStyle w:val="a6"/>
              <w:ind w:firstLineChars="0" w:firstLine="0"/>
              <w:rPr>
                <w:lang w:eastAsia="zh-CN"/>
              </w:rPr>
            </w:pPr>
            <w:r>
              <w:rPr>
                <w:rFonts w:ascii="宋体" w:hAnsi="宋体" w:cs="宋体" w:hint="eastAsia"/>
                <w:lang w:eastAsia="zh-CN"/>
              </w:rPr>
              <w:t>$Root/itemimg/</w:t>
            </w:r>
          </w:p>
        </w:tc>
        <w:tc>
          <w:tcPr>
            <w:tcW w:w="1984" w:type="dxa"/>
          </w:tcPr>
          <w:p w14:paraId="102B9850" w14:textId="090222E0" w:rsidR="00DE4438" w:rsidRPr="00B24DA6" w:rsidRDefault="00DE4438" w:rsidP="00A82614">
            <w:pPr>
              <w:pStyle w:val="a6"/>
              <w:ind w:firstLineChars="0" w:firstLine="0"/>
              <w:rPr>
                <w:rFonts w:ascii="宋体" w:hAnsi="宋体" w:cs="宋体"/>
                <w:lang w:eastAsia="zh-CN"/>
              </w:rPr>
            </w:pPr>
            <w:r>
              <w:rPr>
                <w:rFonts w:hint="eastAsia"/>
                <w:lang w:eastAsia="zh-CN"/>
              </w:rPr>
              <w:t>按</w:t>
            </w:r>
            <w:r>
              <w:rPr>
                <w:rFonts w:ascii="宋体" w:hAnsi="宋体" w:cs="宋体" w:hint="eastAsia"/>
                <w:lang w:eastAsia="zh-CN"/>
              </w:rPr>
              <w:t>规则生成</w:t>
            </w:r>
          </w:p>
        </w:tc>
        <w:tc>
          <w:tcPr>
            <w:tcW w:w="3686" w:type="dxa"/>
          </w:tcPr>
          <w:p w14:paraId="737EE5B0" w14:textId="727E2D7B" w:rsidR="00DE4438" w:rsidRDefault="00DE4438" w:rsidP="00A82614">
            <w:pPr>
              <w:pStyle w:val="a6"/>
              <w:ind w:firstLineChars="0" w:firstLine="0"/>
              <w:rPr>
                <w:lang w:eastAsia="zh-CN"/>
              </w:rPr>
            </w:pPr>
            <w:r>
              <w:rPr>
                <w:rFonts w:ascii="宋体" w:hAnsi="宋体" w:cs="宋体" w:hint="eastAsia"/>
                <w:lang w:eastAsia="zh-CN"/>
              </w:rPr>
              <w:t>XXX.jpg</w:t>
            </w:r>
          </w:p>
        </w:tc>
      </w:tr>
      <w:tr w:rsidR="0009798A" w14:paraId="7E308BD3" w14:textId="77777777" w:rsidTr="0009798A">
        <w:tc>
          <w:tcPr>
            <w:tcW w:w="1134" w:type="dxa"/>
            <w:vMerge/>
          </w:tcPr>
          <w:p w14:paraId="0EA2D112" w14:textId="77777777" w:rsidR="00DE4438" w:rsidRPr="00DE4438" w:rsidRDefault="00DE4438" w:rsidP="00A82614">
            <w:pPr>
              <w:pStyle w:val="a6"/>
              <w:ind w:firstLineChars="0" w:firstLine="0"/>
              <w:rPr>
                <w:b/>
                <w:lang w:eastAsia="zh-CN"/>
              </w:rPr>
            </w:pPr>
          </w:p>
        </w:tc>
        <w:tc>
          <w:tcPr>
            <w:tcW w:w="1134" w:type="dxa"/>
          </w:tcPr>
          <w:p w14:paraId="173B483A" w14:textId="13C915EF" w:rsidR="00DE4438" w:rsidRPr="00A82614" w:rsidRDefault="00DE4438" w:rsidP="00A82614">
            <w:pPr>
              <w:pStyle w:val="a6"/>
              <w:ind w:firstLineChars="0" w:firstLine="0"/>
              <w:rPr>
                <w:rFonts w:ascii="宋体" w:hAnsi="宋体" w:cs="宋体"/>
                <w:lang w:eastAsia="zh-CN"/>
              </w:rPr>
            </w:pPr>
            <w:r>
              <w:rPr>
                <w:rFonts w:hint="eastAsia"/>
                <w:lang w:eastAsia="zh-CN"/>
              </w:rPr>
              <w:t>商</w:t>
            </w:r>
            <w:r>
              <w:rPr>
                <w:rFonts w:ascii="宋体" w:hAnsi="宋体" w:cs="宋体" w:hint="eastAsia"/>
                <w:lang w:eastAsia="zh-CN"/>
              </w:rPr>
              <w:t>品图片</w:t>
            </w:r>
          </w:p>
        </w:tc>
        <w:tc>
          <w:tcPr>
            <w:tcW w:w="1985" w:type="dxa"/>
          </w:tcPr>
          <w:p w14:paraId="584EA4BF" w14:textId="71450BE2" w:rsidR="00DE4438" w:rsidRPr="00A82614" w:rsidRDefault="00DE4438" w:rsidP="003C0338">
            <w:pPr>
              <w:pStyle w:val="a6"/>
              <w:ind w:firstLineChars="0" w:firstLine="0"/>
              <w:rPr>
                <w:rFonts w:ascii="宋体" w:hAnsi="宋体" w:cs="宋体"/>
                <w:lang w:eastAsia="zh-CN"/>
              </w:rPr>
            </w:pPr>
            <w:r>
              <w:rPr>
                <w:rFonts w:ascii="宋体" w:hAnsi="宋体" w:cs="宋体" w:hint="eastAsia"/>
                <w:lang w:eastAsia="zh-CN"/>
              </w:rPr>
              <w:t>$Root/itemimg/</w:t>
            </w:r>
          </w:p>
        </w:tc>
        <w:tc>
          <w:tcPr>
            <w:tcW w:w="1984" w:type="dxa"/>
          </w:tcPr>
          <w:p w14:paraId="5C131EC2" w14:textId="5F3687B5" w:rsidR="00DE4438" w:rsidRDefault="00DE4438" w:rsidP="00A82614">
            <w:pPr>
              <w:pStyle w:val="a6"/>
              <w:ind w:firstLineChars="0" w:firstLine="0"/>
              <w:rPr>
                <w:lang w:eastAsia="zh-CN"/>
              </w:rPr>
            </w:pPr>
            <w:r>
              <w:rPr>
                <w:rFonts w:hint="eastAsia"/>
                <w:lang w:eastAsia="zh-CN"/>
              </w:rPr>
              <w:t>按</w:t>
            </w:r>
            <w:r>
              <w:rPr>
                <w:rFonts w:ascii="宋体" w:hAnsi="宋体" w:cs="宋体" w:hint="eastAsia"/>
                <w:lang w:eastAsia="zh-CN"/>
              </w:rPr>
              <w:t>规则生成</w:t>
            </w:r>
          </w:p>
        </w:tc>
        <w:tc>
          <w:tcPr>
            <w:tcW w:w="3686" w:type="dxa"/>
          </w:tcPr>
          <w:p w14:paraId="648FDD7A" w14:textId="6DA3C782" w:rsidR="00DE4438" w:rsidRDefault="00DE4438" w:rsidP="00A82614">
            <w:pPr>
              <w:pStyle w:val="a6"/>
              <w:ind w:firstLineChars="0" w:firstLine="0"/>
              <w:rPr>
                <w:lang w:eastAsia="zh-CN"/>
              </w:rPr>
            </w:pPr>
            <w:r>
              <w:rPr>
                <w:rFonts w:ascii="宋体" w:hAnsi="宋体" w:cs="宋体" w:hint="eastAsia"/>
                <w:lang w:eastAsia="zh-CN"/>
              </w:rPr>
              <w:t>XXX.jpg</w:t>
            </w:r>
          </w:p>
        </w:tc>
      </w:tr>
      <w:tr w:rsidR="0009798A" w14:paraId="49E307D1" w14:textId="77777777" w:rsidTr="0009798A">
        <w:tc>
          <w:tcPr>
            <w:tcW w:w="1134" w:type="dxa"/>
          </w:tcPr>
          <w:p w14:paraId="719491B3" w14:textId="514FDE4F" w:rsidR="00A82614" w:rsidRPr="00DE4438" w:rsidRDefault="00A82614" w:rsidP="00A82614">
            <w:pPr>
              <w:pStyle w:val="a6"/>
              <w:ind w:firstLineChars="0" w:firstLine="0"/>
              <w:rPr>
                <w:rFonts w:ascii="宋体" w:hAnsi="宋体" w:cs="宋体"/>
                <w:b/>
                <w:lang w:eastAsia="zh-CN"/>
              </w:rPr>
            </w:pPr>
            <w:r w:rsidRPr="00DE4438">
              <w:rPr>
                <w:rFonts w:ascii="宋体" w:hAnsi="宋体" w:cs="宋体" w:hint="eastAsia"/>
                <w:b/>
                <w:lang w:eastAsia="zh-CN"/>
              </w:rPr>
              <w:t>广告</w:t>
            </w:r>
          </w:p>
        </w:tc>
        <w:tc>
          <w:tcPr>
            <w:tcW w:w="1134" w:type="dxa"/>
          </w:tcPr>
          <w:p w14:paraId="6BA670CB" w14:textId="77777777" w:rsidR="00A82614" w:rsidRDefault="00A82614" w:rsidP="00A82614">
            <w:pPr>
              <w:pStyle w:val="a6"/>
              <w:ind w:firstLineChars="0" w:firstLine="0"/>
              <w:rPr>
                <w:lang w:eastAsia="zh-CN"/>
              </w:rPr>
            </w:pPr>
          </w:p>
        </w:tc>
        <w:tc>
          <w:tcPr>
            <w:tcW w:w="1985" w:type="dxa"/>
          </w:tcPr>
          <w:p w14:paraId="6B4203D2" w14:textId="7AEEC98B" w:rsidR="00A82614" w:rsidRDefault="00A55132" w:rsidP="003C0338">
            <w:pPr>
              <w:pStyle w:val="a6"/>
              <w:ind w:firstLineChars="0" w:firstLine="0"/>
              <w:rPr>
                <w:lang w:eastAsia="zh-CN"/>
              </w:rPr>
            </w:pPr>
            <w:r w:rsidRPr="005404C4">
              <w:t>$ROOT</w:t>
            </w:r>
            <w:r w:rsidR="00294001">
              <w:rPr>
                <w:rFonts w:ascii="宋体" w:hAnsi="宋体" w:cs="宋体" w:hint="eastAsia"/>
                <w:lang w:eastAsia="zh-CN"/>
              </w:rPr>
              <w:t>/ad/</w:t>
            </w:r>
          </w:p>
        </w:tc>
        <w:tc>
          <w:tcPr>
            <w:tcW w:w="1984" w:type="dxa"/>
          </w:tcPr>
          <w:p w14:paraId="5E9974AA" w14:textId="65D7EE66" w:rsidR="00A82614" w:rsidRDefault="00B24DA6" w:rsidP="00A82614">
            <w:pPr>
              <w:pStyle w:val="a6"/>
              <w:ind w:firstLineChars="0" w:firstLine="0"/>
              <w:rPr>
                <w:lang w:eastAsia="zh-CN"/>
              </w:rPr>
            </w:pPr>
            <w:r>
              <w:rPr>
                <w:rFonts w:ascii="宋体" w:hAnsi="宋体" w:cs="宋体" w:hint="eastAsia"/>
                <w:lang w:eastAsia="zh-CN"/>
              </w:rPr>
              <w:t>$root/ad/</w:t>
            </w:r>
          </w:p>
        </w:tc>
        <w:tc>
          <w:tcPr>
            <w:tcW w:w="3686" w:type="dxa"/>
          </w:tcPr>
          <w:p w14:paraId="401D94D2" w14:textId="02751D13" w:rsidR="00A82614" w:rsidRDefault="00B24DA6" w:rsidP="00A82614">
            <w:pPr>
              <w:pStyle w:val="a6"/>
              <w:ind w:firstLineChars="0" w:firstLine="0"/>
              <w:rPr>
                <w:lang w:eastAsia="zh-CN"/>
              </w:rPr>
            </w:pPr>
            <w:r>
              <w:rPr>
                <w:rFonts w:hint="eastAsia"/>
                <w:lang w:eastAsia="zh-CN"/>
              </w:rPr>
              <w:t>X</w:t>
            </w:r>
            <w:r>
              <w:rPr>
                <w:rFonts w:ascii="宋体" w:hAnsi="宋体" w:cs="宋体" w:hint="eastAsia"/>
                <w:lang w:eastAsia="zh-CN"/>
              </w:rPr>
              <w:t>XX/XXX.jpg</w:t>
            </w:r>
          </w:p>
        </w:tc>
      </w:tr>
      <w:tr w:rsidR="0009798A" w14:paraId="3B2C71D8" w14:textId="77777777" w:rsidTr="0009798A">
        <w:tc>
          <w:tcPr>
            <w:tcW w:w="1134" w:type="dxa"/>
          </w:tcPr>
          <w:p w14:paraId="5D00B93C" w14:textId="36F80A01" w:rsidR="00A82614" w:rsidRPr="00DE4438" w:rsidRDefault="00A82614" w:rsidP="00A82614">
            <w:pPr>
              <w:pStyle w:val="a6"/>
              <w:ind w:firstLineChars="0" w:firstLine="0"/>
              <w:rPr>
                <w:b/>
                <w:lang w:eastAsia="zh-CN"/>
              </w:rPr>
            </w:pPr>
            <w:r w:rsidRPr="00DE4438">
              <w:rPr>
                <w:rFonts w:hint="eastAsia"/>
                <w:b/>
                <w:lang w:eastAsia="zh-CN"/>
              </w:rPr>
              <w:t>门</w:t>
            </w:r>
            <w:r w:rsidRPr="00DE4438">
              <w:rPr>
                <w:rFonts w:ascii="宋体" w:hAnsi="宋体" w:cs="宋体" w:hint="eastAsia"/>
                <w:b/>
                <w:lang w:eastAsia="zh-CN"/>
              </w:rPr>
              <w:t>店</w:t>
            </w:r>
          </w:p>
        </w:tc>
        <w:tc>
          <w:tcPr>
            <w:tcW w:w="1134" w:type="dxa"/>
          </w:tcPr>
          <w:p w14:paraId="7FCF0EE1" w14:textId="77777777" w:rsidR="00A82614" w:rsidRDefault="00A82614" w:rsidP="00A82614">
            <w:pPr>
              <w:pStyle w:val="a6"/>
              <w:ind w:firstLineChars="0" w:firstLine="0"/>
              <w:rPr>
                <w:lang w:eastAsia="zh-CN"/>
              </w:rPr>
            </w:pPr>
          </w:p>
        </w:tc>
        <w:tc>
          <w:tcPr>
            <w:tcW w:w="1985" w:type="dxa"/>
          </w:tcPr>
          <w:p w14:paraId="457AD702" w14:textId="19843377" w:rsidR="00A82614" w:rsidRDefault="00A55132" w:rsidP="00A55132">
            <w:pPr>
              <w:pStyle w:val="a6"/>
              <w:ind w:firstLineChars="0" w:firstLine="0"/>
              <w:rPr>
                <w:lang w:eastAsia="zh-CN"/>
              </w:rPr>
            </w:pPr>
            <w:r w:rsidRPr="005404C4">
              <w:t>$ROOT</w:t>
            </w:r>
            <w:r w:rsidR="00294001">
              <w:rPr>
                <w:rFonts w:ascii="宋体" w:hAnsi="宋体" w:cs="宋体" w:hint="eastAsia"/>
                <w:lang w:eastAsia="zh-CN"/>
              </w:rPr>
              <w:t>/shop/</w:t>
            </w:r>
          </w:p>
        </w:tc>
        <w:tc>
          <w:tcPr>
            <w:tcW w:w="1984" w:type="dxa"/>
          </w:tcPr>
          <w:p w14:paraId="14973894" w14:textId="377C5A54" w:rsidR="00A82614" w:rsidRDefault="00B24DA6" w:rsidP="00A82614">
            <w:pPr>
              <w:pStyle w:val="a6"/>
              <w:ind w:firstLineChars="0" w:firstLine="0"/>
              <w:rPr>
                <w:lang w:eastAsia="zh-CN"/>
              </w:rPr>
            </w:pPr>
            <w:r>
              <w:rPr>
                <w:rFonts w:ascii="宋体" w:hAnsi="宋体" w:cs="宋体" w:hint="eastAsia"/>
                <w:lang w:eastAsia="zh-CN"/>
              </w:rPr>
              <w:t>$root/</w:t>
            </w:r>
            <w:r w:rsidR="00755EEF">
              <w:rPr>
                <w:rFonts w:ascii="宋体" w:hAnsi="宋体" w:cs="宋体" w:hint="eastAsia"/>
                <w:lang w:eastAsia="zh-CN"/>
              </w:rPr>
              <w:t>shop</w:t>
            </w:r>
            <w:r>
              <w:rPr>
                <w:rFonts w:ascii="宋体" w:hAnsi="宋体" w:cs="宋体" w:hint="eastAsia"/>
                <w:lang w:eastAsia="zh-CN"/>
              </w:rPr>
              <w:t>/</w:t>
            </w:r>
          </w:p>
        </w:tc>
        <w:tc>
          <w:tcPr>
            <w:tcW w:w="3686" w:type="dxa"/>
          </w:tcPr>
          <w:p w14:paraId="086238DF" w14:textId="61E910F5" w:rsidR="00A82614" w:rsidRDefault="00B24DA6" w:rsidP="00A82614">
            <w:pPr>
              <w:pStyle w:val="a6"/>
              <w:ind w:firstLineChars="0" w:firstLine="0"/>
              <w:rPr>
                <w:lang w:eastAsia="zh-CN"/>
              </w:rPr>
            </w:pPr>
            <w:r>
              <w:rPr>
                <w:rFonts w:hint="eastAsia"/>
                <w:lang w:eastAsia="zh-CN"/>
              </w:rPr>
              <w:t>X</w:t>
            </w:r>
            <w:r>
              <w:rPr>
                <w:rFonts w:ascii="宋体" w:hAnsi="宋体" w:cs="宋体" w:hint="eastAsia"/>
                <w:lang w:eastAsia="zh-CN"/>
              </w:rPr>
              <w:t>XX/XXX.jpg</w:t>
            </w:r>
          </w:p>
        </w:tc>
      </w:tr>
      <w:tr w:rsidR="0009798A" w14:paraId="774DA5B2" w14:textId="77777777" w:rsidTr="0009798A">
        <w:trPr>
          <w:trHeight w:val="982"/>
        </w:trPr>
        <w:tc>
          <w:tcPr>
            <w:tcW w:w="1134" w:type="dxa"/>
            <w:vMerge w:val="restart"/>
            <w:vAlign w:val="center"/>
          </w:tcPr>
          <w:p w14:paraId="6F5D80D2" w14:textId="1C53E687" w:rsidR="003C0338" w:rsidRPr="00DE4438" w:rsidRDefault="003C0338" w:rsidP="00DE4438">
            <w:pPr>
              <w:pStyle w:val="a6"/>
              <w:ind w:firstLineChars="0" w:firstLine="0"/>
              <w:jc w:val="left"/>
              <w:rPr>
                <w:rFonts w:ascii="宋体" w:hAnsi="宋体" w:cs="宋体"/>
                <w:b/>
                <w:lang w:eastAsia="zh-CN"/>
              </w:rPr>
            </w:pPr>
            <w:r w:rsidRPr="00DE4438">
              <w:rPr>
                <w:rFonts w:ascii="宋体" w:hAnsi="宋体" w:cs="宋体" w:hint="eastAsia"/>
                <w:b/>
                <w:lang w:eastAsia="zh-CN"/>
              </w:rPr>
              <w:t>彩信</w:t>
            </w:r>
          </w:p>
        </w:tc>
        <w:tc>
          <w:tcPr>
            <w:tcW w:w="1134" w:type="dxa"/>
          </w:tcPr>
          <w:p w14:paraId="7123E130" w14:textId="726E49F0" w:rsidR="003C0338" w:rsidRPr="00A82614" w:rsidRDefault="003C0338" w:rsidP="00A82614">
            <w:pPr>
              <w:pStyle w:val="a6"/>
              <w:ind w:firstLineChars="0" w:firstLine="0"/>
              <w:rPr>
                <w:rFonts w:ascii="宋体" w:hAnsi="宋体" w:cs="宋体"/>
                <w:lang w:eastAsia="zh-CN"/>
              </w:rPr>
            </w:pPr>
            <w:r>
              <w:rPr>
                <w:rFonts w:ascii="宋体" w:hAnsi="宋体" w:cs="宋体" w:hint="eastAsia"/>
                <w:lang w:eastAsia="zh-CN"/>
              </w:rPr>
              <w:t>录入</w:t>
            </w:r>
          </w:p>
        </w:tc>
        <w:tc>
          <w:tcPr>
            <w:tcW w:w="1985" w:type="dxa"/>
          </w:tcPr>
          <w:p w14:paraId="0882D3AB" w14:textId="2F490515" w:rsidR="003C0338" w:rsidRDefault="003C0338" w:rsidP="00A82614">
            <w:pPr>
              <w:pStyle w:val="a6"/>
              <w:ind w:firstLineChars="0" w:firstLine="0"/>
              <w:rPr>
                <w:lang w:eastAsia="zh-CN"/>
              </w:rPr>
            </w:pPr>
            <w:r w:rsidRPr="005404C4">
              <w:rPr>
                <w:rFonts w:ascii="宋体" w:hAnsi="宋体" w:cs="宋体"/>
              </w:rPr>
              <w:t>$ROOT/</w:t>
            </w:r>
            <w:r w:rsidRPr="005404C4">
              <w:rPr>
                <w:rFonts w:ascii="宋体" w:hAnsi="宋体" w:cs="宋体" w:hint="eastAsia"/>
                <w:lang w:eastAsia="zh-CN"/>
              </w:rPr>
              <w:t>mms/</w:t>
            </w:r>
          </w:p>
        </w:tc>
        <w:tc>
          <w:tcPr>
            <w:tcW w:w="1984" w:type="dxa"/>
          </w:tcPr>
          <w:p w14:paraId="1DFF09E2" w14:textId="0721AA7A" w:rsidR="003C0338" w:rsidRDefault="003C0338" w:rsidP="00755EEF">
            <w:pPr>
              <w:pStyle w:val="a6"/>
              <w:ind w:firstLineChars="0" w:firstLine="0"/>
              <w:rPr>
                <w:lang w:eastAsia="zh-CN"/>
              </w:rPr>
            </w:pPr>
            <w:r>
              <w:rPr>
                <w:rFonts w:ascii="宋体" w:hAnsi="宋体" w:cs="宋体" w:hint="eastAsia"/>
                <w:lang w:eastAsia="zh-CN"/>
              </w:rPr>
              <w:t>$root/</w:t>
            </w:r>
            <w:r w:rsidR="00755EEF">
              <w:rPr>
                <w:rFonts w:ascii="宋体" w:hAnsi="宋体" w:cs="宋体" w:hint="eastAsia"/>
                <w:lang w:eastAsia="zh-CN"/>
              </w:rPr>
              <w:t>shop</w:t>
            </w:r>
            <w:r>
              <w:rPr>
                <w:rFonts w:ascii="宋体" w:hAnsi="宋体" w:cs="宋体" w:hint="eastAsia"/>
                <w:lang w:eastAsia="zh-CN"/>
              </w:rPr>
              <w:t>/</w:t>
            </w:r>
          </w:p>
        </w:tc>
        <w:tc>
          <w:tcPr>
            <w:tcW w:w="3686" w:type="dxa"/>
          </w:tcPr>
          <w:p w14:paraId="44DEE4F7" w14:textId="77777777" w:rsidR="003C0338" w:rsidRDefault="003C0338" w:rsidP="00A82614">
            <w:pPr>
              <w:pStyle w:val="a6"/>
              <w:ind w:firstLineChars="0" w:firstLine="0"/>
              <w:rPr>
                <w:rFonts w:ascii="宋体" w:hAnsi="宋体" w:cs="宋体"/>
                <w:lang w:eastAsia="zh-CN"/>
              </w:rPr>
            </w:pPr>
            <w:r>
              <w:rPr>
                <w:rFonts w:ascii="宋体" w:hAnsi="宋体" w:cs="宋体" w:hint="eastAsia"/>
                <w:lang w:eastAsia="zh-CN"/>
              </w:rPr>
              <w:t>路径：</w:t>
            </w:r>
          </w:p>
          <w:p w14:paraId="13BD1E0B" w14:textId="3602BF0F" w:rsidR="003C0338" w:rsidRDefault="003C0338" w:rsidP="00A82614">
            <w:pPr>
              <w:pStyle w:val="a6"/>
              <w:ind w:firstLineChars="0" w:firstLine="0"/>
              <w:rPr>
                <w:rFonts w:ascii="宋体" w:hAnsi="宋体" w:cs="宋体"/>
                <w:lang w:eastAsia="zh-CN"/>
              </w:rPr>
            </w:pPr>
            <w:r w:rsidRPr="005404C4">
              <w:rPr>
                <w:rFonts w:ascii="宋体" w:hAnsi="宋体" w:cs="宋体" w:hint="eastAsia"/>
                <w:lang w:eastAsia="zh-CN"/>
              </w:rPr>
              <w:t>$con_src/YYYYMMDD/HHMM/con_id/</w:t>
            </w:r>
          </w:p>
          <w:p w14:paraId="5C2AF6DF" w14:textId="0D05ABD2" w:rsidR="003C0338" w:rsidRDefault="003C0338" w:rsidP="00A82614">
            <w:pPr>
              <w:pStyle w:val="a6"/>
              <w:ind w:firstLineChars="0" w:firstLine="0"/>
              <w:rPr>
                <w:lang w:eastAsia="zh-CN"/>
              </w:rPr>
            </w:pPr>
            <w:r>
              <w:rPr>
                <w:rFonts w:ascii="宋体" w:hAnsi="宋体" w:cs="宋体" w:hint="eastAsia"/>
                <w:lang w:eastAsia="zh-CN"/>
              </w:rPr>
              <w:t>文件名：XX_XX_XX.jpg</w:t>
            </w:r>
          </w:p>
        </w:tc>
      </w:tr>
      <w:tr w:rsidR="0009798A" w14:paraId="798B5EF4" w14:textId="77777777" w:rsidTr="0009798A">
        <w:tc>
          <w:tcPr>
            <w:tcW w:w="1134" w:type="dxa"/>
            <w:vMerge/>
          </w:tcPr>
          <w:p w14:paraId="45C0F7C0" w14:textId="77777777" w:rsidR="003C0338" w:rsidRPr="00DE4438" w:rsidRDefault="003C0338" w:rsidP="00A82614">
            <w:pPr>
              <w:pStyle w:val="a6"/>
              <w:ind w:firstLineChars="0" w:firstLine="0"/>
              <w:rPr>
                <w:rFonts w:ascii="宋体" w:hAnsi="宋体" w:cs="宋体"/>
                <w:b/>
                <w:lang w:eastAsia="zh-CN"/>
              </w:rPr>
            </w:pPr>
          </w:p>
        </w:tc>
        <w:tc>
          <w:tcPr>
            <w:tcW w:w="1134" w:type="dxa"/>
          </w:tcPr>
          <w:p w14:paraId="16ED65C2" w14:textId="53B39E36" w:rsidR="003C0338" w:rsidRDefault="003C0338" w:rsidP="00A82614">
            <w:pPr>
              <w:pStyle w:val="a6"/>
              <w:ind w:firstLineChars="0" w:firstLine="0"/>
              <w:rPr>
                <w:rFonts w:ascii="宋体" w:hAnsi="宋体" w:cs="宋体"/>
                <w:lang w:eastAsia="zh-CN"/>
              </w:rPr>
            </w:pPr>
            <w:r>
              <w:rPr>
                <w:rFonts w:ascii="宋体" w:hAnsi="宋体" w:cs="宋体" w:hint="eastAsia"/>
                <w:lang w:eastAsia="zh-CN"/>
              </w:rPr>
              <w:t>M</w:t>
            </w:r>
            <w:r>
              <w:rPr>
                <w:rFonts w:ascii="宋体" w:hAnsi="宋体" w:cs="宋体"/>
                <w:lang w:eastAsia="zh-CN"/>
              </w:rPr>
              <w:t>o</w:t>
            </w:r>
            <w:r>
              <w:rPr>
                <w:rFonts w:ascii="宋体" w:hAnsi="宋体" w:cs="宋体" w:hint="eastAsia"/>
                <w:lang w:eastAsia="zh-CN"/>
              </w:rPr>
              <w:t>上行</w:t>
            </w:r>
          </w:p>
        </w:tc>
        <w:tc>
          <w:tcPr>
            <w:tcW w:w="1985" w:type="dxa"/>
          </w:tcPr>
          <w:p w14:paraId="2C657142" w14:textId="7732A36B" w:rsidR="003C0338" w:rsidRPr="003C0338" w:rsidRDefault="003C0338" w:rsidP="003C0338">
            <w:pPr>
              <w:pStyle w:val="a6"/>
              <w:ind w:firstLineChars="0" w:firstLine="0"/>
              <w:rPr>
                <w:rFonts w:ascii="宋体" w:hAnsi="宋体" w:cs="宋体"/>
                <w:lang w:val="en-US"/>
              </w:rPr>
            </w:pPr>
            <w:r w:rsidRPr="005404C4">
              <w:t>$ROOT/mo/</w:t>
            </w:r>
          </w:p>
        </w:tc>
        <w:tc>
          <w:tcPr>
            <w:tcW w:w="1984" w:type="dxa"/>
          </w:tcPr>
          <w:p w14:paraId="4AB6CA24" w14:textId="77777777" w:rsidR="003C0338" w:rsidRDefault="003C0338" w:rsidP="00A82614">
            <w:pPr>
              <w:pStyle w:val="a6"/>
              <w:ind w:firstLineChars="0" w:firstLine="0"/>
              <w:rPr>
                <w:rFonts w:ascii="宋体" w:hAnsi="宋体" w:cs="宋体"/>
                <w:lang w:eastAsia="zh-CN"/>
              </w:rPr>
            </w:pPr>
          </w:p>
        </w:tc>
        <w:tc>
          <w:tcPr>
            <w:tcW w:w="3686" w:type="dxa"/>
          </w:tcPr>
          <w:p w14:paraId="5A4FE78B" w14:textId="7EE573BC" w:rsidR="003C0338" w:rsidRDefault="003C0338" w:rsidP="00A82614">
            <w:pPr>
              <w:pStyle w:val="a6"/>
              <w:ind w:firstLineChars="0" w:firstLine="0"/>
              <w:rPr>
                <w:lang w:val="en-US"/>
              </w:rPr>
            </w:pPr>
            <w:r>
              <w:t>yyyymm</w:t>
            </w:r>
            <w:r w:rsidRPr="005404C4">
              <w:t>/dd/1391395/9332</w:t>
            </w:r>
          </w:p>
          <w:p w14:paraId="6175A6C3" w14:textId="03C3180D" w:rsidR="003C0338" w:rsidRPr="003C0338" w:rsidRDefault="003C0338" w:rsidP="00A82614">
            <w:pPr>
              <w:pStyle w:val="a6"/>
              <w:ind w:firstLineChars="0" w:firstLine="0"/>
              <w:rPr>
                <w:rFonts w:ascii="宋体" w:hAnsi="宋体" w:cs="宋体"/>
                <w:lang w:val="en-US" w:eastAsia="zh-CN"/>
              </w:rPr>
            </w:pPr>
            <w:r>
              <w:rPr>
                <w:rFonts w:ascii="宋体" w:hAnsi="宋体" w:cs="宋体" w:hint="eastAsia"/>
                <w:lang w:val="en-US" w:eastAsia="zh-CN"/>
              </w:rPr>
              <w:t>文件名：XX_XX_XX.jpg</w:t>
            </w:r>
          </w:p>
        </w:tc>
      </w:tr>
      <w:tr w:rsidR="0009798A" w14:paraId="1D810D8E" w14:textId="77777777" w:rsidTr="0009798A">
        <w:tc>
          <w:tcPr>
            <w:tcW w:w="1134" w:type="dxa"/>
          </w:tcPr>
          <w:p w14:paraId="2672BD43" w14:textId="077BDA4E" w:rsidR="003C0338" w:rsidRPr="00DE4438" w:rsidRDefault="00143402" w:rsidP="00A82614">
            <w:pPr>
              <w:pStyle w:val="a6"/>
              <w:ind w:firstLineChars="0" w:firstLine="0"/>
              <w:rPr>
                <w:rFonts w:ascii="宋体" w:hAnsi="宋体" w:cs="宋体"/>
                <w:b/>
                <w:lang w:eastAsia="zh-CN"/>
              </w:rPr>
            </w:pPr>
            <w:r w:rsidRPr="00DE4438">
              <w:rPr>
                <w:rFonts w:ascii="宋体" w:hAnsi="宋体" w:cs="宋体" w:hint="eastAsia"/>
                <w:b/>
                <w:lang w:eastAsia="zh-CN"/>
              </w:rPr>
              <w:t>管理后台上传</w:t>
            </w:r>
          </w:p>
        </w:tc>
        <w:tc>
          <w:tcPr>
            <w:tcW w:w="1134" w:type="dxa"/>
          </w:tcPr>
          <w:p w14:paraId="1AD36A3A" w14:textId="52C332D5" w:rsidR="003C0338" w:rsidRDefault="003C0338" w:rsidP="00A82614">
            <w:pPr>
              <w:pStyle w:val="a6"/>
              <w:ind w:firstLineChars="0" w:firstLine="0"/>
              <w:rPr>
                <w:rFonts w:ascii="宋体" w:hAnsi="宋体" w:cs="宋体"/>
                <w:lang w:eastAsia="zh-CN"/>
              </w:rPr>
            </w:pPr>
            <w:r>
              <w:rPr>
                <w:rFonts w:ascii="宋体" w:hAnsi="宋体" w:cs="宋体" w:hint="eastAsia"/>
                <w:lang w:eastAsia="zh-CN"/>
              </w:rPr>
              <w:t>群发</w:t>
            </w:r>
            <w:r w:rsidR="00143402">
              <w:rPr>
                <w:rFonts w:ascii="宋体" w:hAnsi="宋体" w:cs="宋体" w:hint="eastAsia"/>
                <w:lang w:eastAsia="zh-CN"/>
              </w:rPr>
              <w:t>号码</w:t>
            </w:r>
            <w:r>
              <w:rPr>
                <w:rFonts w:ascii="宋体" w:hAnsi="宋体" w:cs="宋体" w:hint="eastAsia"/>
                <w:lang w:eastAsia="zh-CN"/>
              </w:rPr>
              <w:t>文件</w:t>
            </w:r>
          </w:p>
        </w:tc>
        <w:tc>
          <w:tcPr>
            <w:tcW w:w="1985" w:type="dxa"/>
          </w:tcPr>
          <w:p w14:paraId="3B9EFBB7" w14:textId="71A4B592" w:rsidR="003C0338" w:rsidRPr="005404C4" w:rsidRDefault="003C0338" w:rsidP="00A82614">
            <w:pPr>
              <w:pStyle w:val="a6"/>
              <w:ind w:firstLineChars="0" w:firstLine="0"/>
              <w:rPr>
                <w:rFonts w:ascii="宋体" w:hAnsi="宋体" w:cs="宋体"/>
              </w:rPr>
            </w:pPr>
            <w:r w:rsidRPr="005404C4">
              <w:rPr>
                <w:rFonts w:ascii="宋体" w:hAnsi="宋体" w:cs="宋体"/>
              </w:rPr>
              <w:t>$ROOT/upload/</w:t>
            </w:r>
            <w:r w:rsidR="00143402" w:rsidRPr="005404C4">
              <w:rPr>
                <w:rFonts w:ascii="宋体" w:hAnsi="宋体" w:cs="宋体" w:hint="eastAsia"/>
              </w:rPr>
              <w:t>bsend</w:t>
            </w:r>
          </w:p>
        </w:tc>
        <w:tc>
          <w:tcPr>
            <w:tcW w:w="1984" w:type="dxa"/>
          </w:tcPr>
          <w:p w14:paraId="5D2B65FF" w14:textId="77777777" w:rsidR="003C0338" w:rsidRDefault="003C0338" w:rsidP="00A82614">
            <w:pPr>
              <w:pStyle w:val="a6"/>
              <w:ind w:firstLineChars="0" w:firstLine="0"/>
              <w:rPr>
                <w:rFonts w:ascii="宋体" w:hAnsi="宋体" w:cs="宋体"/>
                <w:lang w:eastAsia="zh-CN"/>
              </w:rPr>
            </w:pPr>
          </w:p>
        </w:tc>
        <w:tc>
          <w:tcPr>
            <w:tcW w:w="3686" w:type="dxa"/>
          </w:tcPr>
          <w:p w14:paraId="670F660A" w14:textId="77777777" w:rsidR="00143402" w:rsidRDefault="00143402" w:rsidP="00A82614">
            <w:pPr>
              <w:pStyle w:val="a6"/>
              <w:ind w:firstLineChars="0" w:firstLine="0"/>
              <w:rPr>
                <w:rFonts w:ascii="宋体" w:hAnsi="宋体" w:cs="宋体"/>
              </w:rPr>
            </w:pPr>
            <w:r w:rsidRPr="005404C4">
              <w:rPr>
                <w:rFonts w:ascii="宋体" w:hAnsi="宋体" w:cs="宋体" w:hint="eastAsia"/>
              </w:rPr>
              <w:t>termianl_list.txt</w:t>
            </w:r>
          </w:p>
          <w:p w14:paraId="786CB54A" w14:textId="7D73D888" w:rsidR="00143402" w:rsidRDefault="00143402" w:rsidP="00A82614">
            <w:pPr>
              <w:pStyle w:val="a6"/>
              <w:ind w:firstLineChars="0" w:firstLine="0"/>
              <w:rPr>
                <w:rFonts w:ascii="宋体" w:hAnsi="宋体" w:cs="宋体"/>
              </w:rPr>
            </w:pPr>
            <w:r w:rsidRPr="005404C4">
              <w:rPr>
                <w:rFonts w:ascii="宋体" w:hAnsi="宋体" w:cs="宋体" w:hint="eastAsia"/>
              </w:rPr>
              <w:t>task_id/white_list.txt</w:t>
            </w:r>
          </w:p>
          <w:p w14:paraId="64F4C6F2" w14:textId="54CA77E1" w:rsidR="00143402" w:rsidRDefault="00143402" w:rsidP="00A82614">
            <w:pPr>
              <w:pStyle w:val="a6"/>
              <w:ind w:firstLineChars="0" w:firstLine="0"/>
              <w:rPr>
                <w:rFonts w:ascii="宋体" w:hAnsi="宋体" w:cs="宋体"/>
                <w:lang w:eastAsia="zh-CN"/>
              </w:rPr>
            </w:pPr>
            <w:r w:rsidRPr="005404C4">
              <w:rPr>
                <w:rFonts w:ascii="宋体" w:hAnsi="宋体" w:cs="宋体" w:hint="eastAsia"/>
              </w:rPr>
              <w:t>black_list.txt</w:t>
            </w:r>
          </w:p>
        </w:tc>
      </w:tr>
      <w:tr w:rsidR="00B24DA6" w14:paraId="117584BA" w14:textId="77777777" w:rsidTr="0009798A">
        <w:trPr>
          <w:trHeight w:val="880"/>
        </w:trPr>
        <w:tc>
          <w:tcPr>
            <w:tcW w:w="9923" w:type="dxa"/>
            <w:gridSpan w:val="5"/>
          </w:tcPr>
          <w:p w14:paraId="0A2B93B0" w14:textId="246E1F4A" w:rsidR="00B24DA6" w:rsidRDefault="00B24DA6" w:rsidP="00B24DA6">
            <w:pPr>
              <w:pStyle w:val="a6"/>
              <w:ind w:firstLineChars="0" w:firstLine="0"/>
              <w:rPr>
                <w:rFonts w:ascii="宋体" w:hAnsi="宋体" w:cs="宋体"/>
                <w:lang w:eastAsia="zh-CN"/>
              </w:rPr>
            </w:pPr>
            <w:r>
              <w:rPr>
                <w:rFonts w:ascii="宋体" w:hAnsi="宋体" w:cs="宋体" w:hint="eastAsia"/>
                <w:lang w:eastAsia="zh-CN"/>
              </w:rPr>
              <w:t>注：$root初步规划为/data</w:t>
            </w:r>
          </w:p>
          <w:p w14:paraId="7736EED6" w14:textId="15396D46" w:rsidR="00B24DA6" w:rsidRDefault="00755EEF" w:rsidP="00755EEF">
            <w:pPr>
              <w:pStyle w:val="a6"/>
              <w:ind w:firstLineChars="0" w:firstLine="0"/>
              <w:rPr>
                <w:rFonts w:ascii="宋体" w:hAnsi="宋体" w:cs="宋体"/>
                <w:lang w:eastAsia="zh-CN"/>
              </w:rPr>
            </w:pPr>
            <w:r>
              <w:rPr>
                <w:rFonts w:ascii="宋体" w:hAnsi="宋体" w:cs="宋体" w:hint="eastAsia"/>
                <w:lang w:eastAsia="zh-CN"/>
              </w:rPr>
              <w:t>URL的合成规则：$</w:t>
            </w:r>
            <w:r>
              <w:rPr>
                <w:lang w:eastAsia="zh-CN"/>
              </w:rPr>
              <w:t>W</w:t>
            </w:r>
            <w:r>
              <w:rPr>
                <w:rFonts w:hint="eastAsia"/>
                <w:lang w:eastAsia="zh-CN"/>
              </w:rPr>
              <w:t>eb</w:t>
            </w:r>
            <w:r>
              <w:rPr>
                <w:rFonts w:ascii="宋体" w:hAnsi="宋体" w:cs="宋体" w:hint="eastAsia"/>
                <w:lang w:eastAsia="zh-CN"/>
              </w:rPr>
              <w:t>路径+$</w:t>
            </w:r>
            <w:r>
              <w:rPr>
                <w:rFonts w:hint="eastAsia"/>
                <w:lang w:eastAsia="zh-CN"/>
              </w:rPr>
              <w:t>数</w:t>
            </w:r>
            <w:r>
              <w:rPr>
                <w:rFonts w:ascii="宋体" w:hAnsi="宋体" w:cs="宋体" w:hint="eastAsia"/>
                <w:lang w:eastAsia="zh-CN"/>
              </w:rPr>
              <w:t>据存储（商品图片按约定的生成规则生成）</w:t>
            </w:r>
          </w:p>
        </w:tc>
      </w:tr>
    </w:tbl>
    <w:p w14:paraId="7171C3DF" w14:textId="07FEE3C6" w:rsidR="00C70504" w:rsidRPr="005404C4" w:rsidRDefault="00C70504" w:rsidP="00143402">
      <w:pPr>
        <w:pStyle w:val="-cjk"/>
      </w:pPr>
    </w:p>
    <w:p w14:paraId="34742A3D" w14:textId="77777777" w:rsidR="00070353" w:rsidRDefault="00070353" w:rsidP="00584770">
      <w:pPr>
        <w:pStyle w:val="1"/>
      </w:pPr>
      <w:bookmarkStart w:id="123" w:name="_Toc233944396"/>
      <w:r>
        <w:rPr>
          <w:rFonts w:hint="eastAsia"/>
        </w:rPr>
        <w:t>核心业务流程</w:t>
      </w:r>
      <w:bookmarkEnd w:id="123"/>
    </w:p>
    <w:p w14:paraId="15C3FB63" w14:textId="1049BC22" w:rsidR="002F2D28" w:rsidRDefault="00586F8B" w:rsidP="00586F8B">
      <w:pPr>
        <w:pStyle w:val="3"/>
      </w:pPr>
      <w:bookmarkStart w:id="124" w:name="_Toc233944397"/>
      <w:r>
        <w:rPr>
          <w:rFonts w:hint="eastAsia"/>
        </w:rPr>
        <w:t>结算商户</w:t>
      </w:r>
      <w:r w:rsidR="002F2D28">
        <w:rPr>
          <w:rFonts w:hint="eastAsia"/>
        </w:rPr>
        <w:t>签约信息录入</w:t>
      </w:r>
      <w:bookmarkEnd w:id="124"/>
    </w:p>
    <w:p w14:paraId="3887AD03" w14:textId="2F3EBB9E" w:rsidR="00A44F44" w:rsidRDefault="00A44F44" w:rsidP="00695775">
      <w:pPr>
        <w:pStyle w:val="4"/>
        <w:numPr>
          <w:ilvl w:val="0"/>
          <w:numId w:val="0"/>
        </w:numPr>
      </w:pPr>
      <w:r>
        <w:rPr>
          <w:rFonts w:hint="eastAsia"/>
          <w:noProof/>
          <w:lang w:val="en-US" w:eastAsia="zh-CN"/>
        </w:rPr>
        <w:drawing>
          <wp:inline distT="0" distB="0" distL="0" distR="0" wp14:anchorId="14B067A1" wp14:editId="79FB68DC">
            <wp:extent cx="6167755" cy="7747294"/>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户签约流程.jpg"/>
                    <pic:cNvPicPr/>
                  </pic:nvPicPr>
                  <pic:blipFill>
                    <a:blip r:embed="rId14">
                      <a:extLst>
                        <a:ext uri="{28A0092B-C50C-407E-A947-70E740481C1C}">
                          <a14:useLocalDpi xmlns:a14="http://schemas.microsoft.com/office/drawing/2010/main" val="0"/>
                        </a:ext>
                      </a:extLst>
                    </a:blip>
                    <a:stretch>
                      <a:fillRect/>
                    </a:stretch>
                  </pic:blipFill>
                  <pic:spPr>
                    <a:xfrm>
                      <a:off x="0" y="0"/>
                      <a:ext cx="6167755" cy="7747294"/>
                    </a:xfrm>
                    <a:prstGeom prst="rect">
                      <a:avLst/>
                    </a:prstGeom>
                  </pic:spPr>
                </pic:pic>
              </a:graphicData>
            </a:graphic>
          </wp:inline>
        </w:drawing>
      </w:r>
    </w:p>
    <w:p w14:paraId="48052554" w14:textId="77777777" w:rsidR="00A44F44" w:rsidRPr="00A44F44" w:rsidRDefault="00A44F44" w:rsidP="00A44F44">
      <w:pPr>
        <w:pStyle w:val="a6"/>
      </w:pPr>
    </w:p>
    <w:p w14:paraId="0F676AE9" w14:textId="77777777" w:rsidR="00070353" w:rsidRDefault="00070353" w:rsidP="00A64218">
      <w:pPr>
        <w:pStyle w:val="a6"/>
        <w:numPr>
          <w:ilvl w:val="0"/>
          <w:numId w:val="11"/>
        </w:numPr>
        <w:ind w:firstLineChars="0"/>
        <w:rPr>
          <w:b/>
        </w:rPr>
      </w:pPr>
      <w:r w:rsidRPr="00DA2C98">
        <w:rPr>
          <w:rFonts w:hint="eastAsia"/>
          <w:b/>
        </w:rPr>
        <w:t>流程说明：</w:t>
      </w:r>
    </w:p>
    <w:p w14:paraId="0C75D9F5" w14:textId="77777777" w:rsidR="004D7ABE" w:rsidRDefault="004D7ABE" w:rsidP="002F17AA">
      <w:pPr>
        <w:pStyle w:val="a6"/>
        <w:ind w:left="420" w:firstLineChars="0" w:firstLine="0"/>
        <w:rPr>
          <w:b/>
          <w:lang w:eastAsia="zh-CN"/>
        </w:rPr>
      </w:pPr>
    </w:p>
    <w:p w14:paraId="4640B05B" w14:textId="77777777" w:rsidR="00586F8B" w:rsidRDefault="00586F8B" w:rsidP="00586F8B">
      <w:pPr>
        <w:pStyle w:val="a6"/>
        <w:ind w:firstLineChars="0"/>
        <w:rPr>
          <w:b/>
        </w:rPr>
      </w:pPr>
    </w:p>
    <w:p w14:paraId="1C7A5AB6" w14:textId="352FD878" w:rsidR="00586F8B" w:rsidRDefault="007F2A36" w:rsidP="006C2F10">
      <w:pPr>
        <w:pStyle w:val="3"/>
      </w:pPr>
      <w:bookmarkStart w:id="125" w:name="_Toc233944398"/>
      <w:r>
        <w:rPr>
          <w:rFonts w:hint="eastAsia"/>
        </w:rPr>
        <w:t>商品上架管理</w:t>
      </w:r>
      <w:r w:rsidR="00586F8B">
        <w:rPr>
          <w:rFonts w:hint="eastAsia"/>
        </w:rPr>
        <w:t>流程</w:t>
      </w:r>
      <w:bookmarkEnd w:id="125"/>
    </w:p>
    <w:p w14:paraId="18920F90" w14:textId="156E87C2" w:rsidR="006C2F10" w:rsidRDefault="00A44F44" w:rsidP="00695775">
      <w:pPr>
        <w:pStyle w:val="a6"/>
        <w:ind w:left="-709"/>
        <w:rPr>
          <w:lang w:eastAsia="zh-CN"/>
        </w:rPr>
      </w:pPr>
      <w:r>
        <w:rPr>
          <w:rFonts w:hint="eastAsia"/>
          <w:noProof/>
          <w:lang w:val="en-US" w:eastAsia="zh-CN"/>
        </w:rPr>
        <w:drawing>
          <wp:inline distT="0" distB="0" distL="0" distR="0" wp14:anchorId="4C5AE4A8" wp14:editId="5A03CFEE">
            <wp:extent cx="6290194" cy="6878509"/>
            <wp:effectExtent l="0" t="0" r="952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品录入发布流程.jpg"/>
                    <pic:cNvPicPr/>
                  </pic:nvPicPr>
                  <pic:blipFill>
                    <a:blip r:embed="rId15">
                      <a:extLst>
                        <a:ext uri="{28A0092B-C50C-407E-A947-70E740481C1C}">
                          <a14:useLocalDpi xmlns:a14="http://schemas.microsoft.com/office/drawing/2010/main" val="0"/>
                        </a:ext>
                      </a:extLst>
                    </a:blip>
                    <a:stretch>
                      <a:fillRect/>
                    </a:stretch>
                  </pic:blipFill>
                  <pic:spPr>
                    <a:xfrm>
                      <a:off x="0" y="0"/>
                      <a:ext cx="6290194" cy="6878509"/>
                    </a:xfrm>
                    <a:prstGeom prst="rect">
                      <a:avLst/>
                    </a:prstGeom>
                  </pic:spPr>
                </pic:pic>
              </a:graphicData>
            </a:graphic>
          </wp:inline>
        </w:drawing>
      </w:r>
    </w:p>
    <w:p w14:paraId="366BC6A1" w14:textId="77777777" w:rsidR="006C2F10" w:rsidRDefault="006C2F10" w:rsidP="006C2F10">
      <w:pPr>
        <w:pStyle w:val="a6"/>
        <w:rPr>
          <w:lang w:eastAsia="zh-CN"/>
        </w:rPr>
      </w:pPr>
    </w:p>
    <w:p w14:paraId="3448290E" w14:textId="22D64971" w:rsidR="000B0EC0" w:rsidRDefault="00A44F44" w:rsidP="000B0EC0">
      <w:pPr>
        <w:pStyle w:val="3"/>
      </w:pPr>
      <w:bookmarkStart w:id="126" w:name="_Toc233944399"/>
      <w:r>
        <w:rPr>
          <w:rFonts w:hint="eastAsia"/>
        </w:rPr>
        <w:t>发码</w:t>
      </w:r>
      <w:r w:rsidR="000B0EC0">
        <w:rPr>
          <w:rFonts w:hint="eastAsia"/>
        </w:rPr>
        <w:t>商品销售全流程</w:t>
      </w:r>
      <w:bookmarkEnd w:id="126"/>
    </w:p>
    <w:p w14:paraId="484853F2" w14:textId="50E57DDE" w:rsidR="00A44F44" w:rsidRDefault="00A44F44" w:rsidP="000A305D">
      <w:pPr>
        <w:pStyle w:val="4"/>
        <w:numPr>
          <w:ilvl w:val="0"/>
          <w:numId w:val="0"/>
        </w:numPr>
        <w:ind w:left="-1276"/>
      </w:pPr>
      <w:r>
        <w:rPr>
          <w:rFonts w:hint="eastAsia"/>
          <w:noProof/>
          <w:lang w:val="en-US" w:eastAsia="zh-CN"/>
        </w:rPr>
        <w:drawing>
          <wp:inline distT="0" distB="0" distL="0" distR="0" wp14:anchorId="0F1A99D9" wp14:editId="2E85B677">
            <wp:extent cx="7360596" cy="5890748"/>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侧流程（下单支付退码验码）.jpg"/>
                    <pic:cNvPicPr/>
                  </pic:nvPicPr>
                  <pic:blipFill>
                    <a:blip r:embed="rId16">
                      <a:extLst>
                        <a:ext uri="{28A0092B-C50C-407E-A947-70E740481C1C}">
                          <a14:useLocalDpi xmlns:a14="http://schemas.microsoft.com/office/drawing/2010/main" val="0"/>
                        </a:ext>
                      </a:extLst>
                    </a:blip>
                    <a:stretch>
                      <a:fillRect/>
                    </a:stretch>
                  </pic:blipFill>
                  <pic:spPr>
                    <a:xfrm>
                      <a:off x="0" y="0"/>
                      <a:ext cx="7361636" cy="5891580"/>
                    </a:xfrm>
                    <a:prstGeom prst="rect">
                      <a:avLst/>
                    </a:prstGeom>
                  </pic:spPr>
                </pic:pic>
              </a:graphicData>
            </a:graphic>
          </wp:inline>
        </w:drawing>
      </w:r>
    </w:p>
    <w:p w14:paraId="5F8E5427" w14:textId="77777777" w:rsidR="00A44F44" w:rsidRPr="00A44F44" w:rsidRDefault="00A44F44" w:rsidP="00A44F44">
      <w:pPr>
        <w:pStyle w:val="a6"/>
      </w:pPr>
    </w:p>
    <w:p w14:paraId="00474C1D" w14:textId="5E6E1E52" w:rsidR="00070353" w:rsidRDefault="00070353" w:rsidP="00070353">
      <w:pPr>
        <w:pStyle w:val="a6"/>
        <w:ind w:firstLineChars="0" w:firstLine="0"/>
        <w:rPr>
          <w:lang w:eastAsia="zh-CN"/>
        </w:rPr>
      </w:pPr>
    </w:p>
    <w:p w14:paraId="035BBCE9" w14:textId="71C57EB3" w:rsidR="00A44F44" w:rsidRDefault="00A44F44" w:rsidP="00A44F44">
      <w:pPr>
        <w:pStyle w:val="3"/>
      </w:pPr>
      <w:bookmarkStart w:id="127" w:name="_Toc233944400"/>
      <w:r>
        <w:rPr>
          <w:rFonts w:hint="eastAsia"/>
        </w:rPr>
        <w:t>码验证全流程</w:t>
      </w:r>
      <w:bookmarkEnd w:id="127"/>
    </w:p>
    <w:p w14:paraId="409A86CC" w14:textId="3FBF0B9E" w:rsidR="00A44F44" w:rsidRPr="00A44F44" w:rsidRDefault="00A44F44" w:rsidP="000A305D">
      <w:pPr>
        <w:pStyle w:val="4"/>
        <w:numPr>
          <w:ilvl w:val="0"/>
          <w:numId w:val="0"/>
        </w:numPr>
        <w:ind w:left="-1276"/>
      </w:pPr>
      <w:r>
        <w:rPr>
          <w:rFonts w:hint="eastAsia"/>
          <w:noProof/>
          <w:lang w:val="en-US" w:eastAsia="zh-CN"/>
        </w:rPr>
        <w:drawing>
          <wp:inline distT="0" distB="0" distL="0" distR="0" wp14:anchorId="1F2D935A" wp14:editId="2BEB9911">
            <wp:extent cx="7417224" cy="467195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侧全流程（验码）.jpg"/>
                    <pic:cNvPicPr/>
                  </pic:nvPicPr>
                  <pic:blipFill>
                    <a:blip r:embed="rId17">
                      <a:extLst>
                        <a:ext uri="{28A0092B-C50C-407E-A947-70E740481C1C}">
                          <a14:useLocalDpi xmlns:a14="http://schemas.microsoft.com/office/drawing/2010/main" val="0"/>
                        </a:ext>
                      </a:extLst>
                    </a:blip>
                    <a:stretch>
                      <a:fillRect/>
                    </a:stretch>
                  </pic:blipFill>
                  <pic:spPr>
                    <a:xfrm>
                      <a:off x="0" y="0"/>
                      <a:ext cx="7420244" cy="4673854"/>
                    </a:xfrm>
                    <a:prstGeom prst="rect">
                      <a:avLst/>
                    </a:prstGeom>
                  </pic:spPr>
                </pic:pic>
              </a:graphicData>
            </a:graphic>
          </wp:inline>
        </w:drawing>
      </w:r>
    </w:p>
    <w:p w14:paraId="418E18D7" w14:textId="77777777" w:rsidR="00A44F44" w:rsidRPr="00A44F44" w:rsidRDefault="00A44F44" w:rsidP="00070353">
      <w:pPr>
        <w:pStyle w:val="a6"/>
        <w:ind w:firstLineChars="0" w:firstLine="0"/>
        <w:rPr>
          <w:rFonts w:ascii="宋体" w:hAnsi="宋体" w:cs="宋体"/>
          <w:lang w:eastAsia="zh-CN"/>
        </w:rPr>
      </w:pPr>
    </w:p>
    <w:p w14:paraId="26222565" w14:textId="4DE4DCB9" w:rsidR="000B0EC0" w:rsidRDefault="00A44F44" w:rsidP="000B0EC0">
      <w:pPr>
        <w:pStyle w:val="3"/>
      </w:pPr>
      <w:bookmarkStart w:id="128" w:name="_Toc233944401"/>
      <w:r>
        <w:rPr>
          <w:rFonts w:hint="eastAsia"/>
        </w:rPr>
        <w:t>物流</w:t>
      </w:r>
      <w:r w:rsidR="000B0EC0">
        <w:rPr>
          <w:rFonts w:hint="eastAsia"/>
        </w:rPr>
        <w:t>商品销售全流程</w:t>
      </w:r>
      <w:bookmarkEnd w:id="128"/>
    </w:p>
    <w:p w14:paraId="2EE52752" w14:textId="0455DB18" w:rsidR="000A305D" w:rsidRPr="000A305D" w:rsidRDefault="000A305D" w:rsidP="000A305D">
      <w:pPr>
        <w:pStyle w:val="4"/>
        <w:numPr>
          <w:ilvl w:val="0"/>
          <w:numId w:val="0"/>
        </w:numPr>
        <w:ind w:left="-1276"/>
      </w:pPr>
      <w:r>
        <w:rPr>
          <w:rFonts w:hint="eastAsia"/>
          <w:noProof/>
          <w:lang w:val="en-US" w:eastAsia="zh-CN"/>
        </w:rPr>
        <w:drawing>
          <wp:inline distT="0" distB="0" distL="0" distR="0" wp14:anchorId="6CC2C9CF" wp14:editId="508D9DF0">
            <wp:extent cx="7414103" cy="5357752"/>
            <wp:effectExtent l="0" t="0" r="317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侧流程（物流）.jpg"/>
                    <pic:cNvPicPr/>
                  </pic:nvPicPr>
                  <pic:blipFill>
                    <a:blip r:embed="rId18">
                      <a:extLst>
                        <a:ext uri="{28A0092B-C50C-407E-A947-70E740481C1C}">
                          <a14:useLocalDpi xmlns:a14="http://schemas.microsoft.com/office/drawing/2010/main" val="0"/>
                        </a:ext>
                      </a:extLst>
                    </a:blip>
                    <a:stretch>
                      <a:fillRect/>
                    </a:stretch>
                  </pic:blipFill>
                  <pic:spPr>
                    <a:xfrm>
                      <a:off x="0" y="0"/>
                      <a:ext cx="7415366" cy="5358665"/>
                    </a:xfrm>
                    <a:prstGeom prst="rect">
                      <a:avLst/>
                    </a:prstGeom>
                  </pic:spPr>
                </pic:pic>
              </a:graphicData>
            </a:graphic>
          </wp:inline>
        </w:drawing>
      </w:r>
    </w:p>
    <w:p w14:paraId="35EB7CDE" w14:textId="77777777" w:rsidR="000B0EC0" w:rsidRPr="00070353" w:rsidRDefault="000B0EC0" w:rsidP="00070353">
      <w:pPr>
        <w:pStyle w:val="a6"/>
        <w:ind w:firstLineChars="0" w:firstLine="0"/>
        <w:rPr>
          <w:lang w:eastAsia="zh-CN"/>
        </w:rPr>
      </w:pPr>
    </w:p>
    <w:p w14:paraId="4A3FAEAE" w14:textId="77777777" w:rsidR="00F24F26" w:rsidRDefault="00A222F7" w:rsidP="00125BE2">
      <w:pPr>
        <w:pStyle w:val="1"/>
      </w:pPr>
      <w:bookmarkStart w:id="129" w:name="_Toc233944402"/>
      <w:r>
        <w:rPr>
          <w:rFonts w:hint="eastAsia"/>
          <w:lang w:eastAsia="zh-CN"/>
        </w:rPr>
        <w:t>各</w:t>
      </w:r>
      <w:r w:rsidR="00A80F67">
        <w:rPr>
          <w:rFonts w:hint="eastAsia"/>
          <w:lang w:eastAsia="zh-CN"/>
        </w:rPr>
        <w:t>系统功能设计</w:t>
      </w:r>
      <w:bookmarkEnd w:id="129"/>
    </w:p>
    <w:p w14:paraId="081D2142" w14:textId="77777777" w:rsidR="00AE1BCC" w:rsidRDefault="007C7254" w:rsidP="00AE1BCC">
      <w:pPr>
        <w:pStyle w:val="2"/>
        <w:tabs>
          <w:tab w:val="clear" w:pos="1206"/>
          <w:tab w:val="num" w:pos="774"/>
        </w:tabs>
        <w:ind w:left="774"/>
        <w:rPr>
          <w:lang w:eastAsia="zh-CN"/>
        </w:rPr>
      </w:pPr>
      <w:bookmarkStart w:id="130" w:name="_Toc233944403"/>
      <w:r>
        <w:rPr>
          <w:rFonts w:hint="eastAsia"/>
        </w:rPr>
        <w:t>后台</w:t>
      </w:r>
      <w:r w:rsidR="00AE1BCC">
        <w:rPr>
          <w:rFonts w:hint="eastAsia"/>
        </w:rPr>
        <w:t>管理</w:t>
      </w:r>
      <w:r>
        <w:rPr>
          <w:rFonts w:hint="eastAsia"/>
          <w:lang w:eastAsia="zh-CN"/>
        </w:rPr>
        <w:t>系统</w:t>
      </w:r>
      <w:bookmarkEnd w:id="130"/>
    </w:p>
    <w:p w14:paraId="60918CE2" w14:textId="77777777" w:rsidR="00975140" w:rsidRPr="00745CD0" w:rsidRDefault="00975140" w:rsidP="00A64218">
      <w:pPr>
        <w:pStyle w:val="3"/>
        <w:numPr>
          <w:ilvl w:val="2"/>
          <w:numId w:val="13"/>
        </w:numPr>
      </w:pPr>
      <w:bookmarkStart w:id="131" w:name="_Toc233944404"/>
      <w:r w:rsidRPr="00745CD0">
        <w:rPr>
          <w:rFonts w:hint="eastAsia"/>
        </w:rPr>
        <w:t>角色权限设计</w:t>
      </w:r>
      <w:bookmarkEnd w:id="131"/>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4151"/>
      </w:tblGrid>
      <w:tr w:rsidR="00975140" w14:paraId="73801D62" w14:textId="77777777" w:rsidTr="00C164F3">
        <w:trPr>
          <w:trHeight w:val="225"/>
        </w:trPr>
        <w:tc>
          <w:tcPr>
            <w:tcW w:w="2567" w:type="dxa"/>
            <w:shd w:val="clear" w:color="auto" w:fill="BFBFBF"/>
          </w:tcPr>
          <w:p w14:paraId="4AD6A4E0" w14:textId="77777777" w:rsidR="00975140" w:rsidRPr="00481895" w:rsidRDefault="00975140" w:rsidP="00C164F3">
            <w:pPr>
              <w:widowControl/>
              <w:autoSpaceDE/>
              <w:autoSpaceDN/>
              <w:adjustRightInd/>
              <w:rPr>
                <w:rFonts w:ascii="宋体" w:hAnsi="宋体" w:cs="宋体"/>
                <w:b/>
                <w:color w:val="000000"/>
                <w:sz w:val="22"/>
                <w:szCs w:val="22"/>
              </w:rPr>
            </w:pPr>
            <w:r w:rsidRPr="00481895">
              <w:rPr>
                <w:rFonts w:ascii="宋体" w:hAnsi="宋体" w:cs="宋体" w:hint="eastAsia"/>
                <w:b/>
                <w:color w:val="000000"/>
                <w:sz w:val="22"/>
                <w:szCs w:val="22"/>
              </w:rPr>
              <w:t>角色</w:t>
            </w:r>
          </w:p>
        </w:tc>
        <w:tc>
          <w:tcPr>
            <w:tcW w:w="4151" w:type="dxa"/>
            <w:shd w:val="clear" w:color="auto" w:fill="BFBFBF"/>
          </w:tcPr>
          <w:p w14:paraId="277FF8FF" w14:textId="77777777" w:rsidR="00975140" w:rsidRPr="00481895" w:rsidRDefault="00975140" w:rsidP="00C164F3">
            <w:pPr>
              <w:widowControl/>
              <w:autoSpaceDE/>
              <w:autoSpaceDN/>
              <w:adjustRightInd/>
              <w:rPr>
                <w:rFonts w:ascii="宋体" w:hAnsi="宋体" w:cs="宋体"/>
                <w:b/>
                <w:color w:val="000000"/>
                <w:sz w:val="22"/>
                <w:szCs w:val="22"/>
              </w:rPr>
            </w:pPr>
            <w:r w:rsidRPr="00481895">
              <w:rPr>
                <w:rFonts w:ascii="宋体" w:hAnsi="宋体" w:cs="宋体" w:hint="eastAsia"/>
                <w:b/>
                <w:color w:val="000000"/>
                <w:sz w:val="22"/>
                <w:szCs w:val="22"/>
              </w:rPr>
              <w:t>功能权限说明</w:t>
            </w:r>
          </w:p>
        </w:tc>
      </w:tr>
      <w:tr w:rsidR="00975140" w14:paraId="63C2B7B7" w14:textId="77777777" w:rsidTr="00C164F3">
        <w:tc>
          <w:tcPr>
            <w:tcW w:w="2567" w:type="dxa"/>
          </w:tcPr>
          <w:p w14:paraId="14F43523" w14:textId="77777777" w:rsidR="00975140" w:rsidRPr="00CB19B7" w:rsidRDefault="00975140" w:rsidP="00C164F3">
            <w:r>
              <w:rPr>
                <w:rFonts w:hint="eastAsia"/>
              </w:rPr>
              <w:t>系统</w:t>
            </w:r>
            <w:r w:rsidRPr="00CB19B7">
              <w:rPr>
                <w:rFonts w:hint="eastAsia"/>
              </w:rPr>
              <w:t>管理员</w:t>
            </w:r>
          </w:p>
        </w:tc>
        <w:tc>
          <w:tcPr>
            <w:tcW w:w="4151" w:type="dxa"/>
          </w:tcPr>
          <w:p w14:paraId="77A72EFE" w14:textId="77777777" w:rsidR="00975140" w:rsidRPr="00F45FC4" w:rsidRDefault="00975140" w:rsidP="00C164F3">
            <w:pPr>
              <w:pStyle w:val="a6"/>
              <w:ind w:firstLineChars="0" w:firstLine="0"/>
              <w:rPr>
                <w:lang w:val="en-US" w:eastAsia="zh-CN"/>
              </w:rPr>
            </w:pPr>
            <w:r w:rsidRPr="00F45FC4">
              <w:rPr>
                <w:rFonts w:ascii="Century" w:hAnsi="Century" w:hint="eastAsia"/>
                <w:lang w:val="en-US" w:eastAsia="zh-CN"/>
              </w:rPr>
              <w:t>负责整个系统权限配置并拥有系统最高权限的角色。</w:t>
            </w:r>
          </w:p>
        </w:tc>
      </w:tr>
      <w:tr w:rsidR="00975140" w14:paraId="156B87D2" w14:textId="77777777" w:rsidTr="00C164F3">
        <w:tc>
          <w:tcPr>
            <w:tcW w:w="2567" w:type="dxa"/>
          </w:tcPr>
          <w:p w14:paraId="400EC19F" w14:textId="77777777" w:rsidR="00975140" w:rsidRPr="00ED7AAA" w:rsidRDefault="00975140" w:rsidP="00C164F3">
            <w:pPr>
              <w:rPr>
                <w:rFonts w:ascii="Century" w:hAnsi="Century"/>
                <w:sz w:val="21"/>
                <w:szCs w:val="21"/>
              </w:rPr>
            </w:pPr>
            <w:r>
              <w:rPr>
                <w:rFonts w:ascii="Century" w:hAnsi="Century" w:hint="eastAsia"/>
                <w:sz w:val="21"/>
                <w:szCs w:val="21"/>
              </w:rPr>
              <w:t>其他自定义角色</w:t>
            </w:r>
          </w:p>
        </w:tc>
        <w:tc>
          <w:tcPr>
            <w:tcW w:w="4151" w:type="dxa"/>
          </w:tcPr>
          <w:p w14:paraId="1126B7F2" w14:textId="77777777" w:rsidR="00975140" w:rsidRPr="00F45FC4" w:rsidRDefault="00975140" w:rsidP="00C164F3">
            <w:pPr>
              <w:pStyle w:val="a6"/>
              <w:ind w:firstLineChars="0" w:firstLine="0"/>
              <w:rPr>
                <w:lang w:val="en-US" w:eastAsia="zh-CN"/>
              </w:rPr>
            </w:pPr>
            <w:r w:rsidRPr="00F45FC4">
              <w:rPr>
                <w:rFonts w:hint="eastAsia"/>
                <w:lang w:val="en-US" w:eastAsia="zh-CN"/>
              </w:rPr>
              <w:t>可以根据功能进行角色自定义</w:t>
            </w:r>
          </w:p>
        </w:tc>
      </w:tr>
    </w:tbl>
    <w:p w14:paraId="59465303" w14:textId="77777777" w:rsidR="00975140" w:rsidRDefault="00975140" w:rsidP="000067B2">
      <w:pPr>
        <w:pStyle w:val="a6"/>
        <w:ind w:firstLineChars="300" w:firstLine="682"/>
        <w:rPr>
          <w:lang w:eastAsia="zh-CN"/>
        </w:rPr>
      </w:pPr>
      <w:r w:rsidRPr="00853F7F">
        <w:rPr>
          <w:rFonts w:hint="eastAsia"/>
          <w:b/>
        </w:rPr>
        <w:t>注：</w:t>
      </w:r>
      <w:r>
        <w:rPr>
          <w:rFonts w:hint="eastAsia"/>
        </w:rPr>
        <w:t>角色可以自定义，同时角色对应的权限可以自主分配。</w:t>
      </w:r>
    </w:p>
    <w:p w14:paraId="79EB7E1E" w14:textId="77777777" w:rsidR="0084218E" w:rsidRPr="00745CD0" w:rsidRDefault="0084218E" w:rsidP="00A64218">
      <w:pPr>
        <w:pStyle w:val="3"/>
        <w:numPr>
          <w:ilvl w:val="2"/>
          <w:numId w:val="13"/>
        </w:numPr>
      </w:pPr>
      <w:bookmarkStart w:id="132" w:name="_Toc233944405"/>
      <w:r>
        <w:rPr>
          <w:rFonts w:hint="eastAsia"/>
          <w:lang w:eastAsia="zh-CN"/>
        </w:rPr>
        <w:t>功能清单</w:t>
      </w:r>
      <w:bookmarkEnd w:id="132"/>
    </w:p>
    <w:p w14:paraId="3B060FDD" w14:textId="77777777" w:rsidR="00693520" w:rsidRDefault="000C1368" w:rsidP="00693520">
      <w:pPr>
        <w:pStyle w:val="2"/>
      </w:pPr>
      <w:bookmarkStart w:id="133" w:name="_Toc233944406"/>
      <w:r>
        <w:rPr>
          <w:rFonts w:hint="eastAsia"/>
        </w:rPr>
        <w:t>商户自服务系统</w:t>
      </w:r>
      <w:bookmarkEnd w:id="133"/>
    </w:p>
    <w:p w14:paraId="4F91BA7C" w14:textId="77777777" w:rsidR="000C1368" w:rsidRDefault="000C1368" w:rsidP="00A0743C">
      <w:pPr>
        <w:pStyle w:val="2"/>
      </w:pPr>
      <w:bookmarkStart w:id="134" w:name="_Toc233944407"/>
      <w:r>
        <w:rPr>
          <w:rFonts w:hint="eastAsia"/>
        </w:rPr>
        <w:t>能力系统</w:t>
      </w:r>
      <w:bookmarkEnd w:id="134"/>
    </w:p>
    <w:p w14:paraId="24AC1378" w14:textId="77777777" w:rsidR="00A0743C" w:rsidRDefault="000C1368" w:rsidP="00A0743C">
      <w:pPr>
        <w:pStyle w:val="2"/>
      </w:pPr>
      <w:bookmarkStart w:id="135" w:name="_Toc233944408"/>
      <w:r>
        <w:rPr>
          <w:rFonts w:hint="eastAsia"/>
        </w:rPr>
        <w:t>业务</w:t>
      </w:r>
      <w:r w:rsidR="00A0743C">
        <w:rPr>
          <w:rFonts w:hint="eastAsia"/>
        </w:rPr>
        <w:t>系统</w:t>
      </w:r>
      <w:bookmarkEnd w:id="135"/>
    </w:p>
    <w:p w14:paraId="0ECD0A06" w14:textId="6420A627" w:rsidR="006D1D9F" w:rsidRDefault="006D1D9F" w:rsidP="006D1D9F">
      <w:pPr>
        <w:pStyle w:val="2"/>
      </w:pPr>
      <w:bookmarkStart w:id="136" w:name="_Toc233944409"/>
      <w:r>
        <w:rPr>
          <w:rFonts w:hint="eastAsia"/>
        </w:rPr>
        <w:t>开放接口</w:t>
      </w:r>
      <w:bookmarkEnd w:id="136"/>
    </w:p>
    <w:p w14:paraId="53931489" w14:textId="55753C96" w:rsidR="006D1D9F" w:rsidRPr="006D1D9F" w:rsidRDefault="006D1D9F" w:rsidP="006D1D9F">
      <w:pPr>
        <w:pStyle w:val="2"/>
      </w:pPr>
      <w:bookmarkStart w:id="137" w:name="_Toc233944410"/>
      <w:r>
        <w:rPr>
          <w:rFonts w:hint="eastAsia"/>
        </w:rPr>
        <w:t>外部接口接入</w:t>
      </w:r>
      <w:bookmarkEnd w:id="137"/>
    </w:p>
    <w:p w14:paraId="6D9C428D" w14:textId="77777777" w:rsidR="000D2E76" w:rsidRPr="00DE4985" w:rsidRDefault="000D2E76" w:rsidP="00DD793B">
      <w:pPr>
        <w:pStyle w:val="a6"/>
        <w:ind w:firstLineChars="0" w:firstLine="0"/>
        <w:rPr>
          <w:rFonts w:ascii="宋体" w:hAnsi="宋体"/>
          <w:lang w:eastAsia="zh-CN"/>
        </w:rPr>
      </w:pPr>
    </w:p>
    <w:p w14:paraId="1EB20CAB" w14:textId="3DA7B851" w:rsidR="000D2E76" w:rsidRDefault="000D2E76" w:rsidP="00D06924">
      <w:pPr>
        <w:pStyle w:val="1"/>
      </w:pPr>
      <w:bookmarkStart w:id="138" w:name="_Toc233944411"/>
      <w:r>
        <w:rPr>
          <w:rFonts w:hint="eastAsia"/>
        </w:rPr>
        <w:t>系统运营基础数据</w:t>
      </w:r>
      <w:r w:rsidR="00162444">
        <w:rPr>
          <w:rFonts w:hint="eastAsia"/>
        </w:rPr>
        <w:t>需求</w:t>
      </w:r>
      <w:bookmarkEnd w:id="138"/>
    </w:p>
    <w:p w14:paraId="48E49AA1" w14:textId="74F843AF" w:rsidR="00D06924" w:rsidRPr="00D06924" w:rsidRDefault="00D06924" w:rsidP="00D06924">
      <w:pPr>
        <w:pStyle w:val="2"/>
      </w:pPr>
      <w:bookmarkStart w:id="139" w:name="_Toc233944412"/>
      <w:r>
        <w:rPr>
          <w:rFonts w:hint="eastAsia"/>
          <w:lang w:eastAsia="zh-CN"/>
        </w:rPr>
        <w:t>用户数据</w:t>
      </w:r>
      <w:bookmarkEnd w:id="139"/>
    </w:p>
    <w:p w14:paraId="08B826A2" w14:textId="77777777" w:rsidR="00D06924" w:rsidRDefault="00D06924" w:rsidP="000D2E76">
      <w:pPr>
        <w:pStyle w:val="3"/>
      </w:pPr>
      <w:bookmarkStart w:id="140" w:name="_Toc233944413"/>
      <w:r>
        <w:rPr>
          <w:rFonts w:hint="eastAsia"/>
          <w:lang w:eastAsia="zh-CN"/>
        </w:rPr>
        <w:t>定制</w:t>
      </w:r>
      <w:r w:rsidR="000D2E76" w:rsidRPr="00524A43">
        <w:t>用户</w:t>
      </w:r>
      <w:r>
        <w:rPr>
          <w:rFonts w:hint="eastAsia"/>
          <w:lang w:eastAsia="zh-CN"/>
        </w:rPr>
        <w:t>数据</w:t>
      </w:r>
      <w:bookmarkEnd w:id="140"/>
    </w:p>
    <w:p w14:paraId="785BBF0F" w14:textId="77777777" w:rsidR="00D06924" w:rsidRDefault="00D06924" w:rsidP="00D06924">
      <w:pPr>
        <w:pStyle w:val="4"/>
      </w:pPr>
      <w:r>
        <w:rPr>
          <w:rFonts w:hint="eastAsia"/>
        </w:rPr>
        <w:t>定制用户的订购关系</w:t>
      </w:r>
    </w:p>
    <w:p w14:paraId="2F9CAFE6" w14:textId="32431074" w:rsidR="000D2E76" w:rsidRPr="00524A43" w:rsidRDefault="00D06924" w:rsidP="00D06924">
      <w:pPr>
        <w:pStyle w:val="4"/>
      </w:pPr>
      <w:r>
        <w:rPr>
          <w:rFonts w:hint="eastAsia"/>
        </w:rPr>
        <w:t>定制用户的订购</w:t>
      </w:r>
      <w:r w:rsidR="000D2E76" w:rsidRPr="00524A43">
        <w:t>退订</w:t>
      </w:r>
      <w:r w:rsidR="000D2E76">
        <w:rPr>
          <w:rFonts w:hint="eastAsia"/>
        </w:rPr>
        <w:t>流水</w:t>
      </w:r>
      <w:r w:rsidR="000D2E76" w:rsidRPr="00524A43">
        <w:t>记录</w:t>
      </w:r>
    </w:p>
    <w:p w14:paraId="2914D1BD" w14:textId="77777777" w:rsidR="000D2E76" w:rsidRDefault="000D2E76" w:rsidP="000D2E76">
      <w:pPr>
        <w:pStyle w:val="a6"/>
        <w:ind w:left="630" w:firstLineChars="0" w:firstLine="0"/>
        <w:rPr>
          <w:sz w:val="18"/>
          <w:szCs w:val="18"/>
          <w:lang w:eastAsia="zh-CN"/>
        </w:rPr>
      </w:pPr>
      <w:r>
        <w:rPr>
          <w:sz w:val="18"/>
          <w:szCs w:val="18"/>
        </w:rPr>
        <w:t>存放地：</w:t>
      </w:r>
      <w:r>
        <w:rPr>
          <w:rFonts w:hint="eastAsia"/>
          <w:sz w:val="18"/>
          <w:szCs w:val="18"/>
          <w:lang w:eastAsia="zh-CN"/>
        </w:rPr>
        <w:t>订购表（</w:t>
      </w:r>
      <w:r>
        <w:rPr>
          <w:rFonts w:hint="eastAsia"/>
          <w:sz w:val="18"/>
          <w:szCs w:val="18"/>
          <w:lang w:eastAsia="zh-CN"/>
        </w:rPr>
        <w:t>t_user_order</w:t>
      </w:r>
      <w:r>
        <w:rPr>
          <w:rFonts w:hint="eastAsia"/>
          <w:sz w:val="18"/>
          <w:szCs w:val="18"/>
          <w:lang w:eastAsia="zh-CN"/>
        </w:rPr>
        <w:t>），退订</w:t>
      </w:r>
      <w:r>
        <w:rPr>
          <w:sz w:val="18"/>
          <w:szCs w:val="18"/>
        </w:rPr>
        <w:t>表</w:t>
      </w:r>
      <w:r>
        <w:rPr>
          <w:sz w:val="18"/>
          <w:szCs w:val="18"/>
        </w:rPr>
        <w:t>t_user_quit_log</w:t>
      </w:r>
    </w:p>
    <w:p w14:paraId="1EBF0891" w14:textId="7E98D9B3" w:rsidR="000D2E76" w:rsidRDefault="000D2E76" w:rsidP="000D2E76">
      <w:pPr>
        <w:pStyle w:val="a6"/>
        <w:ind w:left="630" w:firstLineChars="0" w:firstLine="0"/>
        <w:rPr>
          <w:sz w:val="18"/>
          <w:szCs w:val="18"/>
          <w:lang w:eastAsia="zh-CN"/>
        </w:rPr>
      </w:pPr>
      <w:r>
        <w:rPr>
          <w:sz w:val="18"/>
          <w:szCs w:val="18"/>
        </w:rPr>
        <w:t>存放内容：</w:t>
      </w:r>
      <w:r w:rsidR="00D06924">
        <w:rPr>
          <w:rFonts w:hint="eastAsia"/>
          <w:sz w:val="18"/>
          <w:szCs w:val="18"/>
          <w:lang w:eastAsia="zh-CN"/>
        </w:rPr>
        <w:t>用户</w:t>
      </w:r>
      <w:r w:rsidR="00D06924">
        <w:rPr>
          <w:rFonts w:hint="eastAsia"/>
          <w:sz w:val="18"/>
          <w:szCs w:val="18"/>
          <w:lang w:eastAsia="zh-CN"/>
        </w:rPr>
        <w:t>ID</w:t>
      </w:r>
      <w:r w:rsidR="00D06924">
        <w:rPr>
          <w:rFonts w:ascii="宋体" w:hAnsi="宋体" w:cs="宋体" w:hint="eastAsia"/>
          <w:sz w:val="18"/>
          <w:szCs w:val="18"/>
          <w:lang w:eastAsia="zh-CN"/>
        </w:rPr>
        <w:t>,用户手机号，</w:t>
      </w:r>
      <w:r>
        <w:rPr>
          <w:sz w:val="18"/>
          <w:szCs w:val="18"/>
        </w:rPr>
        <w:t>用户退订时间，用户定制时间</w:t>
      </w:r>
    </w:p>
    <w:p w14:paraId="21B87267" w14:textId="681D56CA" w:rsidR="000D2E76" w:rsidRPr="00524A43" w:rsidRDefault="00D06924" w:rsidP="000D2E76">
      <w:pPr>
        <w:pStyle w:val="3"/>
      </w:pPr>
      <w:bookmarkStart w:id="141" w:name="_Toc233944414"/>
      <w:r>
        <w:rPr>
          <w:rFonts w:hint="eastAsia"/>
          <w:lang w:eastAsia="zh-CN"/>
        </w:rPr>
        <w:t>注册用户信息表</w:t>
      </w:r>
      <w:bookmarkEnd w:id="141"/>
    </w:p>
    <w:p w14:paraId="3C099716" w14:textId="7AC9DD0E" w:rsidR="000D2E76" w:rsidRDefault="000D2E76" w:rsidP="000D2E76">
      <w:pPr>
        <w:pStyle w:val="a6"/>
        <w:ind w:left="630" w:firstLineChars="0" w:firstLine="0"/>
        <w:rPr>
          <w:sz w:val="18"/>
          <w:szCs w:val="18"/>
          <w:lang w:eastAsia="zh-CN"/>
        </w:rPr>
      </w:pPr>
      <w:r>
        <w:rPr>
          <w:sz w:val="18"/>
          <w:szCs w:val="18"/>
        </w:rPr>
        <w:t>表</w:t>
      </w:r>
      <w:r w:rsidR="00D06924">
        <w:rPr>
          <w:rFonts w:hint="eastAsia"/>
          <w:sz w:val="18"/>
          <w:szCs w:val="18"/>
          <w:lang w:eastAsia="zh-CN"/>
        </w:rPr>
        <w:t>名：</w:t>
      </w:r>
    </w:p>
    <w:p w14:paraId="19E94B9F" w14:textId="081E13D4" w:rsidR="00E04586" w:rsidRDefault="00E04586" w:rsidP="00E04586">
      <w:pPr>
        <w:pStyle w:val="2"/>
        <w:rPr>
          <w:lang w:eastAsia="zh-CN"/>
        </w:rPr>
      </w:pPr>
      <w:bookmarkStart w:id="142" w:name="_Toc233944415"/>
      <w:r>
        <w:rPr>
          <w:rFonts w:hint="eastAsia"/>
          <w:lang w:eastAsia="zh-CN"/>
        </w:rPr>
        <w:t>订单数据</w:t>
      </w:r>
      <w:bookmarkEnd w:id="142"/>
    </w:p>
    <w:p w14:paraId="5D09A81F" w14:textId="6AA80C96" w:rsidR="00CB5D55" w:rsidRPr="00CB5D55" w:rsidRDefault="00CB5D55" w:rsidP="008D6644">
      <w:pPr>
        <w:pStyle w:val="3"/>
      </w:pPr>
      <w:bookmarkStart w:id="143" w:name="_Toc233944416"/>
      <w:r>
        <w:rPr>
          <w:rFonts w:hint="eastAsia"/>
        </w:rPr>
        <w:t>订单</w:t>
      </w:r>
      <w:r w:rsidR="00871643">
        <w:rPr>
          <w:rFonts w:hint="eastAsia"/>
        </w:rPr>
        <w:t>记录</w:t>
      </w:r>
      <w:bookmarkEnd w:id="143"/>
    </w:p>
    <w:p w14:paraId="556BC9D8" w14:textId="4D8E095A" w:rsidR="00CB5D55" w:rsidRDefault="00CB5D55" w:rsidP="00CB5D55">
      <w:pPr>
        <w:pStyle w:val="3"/>
      </w:pPr>
      <w:bookmarkStart w:id="144" w:name="_Toc233944417"/>
      <w:r>
        <w:rPr>
          <w:rFonts w:hint="eastAsia"/>
        </w:rPr>
        <w:t>订单商品记录</w:t>
      </w:r>
      <w:bookmarkEnd w:id="144"/>
    </w:p>
    <w:p w14:paraId="36F7D059" w14:textId="003A0E9B" w:rsidR="003E0D27" w:rsidRPr="003E0D27" w:rsidRDefault="003E0D27" w:rsidP="003E0D27">
      <w:pPr>
        <w:pStyle w:val="a6"/>
      </w:pPr>
      <w:r>
        <w:rPr>
          <w:rFonts w:hint="eastAsia"/>
        </w:rPr>
        <w:t>商品、支付、物流、码</w:t>
      </w:r>
    </w:p>
    <w:p w14:paraId="359BA438" w14:textId="77777777" w:rsidR="00E04586" w:rsidRDefault="00E04586" w:rsidP="000D2E76">
      <w:pPr>
        <w:pStyle w:val="a6"/>
        <w:ind w:left="630" w:firstLineChars="0" w:firstLine="0"/>
        <w:rPr>
          <w:sz w:val="18"/>
          <w:szCs w:val="18"/>
          <w:lang w:eastAsia="zh-CN"/>
        </w:rPr>
      </w:pPr>
    </w:p>
    <w:p w14:paraId="1DF07B64" w14:textId="77777777" w:rsidR="00871643" w:rsidRPr="00871643" w:rsidRDefault="00871643" w:rsidP="00871643">
      <w:pPr>
        <w:pStyle w:val="3"/>
      </w:pPr>
      <w:bookmarkStart w:id="145" w:name="_Toc233944418"/>
      <w:r>
        <w:rPr>
          <w:rFonts w:hint="eastAsia"/>
        </w:rPr>
        <w:t>清结算对帐记录</w:t>
      </w:r>
      <w:bookmarkEnd w:id="145"/>
    </w:p>
    <w:p w14:paraId="276F7AE1" w14:textId="77777777" w:rsidR="002E4CCD" w:rsidRDefault="002E4CCD" w:rsidP="00871643">
      <w:pPr>
        <w:pStyle w:val="a6"/>
        <w:ind w:firstLineChars="0" w:firstLine="0"/>
        <w:rPr>
          <w:sz w:val="18"/>
          <w:szCs w:val="18"/>
          <w:lang w:val="en-US" w:eastAsia="zh-CN"/>
        </w:rPr>
      </w:pPr>
    </w:p>
    <w:p w14:paraId="2C875120" w14:textId="2DCDE34C" w:rsidR="006E1747" w:rsidRDefault="006E1747" w:rsidP="006E1747">
      <w:pPr>
        <w:pStyle w:val="2"/>
        <w:rPr>
          <w:lang w:eastAsia="zh-CN"/>
        </w:rPr>
      </w:pPr>
      <w:bookmarkStart w:id="146" w:name="_Toc233944419"/>
      <w:r>
        <w:rPr>
          <w:rFonts w:hint="eastAsia"/>
          <w:lang w:eastAsia="zh-CN"/>
        </w:rPr>
        <w:t>码数据</w:t>
      </w:r>
      <w:bookmarkEnd w:id="146"/>
    </w:p>
    <w:p w14:paraId="5C365C7F" w14:textId="77777777" w:rsidR="006E1747" w:rsidRDefault="006E1747" w:rsidP="00871643">
      <w:pPr>
        <w:pStyle w:val="a6"/>
        <w:ind w:firstLineChars="0" w:firstLine="0"/>
        <w:rPr>
          <w:sz w:val="18"/>
          <w:szCs w:val="18"/>
          <w:lang w:val="en-US" w:eastAsia="zh-CN"/>
        </w:rPr>
      </w:pPr>
    </w:p>
    <w:p w14:paraId="2F24A56A" w14:textId="54EF2BEA" w:rsidR="00DF59ED" w:rsidRDefault="00DF59ED" w:rsidP="002E4CCD">
      <w:pPr>
        <w:pStyle w:val="2"/>
      </w:pPr>
      <w:bookmarkStart w:id="147" w:name="_Toc233944420"/>
      <w:r>
        <w:rPr>
          <w:rFonts w:hint="eastAsia"/>
        </w:rPr>
        <w:t>用户访问日志：</w:t>
      </w:r>
      <w:bookmarkEnd w:id="147"/>
    </w:p>
    <w:p w14:paraId="7674A26C" w14:textId="1255DF3C" w:rsidR="00DF59ED" w:rsidRDefault="00DF59ED" w:rsidP="00DF59ED">
      <w:pPr>
        <w:pStyle w:val="3"/>
        <w:rPr>
          <w:rFonts w:ascii="黑体" w:hAnsi="黑体" w:cs="黑体"/>
        </w:rPr>
      </w:pPr>
      <w:bookmarkStart w:id="148" w:name="_Toc233944421"/>
      <w:r>
        <w:rPr>
          <w:rFonts w:hint="eastAsia"/>
        </w:rPr>
        <w:t>www</w:t>
      </w:r>
      <w:r w:rsidR="00604753">
        <w:rPr>
          <w:rFonts w:hint="eastAsia"/>
        </w:rPr>
        <w:t>访问</w:t>
      </w:r>
      <w:r>
        <w:rPr>
          <w:rFonts w:ascii="黑体" w:hAnsi="黑体" w:cs="黑体" w:hint="eastAsia"/>
        </w:rPr>
        <w:t>记录</w:t>
      </w:r>
      <w:bookmarkEnd w:id="148"/>
    </w:p>
    <w:p w14:paraId="59C391B7" w14:textId="0821A0ED" w:rsidR="00DF59ED" w:rsidRPr="008D6644" w:rsidRDefault="00010E83" w:rsidP="008D6644">
      <w:pPr>
        <w:pStyle w:val="3"/>
        <w:rPr>
          <w:rFonts w:ascii="黑体" w:hAnsi="黑体" w:cs="黑体"/>
        </w:rPr>
      </w:pPr>
      <w:bookmarkStart w:id="149" w:name="_Toc233944422"/>
      <w:r>
        <w:rPr>
          <w:rFonts w:hint="eastAsia"/>
        </w:rPr>
        <w:t>wap</w:t>
      </w:r>
      <w:r w:rsidR="00604753">
        <w:rPr>
          <w:rFonts w:hint="eastAsia"/>
        </w:rPr>
        <w:t>访问</w:t>
      </w:r>
      <w:r w:rsidR="00DF59ED">
        <w:rPr>
          <w:rFonts w:ascii="黑体" w:hAnsi="黑体" w:cs="黑体" w:hint="eastAsia"/>
        </w:rPr>
        <w:t>记录</w:t>
      </w:r>
      <w:bookmarkEnd w:id="149"/>
    </w:p>
    <w:p w14:paraId="68F0E9E6" w14:textId="5D294CAA" w:rsidR="00010E83" w:rsidRDefault="00010E83" w:rsidP="00010E83">
      <w:pPr>
        <w:pStyle w:val="3"/>
        <w:rPr>
          <w:rFonts w:ascii="黑体" w:hAnsi="黑体" w:cs="黑体"/>
        </w:rPr>
      </w:pPr>
      <w:bookmarkStart w:id="150" w:name="_Toc233944423"/>
      <w:r>
        <w:rPr>
          <w:rFonts w:ascii="黑体" w:hAnsi="黑体" w:cs="黑体" w:hint="eastAsia"/>
          <w:lang w:val="en-US" w:eastAsia="zh-CN"/>
        </w:rPr>
        <w:t>客户端访问</w:t>
      </w:r>
      <w:r>
        <w:rPr>
          <w:rFonts w:ascii="黑体" w:hAnsi="黑体" w:cs="黑体" w:hint="eastAsia"/>
        </w:rPr>
        <w:t>记录</w:t>
      </w:r>
      <w:bookmarkEnd w:id="150"/>
    </w:p>
    <w:p w14:paraId="4207D47B" w14:textId="2237B2E0" w:rsidR="000A757B" w:rsidRDefault="000A757B" w:rsidP="000A757B">
      <w:pPr>
        <w:pStyle w:val="4"/>
        <w:rPr>
          <w:rFonts w:ascii="黑体" w:hAnsi="黑体" w:cs="黑体"/>
        </w:rPr>
      </w:pPr>
      <w:r>
        <w:rPr>
          <w:rFonts w:hint="eastAsia"/>
        </w:rPr>
        <w:t>nginx&amp;tomcat</w:t>
      </w:r>
      <w:r>
        <w:rPr>
          <w:rFonts w:ascii="黑体" w:hAnsi="黑体" w:cs="黑体" w:hint="eastAsia"/>
        </w:rPr>
        <w:t>的访问日志</w:t>
      </w:r>
    </w:p>
    <w:p w14:paraId="1674B949" w14:textId="243C7A00" w:rsidR="000A757B" w:rsidRDefault="00F44B62" w:rsidP="000A757B">
      <w:pPr>
        <w:pStyle w:val="4"/>
        <w:rPr>
          <w:rFonts w:ascii="黑体" w:hAnsi="黑体" w:cs="黑体"/>
        </w:rPr>
      </w:pPr>
      <w:r>
        <w:rPr>
          <w:rFonts w:ascii="黑体" w:hAnsi="黑体" w:cs="黑体" w:hint="eastAsia"/>
          <w:lang w:val="en-US" w:eastAsia="zh-CN"/>
        </w:rPr>
        <w:t>第三方统计平台</w:t>
      </w:r>
      <w:r w:rsidR="00953DE7">
        <w:rPr>
          <w:rFonts w:ascii="黑体" w:hAnsi="黑体" w:cs="黑体" w:hint="eastAsia"/>
          <w:lang w:val="en-US" w:eastAsia="zh-CN"/>
        </w:rPr>
        <w:t>（</w:t>
      </w:r>
      <w:proofErr w:type="spellStart"/>
      <w:r w:rsidR="00953DE7">
        <w:rPr>
          <w:rFonts w:ascii="黑体" w:hAnsi="黑体" w:cs="黑体" w:hint="eastAsia"/>
          <w:lang w:val="en-US" w:eastAsia="zh-CN"/>
        </w:rPr>
        <w:t>baidu</w:t>
      </w:r>
      <w:proofErr w:type="spellEnd"/>
      <w:r w:rsidR="00953DE7">
        <w:rPr>
          <w:rFonts w:ascii="黑体" w:hAnsi="黑体" w:cs="黑体" w:hint="eastAsia"/>
          <w:lang w:val="en-US" w:eastAsia="zh-CN"/>
        </w:rPr>
        <w:t>）</w:t>
      </w:r>
    </w:p>
    <w:p w14:paraId="30ADCBEB" w14:textId="77777777" w:rsidR="000A757B" w:rsidRPr="000A757B" w:rsidRDefault="000A757B" w:rsidP="000A757B">
      <w:pPr>
        <w:pStyle w:val="a6"/>
      </w:pPr>
    </w:p>
    <w:p w14:paraId="4DD5FCC9" w14:textId="77777777" w:rsidR="000A757B" w:rsidRPr="000A757B" w:rsidRDefault="000A757B" w:rsidP="000A757B">
      <w:pPr>
        <w:pStyle w:val="a6"/>
        <w:ind w:left="300"/>
      </w:pPr>
    </w:p>
    <w:p w14:paraId="3EBA121E" w14:textId="77777777" w:rsidR="00DF59ED" w:rsidRPr="00DF59ED" w:rsidRDefault="00DF59ED" w:rsidP="00DF59ED">
      <w:pPr>
        <w:pStyle w:val="a6"/>
        <w:rPr>
          <w:lang w:eastAsia="zh-CN"/>
        </w:rPr>
      </w:pPr>
    </w:p>
    <w:p w14:paraId="2D3261B1" w14:textId="02237526" w:rsidR="002E4CCD" w:rsidRPr="002E4CCD" w:rsidRDefault="002E4CCD" w:rsidP="002E4CCD">
      <w:pPr>
        <w:pStyle w:val="2"/>
      </w:pPr>
      <w:bookmarkStart w:id="151" w:name="_Toc233944424"/>
      <w:r>
        <w:rPr>
          <w:rFonts w:hint="eastAsia"/>
          <w:lang w:eastAsia="zh-CN"/>
        </w:rPr>
        <w:t>短彩信数据</w:t>
      </w:r>
      <w:bookmarkEnd w:id="151"/>
    </w:p>
    <w:p w14:paraId="390744BC" w14:textId="77777777" w:rsidR="000D2E76" w:rsidRDefault="000D2E76" w:rsidP="000D2E76">
      <w:pPr>
        <w:pStyle w:val="3"/>
      </w:pPr>
      <w:bookmarkStart w:id="152" w:name="_Toc233944425"/>
      <w:r>
        <w:t>短信彩信上下行日志</w:t>
      </w:r>
      <w:bookmarkEnd w:id="152"/>
    </w:p>
    <w:p w14:paraId="66E4ACF2" w14:textId="77777777" w:rsidR="000D2E76" w:rsidRDefault="000D2E76" w:rsidP="000D2E76">
      <w:pPr>
        <w:pStyle w:val="a6"/>
        <w:ind w:left="630" w:firstLineChars="0" w:firstLine="0"/>
        <w:rPr>
          <w:sz w:val="18"/>
          <w:szCs w:val="18"/>
          <w:lang w:eastAsia="zh-CN"/>
        </w:rPr>
      </w:pPr>
      <w:r>
        <w:rPr>
          <w:sz w:val="18"/>
          <w:szCs w:val="18"/>
        </w:rPr>
        <w:t>短信上行：</w:t>
      </w:r>
      <w:r>
        <w:rPr>
          <w:sz w:val="18"/>
          <w:szCs w:val="18"/>
        </w:rPr>
        <w:t>t_sms_mo_log_01-12</w:t>
      </w:r>
      <w:r>
        <w:rPr>
          <w:sz w:val="18"/>
          <w:szCs w:val="18"/>
        </w:rPr>
        <w:br/>
      </w:r>
      <w:r>
        <w:rPr>
          <w:sz w:val="18"/>
          <w:szCs w:val="18"/>
        </w:rPr>
        <w:t>彩信上行：</w:t>
      </w:r>
      <w:r>
        <w:rPr>
          <w:sz w:val="18"/>
          <w:szCs w:val="18"/>
        </w:rPr>
        <w:t>t_mms_mo_log_01-12</w:t>
      </w:r>
      <w:r>
        <w:rPr>
          <w:sz w:val="18"/>
          <w:szCs w:val="18"/>
        </w:rPr>
        <w:br/>
      </w:r>
      <w:r>
        <w:rPr>
          <w:sz w:val="18"/>
          <w:szCs w:val="18"/>
        </w:rPr>
        <w:t>短信下行（单发）：</w:t>
      </w:r>
      <w:r>
        <w:rPr>
          <w:sz w:val="18"/>
          <w:szCs w:val="18"/>
        </w:rPr>
        <w:t>t_sms_mt_log_01-12</w:t>
      </w:r>
      <w:r>
        <w:rPr>
          <w:sz w:val="18"/>
          <w:szCs w:val="18"/>
        </w:rPr>
        <w:br/>
      </w:r>
      <w:r>
        <w:rPr>
          <w:sz w:val="18"/>
          <w:szCs w:val="18"/>
        </w:rPr>
        <w:t>彩信下行（单发）：</w:t>
      </w:r>
      <w:r>
        <w:rPr>
          <w:sz w:val="18"/>
          <w:szCs w:val="18"/>
        </w:rPr>
        <w:t>t_mms_mt_log_01-12</w:t>
      </w:r>
      <w:r>
        <w:rPr>
          <w:sz w:val="18"/>
          <w:szCs w:val="18"/>
        </w:rPr>
        <w:br/>
      </w:r>
      <w:r>
        <w:rPr>
          <w:sz w:val="18"/>
          <w:szCs w:val="18"/>
        </w:rPr>
        <w:t>短信下行（群发）：</w:t>
      </w:r>
      <w:r>
        <w:rPr>
          <w:sz w:val="18"/>
          <w:szCs w:val="18"/>
        </w:rPr>
        <w:t>t_sms_batch_log_01-12</w:t>
      </w:r>
      <w:r>
        <w:rPr>
          <w:sz w:val="18"/>
          <w:szCs w:val="18"/>
        </w:rPr>
        <w:br/>
      </w:r>
      <w:r>
        <w:rPr>
          <w:sz w:val="18"/>
          <w:szCs w:val="18"/>
        </w:rPr>
        <w:t>彩信下行（群发）：</w:t>
      </w:r>
      <w:r>
        <w:rPr>
          <w:sz w:val="18"/>
          <w:szCs w:val="18"/>
        </w:rPr>
        <w:t>t_mms_batch_log_01-12</w:t>
      </w:r>
      <w:r>
        <w:rPr>
          <w:sz w:val="18"/>
          <w:szCs w:val="18"/>
        </w:rPr>
        <w:br/>
      </w:r>
      <w:r>
        <w:rPr>
          <w:sz w:val="18"/>
          <w:szCs w:val="18"/>
        </w:rPr>
        <w:t>其他位置：通讯程序日志文件</w:t>
      </w:r>
    </w:p>
    <w:p w14:paraId="6DCBB925" w14:textId="77777777" w:rsidR="000D2E76" w:rsidRDefault="000D2E76" w:rsidP="000D2E76">
      <w:pPr>
        <w:pStyle w:val="a6"/>
        <w:ind w:left="630" w:firstLineChars="0" w:firstLine="0"/>
        <w:rPr>
          <w:sz w:val="18"/>
          <w:szCs w:val="18"/>
          <w:lang w:eastAsia="zh-CN"/>
        </w:rPr>
      </w:pPr>
      <w:r>
        <w:rPr>
          <w:sz w:val="18"/>
          <w:szCs w:val="18"/>
        </w:rPr>
        <w:t>包含内容，上下行的时间、手机号码、特服号等</w:t>
      </w:r>
    </w:p>
    <w:p w14:paraId="3B8ABC99" w14:textId="70D4C36F" w:rsidR="000D2E76" w:rsidRDefault="00E04586" w:rsidP="000D2E76">
      <w:pPr>
        <w:pStyle w:val="3"/>
        <w:rPr>
          <w:lang w:eastAsia="zh-CN"/>
        </w:rPr>
      </w:pPr>
      <w:bookmarkStart w:id="153" w:name="_Toc233944426"/>
      <w:r>
        <w:t>用户</w:t>
      </w:r>
      <w:r>
        <w:rPr>
          <w:rFonts w:hint="eastAsia"/>
          <w:lang w:eastAsia="zh-CN"/>
        </w:rPr>
        <w:t>短信上行参与记录</w:t>
      </w:r>
      <w:bookmarkEnd w:id="153"/>
    </w:p>
    <w:p w14:paraId="547212AC" w14:textId="77777777" w:rsidR="000D2E76" w:rsidRPr="00FA34B8" w:rsidRDefault="000D2E76" w:rsidP="000D2E76">
      <w:pPr>
        <w:pStyle w:val="4"/>
        <w:rPr>
          <w:lang w:eastAsia="zh-CN"/>
        </w:rPr>
      </w:pPr>
      <w:r>
        <w:rPr>
          <w:rFonts w:hint="eastAsia"/>
          <w:lang w:eastAsia="zh-CN"/>
        </w:rPr>
        <w:t>路由</w:t>
      </w:r>
      <w:r w:rsidRPr="00FA34B8">
        <w:rPr>
          <w:rFonts w:hint="eastAsia"/>
          <w:lang w:eastAsia="zh-CN"/>
        </w:rPr>
        <w:t>程序日志</w:t>
      </w:r>
    </w:p>
    <w:p w14:paraId="269065C4" w14:textId="06EB3D2D" w:rsidR="000D2E76" w:rsidRPr="002E4CCD" w:rsidRDefault="00B2422D" w:rsidP="002E4CCD">
      <w:pPr>
        <w:pStyle w:val="a6"/>
        <w:numPr>
          <w:ilvl w:val="0"/>
          <w:numId w:val="14"/>
        </w:numPr>
        <w:ind w:firstLineChars="0"/>
        <w:rPr>
          <w:sz w:val="18"/>
          <w:szCs w:val="18"/>
          <w:lang w:eastAsia="zh-CN"/>
        </w:rPr>
      </w:pPr>
      <w:r>
        <w:rPr>
          <w:sz w:val="18"/>
          <w:szCs w:val="18"/>
        </w:rPr>
        <w:t>路由</w:t>
      </w:r>
      <w:r>
        <w:rPr>
          <w:rFonts w:hint="eastAsia"/>
          <w:sz w:val="18"/>
          <w:szCs w:val="18"/>
          <w:lang w:eastAsia="zh-CN"/>
        </w:rPr>
        <w:t>上行</w:t>
      </w:r>
      <w:r w:rsidR="000D2E76">
        <w:rPr>
          <w:sz w:val="18"/>
          <w:szCs w:val="18"/>
        </w:rPr>
        <w:t>日志</w:t>
      </w:r>
      <w:r w:rsidR="000D2E76">
        <w:rPr>
          <w:rFonts w:hint="eastAsia"/>
          <w:sz w:val="18"/>
          <w:szCs w:val="18"/>
          <w:lang w:eastAsia="zh-CN"/>
        </w:rPr>
        <w:t>(mo.log)</w:t>
      </w:r>
    </w:p>
    <w:p w14:paraId="787E342D" w14:textId="4D45BDA6" w:rsidR="000D2E76" w:rsidRPr="00E04586" w:rsidRDefault="00DD7B90" w:rsidP="00A64218">
      <w:pPr>
        <w:pStyle w:val="a6"/>
        <w:numPr>
          <w:ilvl w:val="0"/>
          <w:numId w:val="14"/>
        </w:numPr>
        <w:ind w:firstLineChars="0"/>
        <w:rPr>
          <w:sz w:val="18"/>
          <w:szCs w:val="18"/>
        </w:rPr>
      </w:pPr>
      <w:r>
        <w:rPr>
          <w:rFonts w:ascii="宋体" w:hAnsi="宋体" w:cs="宋体" w:hint="eastAsia"/>
          <w:sz w:val="18"/>
          <w:szCs w:val="18"/>
          <w:lang w:val="en-US" w:eastAsia="zh-CN"/>
        </w:rPr>
        <w:t>路由</w:t>
      </w:r>
      <w:r w:rsidR="00B2422D">
        <w:rPr>
          <w:rFonts w:ascii="宋体" w:hAnsi="宋体" w:cs="宋体" w:hint="eastAsia"/>
          <w:sz w:val="18"/>
          <w:szCs w:val="18"/>
          <w:lang w:val="en-US" w:eastAsia="zh-CN"/>
        </w:rPr>
        <w:t>日志</w:t>
      </w:r>
      <w:r>
        <w:rPr>
          <w:rFonts w:ascii="宋体" w:hAnsi="宋体" w:cs="宋体" w:hint="eastAsia"/>
          <w:sz w:val="18"/>
          <w:szCs w:val="18"/>
          <w:lang w:val="en-US" w:eastAsia="zh-CN"/>
        </w:rPr>
        <w:t>表</w:t>
      </w:r>
      <w:r w:rsidR="000D2E76">
        <w:rPr>
          <w:rFonts w:hint="eastAsia"/>
          <w:sz w:val="18"/>
          <w:szCs w:val="18"/>
          <w:lang w:eastAsia="zh-CN"/>
        </w:rPr>
        <w:t>route.log</w:t>
      </w:r>
    </w:p>
    <w:p w14:paraId="2D5A5ACF" w14:textId="73BA0D40" w:rsidR="00E04586" w:rsidRDefault="00E04586" w:rsidP="00E04586">
      <w:pPr>
        <w:pStyle w:val="4"/>
        <w:rPr>
          <w:rFonts w:ascii="黑体" w:hAnsi="黑体" w:cs="黑体"/>
          <w:lang w:eastAsia="zh-CN"/>
        </w:rPr>
      </w:pPr>
      <w:r>
        <w:rPr>
          <w:rFonts w:ascii="黑体" w:hAnsi="黑体" w:cs="黑体" w:hint="eastAsia"/>
          <w:lang w:eastAsia="zh-CN"/>
        </w:rPr>
        <w:t>短信购参与日志</w:t>
      </w:r>
    </w:p>
    <w:p w14:paraId="58881FDA" w14:textId="77777777" w:rsidR="00F7707F" w:rsidRDefault="00F7707F" w:rsidP="00DF59ED">
      <w:pPr>
        <w:pStyle w:val="a6"/>
        <w:ind w:firstLineChars="0" w:firstLine="0"/>
        <w:rPr>
          <w:lang w:eastAsia="zh-CN"/>
        </w:rPr>
      </w:pPr>
    </w:p>
    <w:p w14:paraId="35AAA5CF" w14:textId="0304235B" w:rsidR="00DF59ED" w:rsidRDefault="00DF59ED" w:rsidP="00DF59ED">
      <w:pPr>
        <w:pStyle w:val="2"/>
        <w:rPr>
          <w:lang w:eastAsia="zh-CN"/>
        </w:rPr>
      </w:pPr>
      <w:bookmarkStart w:id="154" w:name="_Toc233944427"/>
      <w:r>
        <w:rPr>
          <w:rFonts w:hint="eastAsia"/>
          <w:lang w:eastAsia="zh-CN"/>
        </w:rPr>
        <w:t>商户数据</w:t>
      </w:r>
      <w:bookmarkEnd w:id="154"/>
    </w:p>
    <w:p w14:paraId="793BF996" w14:textId="77777777" w:rsidR="00DF59ED" w:rsidRPr="00DF59ED" w:rsidRDefault="00DF59ED" w:rsidP="00DF59ED">
      <w:pPr>
        <w:pStyle w:val="a6"/>
      </w:pPr>
    </w:p>
    <w:p w14:paraId="79E707D6" w14:textId="244168DD" w:rsidR="00DF59ED" w:rsidRDefault="006E1747" w:rsidP="00DF59ED">
      <w:pPr>
        <w:pStyle w:val="2"/>
        <w:rPr>
          <w:lang w:eastAsia="zh-CN"/>
        </w:rPr>
      </w:pPr>
      <w:bookmarkStart w:id="155" w:name="_Toc233944428"/>
      <w:r>
        <w:rPr>
          <w:rFonts w:hint="eastAsia"/>
          <w:lang w:eastAsia="zh-CN"/>
        </w:rPr>
        <w:t>商</w:t>
      </w:r>
      <w:r>
        <w:rPr>
          <w:rFonts w:ascii="黑体" w:hAnsi="黑体" w:cs="黑体" w:hint="eastAsia"/>
          <w:lang w:eastAsia="zh-CN"/>
        </w:rPr>
        <w:t>品</w:t>
      </w:r>
      <w:r w:rsidR="00DF59ED">
        <w:rPr>
          <w:rFonts w:hint="eastAsia"/>
          <w:lang w:eastAsia="zh-CN"/>
        </w:rPr>
        <w:t>数据</w:t>
      </w:r>
      <w:bookmarkEnd w:id="155"/>
    </w:p>
    <w:p w14:paraId="36354BD3" w14:textId="77777777" w:rsidR="00DF59ED" w:rsidRPr="00A96A97" w:rsidRDefault="00DF59ED" w:rsidP="00693520">
      <w:pPr>
        <w:pStyle w:val="a6"/>
        <w:rPr>
          <w:lang w:eastAsia="zh-CN"/>
        </w:rPr>
      </w:pPr>
    </w:p>
    <w:p w14:paraId="11C7EF14" w14:textId="77777777" w:rsidR="00846756" w:rsidRPr="007F7165" w:rsidRDefault="00846756" w:rsidP="00F43BBC">
      <w:pPr>
        <w:pStyle w:val="afff"/>
        <w:spacing w:line="360" w:lineRule="auto"/>
        <w:ind w:left="840" w:firstLineChars="0" w:firstLine="0"/>
        <w:rPr>
          <w:rFonts w:ascii="宋体" w:hAnsi="宋体"/>
          <w:szCs w:val="21"/>
        </w:rPr>
      </w:pPr>
    </w:p>
    <w:p w14:paraId="79944E95" w14:textId="58570BEE" w:rsidR="001711E8" w:rsidRDefault="001711E8" w:rsidP="0005196A">
      <w:pPr>
        <w:pStyle w:val="1"/>
        <w:rPr>
          <w:lang w:eastAsia="zh-CN"/>
        </w:rPr>
      </w:pPr>
      <w:bookmarkStart w:id="156" w:name="_Toc233944429"/>
      <w:r>
        <w:rPr>
          <w:rFonts w:hint="eastAsia"/>
          <w:lang w:eastAsia="zh-CN"/>
        </w:rPr>
        <w:t>附件</w:t>
      </w:r>
      <w:bookmarkStart w:id="157" w:name="_附件1_应用在各种状态下功能限制"/>
      <w:bookmarkEnd w:id="157"/>
      <w:bookmarkEnd w:id="156"/>
    </w:p>
    <w:p w14:paraId="0D038680" w14:textId="5E12BA79" w:rsidR="00DE2030" w:rsidRPr="00DE2030" w:rsidRDefault="00DE2030" w:rsidP="001711E8">
      <w:pPr>
        <w:pStyle w:val="2"/>
        <w:rPr>
          <w:rFonts w:hint="eastAsia"/>
          <w:lang w:eastAsia="zh-CN"/>
        </w:rPr>
      </w:pPr>
      <w:bookmarkStart w:id="158" w:name="_Toc233944430"/>
      <w:r>
        <w:rPr>
          <w:rFonts w:ascii="黑体" w:hAnsi="黑体" w:cs="黑体" w:hint="eastAsia"/>
          <w:lang w:val="en-US" w:eastAsia="zh-CN"/>
        </w:rPr>
        <w:t xml:space="preserve">附件1 </w:t>
      </w:r>
      <w:r w:rsidRPr="00160D25">
        <w:rPr>
          <w:rFonts w:hint="eastAsia"/>
          <w:lang w:eastAsia="zh-CN"/>
        </w:rPr>
        <w:t>功能清单</w:t>
      </w:r>
      <w:r w:rsidRPr="00160D25">
        <w:rPr>
          <w:rFonts w:hint="eastAsia"/>
          <w:lang w:eastAsia="zh-CN"/>
        </w:rPr>
        <w:t>V2.0</w:t>
      </w:r>
      <w:r>
        <w:rPr>
          <w:lang w:val="en-US" w:eastAsia="zh-CN"/>
        </w:rPr>
        <w:t>.doc</w:t>
      </w:r>
    </w:p>
    <w:bookmarkEnd w:id="158"/>
    <w:p w14:paraId="4997AADB" w14:textId="7AC74AFE" w:rsidR="001711E8" w:rsidRPr="00DE2030" w:rsidRDefault="001711E8" w:rsidP="00DE2030">
      <w:pPr>
        <w:pStyle w:val="2"/>
        <w:numPr>
          <w:ilvl w:val="0"/>
          <w:numId w:val="0"/>
        </w:numPr>
        <w:ind w:left="630"/>
        <w:rPr>
          <w:rFonts w:ascii="黑体" w:hAnsi="黑体" w:cs="黑体"/>
          <w:lang w:eastAsia="zh-CN"/>
        </w:rPr>
      </w:pPr>
    </w:p>
    <w:tbl>
      <w:tblPr>
        <w:tblW w:w="11060" w:type="dxa"/>
        <w:tblInd w:w="103" w:type="dxa"/>
        <w:tblLook w:val="04A0" w:firstRow="1" w:lastRow="0" w:firstColumn="1" w:lastColumn="0" w:noHBand="0" w:noVBand="1"/>
      </w:tblPr>
      <w:tblGrid>
        <w:gridCol w:w="1940"/>
        <w:gridCol w:w="2880"/>
        <w:gridCol w:w="2640"/>
        <w:gridCol w:w="2300"/>
        <w:gridCol w:w="1300"/>
      </w:tblGrid>
      <w:tr w:rsidR="00DE2030" w:rsidRPr="00DE2030" w14:paraId="7E28134C" w14:textId="77777777" w:rsidTr="00DE2030">
        <w:trPr>
          <w:trHeight w:val="280"/>
        </w:trPr>
        <w:tc>
          <w:tcPr>
            <w:tcW w:w="1940" w:type="dxa"/>
            <w:tcBorders>
              <w:top w:val="single" w:sz="4" w:space="0" w:color="auto"/>
              <w:left w:val="single" w:sz="4" w:space="0" w:color="auto"/>
              <w:bottom w:val="single" w:sz="4" w:space="0" w:color="auto"/>
              <w:right w:val="single" w:sz="4" w:space="0" w:color="auto"/>
            </w:tcBorders>
            <w:shd w:val="clear" w:color="000000" w:fill="C4D79B"/>
            <w:vAlign w:val="center"/>
            <w:hideMark/>
          </w:tcPr>
          <w:p w14:paraId="347C3C9E" w14:textId="77777777" w:rsidR="00DE2030" w:rsidRPr="00DE2030" w:rsidRDefault="00DE2030" w:rsidP="00DE2030">
            <w:pPr>
              <w:widowControl/>
              <w:autoSpaceDE/>
              <w:autoSpaceDN/>
              <w:adjustRightInd/>
              <w:rPr>
                <w:rFonts w:ascii="宋体" w:hAnsi="宋体"/>
                <w:color w:val="000000"/>
                <w:sz w:val="22"/>
                <w:szCs w:val="22"/>
              </w:rPr>
            </w:pPr>
            <w:bookmarkStart w:id="159" w:name="_GoBack"/>
            <w:r w:rsidRPr="00DE2030">
              <w:rPr>
                <w:rFonts w:ascii="宋体" w:hAnsi="宋体" w:hint="eastAsia"/>
                <w:color w:val="000000"/>
                <w:sz w:val="22"/>
                <w:szCs w:val="22"/>
              </w:rPr>
              <w:t>类型</w:t>
            </w:r>
          </w:p>
        </w:tc>
        <w:tc>
          <w:tcPr>
            <w:tcW w:w="2880" w:type="dxa"/>
            <w:tcBorders>
              <w:top w:val="single" w:sz="4" w:space="0" w:color="auto"/>
              <w:left w:val="nil"/>
              <w:bottom w:val="single" w:sz="4" w:space="0" w:color="auto"/>
              <w:right w:val="single" w:sz="4" w:space="0" w:color="auto"/>
            </w:tcBorders>
            <w:shd w:val="clear" w:color="000000" w:fill="C4D79B"/>
            <w:vAlign w:val="center"/>
            <w:hideMark/>
          </w:tcPr>
          <w:p w14:paraId="1D2E4DEC"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大类</w:t>
            </w:r>
          </w:p>
        </w:tc>
        <w:tc>
          <w:tcPr>
            <w:tcW w:w="2640" w:type="dxa"/>
            <w:tcBorders>
              <w:top w:val="single" w:sz="4" w:space="0" w:color="auto"/>
              <w:left w:val="nil"/>
              <w:bottom w:val="single" w:sz="4" w:space="0" w:color="auto"/>
              <w:right w:val="single" w:sz="4" w:space="0" w:color="auto"/>
            </w:tcBorders>
            <w:shd w:val="clear" w:color="000000" w:fill="C4D79B"/>
            <w:vAlign w:val="center"/>
            <w:hideMark/>
          </w:tcPr>
          <w:p w14:paraId="1470060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小类</w:t>
            </w:r>
          </w:p>
        </w:tc>
        <w:tc>
          <w:tcPr>
            <w:tcW w:w="2300" w:type="dxa"/>
            <w:tcBorders>
              <w:top w:val="single" w:sz="4" w:space="0" w:color="auto"/>
              <w:left w:val="nil"/>
              <w:bottom w:val="single" w:sz="4" w:space="0" w:color="auto"/>
              <w:right w:val="single" w:sz="4" w:space="0" w:color="auto"/>
            </w:tcBorders>
            <w:shd w:val="clear" w:color="000000" w:fill="C4D79B"/>
            <w:vAlign w:val="center"/>
            <w:hideMark/>
          </w:tcPr>
          <w:p w14:paraId="28A3928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负责人</w:t>
            </w:r>
          </w:p>
        </w:tc>
        <w:tc>
          <w:tcPr>
            <w:tcW w:w="1300" w:type="dxa"/>
            <w:tcBorders>
              <w:top w:val="single" w:sz="4" w:space="0" w:color="auto"/>
              <w:left w:val="nil"/>
              <w:bottom w:val="single" w:sz="4" w:space="0" w:color="auto"/>
              <w:right w:val="single" w:sz="4" w:space="0" w:color="auto"/>
            </w:tcBorders>
            <w:shd w:val="clear" w:color="000000" w:fill="C4D79B"/>
            <w:vAlign w:val="center"/>
            <w:hideMark/>
          </w:tcPr>
          <w:p w14:paraId="26394566"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完成时间</w:t>
            </w:r>
          </w:p>
        </w:tc>
      </w:tr>
      <w:tr w:rsidR="00DE2030" w:rsidRPr="00DE2030" w14:paraId="7C417DC9" w14:textId="77777777" w:rsidTr="00DE2030">
        <w:trPr>
          <w:trHeight w:val="280"/>
        </w:trPr>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279421E"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1产品设计文档</w:t>
            </w:r>
          </w:p>
        </w:tc>
        <w:tc>
          <w:tcPr>
            <w:tcW w:w="2880" w:type="dxa"/>
            <w:tcBorders>
              <w:top w:val="nil"/>
              <w:left w:val="nil"/>
              <w:bottom w:val="single" w:sz="4" w:space="0" w:color="auto"/>
              <w:right w:val="single" w:sz="4" w:space="0" w:color="auto"/>
            </w:tcBorders>
            <w:shd w:val="clear" w:color="auto" w:fill="auto"/>
            <w:noWrap/>
            <w:vAlign w:val="center"/>
            <w:hideMark/>
          </w:tcPr>
          <w:p w14:paraId="60EA6E4F"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产品功能规格说明书</w:t>
            </w:r>
          </w:p>
        </w:tc>
        <w:tc>
          <w:tcPr>
            <w:tcW w:w="2640" w:type="dxa"/>
            <w:tcBorders>
              <w:top w:val="nil"/>
              <w:left w:val="nil"/>
              <w:bottom w:val="single" w:sz="4" w:space="0" w:color="auto"/>
              <w:right w:val="single" w:sz="4" w:space="0" w:color="auto"/>
            </w:tcBorders>
            <w:shd w:val="clear" w:color="auto" w:fill="auto"/>
            <w:noWrap/>
            <w:vAlign w:val="center"/>
            <w:hideMark/>
          </w:tcPr>
          <w:p w14:paraId="1C96BEBE"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300" w:type="dxa"/>
            <w:tcBorders>
              <w:top w:val="nil"/>
              <w:left w:val="nil"/>
              <w:bottom w:val="single" w:sz="4" w:space="0" w:color="auto"/>
              <w:right w:val="single" w:sz="4" w:space="0" w:color="auto"/>
            </w:tcBorders>
            <w:shd w:val="clear" w:color="auto" w:fill="auto"/>
            <w:noWrap/>
            <w:vAlign w:val="center"/>
            <w:hideMark/>
          </w:tcPr>
          <w:p w14:paraId="5E20440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李伟</w:t>
            </w:r>
          </w:p>
        </w:tc>
        <w:tc>
          <w:tcPr>
            <w:tcW w:w="1300" w:type="dxa"/>
            <w:tcBorders>
              <w:top w:val="nil"/>
              <w:left w:val="nil"/>
              <w:bottom w:val="single" w:sz="4" w:space="0" w:color="auto"/>
              <w:right w:val="single" w:sz="4" w:space="0" w:color="auto"/>
            </w:tcBorders>
            <w:shd w:val="clear" w:color="auto" w:fill="auto"/>
            <w:noWrap/>
            <w:vAlign w:val="center"/>
            <w:hideMark/>
          </w:tcPr>
          <w:p w14:paraId="16DECBEA"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2EDE928F"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7783878B"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0BF3E5B2"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前台B2频道设计</w:t>
            </w:r>
          </w:p>
        </w:tc>
        <w:tc>
          <w:tcPr>
            <w:tcW w:w="2640" w:type="dxa"/>
            <w:tcBorders>
              <w:top w:val="nil"/>
              <w:left w:val="nil"/>
              <w:bottom w:val="single" w:sz="4" w:space="0" w:color="auto"/>
              <w:right w:val="single" w:sz="4" w:space="0" w:color="auto"/>
            </w:tcBorders>
            <w:shd w:val="clear" w:color="auto" w:fill="auto"/>
            <w:noWrap/>
            <w:vAlign w:val="center"/>
            <w:hideMark/>
          </w:tcPr>
          <w:p w14:paraId="26BF9D6E"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原型设计</w:t>
            </w:r>
          </w:p>
        </w:tc>
        <w:tc>
          <w:tcPr>
            <w:tcW w:w="2300" w:type="dxa"/>
            <w:tcBorders>
              <w:top w:val="nil"/>
              <w:left w:val="nil"/>
              <w:bottom w:val="single" w:sz="4" w:space="0" w:color="auto"/>
              <w:right w:val="single" w:sz="4" w:space="0" w:color="auto"/>
            </w:tcBorders>
            <w:shd w:val="clear" w:color="000000" w:fill="FFFFFF"/>
            <w:vAlign w:val="center"/>
            <w:hideMark/>
          </w:tcPr>
          <w:p w14:paraId="20074E8B"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李伟</w:t>
            </w:r>
          </w:p>
        </w:tc>
        <w:tc>
          <w:tcPr>
            <w:tcW w:w="1300" w:type="dxa"/>
            <w:tcBorders>
              <w:top w:val="nil"/>
              <w:left w:val="nil"/>
              <w:bottom w:val="single" w:sz="4" w:space="0" w:color="auto"/>
              <w:right w:val="single" w:sz="4" w:space="0" w:color="auto"/>
            </w:tcBorders>
            <w:shd w:val="clear" w:color="000000" w:fill="FFFFFF"/>
            <w:vAlign w:val="center"/>
            <w:hideMark/>
          </w:tcPr>
          <w:p w14:paraId="535CEC35"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6C309138"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2BA9419B"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17469FFE"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640" w:type="dxa"/>
            <w:tcBorders>
              <w:top w:val="nil"/>
              <w:left w:val="nil"/>
              <w:bottom w:val="single" w:sz="4" w:space="0" w:color="auto"/>
              <w:right w:val="single" w:sz="4" w:space="0" w:color="auto"/>
            </w:tcBorders>
            <w:shd w:val="clear" w:color="auto" w:fill="auto"/>
            <w:noWrap/>
            <w:vAlign w:val="center"/>
            <w:hideMark/>
          </w:tcPr>
          <w:p w14:paraId="0B748E18"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UI设计文档</w:t>
            </w:r>
          </w:p>
        </w:tc>
        <w:tc>
          <w:tcPr>
            <w:tcW w:w="2300" w:type="dxa"/>
            <w:tcBorders>
              <w:top w:val="nil"/>
              <w:left w:val="nil"/>
              <w:bottom w:val="single" w:sz="4" w:space="0" w:color="auto"/>
              <w:right w:val="single" w:sz="4" w:space="0" w:color="auto"/>
            </w:tcBorders>
            <w:shd w:val="clear" w:color="000000" w:fill="FFFFFF"/>
            <w:vAlign w:val="center"/>
            <w:hideMark/>
          </w:tcPr>
          <w:p w14:paraId="117BF8C0"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李伟</w:t>
            </w:r>
          </w:p>
        </w:tc>
        <w:tc>
          <w:tcPr>
            <w:tcW w:w="1300" w:type="dxa"/>
            <w:tcBorders>
              <w:top w:val="nil"/>
              <w:left w:val="nil"/>
              <w:bottom w:val="single" w:sz="4" w:space="0" w:color="auto"/>
              <w:right w:val="single" w:sz="4" w:space="0" w:color="auto"/>
            </w:tcBorders>
            <w:shd w:val="clear" w:color="000000" w:fill="FFFFFF"/>
            <w:vAlign w:val="center"/>
            <w:hideMark/>
          </w:tcPr>
          <w:p w14:paraId="5C02A2E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510B3E62"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1E40039D"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18D751AA"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营销活动产品文档</w:t>
            </w:r>
          </w:p>
        </w:tc>
        <w:tc>
          <w:tcPr>
            <w:tcW w:w="2640" w:type="dxa"/>
            <w:tcBorders>
              <w:top w:val="nil"/>
              <w:left w:val="nil"/>
              <w:bottom w:val="single" w:sz="4" w:space="0" w:color="auto"/>
              <w:right w:val="single" w:sz="4" w:space="0" w:color="auto"/>
            </w:tcBorders>
            <w:shd w:val="clear" w:color="auto" w:fill="auto"/>
            <w:noWrap/>
            <w:vAlign w:val="center"/>
            <w:hideMark/>
          </w:tcPr>
          <w:p w14:paraId="1764A001"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抽奖</w:t>
            </w:r>
          </w:p>
        </w:tc>
        <w:tc>
          <w:tcPr>
            <w:tcW w:w="2300" w:type="dxa"/>
            <w:tcBorders>
              <w:top w:val="nil"/>
              <w:left w:val="nil"/>
              <w:bottom w:val="single" w:sz="4" w:space="0" w:color="auto"/>
              <w:right w:val="single" w:sz="4" w:space="0" w:color="auto"/>
            </w:tcBorders>
            <w:shd w:val="clear" w:color="000000" w:fill="FFFFFF"/>
            <w:vAlign w:val="center"/>
            <w:hideMark/>
          </w:tcPr>
          <w:p w14:paraId="0A5B178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李伟</w:t>
            </w:r>
          </w:p>
        </w:tc>
        <w:tc>
          <w:tcPr>
            <w:tcW w:w="1300" w:type="dxa"/>
            <w:tcBorders>
              <w:top w:val="nil"/>
              <w:left w:val="nil"/>
              <w:bottom w:val="single" w:sz="4" w:space="0" w:color="auto"/>
              <w:right w:val="single" w:sz="4" w:space="0" w:color="auto"/>
            </w:tcBorders>
            <w:shd w:val="clear" w:color="000000" w:fill="FFFFFF"/>
            <w:vAlign w:val="center"/>
            <w:hideMark/>
          </w:tcPr>
          <w:p w14:paraId="63A1CB90"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4881C494"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37652519"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3E4CEE59"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640" w:type="dxa"/>
            <w:tcBorders>
              <w:top w:val="nil"/>
              <w:left w:val="nil"/>
              <w:bottom w:val="single" w:sz="4" w:space="0" w:color="auto"/>
              <w:right w:val="single" w:sz="4" w:space="0" w:color="auto"/>
            </w:tcBorders>
            <w:shd w:val="clear" w:color="auto" w:fill="auto"/>
            <w:noWrap/>
            <w:vAlign w:val="center"/>
            <w:hideMark/>
          </w:tcPr>
          <w:p w14:paraId="2860A400"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竞拍</w:t>
            </w:r>
          </w:p>
        </w:tc>
        <w:tc>
          <w:tcPr>
            <w:tcW w:w="2300" w:type="dxa"/>
            <w:tcBorders>
              <w:top w:val="nil"/>
              <w:left w:val="nil"/>
              <w:bottom w:val="single" w:sz="4" w:space="0" w:color="auto"/>
              <w:right w:val="single" w:sz="4" w:space="0" w:color="auto"/>
            </w:tcBorders>
            <w:shd w:val="clear" w:color="000000" w:fill="FFFFFF"/>
            <w:vAlign w:val="center"/>
            <w:hideMark/>
          </w:tcPr>
          <w:p w14:paraId="1E805B69"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李伟</w:t>
            </w:r>
          </w:p>
        </w:tc>
        <w:tc>
          <w:tcPr>
            <w:tcW w:w="1300" w:type="dxa"/>
            <w:tcBorders>
              <w:top w:val="nil"/>
              <w:left w:val="nil"/>
              <w:bottom w:val="single" w:sz="4" w:space="0" w:color="auto"/>
              <w:right w:val="single" w:sz="4" w:space="0" w:color="auto"/>
            </w:tcBorders>
            <w:shd w:val="clear" w:color="000000" w:fill="FFFFFF"/>
            <w:vAlign w:val="center"/>
            <w:hideMark/>
          </w:tcPr>
          <w:p w14:paraId="3D3F829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48F76E60"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355F46EB"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2330877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用户手册</w:t>
            </w:r>
          </w:p>
        </w:tc>
        <w:tc>
          <w:tcPr>
            <w:tcW w:w="2640" w:type="dxa"/>
            <w:tcBorders>
              <w:top w:val="nil"/>
              <w:left w:val="nil"/>
              <w:bottom w:val="single" w:sz="4" w:space="0" w:color="auto"/>
              <w:right w:val="single" w:sz="4" w:space="0" w:color="auto"/>
            </w:tcBorders>
            <w:shd w:val="clear" w:color="auto" w:fill="auto"/>
            <w:noWrap/>
            <w:vAlign w:val="center"/>
            <w:hideMark/>
          </w:tcPr>
          <w:p w14:paraId="17C93E11"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c>
          <w:tcPr>
            <w:tcW w:w="2300" w:type="dxa"/>
            <w:tcBorders>
              <w:top w:val="nil"/>
              <w:left w:val="nil"/>
              <w:bottom w:val="single" w:sz="4" w:space="0" w:color="auto"/>
              <w:right w:val="single" w:sz="4" w:space="0" w:color="auto"/>
            </w:tcBorders>
            <w:shd w:val="clear" w:color="000000" w:fill="FFFFFF"/>
            <w:vAlign w:val="center"/>
            <w:hideMark/>
          </w:tcPr>
          <w:p w14:paraId="1E5ECC3F"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李伟</w:t>
            </w:r>
          </w:p>
        </w:tc>
        <w:tc>
          <w:tcPr>
            <w:tcW w:w="1300" w:type="dxa"/>
            <w:tcBorders>
              <w:top w:val="nil"/>
              <w:left w:val="nil"/>
              <w:bottom w:val="single" w:sz="4" w:space="0" w:color="auto"/>
              <w:right w:val="single" w:sz="4" w:space="0" w:color="auto"/>
            </w:tcBorders>
            <w:shd w:val="clear" w:color="000000" w:fill="FFFFFF"/>
            <w:vAlign w:val="center"/>
            <w:hideMark/>
          </w:tcPr>
          <w:p w14:paraId="35CE5DF6"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4E67F8A9"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575221B4"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04E3E583"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FAQ</w:t>
            </w:r>
          </w:p>
        </w:tc>
        <w:tc>
          <w:tcPr>
            <w:tcW w:w="2640" w:type="dxa"/>
            <w:tcBorders>
              <w:top w:val="nil"/>
              <w:left w:val="nil"/>
              <w:bottom w:val="single" w:sz="4" w:space="0" w:color="auto"/>
              <w:right w:val="single" w:sz="4" w:space="0" w:color="auto"/>
            </w:tcBorders>
            <w:shd w:val="clear" w:color="auto" w:fill="auto"/>
            <w:noWrap/>
            <w:vAlign w:val="center"/>
            <w:hideMark/>
          </w:tcPr>
          <w:p w14:paraId="35E89461"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c>
          <w:tcPr>
            <w:tcW w:w="2300" w:type="dxa"/>
            <w:tcBorders>
              <w:top w:val="nil"/>
              <w:left w:val="nil"/>
              <w:bottom w:val="single" w:sz="4" w:space="0" w:color="auto"/>
              <w:right w:val="single" w:sz="4" w:space="0" w:color="auto"/>
            </w:tcBorders>
            <w:shd w:val="clear" w:color="000000" w:fill="FFFFFF"/>
            <w:vAlign w:val="center"/>
            <w:hideMark/>
          </w:tcPr>
          <w:p w14:paraId="36911326"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李伟</w:t>
            </w:r>
          </w:p>
        </w:tc>
        <w:tc>
          <w:tcPr>
            <w:tcW w:w="1300" w:type="dxa"/>
            <w:tcBorders>
              <w:top w:val="nil"/>
              <w:left w:val="nil"/>
              <w:bottom w:val="single" w:sz="4" w:space="0" w:color="auto"/>
              <w:right w:val="single" w:sz="4" w:space="0" w:color="auto"/>
            </w:tcBorders>
            <w:shd w:val="clear" w:color="000000" w:fill="FFFFFF"/>
            <w:vAlign w:val="center"/>
            <w:hideMark/>
          </w:tcPr>
          <w:p w14:paraId="76985E56"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20671E94" w14:textId="77777777" w:rsidTr="00DE2030">
        <w:trPr>
          <w:trHeight w:val="280"/>
        </w:trPr>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05BB4922"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2 开发设计文档 </w:t>
            </w:r>
          </w:p>
        </w:tc>
        <w:tc>
          <w:tcPr>
            <w:tcW w:w="2880" w:type="dxa"/>
            <w:tcBorders>
              <w:top w:val="nil"/>
              <w:left w:val="nil"/>
              <w:bottom w:val="single" w:sz="4" w:space="0" w:color="auto"/>
              <w:right w:val="single" w:sz="4" w:space="0" w:color="auto"/>
            </w:tcBorders>
            <w:shd w:val="clear" w:color="000000" w:fill="FFFFFF"/>
            <w:vAlign w:val="center"/>
            <w:hideMark/>
          </w:tcPr>
          <w:p w14:paraId="7CF159BE"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平台架构设计文档</w:t>
            </w:r>
          </w:p>
        </w:tc>
        <w:tc>
          <w:tcPr>
            <w:tcW w:w="2640" w:type="dxa"/>
            <w:tcBorders>
              <w:top w:val="nil"/>
              <w:left w:val="nil"/>
              <w:bottom w:val="single" w:sz="4" w:space="0" w:color="auto"/>
              <w:right w:val="single" w:sz="4" w:space="0" w:color="auto"/>
            </w:tcBorders>
            <w:shd w:val="clear" w:color="000000" w:fill="FFFFFF"/>
            <w:vAlign w:val="center"/>
            <w:hideMark/>
          </w:tcPr>
          <w:p w14:paraId="520CB74C"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300" w:type="dxa"/>
            <w:tcBorders>
              <w:top w:val="nil"/>
              <w:left w:val="nil"/>
              <w:bottom w:val="single" w:sz="4" w:space="0" w:color="auto"/>
              <w:right w:val="single" w:sz="4" w:space="0" w:color="auto"/>
            </w:tcBorders>
            <w:shd w:val="clear" w:color="000000" w:fill="FFFFFF"/>
            <w:vAlign w:val="center"/>
            <w:hideMark/>
          </w:tcPr>
          <w:p w14:paraId="4CE0C06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汪成伟</w:t>
            </w:r>
          </w:p>
        </w:tc>
        <w:tc>
          <w:tcPr>
            <w:tcW w:w="1300" w:type="dxa"/>
            <w:tcBorders>
              <w:top w:val="nil"/>
              <w:left w:val="nil"/>
              <w:bottom w:val="single" w:sz="4" w:space="0" w:color="auto"/>
              <w:right w:val="single" w:sz="4" w:space="0" w:color="auto"/>
            </w:tcBorders>
            <w:shd w:val="clear" w:color="000000" w:fill="FFFFFF"/>
            <w:vAlign w:val="center"/>
            <w:hideMark/>
          </w:tcPr>
          <w:p w14:paraId="654197BD"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0671F352" w14:textId="77777777" w:rsidTr="00DE2030">
        <w:trPr>
          <w:trHeight w:val="280"/>
        </w:trPr>
        <w:tc>
          <w:tcPr>
            <w:tcW w:w="1940" w:type="dxa"/>
            <w:vMerge/>
            <w:tcBorders>
              <w:top w:val="nil"/>
              <w:left w:val="single" w:sz="4" w:space="0" w:color="auto"/>
              <w:bottom w:val="single" w:sz="4" w:space="0" w:color="auto"/>
              <w:right w:val="single" w:sz="4" w:space="0" w:color="auto"/>
            </w:tcBorders>
            <w:vAlign w:val="center"/>
            <w:hideMark/>
          </w:tcPr>
          <w:p w14:paraId="2F0CE357"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1C7A56B3"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后台管理系统设计文档</w:t>
            </w:r>
          </w:p>
        </w:tc>
        <w:tc>
          <w:tcPr>
            <w:tcW w:w="2640" w:type="dxa"/>
            <w:tcBorders>
              <w:top w:val="nil"/>
              <w:left w:val="nil"/>
              <w:bottom w:val="single" w:sz="4" w:space="0" w:color="auto"/>
              <w:right w:val="single" w:sz="4" w:space="0" w:color="auto"/>
            </w:tcBorders>
            <w:shd w:val="clear" w:color="000000" w:fill="FFFFFF"/>
            <w:vAlign w:val="center"/>
            <w:hideMark/>
          </w:tcPr>
          <w:p w14:paraId="1C5CDF8E"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300" w:type="dxa"/>
            <w:tcBorders>
              <w:top w:val="nil"/>
              <w:left w:val="nil"/>
              <w:bottom w:val="single" w:sz="4" w:space="0" w:color="auto"/>
              <w:right w:val="single" w:sz="4" w:space="0" w:color="auto"/>
            </w:tcBorders>
            <w:shd w:val="clear" w:color="000000" w:fill="FFFFFF"/>
            <w:vAlign w:val="center"/>
            <w:hideMark/>
          </w:tcPr>
          <w:p w14:paraId="31F90BDA"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白杰</w:t>
            </w:r>
          </w:p>
        </w:tc>
        <w:tc>
          <w:tcPr>
            <w:tcW w:w="1300" w:type="dxa"/>
            <w:tcBorders>
              <w:top w:val="nil"/>
              <w:left w:val="nil"/>
              <w:bottom w:val="single" w:sz="4" w:space="0" w:color="auto"/>
              <w:right w:val="single" w:sz="4" w:space="0" w:color="auto"/>
            </w:tcBorders>
            <w:shd w:val="clear" w:color="000000" w:fill="FFFFFF"/>
            <w:vAlign w:val="center"/>
            <w:hideMark/>
          </w:tcPr>
          <w:p w14:paraId="3A4865B0"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3855374A" w14:textId="77777777" w:rsidTr="00DE2030">
        <w:trPr>
          <w:trHeight w:val="280"/>
        </w:trPr>
        <w:tc>
          <w:tcPr>
            <w:tcW w:w="1940" w:type="dxa"/>
            <w:vMerge/>
            <w:tcBorders>
              <w:top w:val="nil"/>
              <w:left w:val="single" w:sz="4" w:space="0" w:color="auto"/>
              <w:bottom w:val="single" w:sz="4" w:space="0" w:color="auto"/>
              <w:right w:val="single" w:sz="4" w:space="0" w:color="auto"/>
            </w:tcBorders>
            <w:vAlign w:val="center"/>
            <w:hideMark/>
          </w:tcPr>
          <w:p w14:paraId="5C905738"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286EF5A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商户自服务门户设计文档</w:t>
            </w:r>
          </w:p>
        </w:tc>
        <w:tc>
          <w:tcPr>
            <w:tcW w:w="2640" w:type="dxa"/>
            <w:tcBorders>
              <w:top w:val="nil"/>
              <w:left w:val="nil"/>
              <w:bottom w:val="single" w:sz="4" w:space="0" w:color="auto"/>
              <w:right w:val="single" w:sz="4" w:space="0" w:color="auto"/>
            </w:tcBorders>
            <w:shd w:val="clear" w:color="000000" w:fill="FFFFFF"/>
            <w:vAlign w:val="center"/>
            <w:hideMark/>
          </w:tcPr>
          <w:p w14:paraId="43D3009A"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300" w:type="dxa"/>
            <w:tcBorders>
              <w:top w:val="nil"/>
              <w:left w:val="nil"/>
              <w:bottom w:val="single" w:sz="4" w:space="0" w:color="auto"/>
              <w:right w:val="single" w:sz="4" w:space="0" w:color="auto"/>
            </w:tcBorders>
            <w:shd w:val="clear" w:color="000000" w:fill="FFFFFF"/>
            <w:vAlign w:val="center"/>
            <w:hideMark/>
          </w:tcPr>
          <w:p w14:paraId="10CAF43B"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成遥</w:t>
            </w:r>
          </w:p>
        </w:tc>
        <w:tc>
          <w:tcPr>
            <w:tcW w:w="1300" w:type="dxa"/>
            <w:tcBorders>
              <w:top w:val="nil"/>
              <w:left w:val="nil"/>
              <w:bottom w:val="single" w:sz="4" w:space="0" w:color="auto"/>
              <w:right w:val="single" w:sz="4" w:space="0" w:color="auto"/>
            </w:tcBorders>
            <w:shd w:val="clear" w:color="000000" w:fill="FFFFFF"/>
            <w:vAlign w:val="center"/>
            <w:hideMark/>
          </w:tcPr>
          <w:p w14:paraId="55083E92"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67621A72" w14:textId="77777777" w:rsidTr="00DE2030">
        <w:trPr>
          <w:trHeight w:val="280"/>
        </w:trPr>
        <w:tc>
          <w:tcPr>
            <w:tcW w:w="1940" w:type="dxa"/>
            <w:vMerge/>
            <w:tcBorders>
              <w:top w:val="nil"/>
              <w:left w:val="single" w:sz="4" w:space="0" w:color="auto"/>
              <w:bottom w:val="single" w:sz="4" w:space="0" w:color="auto"/>
              <w:right w:val="single" w:sz="4" w:space="0" w:color="auto"/>
            </w:tcBorders>
            <w:vAlign w:val="center"/>
            <w:hideMark/>
          </w:tcPr>
          <w:p w14:paraId="3836D9F7"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2B54A88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前台购物街频道设计文档</w:t>
            </w:r>
          </w:p>
        </w:tc>
        <w:tc>
          <w:tcPr>
            <w:tcW w:w="2640" w:type="dxa"/>
            <w:tcBorders>
              <w:top w:val="nil"/>
              <w:left w:val="nil"/>
              <w:bottom w:val="single" w:sz="4" w:space="0" w:color="auto"/>
              <w:right w:val="single" w:sz="4" w:space="0" w:color="auto"/>
            </w:tcBorders>
            <w:shd w:val="clear" w:color="000000" w:fill="FFFFFF"/>
            <w:vAlign w:val="center"/>
            <w:hideMark/>
          </w:tcPr>
          <w:p w14:paraId="69D22E0A"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300" w:type="dxa"/>
            <w:tcBorders>
              <w:top w:val="nil"/>
              <w:left w:val="nil"/>
              <w:bottom w:val="single" w:sz="4" w:space="0" w:color="auto"/>
              <w:right w:val="single" w:sz="4" w:space="0" w:color="auto"/>
            </w:tcBorders>
            <w:shd w:val="clear" w:color="000000" w:fill="FFFFFF"/>
            <w:vAlign w:val="center"/>
            <w:hideMark/>
          </w:tcPr>
          <w:p w14:paraId="3F3D1E2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郑明智</w:t>
            </w:r>
          </w:p>
        </w:tc>
        <w:tc>
          <w:tcPr>
            <w:tcW w:w="1300" w:type="dxa"/>
            <w:tcBorders>
              <w:top w:val="nil"/>
              <w:left w:val="nil"/>
              <w:bottom w:val="single" w:sz="4" w:space="0" w:color="auto"/>
              <w:right w:val="single" w:sz="4" w:space="0" w:color="auto"/>
            </w:tcBorders>
            <w:shd w:val="clear" w:color="000000" w:fill="FFFFFF"/>
            <w:vAlign w:val="center"/>
            <w:hideMark/>
          </w:tcPr>
          <w:p w14:paraId="26BACD4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67B367C4"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399D78B5"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92C83CE"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能力模块设计</w:t>
            </w:r>
          </w:p>
        </w:tc>
        <w:tc>
          <w:tcPr>
            <w:tcW w:w="2640" w:type="dxa"/>
            <w:tcBorders>
              <w:top w:val="nil"/>
              <w:left w:val="nil"/>
              <w:bottom w:val="single" w:sz="4" w:space="0" w:color="auto"/>
              <w:right w:val="single" w:sz="4" w:space="0" w:color="auto"/>
            </w:tcBorders>
            <w:shd w:val="clear" w:color="auto" w:fill="auto"/>
            <w:noWrap/>
            <w:vAlign w:val="center"/>
            <w:hideMark/>
          </w:tcPr>
          <w:p w14:paraId="6BC95DAF"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支付中心</w:t>
            </w:r>
          </w:p>
        </w:tc>
        <w:tc>
          <w:tcPr>
            <w:tcW w:w="2300" w:type="dxa"/>
            <w:tcBorders>
              <w:top w:val="nil"/>
              <w:left w:val="nil"/>
              <w:bottom w:val="single" w:sz="4" w:space="0" w:color="auto"/>
              <w:right w:val="single" w:sz="4" w:space="0" w:color="auto"/>
            </w:tcBorders>
            <w:shd w:val="clear" w:color="auto" w:fill="auto"/>
            <w:noWrap/>
            <w:vAlign w:val="bottom"/>
            <w:hideMark/>
          </w:tcPr>
          <w:p w14:paraId="271BF956"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成凡</w:t>
            </w:r>
          </w:p>
        </w:tc>
        <w:tc>
          <w:tcPr>
            <w:tcW w:w="1300" w:type="dxa"/>
            <w:tcBorders>
              <w:top w:val="nil"/>
              <w:left w:val="nil"/>
              <w:bottom w:val="single" w:sz="4" w:space="0" w:color="auto"/>
              <w:right w:val="single" w:sz="4" w:space="0" w:color="auto"/>
            </w:tcBorders>
            <w:shd w:val="clear" w:color="000000" w:fill="FFFFFF"/>
            <w:vAlign w:val="center"/>
            <w:hideMark/>
          </w:tcPr>
          <w:p w14:paraId="77392E55"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74CF47CF"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68A0B1D4"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77D2F3DE" w14:textId="77777777" w:rsidR="00DE2030" w:rsidRPr="00DE2030" w:rsidRDefault="00DE2030" w:rsidP="00DE2030">
            <w:pPr>
              <w:widowControl/>
              <w:autoSpaceDE/>
              <w:autoSpaceDN/>
              <w:adjustRightInd/>
              <w:rPr>
                <w:rFonts w:ascii="宋体" w:hAnsi="宋体"/>
                <w:color w:val="000000"/>
                <w:sz w:val="22"/>
                <w:szCs w:val="22"/>
              </w:rPr>
            </w:pPr>
          </w:p>
        </w:tc>
        <w:tc>
          <w:tcPr>
            <w:tcW w:w="2640" w:type="dxa"/>
            <w:tcBorders>
              <w:top w:val="nil"/>
              <w:left w:val="nil"/>
              <w:bottom w:val="single" w:sz="4" w:space="0" w:color="auto"/>
              <w:right w:val="single" w:sz="4" w:space="0" w:color="auto"/>
            </w:tcBorders>
            <w:shd w:val="clear" w:color="auto" w:fill="auto"/>
            <w:noWrap/>
            <w:vAlign w:val="center"/>
            <w:hideMark/>
          </w:tcPr>
          <w:p w14:paraId="72E29464"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码中心</w:t>
            </w:r>
          </w:p>
        </w:tc>
        <w:tc>
          <w:tcPr>
            <w:tcW w:w="2300" w:type="dxa"/>
            <w:tcBorders>
              <w:top w:val="nil"/>
              <w:left w:val="nil"/>
              <w:bottom w:val="single" w:sz="4" w:space="0" w:color="auto"/>
              <w:right w:val="single" w:sz="4" w:space="0" w:color="auto"/>
            </w:tcBorders>
            <w:shd w:val="clear" w:color="auto" w:fill="auto"/>
            <w:noWrap/>
            <w:vAlign w:val="bottom"/>
            <w:hideMark/>
          </w:tcPr>
          <w:p w14:paraId="7963AD32"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李健</w:t>
            </w:r>
          </w:p>
        </w:tc>
        <w:tc>
          <w:tcPr>
            <w:tcW w:w="1300" w:type="dxa"/>
            <w:tcBorders>
              <w:top w:val="nil"/>
              <w:left w:val="nil"/>
              <w:bottom w:val="single" w:sz="4" w:space="0" w:color="auto"/>
              <w:right w:val="single" w:sz="4" w:space="0" w:color="auto"/>
            </w:tcBorders>
            <w:shd w:val="clear" w:color="auto" w:fill="auto"/>
            <w:noWrap/>
            <w:vAlign w:val="bottom"/>
            <w:hideMark/>
          </w:tcPr>
          <w:p w14:paraId="7FF85484"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r>
      <w:tr w:rsidR="00DE2030" w:rsidRPr="00DE2030" w14:paraId="5F0D8978"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4F02B3C7"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35B7C291" w14:textId="77777777" w:rsidR="00DE2030" w:rsidRPr="00DE2030" w:rsidRDefault="00DE2030" w:rsidP="00DE2030">
            <w:pPr>
              <w:widowControl/>
              <w:autoSpaceDE/>
              <w:autoSpaceDN/>
              <w:adjustRightInd/>
              <w:rPr>
                <w:rFonts w:ascii="宋体" w:hAnsi="宋体"/>
                <w:color w:val="000000"/>
                <w:sz w:val="22"/>
                <w:szCs w:val="22"/>
              </w:rPr>
            </w:pPr>
          </w:p>
        </w:tc>
        <w:tc>
          <w:tcPr>
            <w:tcW w:w="2640" w:type="dxa"/>
            <w:tcBorders>
              <w:top w:val="nil"/>
              <w:left w:val="nil"/>
              <w:bottom w:val="single" w:sz="4" w:space="0" w:color="auto"/>
              <w:right w:val="single" w:sz="4" w:space="0" w:color="auto"/>
            </w:tcBorders>
            <w:shd w:val="clear" w:color="auto" w:fill="auto"/>
            <w:noWrap/>
            <w:vAlign w:val="center"/>
            <w:hideMark/>
          </w:tcPr>
          <w:p w14:paraId="65B01661"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用户中心</w:t>
            </w:r>
          </w:p>
        </w:tc>
        <w:tc>
          <w:tcPr>
            <w:tcW w:w="2300" w:type="dxa"/>
            <w:tcBorders>
              <w:top w:val="nil"/>
              <w:left w:val="nil"/>
              <w:bottom w:val="single" w:sz="4" w:space="0" w:color="auto"/>
              <w:right w:val="single" w:sz="4" w:space="0" w:color="auto"/>
            </w:tcBorders>
            <w:shd w:val="clear" w:color="auto" w:fill="auto"/>
            <w:noWrap/>
            <w:vAlign w:val="bottom"/>
            <w:hideMark/>
          </w:tcPr>
          <w:p w14:paraId="2F57820C"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成遥</w:t>
            </w:r>
          </w:p>
        </w:tc>
        <w:tc>
          <w:tcPr>
            <w:tcW w:w="1300" w:type="dxa"/>
            <w:tcBorders>
              <w:top w:val="nil"/>
              <w:left w:val="nil"/>
              <w:bottom w:val="single" w:sz="4" w:space="0" w:color="auto"/>
              <w:right w:val="single" w:sz="4" w:space="0" w:color="auto"/>
            </w:tcBorders>
            <w:shd w:val="clear" w:color="auto" w:fill="auto"/>
            <w:noWrap/>
            <w:vAlign w:val="bottom"/>
            <w:hideMark/>
          </w:tcPr>
          <w:p w14:paraId="4B24D509"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r>
      <w:tr w:rsidR="00DE2030" w:rsidRPr="00DE2030" w14:paraId="7986A90B"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255F9A36"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5FABC662" w14:textId="77777777" w:rsidR="00DE2030" w:rsidRPr="00DE2030" w:rsidRDefault="00DE2030" w:rsidP="00DE2030">
            <w:pPr>
              <w:widowControl/>
              <w:autoSpaceDE/>
              <w:autoSpaceDN/>
              <w:adjustRightInd/>
              <w:rPr>
                <w:rFonts w:ascii="宋体" w:hAnsi="宋体"/>
                <w:color w:val="000000"/>
                <w:sz w:val="22"/>
                <w:szCs w:val="22"/>
              </w:rPr>
            </w:pPr>
          </w:p>
        </w:tc>
        <w:tc>
          <w:tcPr>
            <w:tcW w:w="2640" w:type="dxa"/>
            <w:tcBorders>
              <w:top w:val="nil"/>
              <w:left w:val="nil"/>
              <w:bottom w:val="single" w:sz="4" w:space="0" w:color="auto"/>
              <w:right w:val="single" w:sz="4" w:space="0" w:color="auto"/>
            </w:tcBorders>
            <w:shd w:val="clear" w:color="auto" w:fill="auto"/>
            <w:noWrap/>
            <w:vAlign w:val="center"/>
            <w:hideMark/>
          </w:tcPr>
          <w:p w14:paraId="5BE6835A"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事件中心</w:t>
            </w:r>
          </w:p>
        </w:tc>
        <w:tc>
          <w:tcPr>
            <w:tcW w:w="2300" w:type="dxa"/>
            <w:tcBorders>
              <w:top w:val="nil"/>
              <w:left w:val="nil"/>
              <w:bottom w:val="single" w:sz="4" w:space="0" w:color="auto"/>
              <w:right w:val="single" w:sz="4" w:space="0" w:color="auto"/>
            </w:tcBorders>
            <w:shd w:val="clear" w:color="auto" w:fill="auto"/>
            <w:noWrap/>
            <w:vAlign w:val="bottom"/>
            <w:hideMark/>
          </w:tcPr>
          <w:p w14:paraId="354A0729"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成凡</w:t>
            </w:r>
          </w:p>
        </w:tc>
        <w:tc>
          <w:tcPr>
            <w:tcW w:w="1300" w:type="dxa"/>
            <w:tcBorders>
              <w:top w:val="nil"/>
              <w:left w:val="nil"/>
              <w:bottom w:val="single" w:sz="4" w:space="0" w:color="auto"/>
              <w:right w:val="single" w:sz="4" w:space="0" w:color="auto"/>
            </w:tcBorders>
            <w:shd w:val="clear" w:color="auto" w:fill="auto"/>
            <w:noWrap/>
            <w:vAlign w:val="bottom"/>
            <w:hideMark/>
          </w:tcPr>
          <w:p w14:paraId="74018636"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r>
      <w:tr w:rsidR="00DE2030" w:rsidRPr="00DE2030" w14:paraId="58B7D8B7"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3E100CB3"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08C3F2B1" w14:textId="77777777" w:rsidR="00DE2030" w:rsidRPr="00DE2030" w:rsidRDefault="00DE2030" w:rsidP="00DE2030">
            <w:pPr>
              <w:widowControl/>
              <w:autoSpaceDE/>
              <w:autoSpaceDN/>
              <w:adjustRightInd/>
              <w:rPr>
                <w:rFonts w:ascii="宋体" w:hAnsi="宋体"/>
                <w:color w:val="000000"/>
                <w:sz w:val="22"/>
                <w:szCs w:val="22"/>
              </w:rPr>
            </w:pPr>
          </w:p>
        </w:tc>
        <w:tc>
          <w:tcPr>
            <w:tcW w:w="2640" w:type="dxa"/>
            <w:tcBorders>
              <w:top w:val="nil"/>
              <w:left w:val="nil"/>
              <w:bottom w:val="single" w:sz="4" w:space="0" w:color="auto"/>
              <w:right w:val="single" w:sz="4" w:space="0" w:color="auto"/>
            </w:tcBorders>
            <w:shd w:val="clear" w:color="auto" w:fill="auto"/>
            <w:noWrap/>
            <w:vAlign w:val="center"/>
            <w:hideMark/>
          </w:tcPr>
          <w:p w14:paraId="60422499"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消息中心</w:t>
            </w:r>
          </w:p>
        </w:tc>
        <w:tc>
          <w:tcPr>
            <w:tcW w:w="2300" w:type="dxa"/>
            <w:tcBorders>
              <w:top w:val="nil"/>
              <w:left w:val="nil"/>
              <w:bottom w:val="single" w:sz="4" w:space="0" w:color="auto"/>
              <w:right w:val="single" w:sz="4" w:space="0" w:color="auto"/>
            </w:tcBorders>
            <w:shd w:val="clear" w:color="auto" w:fill="auto"/>
            <w:noWrap/>
            <w:vAlign w:val="bottom"/>
            <w:hideMark/>
          </w:tcPr>
          <w:p w14:paraId="6482F98A"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成凡</w:t>
            </w:r>
          </w:p>
        </w:tc>
        <w:tc>
          <w:tcPr>
            <w:tcW w:w="1300" w:type="dxa"/>
            <w:tcBorders>
              <w:top w:val="nil"/>
              <w:left w:val="nil"/>
              <w:bottom w:val="single" w:sz="4" w:space="0" w:color="auto"/>
              <w:right w:val="single" w:sz="4" w:space="0" w:color="auto"/>
            </w:tcBorders>
            <w:shd w:val="clear" w:color="auto" w:fill="auto"/>
            <w:noWrap/>
            <w:vAlign w:val="bottom"/>
            <w:hideMark/>
          </w:tcPr>
          <w:p w14:paraId="0FAC1BEC"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r>
      <w:tr w:rsidR="00DE2030" w:rsidRPr="00DE2030" w14:paraId="2D9E8A4A"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2001D639"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01841836" w14:textId="77777777" w:rsidR="00DE2030" w:rsidRPr="00DE2030" w:rsidRDefault="00DE2030" w:rsidP="00DE2030">
            <w:pPr>
              <w:widowControl/>
              <w:autoSpaceDE/>
              <w:autoSpaceDN/>
              <w:adjustRightInd/>
              <w:rPr>
                <w:rFonts w:ascii="宋体" w:hAnsi="宋体"/>
                <w:color w:val="000000"/>
                <w:sz w:val="22"/>
                <w:szCs w:val="22"/>
              </w:rPr>
            </w:pPr>
          </w:p>
        </w:tc>
        <w:tc>
          <w:tcPr>
            <w:tcW w:w="2640" w:type="dxa"/>
            <w:tcBorders>
              <w:top w:val="nil"/>
              <w:left w:val="nil"/>
              <w:bottom w:val="single" w:sz="4" w:space="0" w:color="auto"/>
              <w:right w:val="single" w:sz="4" w:space="0" w:color="auto"/>
            </w:tcBorders>
            <w:shd w:val="clear" w:color="auto" w:fill="auto"/>
            <w:noWrap/>
            <w:vAlign w:val="center"/>
            <w:hideMark/>
          </w:tcPr>
          <w:p w14:paraId="43A17861"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搜索引擎</w:t>
            </w:r>
          </w:p>
        </w:tc>
        <w:tc>
          <w:tcPr>
            <w:tcW w:w="2300" w:type="dxa"/>
            <w:tcBorders>
              <w:top w:val="nil"/>
              <w:left w:val="nil"/>
              <w:bottom w:val="single" w:sz="4" w:space="0" w:color="auto"/>
              <w:right w:val="single" w:sz="4" w:space="0" w:color="auto"/>
            </w:tcBorders>
            <w:shd w:val="clear" w:color="auto" w:fill="auto"/>
            <w:noWrap/>
            <w:vAlign w:val="bottom"/>
            <w:hideMark/>
          </w:tcPr>
          <w:p w14:paraId="2493F3E3"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陈立鑫</w:t>
            </w:r>
          </w:p>
        </w:tc>
        <w:tc>
          <w:tcPr>
            <w:tcW w:w="1300" w:type="dxa"/>
            <w:tcBorders>
              <w:top w:val="nil"/>
              <w:left w:val="nil"/>
              <w:bottom w:val="single" w:sz="4" w:space="0" w:color="auto"/>
              <w:right w:val="single" w:sz="4" w:space="0" w:color="auto"/>
            </w:tcBorders>
            <w:shd w:val="clear" w:color="auto" w:fill="auto"/>
            <w:noWrap/>
            <w:vAlign w:val="bottom"/>
            <w:hideMark/>
          </w:tcPr>
          <w:p w14:paraId="5B0017D1"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r>
      <w:tr w:rsidR="00DE2030" w:rsidRPr="00DE2030" w14:paraId="3A767876"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362BF8CC"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4FF481A0" w14:textId="77777777" w:rsidR="00DE2030" w:rsidRPr="00DE2030" w:rsidRDefault="00DE2030" w:rsidP="00DE2030">
            <w:pPr>
              <w:widowControl/>
              <w:autoSpaceDE/>
              <w:autoSpaceDN/>
              <w:adjustRightInd/>
              <w:rPr>
                <w:rFonts w:ascii="宋体" w:hAnsi="宋体"/>
                <w:color w:val="000000"/>
                <w:sz w:val="22"/>
                <w:szCs w:val="22"/>
              </w:rPr>
            </w:pPr>
          </w:p>
        </w:tc>
        <w:tc>
          <w:tcPr>
            <w:tcW w:w="2640" w:type="dxa"/>
            <w:tcBorders>
              <w:top w:val="nil"/>
              <w:left w:val="nil"/>
              <w:bottom w:val="single" w:sz="4" w:space="0" w:color="auto"/>
              <w:right w:val="single" w:sz="4" w:space="0" w:color="auto"/>
            </w:tcBorders>
            <w:shd w:val="clear" w:color="auto" w:fill="auto"/>
            <w:noWrap/>
            <w:vAlign w:val="center"/>
            <w:hideMark/>
          </w:tcPr>
          <w:p w14:paraId="721DB6F5"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页面静态化服务</w:t>
            </w:r>
          </w:p>
        </w:tc>
        <w:tc>
          <w:tcPr>
            <w:tcW w:w="2300" w:type="dxa"/>
            <w:tcBorders>
              <w:top w:val="nil"/>
              <w:left w:val="nil"/>
              <w:bottom w:val="single" w:sz="4" w:space="0" w:color="auto"/>
              <w:right w:val="single" w:sz="4" w:space="0" w:color="auto"/>
            </w:tcBorders>
            <w:shd w:val="clear" w:color="auto" w:fill="auto"/>
            <w:noWrap/>
            <w:vAlign w:val="bottom"/>
            <w:hideMark/>
          </w:tcPr>
          <w:p w14:paraId="7900BB0E"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郑明智</w:t>
            </w:r>
          </w:p>
        </w:tc>
        <w:tc>
          <w:tcPr>
            <w:tcW w:w="1300" w:type="dxa"/>
            <w:tcBorders>
              <w:top w:val="nil"/>
              <w:left w:val="nil"/>
              <w:bottom w:val="single" w:sz="4" w:space="0" w:color="auto"/>
              <w:right w:val="single" w:sz="4" w:space="0" w:color="auto"/>
            </w:tcBorders>
            <w:shd w:val="clear" w:color="auto" w:fill="auto"/>
            <w:noWrap/>
            <w:vAlign w:val="bottom"/>
            <w:hideMark/>
          </w:tcPr>
          <w:p w14:paraId="2C14F136"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r>
      <w:tr w:rsidR="00DE2030" w:rsidRPr="00DE2030" w14:paraId="23BDB598"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6DF82A85"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84207B"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业务系统设计</w:t>
            </w:r>
          </w:p>
        </w:tc>
        <w:tc>
          <w:tcPr>
            <w:tcW w:w="2640" w:type="dxa"/>
            <w:tcBorders>
              <w:top w:val="nil"/>
              <w:left w:val="nil"/>
              <w:bottom w:val="single" w:sz="4" w:space="0" w:color="auto"/>
              <w:right w:val="single" w:sz="4" w:space="0" w:color="auto"/>
            </w:tcBorders>
            <w:shd w:val="clear" w:color="auto" w:fill="auto"/>
            <w:noWrap/>
            <w:vAlign w:val="center"/>
            <w:hideMark/>
          </w:tcPr>
          <w:p w14:paraId="3BDF0BBD"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订单中心</w:t>
            </w:r>
          </w:p>
        </w:tc>
        <w:tc>
          <w:tcPr>
            <w:tcW w:w="2300" w:type="dxa"/>
            <w:tcBorders>
              <w:top w:val="nil"/>
              <w:left w:val="nil"/>
              <w:bottom w:val="single" w:sz="4" w:space="0" w:color="auto"/>
              <w:right w:val="single" w:sz="4" w:space="0" w:color="auto"/>
            </w:tcBorders>
            <w:shd w:val="clear" w:color="auto" w:fill="auto"/>
            <w:noWrap/>
            <w:vAlign w:val="bottom"/>
            <w:hideMark/>
          </w:tcPr>
          <w:p w14:paraId="76D23191"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成凡</w:t>
            </w:r>
          </w:p>
        </w:tc>
        <w:tc>
          <w:tcPr>
            <w:tcW w:w="1300" w:type="dxa"/>
            <w:tcBorders>
              <w:top w:val="nil"/>
              <w:left w:val="nil"/>
              <w:bottom w:val="single" w:sz="4" w:space="0" w:color="auto"/>
              <w:right w:val="single" w:sz="4" w:space="0" w:color="auto"/>
            </w:tcBorders>
            <w:shd w:val="clear" w:color="auto" w:fill="auto"/>
            <w:noWrap/>
            <w:vAlign w:val="bottom"/>
            <w:hideMark/>
          </w:tcPr>
          <w:p w14:paraId="78C474B1"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r>
      <w:tr w:rsidR="00DE2030" w:rsidRPr="00DE2030" w14:paraId="154BD89D"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3FEC5578"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6897C0D8" w14:textId="77777777" w:rsidR="00DE2030" w:rsidRPr="00DE2030" w:rsidRDefault="00DE2030" w:rsidP="00DE2030">
            <w:pPr>
              <w:widowControl/>
              <w:autoSpaceDE/>
              <w:autoSpaceDN/>
              <w:adjustRightInd/>
              <w:rPr>
                <w:rFonts w:ascii="宋体" w:hAnsi="宋体"/>
                <w:color w:val="000000"/>
                <w:sz w:val="24"/>
                <w:szCs w:val="24"/>
              </w:rPr>
            </w:pPr>
          </w:p>
        </w:tc>
        <w:tc>
          <w:tcPr>
            <w:tcW w:w="2640" w:type="dxa"/>
            <w:tcBorders>
              <w:top w:val="nil"/>
              <w:left w:val="nil"/>
              <w:bottom w:val="single" w:sz="4" w:space="0" w:color="auto"/>
              <w:right w:val="single" w:sz="4" w:space="0" w:color="auto"/>
            </w:tcBorders>
            <w:shd w:val="clear" w:color="auto" w:fill="auto"/>
            <w:noWrap/>
            <w:vAlign w:val="center"/>
            <w:hideMark/>
          </w:tcPr>
          <w:p w14:paraId="20CE2006"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业务处理模块</w:t>
            </w:r>
          </w:p>
        </w:tc>
        <w:tc>
          <w:tcPr>
            <w:tcW w:w="2300" w:type="dxa"/>
            <w:tcBorders>
              <w:top w:val="nil"/>
              <w:left w:val="nil"/>
              <w:bottom w:val="single" w:sz="4" w:space="0" w:color="auto"/>
              <w:right w:val="single" w:sz="4" w:space="0" w:color="auto"/>
            </w:tcBorders>
            <w:shd w:val="clear" w:color="000000" w:fill="FFFFFF"/>
            <w:vAlign w:val="center"/>
            <w:hideMark/>
          </w:tcPr>
          <w:p w14:paraId="1EAF3BD5"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成凡</w:t>
            </w:r>
          </w:p>
        </w:tc>
        <w:tc>
          <w:tcPr>
            <w:tcW w:w="1300" w:type="dxa"/>
            <w:tcBorders>
              <w:top w:val="nil"/>
              <w:left w:val="nil"/>
              <w:bottom w:val="single" w:sz="4" w:space="0" w:color="auto"/>
              <w:right w:val="single" w:sz="4" w:space="0" w:color="auto"/>
            </w:tcBorders>
            <w:shd w:val="clear" w:color="000000" w:fill="FFFFFF"/>
            <w:vAlign w:val="center"/>
            <w:hideMark/>
          </w:tcPr>
          <w:p w14:paraId="43970FF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38D78EF6"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19C1B1C4"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36CD5E8E" w14:textId="77777777" w:rsidR="00DE2030" w:rsidRPr="00DE2030" w:rsidRDefault="00DE2030" w:rsidP="00DE2030">
            <w:pPr>
              <w:widowControl/>
              <w:autoSpaceDE/>
              <w:autoSpaceDN/>
              <w:adjustRightInd/>
              <w:rPr>
                <w:rFonts w:ascii="宋体" w:hAnsi="宋体"/>
                <w:color w:val="000000"/>
                <w:sz w:val="24"/>
                <w:szCs w:val="24"/>
              </w:rPr>
            </w:pPr>
          </w:p>
        </w:tc>
        <w:tc>
          <w:tcPr>
            <w:tcW w:w="2640" w:type="dxa"/>
            <w:tcBorders>
              <w:top w:val="nil"/>
              <w:left w:val="nil"/>
              <w:bottom w:val="single" w:sz="4" w:space="0" w:color="auto"/>
              <w:right w:val="single" w:sz="4" w:space="0" w:color="auto"/>
            </w:tcBorders>
            <w:shd w:val="clear" w:color="auto" w:fill="auto"/>
            <w:noWrap/>
            <w:vAlign w:val="center"/>
            <w:hideMark/>
          </w:tcPr>
          <w:p w14:paraId="7FB149D2"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路由模块设计</w:t>
            </w:r>
          </w:p>
        </w:tc>
        <w:tc>
          <w:tcPr>
            <w:tcW w:w="2300" w:type="dxa"/>
            <w:tcBorders>
              <w:top w:val="nil"/>
              <w:left w:val="nil"/>
              <w:bottom w:val="single" w:sz="4" w:space="0" w:color="auto"/>
              <w:right w:val="single" w:sz="4" w:space="0" w:color="auto"/>
            </w:tcBorders>
            <w:shd w:val="clear" w:color="000000" w:fill="FFFFFF"/>
            <w:vAlign w:val="center"/>
            <w:hideMark/>
          </w:tcPr>
          <w:p w14:paraId="4F69EE21"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高炜</w:t>
            </w:r>
          </w:p>
        </w:tc>
        <w:tc>
          <w:tcPr>
            <w:tcW w:w="1300" w:type="dxa"/>
            <w:tcBorders>
              <w:top w:val="nil"/>
              <w:left w:val="nil"/>
              <w:bottom w:val="single" w:sz="4" w:space="0" w:color="auto"/>
              <w:right w:val="single" w:sz="4" w:space="0" w:color="auto"/>
            </w:tcBorders>
            <w:shd w:val="clear" w:color="000000" w:fill="FFFFFF"/>
            <w:vAlign w:val="center"/>
            <w:hideMark/>
          </w:tcPr>
          <w:p w14:paraId="2DE1571C"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441ED5F5"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40943947"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11661E54" w14:textId="77777777" w:rsidR="00DE2030" w:rsidRPr="00DE2030" w:rsidRDefault="00DE2030" w:rsidP="00DE2030">
            <w:pPr>
              <w:widowControl/>
              <w:autoSpaceDE/>
              <w:autoSpaceDN/>
              <w:adjustRightInd/>
              <w:rPr>
                <w:rFonts w:ascii="宋体" w:hAnsi="宋体"/>
                <w:color w:val="000000"/>
                <w:sz w:val="24"/>
                <w:szCs w:val="24"/>
              </w:rPr>
            </w:pPr>
          </w:p>
        </w:tc>
        <w:tc>
          <w:tcPr>
            <w:tcW w:w="2640" w:type="dxa"/>
            <w:tcBorders>
              <w:top w:val="nil"/>
              <w:left w:val="nil"/>
              <w:bottom w:val="single" w:sz="4" w:space="0" w:color="auto"/>
              <w:right w:val="single" w:sz="4" w:space="0" w:color="auto"/>
            </w:tcBorders>
            <w:shd w:val="clear" w:color="auto" w:fill="auto"/>
            <w:noWrap/>
            <w:vAlign w:val="center"/>
            <w:hideMark/>
          </w:tcPr>
          <w:p w14:paraId="15A64593"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短信购设计文档</w:t>
            </w:r>
          </w:p>
        </w:tc>
        <w:tc>
          <w:tcPr>
            <w:tcW w:w="2300" w:type="dxa"/>
            <w:tcBorders>
              <w:top w:val="nil"/>
              <w:left w:val="nil"/>
              <w:bottom w:val="single" w:sz="4" w:space="0" w:color="auto"/>
              <w:right w:val="single" w:sz="4" w:space="0" w:color="auto"/>
            </w:tcBorders>
            <w:shd w:val="clear" w:color="000000" w:fill="FFFFFF"/>
            <w:vAlign w:val="center"/>
            <w:hideMark/>
          </w:tcPr>
          <w:p w14:paraId="26C7CFB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李健</w:t>
            </w:r>
          </w:p>
        </w:tc>
        <w:tc>
          <w:tcPr>
            <w:tcW w:w="1300" w:type="dxa"/>
            <w:tcBorders>
              <w:top w:val="nil"/>
              <w:left w:val="nil"/>
              <w:bottom w:val="single" w:sz="4" w:space="0" w:color="auto"/>
              <w:right w:val="single" w:sz="4" w:space="0" w:color="auto"/>
            </w:tcBorders>
            <w:shd w:val="clear" w:color="000000" w:fill="FFFFFF"/>
            <w:vAlign w:val="center"/>
            <w:hideMark/>
          </w:tcPr>
          <w:p w14:paraId="5A77E1D0"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6A7DB551"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6E02F955"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auto"/>
              <w:right w:val="single" w:sz="4" w:space="0" w:color="auto"/>
            </w:tcBorders>
            <w:vAlign w:val="center"/>
            <w:hideMark/>
          </w:tcPr>
          <w:p w14:paraId="03243036" w14:textId="77777777" w:rsidR="00DE2030" w:rsidRPr="00DE2030" w:rsidRDefault="00DE2030" w:rsidP="00DE2030">
            <w:pPr>
              <w:widowControl/>
              <w:autoSpaceDE/>
              <w:autoSpaceDN/>
              <w:adjustRightInd/>
              <w:rPr>
                <w:rFonts w:ascii="宋体" w:hAnsi="宋体"/>
                <w:color w:val="000000"/>
                <w:sz w:val="24"/>
                <w:szCs w:val="24"/>
              </w:rPr>
            </w:pPr>
          </w:p>
        </w:tc>
        <w:tc>
          <w:tcPr>
            <w:tcW w:w="2640" w:type="dxa"/>
            <w:tcBorders>
              <w:top w:val="nil"/>
              <w:left w:val="nil"/>
              <w:bottom w:val="single" w:sz="4" w:space="0" w:color="auto"/>
              <w:right w:val="single" w:sz="4" w:space="0" w:color="auto"/>
            </w:tcBorders>
            <w:shd w:val="clear" w:color="auto" w:fill="auto"/>
            <w:noWrap/>
            <w:vAlign w:val="center"/>
            <w:hideMark/>
          </w:tcPr>
          <w:p w14:paraId="1E5A44B0"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抽奖模块设计文档</w:t>
            </w:r>
          </w:p>
        </w:tc>
        <w:tc>
          <w:tcPr>
            <w:tcW w:w="2300" w:type="dxa"/>
            <w:tcBorders>
              <w:top w:val="nil"/>
              <w:left w:val="nil"/>
              <w:bottom w:val="single" w:sz="4" w:space="0" w:color="auto"/>
              <w:right w:val="single" w:sz="4" w:space="0" w:color="auto"/>
            </w:tcBorders>
            <w:shd w:val="clear" w:color="000000" w:fill="FFFFFF"/>
            <w:vAlign w:val="center"/>
            <w:hideMark/>
          </w:tcPr>
          <w:p w14:paraId="0809C8D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高炜</w:t>
            </w:r>
          </w:p>
        </w:tc>
        <w:tc>
          <w:tcPr>
            <w:tcW w:w="1300" w:type="dxa"/>
            <w:tcBorders>
              <w:top w:val="nil"/>
              <w:left w:val="nil"/>
              <w:bottom w:val="single" w:sz="4" w:space="0" w:color="auto"/>
              <w:right w:val="single" w:sz="4" w:space="0" w:color="auto"/>
            </w:tcBorders>
            <w:shd w:val="clear" w:color="000000" w:fill="FFFFFF"/>
            <w:vAlign w:val="center"/>
            <w:hideMark/>
          </w:tcPr>
          <w:p w14:paraId="7A6AB3B9"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07FCEF08"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73A1E107"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2442CC5F"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接口文档 </w:t>
            </w:r>
          </w:p>
        </w:tc>
        <w:tc>
          <w:tcPr>
            <w:tcW w:w="2640" w:type="dxa"/>
            <w:tcBorders>
              <w:top w:val="nil"/>
              <w:left w:val="nil"/>
              <w:bottom w:val="single" w:sz="4" w:space="0" w:color="auto"/>
              <w:right w:val="single" w:sz="4" w:space="0" w:color="auto"/>
            </w:tcBorders>
            <w:shd w:val="clear" w:color="auto" w:fill="auto"/>
            <w:noWrap/>
            <w:vAlign w:val="center"/>
            <w:hideMark/>
          </w:tcPr>
          <w:p w14:paraId="31A711AF"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第三方应用接入文档</w:t>
            </w:r>
          </w:p>
        </w:tc>
        <w:tc>
          <w:tcPr>
            <w:tcW w:w="2300" w:type="dxa"/>
            <w:tcBorders>
              <w:top w:val="nil"/>
              <w:left w:val="nil"/>
              <w:bottom w:val="single" w:sz="4" w:space="0" w:color="auto"/>
              <w:right w:val="single" w:sz="4" w:space="0" w:color="auto"/>
            </w:tcBorders>
            <w:shd w:val="clear" w:color="auto" w:fill="auto"/>
            <w:noWrap/>
            <w:vAlign w:val="bottom"/>
            <w:hideMark/>
          </w:tcPr>
          <w:p w14:paraId="715E30C0"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汪成伟</w:t>
            </w:r>
          </w:p>
        </w:tc>
        <w:tc>
          <w:tcPr>
            <w:tcW w:w="1300" w:type="dxa"/>
            <w:tcBorders>
              <w:top w:val="nil"/>
              <w:left w:val="nil"/>
              <w:bottom w:val="single" w:sz="4" w:space="0" w:color="auto"/>
              <w:right w:val="single" w:sz="4" w:space="0" w:color="auto"/>
            </w:tcBorders>
            <w:shd w:val="clear" w:color="auto" w:fill="auto"/>
            <w:noWrap/>
            <w:vAlign w:val="bottom"/>
            <w:hideMark/>
          </w:tcPr>
          <w:p w14:paraId="45812F35"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r>
      <w:tr w:rsidR="00DE2030" w:rsidRPr="00DE2030" w14:paraId="12C1DB80"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0D6AB32B"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000000"/>
              <w:right w:val="single" w:sz="4" w:space="0" w:color="auto"/>
            </w:tcBorders>
            <w:vAlign w:val="center"/>
            <w:hideMark/>
          </w:tcPr>
          <w:p w14:paraId="51682102" w14:textId="77777777" w:rsidR="00DE2030" w:rsidRPr="00DE2030" w:rsidRDefault="00DE2030" w:rsidP="00DE2030">
            <w:pPr>
              <w:widowControl/>
              <w:autoSpaceDE/>
              <w:autoSpaceDN/>
              <w:adjustRightInd/>
              <w:rPr>
                <w:rFonts w:ascii="宋体" w:hAnsi="宋体"/>
                <w:color w:val="000000"/>
                <w:sz w:val="22"/>
                <w:szCs w:val="22"/>
              </w:rPr>
            </w:pPr>
          </w:p>
        </w:tc>
        <w:tc>
          <w:tcPr>
            <w:tcW w:w="2640" w:type="dxa"/>
            <w:tcBorders>
              <w:top w:val="nil"/>
              <w:left w:val="nil"/>
              <w:bottom w:val="single" w:sz="4" w:space="0" w:color="auto"/>
              <w:right w:val="single" w:sz="4" w:space="0" w:color="auto"/>
            </w:tcBorders>
            <w:shd w:val="clear" w:color="auto" w:fill="auto"/>
            <w:noWrap/>
            <w:vAlign w:val="center"/>
            <w:hideMark/>
          </w:tcPr>
          <w:p w14:paraId="22C71FE5"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第三方短彩信通讯接口</w:t>
            </w:r>
          </w:p>
        </w:tc>
        <w:tc>
          <w:tcPr>
            <w:tcW w:w="2300" w:type="dxa"/>
            <w:tcBorders>
              <w:top w:val="nil"/>
              <w:left w:val="nil"/>
              <w:bottom w:val="single" w:sz="4" w:space="0" w:color="auto"/>
              <w:right w:val="single" w:sz="4" w:space="0" w:color="auto"/>
            </w:tcBorders>
            <w:shd w:val="clear" w:color="auto" w:fill="auto"/>
            <w:noWrap/>
            <w:vAlign w:val="bottom"/>
            <w:hideMark/>
          </w:tcPr>
          <w:p w14:paraId="4C1F69AF"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高炜</w:t>
            </w:r>
          </w:p>
        </w:tc>
        <w:tc>
          <w:tcPr>
            <w:tcW w:w="1300" w:type="dxa"/>
            <w:tcBorders>
              <w:top w:val="nil"/>
              <w:left w:val="nil"/>
              <w:bottom w:val="single" w:sz="4" w:space="0" w:color="auto"/>
              <w:right w:val="single" w:sz="4" w:space="0" w:color="auto"/>
            </w:tcBorders>
            <w:shd w:val="clear" w:color="auto" w:fill="auto"/>
            <w:noWrap/>
            <w:vAlign w:val="bottom"/>
            <w:hideMark/>
          </w:tcPr>
          <w:p w14:paraId="6C264214"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r>
      <w:tr w:rsidR="00DE2030" w:rsidRPr="00DE2030" w14:paraId="3D0E53FB"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320E7612"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FD46FB2"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表结构设计</w:t>
            </w:r>
          </w:p>
        </w:tc>
        <w:tc>
          <w:tcPr>
            <w:tcW w:w="2640" w:type="dxa"/>
            <w:tcBorders>
              <w:top w:val="nil"/>
              <w:left w:val="nil"/>
              <w:bottom w:val="single" w:sz="4" w:space="0" w:color="auto"/>
              <w:right w:val="single" w:sz="4" w:space="0" w:color="auto"/>
            </w:tcBorders>
            <w:shd w:val="clear" w:color="auto" w:fill="auto"/>
            <w:noWrap/>
            <w:vAlign w:val="center"/>
            <w:hideMark/>
          </w:tcPr>
          <w:p w14:paraId="43CDF3BA"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初步化数据脚本</w:t>
            </w:r>
          </w:p>
        </w:tc>
        <w:tc>
          <w:tcPr>
            <w:tcW w:w="2300" w:type="dxa"/>
            <w:tcBorders>
              <w:top w:val="nil"/>
              <w:left w:val="nil"/>
              <w:bottom w:val="single" w:sz="4" w:space="0" w:color="auto"/>
              <w:right w:val="single" w:sz="4" w:space="0" w:color="auto"/>
            </w:tcBorders>
            <w:shd w:val="clear" w:color="000000" w:fill="FFFFFF"/>
            <w:vAlign w:val="center"/>
            <w:hideMark/>
          </w:tcPr>
          <w:p w14:paraId="4F0C0E5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丁文沅</w:t>
            </w:r>
          </w:p>
        </w:tc>
        <w:tc>
          <w:tcPr>
            <w:tcW w:w="1300" w:type="dxa"/>
            <w:tcBorders>
              <w:top w:val="nil"/>
              <w:left w:val="nil"/>
              <w:bottom w:val="single" w:sz="4" w:space="0" w:color="auto"/>
              <w:right w:val="single" w:sz="4" w:space="0" w:color="auto"/>
            </w:tcBorders>
            <w:shd w:val="clear" w:color="000000" w:fill="FFFFFF"/>
            <w:vAlign w:val="center"/>
            <w:hideMark/>
          </w:tcPr>
          <w:p w14:paraId="1C8F35C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53EF9501"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69B88B5D" w14:textId="77777777" w:rsidR="00DE2030" w:rsidRPr="00DE2030" w:rsidRDefault="00DE2030" w:rsidP="00DE2030">
            <w:pPr>
              <w:widowControl/>
              <w:autoSpaceDE/>
              <w:autoSpaceDN/>
              <w:adjustRightInd/>
              <w:rPr>
                <w:rFonts w:ascii="宋体" w:hAnsi="宋体"/>
                <w:color w:val="000000"/>
                <w:sz w:val="22"/>
                <w:szCs w:val="22"/>
              </w:rPr>
            </w:pPr>
          </w:p>
        </w:tc>
        <w:tc>
          <w:tcPr>
            <w:tcW w:w="2880" w:type="dxa"/>
            <w:vMerge/>
            <w:tcBorders>
              <w:top w:val="nil"/>
              <w:left w:val="single" w:sz="4" w:space="0" w:color="auto"/>
              <w:bottom w:val="single" w:sz="4" w:space="0" w:color="000000"/>
              <w:right w:val="single" w:sz="4" w:space="0" w:color="auto"/>
            </w:tcBorders>
            <w:vAlign w:val="center"/>
            <w:hideMark/>
          </w:tcPr>
          <w:p w14:paraId="67C75E0D" w14:textId="77777777" w:rsidR="00DE2030" w:rsidRPr="00DE2030" w:rsidRDefault="00DE2030" w:rsidP="00DE2030">
            <w:pPr>
              <w:widowControl/>
              <w:autoSpaceDE/>
              <w:autoSpaceDN/>
              <w:adjustRightInd/>
              <w:rPr>
                <w:rFonts w:ascii="宋体" w:hAnsi="宋体"/>
                <w:color w:val="000000"/>
                <w:sz w:val="22"/>
                <w:szCs w:val="22"/>
              </w:rPr>
            </w:pPr>
          </w:p>
        </w:tc>
        <w:tc>
          <w:tcPr>
            <w:tcW w:w="2640" w:type="dxa"/>
            <w:tcBorders>
              <w:top w:val="nil"/>
              <w:left w:val="nil"/>
              <w:bottom w:val="single" w:sz="4" w:space="0" w:color="auto"/>
              <w:right w:val="single" w:sz="4" w:space="0" w:color="auto"/>
            </w:tcBorders>
            <w:shd w:val="clear" w:color="auto" w:fill="auto"/>
            <w:noWrap/>
            <w:vAlign w:val="center"/>
            <w:hideMark/>
          </w:tcPr>
          <w:p w14:paraId="66700ECF"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表结构汇总文档</w:t>
            </w:r>
          </w:p>
        </w:tc>
        <w:tc>
          <w:tcPr>
            <w:tcW w:w="2300" w:type="dxa"/>
            <w:tcBorders>
              <w:top w:val="nil"/>
              <w:left w:val="nil"/>
              <w:bottom w:val="single" w:sz="4" w:space="0" w:color="auto"/>
              <w:right w:val="single" w:sz="4" w:space="0" w:color="auto"/>
            </w:tcBorders>
            <w:shd w:val="clear" w:color="000000" w:fill="FFFFFF"/>
            <w:vAlign w:val="center"/>
            <w:hideMark/>
          </w:tcPr>
          <w:p w14:paraId="73F4FF3A"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丁文沅</w:t>
            </w:r>
          </w:p>
        </w:tc>
        <w:tc>
          <w:tcPr>
            <w:tcW w:w="1300" w:type="dxa"/>
            <w:tcBorders>
              <w:top w:val="nil"/>
              <w:left w:val="nil"/>
              <w:bottom w:val="single" w:sz="4" w:space="0" w:color="auto"/>
              <w:right w:val="single" w:sz="4" w:space="0" w:color="auto"/>
            </w:tcBorders>
            <w:shd w:val="clear" w:color="000000" w:fill="FFFFFF"/>
            <w:vAlign w:val="center"/>
            <w:hideMark/>
          </w:tcPr>
          <w:p w14:paraId="18F040B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57D6E487" w14:textId="77777777" w:rsidTr="00DE2030">
        <w:trPr>
          <w:trHeight w:val="300"/>
        </w:trPr>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934301D"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3 测试文档</w:t>
            </w:r>
          </w:p>
        </w:tc>
        <w:tc>
          <w:tcPr>
            <w:tcW w:w="2880" w:type="dxa"/>
            <w:tcBorders>
              <w:top w:val="nil"/>
              <w:left w:val="nil"/>
              <w:bottom w:val="single" w:sz="4" w:space="0" w:color="auto"/>
              <w:right w:val="single" w:sz="4" w:space="0" w:color="auto"/>
            </w:tcBorders>
            <w:shd w:val="clear" w:color="000000" w:fill="FFFFFF"/>
            <w:vAlign w:val="center"/>
            <w:hideMark/>
          </w:tcPr>
          <w:p w14:paraId="52269FD3"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测试用例</w:t>
            </w:r>
          </w:p>
        </w:tc>
        <w:tc>
          <w:tcPr>
            <w:tcW w:w="2640" w:type="dxa"/>
            <w:tcBorders>
              <w:top w:val="nil"/>
              <w:left w:val="nil"/>
              <w:bottom w:val="single" w:sz="4" w:space="0" w:color="auto"/>
              <w:right w:val="single" w:sz="4" w:space="0" w:color="auto"/>
            </w:tcBorders>
            <w:shd w:val="clear" w:color="auto" w:fill="auto"/>
            <w:noWrap/>
            <w:vAlign w:val="center"/>
            <w:hideMark/>
          </w:tcPr>
          <w:p w14:paraId="2ECE52F2"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c>
          <w:tcPr>
            <w:tcW w:w="2300" w:type="dxa"/>
            <w:tcBorders>
              <w:top w:val="nil"/>
              <w:left w:val="nil"/>
              <w:bottom w:val="single" w:sz="4" w:space="0" w:color="auto"/>
              <w:right w:val="single" w:sz="4" w:space="0" w:color="auto"/>
            </w:tcBorders>
            <w:shd w:val="clear" w:color="auto" w:fill="auto"/>
            <w:noWrap/>
            <w:vAlign w:val="center"/>
            <w:hideMark/>
          </w:tcPr>
          <w:p w14:paraId="3C50D9F8"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陈凯华</w:t>
            </w:r>
          </w:p>
        </w:tc>
        <w:tc>
          <w:tcPr>
            <w:tcW w:w="1300" w:type="dxa"/>
            <w:tcBorders>
              <w:top w:val="nil"/>
              <w:left w:val="nil"/>
              <w:bottom w:val="single" w:sz="4" w:space="0" w:color="auto"/>
              <w:right w:val="single" w:sz="4" w:space="0" w:color="auto"/>
            </w:tcBorders>
            <w:shd w:val="clear" w:color="000000" w:fill="FFFFFF"/>
            <w:vAlign w:val="center"/>
            <w:hideMark/>
          </w:tcPr>
          <w:p w14:paraId="04C6C096"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0ECB3202" w14:textId="77777777" w:rsidTr="00DE2030">
        <w:trPr>
          <w:trHeight w:val="300"/>
        </w:trPr>
        <w:tc>
          <w:tcPr>
            <w:tcW w:w="1940" w:type="dxa"/>
            <w:vMerge/>
            <w:tcBorders>
              <w:top w:val="nil"/>
              <w:left w:val="single" w:sz="4" w:space="0" w:color="auto"/>
              <w:bottom w:val="single" w:sz="4" w:space="0" w:color="auto"/>
              <w:right w:val="single" w:sz="4" w:space="0" w:color="auto"/>
            </w:tcBorders>
            <w:vAlign w:val="center"/>
            <w:hideMark/>
          </w:tcPr>
          <w:p w14:paraId="6A09E50F"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18A55E5F"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测试报告</w:t>
            </w:r>
          </w:p>
        </w:tc>
        <w:tc>
          <w:tcPr>
            <w:tcW w:w="2640" w:type="dxa"/>
            <w:tcBorders>
              <w:top w:val="nil"/>
              <w:left w:val="nil"/>
              <w:bottom w:val="single" w:sz="4" w:space="0" w:color="auto"/>
              <w:right w:val="single" w:sz="4" w:space="0" w:color="auto"/>
            </w:tcBorders>
            <w:shd w:val="clear" w:color="auto" w:fill="auto"/>
            <w:noWrap/>
            <w:vAlign w:val="center"/>
            <w:hideMark/>
          </w:tcPr>
          <w:p w14:paraId="1B2227E6"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 xml:space="preserve">　</w:t>
            </w:r>
          </w:p>
        </w:tc>
        <w:tc>
          <w:tcPr>
            <w:tcW w:w="2300" w:type="dxa"/>
            <w:tcBorders>
              <w:top w:val="nil"/>
              <w:left w:val="nil"/>
              <w:bottom w:val="single" w:sz="4" w:space="0" w:color="auto"/>
              <w:right w:val="single" w:sz="4" w:space="0" w:color="auto"/>
            </w:tcBorders>
            <w:shd w:val="clear" w:color="auto" w:fill="auto"/>
            <w:noWrap/>
            <w:vAlign w:val="center"/>
            <w:hideMark/>
          </w:tcPr>
          <w:p w14:paraId="08615DAD" w14:textId="77777777" w:rsidR="00DE2030" w:rsidRPr="00DE2030" w:rsidRDefault="00DE2030" w:rsidP="00DE2030">
            <w:pPr>
              <w:widowControl/>
              <w:autoSpaceDE/>
              <w:autoSpaceDN/>
              <w:adjustRightInd/>
              <w:rPr>
                <w:rFonts w:ascii="宋体" w:hAnsi="宋体"/>
                <w:color w:val="000000"/>
                <w:sz w:val="24"/>
                <w:szCs w:val="24"/>
              </w:rPr>
            </w:pPr>
            <w:r w:rsidRPr="00DE2030">
              <w:rPr>
                <w:rFonts w:ascii="宋体" w:hAnsi="宋体" w:hint="eastAsia"/>
                <w:color w:val="000000"/>
                <w:sz w:val="24"/>
                <w:szCs w:val="24"/>
              </w:rPr>
              <w:t>陈凯华</w:t>
            </w:r>
          </w:p>
        </w:tc>
        <w:tc>
          <w:tcPr>
            <w:tcW w:w="1300" w:type="dxa"/>
            <w:tcBorders>
              <w:top w:val="nil"/>
              <w:left w:val="nil"/>
              <w:bottom w:val="single" w:sz="4" w:space="0" w:color="auto"/>
              <w:right w:val="single" w:sz="4" w:space="0" w:color="auto"/>
            </w:tcBorders>
            <w:shd w:val="clear" w:color="000000" w:fill="FFFFFF"/>
            <w:vAlign w:val="center"/>
            <w:hideMark/>
          </w:tcPr>
          <w:p w14:paraId="1A53756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69A70EB4" w14:textId="77777777" w:rsidTr="00DE2030">
        <w:trPr>
          <w:trHeight w:val="840"/>
        </w:trPr>
        <w:tc>
          <w:tcPr>
            <w:tcW w:w="194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44A1E71"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4 上线试运行阶段</w:t>
            </w:r>
          </w:p>
        </w:tc>
        <w:tc>
          <w:tcPr>
            <w:tcW w:w="2880" w:type="dxa"/>
            <w:tcBorders>
              <w:top w:val="nil"/>
              <w:left w:val="nil"/>
              <w:bottom w:val="single" w:sz="4" w:space="0" w:color="auto"/>
              <w:right w:val="single" w:sz="4" w:space="0" w:color="auto"/>
            </w:tcBorders>
            <w:shd w:val="clear" w:color="000000" w:fill="FFFFFF"/>
            <w:vAlign w:val="center"/>
            <w:hideMark/>
          </w:tcPr>
          <w:p w14:paraId="4A7E92DE"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上线部署文档</w:t>
            </w:r>
          </w:p>
        </w:tc>
        <w:tc>
          <w:tcPr>
            <w:tcW w:w="2640" w:type="dxa"/>
            <w:tcBorders>
              <w:top w:val="nil"/>
              <w:left w:val="nil"/>
              <w:bottom w:val="single" w:sz="4" w:space="0" w:color="auto"/>
              <w:right w:val="single" w:sz="4" w:space="0" w:color="auto"/>
            </w:tcBorders>
            <w:shd w:val="clear" w:color="000000" w:fill="FFFFFF"/>
            <w:vAlign w:val="center"/>
            <w:hideMark/>
          </w:tcPr>
          <w:p w14:paraId="74D522DD"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300" w:type="dxa"/>
            <w:tcBorders>
              <w:top w:val="nil"/>
              <w:left w:val="nil"/>
              <w:bottom w:val="single" w:sz="4" w:space="0" w:color="auto"/>
              <w:right w:val="single" w:sz="4" w:space="0" w:color="auto"/>
            </w:tcBorders>
            <w:shd w:val="clear" w:color="000000" w:fill="FFFFFF"/>
            <w:vAlign w:val="center"/>
            <w:hideMark/>
          </w:tcPr>
          <w:p w14:paraId="2FA77EC8"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汪成伟、李健、成凡、成遥、白杰、高炜</w:t>
            </w:r>
          </w:p>
        </w:tc>
        <w:tc>
          <w:tcPr>
            <w:tcW w:w="1300" w:type="dxa"/>
            <w:tcBorders>
              <w:top w:val="nil"/>
              <w:left w:val="nil"/>
              <w:bottom w:val="single" w:sz="4" w:space="0" w:color="auto"/>
              <w:right w:val="single" w:sz="4" w:space="0" w:color="auto"/>
            </w:tcBorders>
            <w:shd w:val="clear" w:color="000000" w:fill="FFFFFF"/>
            <w:vAlign w:val="center"/>
            <w:hideMark/>
          </w:tcPr>
          <w:p w14:paraId="47B79A4B"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040716FB" w14:textId="77777777" w:rsidTr="00DE2030">
        <w:trPr>
          <w:trHeight w:val="280"/>
        </w:trPr>
        <w:tc>
          <w:tcPr>
            <w:tcW w:w="1940" w:type="dxa"/>
            <w:vMerge/>
            <w:tcBorders>
              <w:top w:val="nil"/>
              <w:left w:val="single" w:sz="4" w:space="0" w:color="auto"/>
              <w:bottom w:val="single" w:sz="4" w:space="0" w:color="auto"/>
              <w:right w:val="single" w:sz="4" w:space="0" w:color="auto"/>
            </w:tcBorders>
            <w:vAlign w:val="center"/>
            <w:hideMark/>
          </w:tcPr>
          <w:p w14:paraId="48EBF8F7"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1FBAF2F3"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系统割接文档</w:t>
            </w:r>
          </w:p>
        </w:tc>
        <w:tc>
          <w:tcPr>
            <w:tcW w:w="2640" w:type="dxa"/>
            <w:tcBorders>
              <w:top w:val="nil"/>
              <w:left w:val="nil"/>
              <w:bottom w:val="single" w:sz="4" w:space="0" w:color="auto"/>
              <w:right w:val="single" w:sz="4" w:space="0" w:color="auto"/>
            </w:tcBorders>
            <w:shd w:val="clear" w:color="000000" w:fill="FFFFFF"/>
            <w:vAlign w:val="center"/>
            <w:hideMark/>
          </w:tcPr>
          <w:p w14:paraId="6207183C"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300" w:type="dxa"/>
            <w:tcBorders>
              <w:top w:val="nil"/>
              <w:left w:val="nil"/>
              <w:bottom w:val="single" w:sz="4" w:space="0" w:color="auto"/>
              <w:right w:val="single" w:sz="4" w:space="0" w:color="auto"/>
            </w:tcBorders>
            <w:shd w:val="clear" w:color="000000" w:fill="FFFFFF"/>
            <w:vAlign w:val="center"/>
            <w:hideMark/>
          </w:tcPr>
          <w:p w14:paraId="4539AC55"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丁文沅</w:t>
            </w:r>
          </w:p>
        </w:tc>
        <w:tc>
          <w:tcPr>
            <w:tcW w:w="1300" w:type="dxa"/>
            <w:tcBorders>
              <w:top w:val="nil"/>
              <w:left w:val="nil"/>
              <w:bottom w:val="single" w:sz="4" w:space="0" w:color="auto"/>
              <w:right w:val="single" w:sz="4" w:space="0" w:color="auto"/>
            </w:tcBorders>
            <w:shd w:val="clear" w:color="000000" w:fill="FFFFFF"/>
            <w:vAlign w:val="center"/>
            <w:hideMark/>
          </w:tcPr>
          <w:p w14:paraId="5095205B"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tr w:rsidR="00DE2030" w:rsidRPr="00DE2030" w14:paraId="28166E82" w14:textId="77777777" w:rsidTr="00DE2030">
        <w:trPr>
          <w:trHeight w:val="280"/>
        </w:trPr>
        <w:tc>
          <w:tcPr>
            <w:tcW w:w="1940" w:type="dxa"/>
            <w:vMerge/>
            <w:tcBorders>
              <w:top w:val="nil"/>
              <w:left w:val="single" w:sz="4" w:space="0" w:color="auto"/>
              <w:bottom w:val="single" w:sz="4" w:space="0" w:color="auto"/>
              <w:right w:val="single" w:sz="4" w:space="0" w:color="auto"/>
            </w:tcBorders>
            <w:vAlign w:val="center"/>
            <w:hideMark/>
          </w:tcPr>
          <w:p w14:paraId="1F095F72" w14:textId="77777777" w:rsidR="00DE2030" w:rsidRPr="00DE2030" w:rsidRDefault="00DE2030" w:rsidP="00DE2030">
            <w:pPr>
              <w:widowControl/>
              <w:autoSpaceDE/>
              <w:autoSpaceDN/>
              <w:adjustRightInd/>
              <w:rPr>
                <w:rFonts w:ascii="宋体" w:hAnsi="宋体"/>
                <w:color w:val="000000"/>
                <w:sz w:val="22"/>
                <w:szCs w:val="22"/>
              </w:rPr>
            </w:pPr>
          </w:p>
        </w:tc>
        <w:tc>
          <w:tcPr>
            <w:tcW w:w="2880" w:type="dxa"/>
            <w:tcBorders>
              <w:top w:val="nil"/>
              <w:left w:val="nil"/>
              <w:bottom w:val="single" w:sz="4" w:space="0" w:color="auto"/>
              <w:right w:val="single" w:sz="4" w:space="0" w:color="auto"/>
            </w:tcBorders>
            <w:shd w:val="clear" w:color="000000" w:fill="FFFFFF"/>
            <w:vAlign w:val="center"/>
            <w:hideMark/>
          </w:tcPr>
          <w:p w14:paraId="459F5E19"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平台运维文档</w:t>
            </w:r>
          </w:p>
        </w:tc>
        <w:tc>
          <w:tcPr>
            <w:tcW w:w="2640" w:type="dxa"/>
            <w:tcBorders>
              <w:top w:val="nil"/>
              <w:left w:val="nil"/>
              <w:bottom w:val="single" w:sz="4" w:space="0" w:color="auto"/>
              <w:right w:val="single" w:sz="4" w:space="0" w:color="auto"/>
            </w:tcBorders>
            <w:shd w:val="clear" w:color="000000" w:fill="FFFFFF"/>
            <w:vAlign w:val="center"/>
            <w:hideMark/>
          </w:tcPr>
          <w:p w14:paraId="0DE9BC1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c>
          <w:tcPr>
            <w:tcW w:w="2300" w:type="dxa"/>
            <w:tcBorders>
              <w:top w:val="nil"/>
              <w:left w:val="nil"/>
              <w:bottom w:val="single" w:sz="4" w:space="0" w:color="auto"/>
              <w:right w:val="single" w:sz="4" w:space="0" w:color="auto"/>
            </w:tcBorders>
            <w:shd w:val="clear" w:color="000000" w:fill="FFFFFF"/>
            <w:vAlign w:val="center"/>
            <w:hideMark/>
          </w:tcPr>
          <w:p w14:paraId="5AE0FA52"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丁文沅</w:t>
            </w:r>
          </w:p>
        </w:tc>
        <w:tc>
          <w:tcPr>
            <w:tcW w:w="1300" w:type="dxa"/>
            <w:tcBorders>
              <w:top w:val="nil"/>
              <w:left w:val="nil"/>
              <w:bottom w:val="single" w:sz="4" w:space="0" w:color="auto"/>
              <w:right w:val="single" w:sz="4" w:space="0" w:color="auto"/>
            </w:tcBorders>
            <w:shd w:val="clear" w:color="000000" w:fill="FFFFFF"/>
            <w:vAlign w:val="center"/>
            <w:hideMark/>
          </w:tcPr>
          <w:p w14:paraId="03EFF854" w14:textId="77777777" w:rsidR="00DE2030" w:rsidRPr="00DE2030" w:rsidRDefault="00DE2030" w:rsidP="00DE2030">
            <w:pPr>
              <w:widowControl/>
              <w:autoSpaceDE/>
              <w:autoSpaceDN/>
              <w:adjustRightInd/>
              <w:rPr>
                <w:rFonts w:ascii="宋体" w:hAnsi="宋体"/>
                <w:color w:val="000000"/>
                <w:sz w:val="22"/>
                <w:szCs w:val="22"/>
              </w:rPr>
            </w:pPr>
            <w:r w:rsidRPr="00DE2030">
              <w:rPr>
                <w:rFonts w:ascii="宋体" w:hAnsi="宋体" w:hint="eastAsia"/>
                <w:color w:val="000000"/>
                <w:sz w:val="22"/>
                <w:szCs w:val="22"/>
              </w:rPr>
              <w:t xml:space="preserve">　</w:t>
            </w:r>
          </w:p>
        </w:tc>
      </w:tr>
      <w:bookmarkEnd w:id="159"/>
    </w:tbl>
    <w:p w14:paraId="5A826FCB" w14:textId="743C07C6" w:rsidR="001711E8" w:rsidRPr="007371F2" w:rsidRDefault="001711E8" w:rsidP="00FD1C27">
      <w:pPr>
        <w:pStyle w:val="a6"/>
        <w:rPr>
          <w:rFonts w:ascii="宋体" w:hAnsi="宋体" w:cs="宋体" w:hint="eastAsia"/>
          <w:lang w:eastAsia="zh-CN"/>
        </w:rPr>
      </w:pPr>
    </w:p>
    <w:sectPr w:rsidR="001711E8" w:rsidRPr="007371F2" w:rsidSect="00A644F8">
      <w:headerReference w:type="default" r:id="rId19"/>
      <w:footerReference w:type="default" r:id="rId20"/>
      <w:pgSz w:w="11900" w:h="16832" w:code="9"/>
      <w:pgMar w:top="1554" w:right="987" w:bottom="1077" w:left="1440" w:header="601" w:footer="227"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AB37A3" w14:textId="77777777" w:rsidR="00430937" w:rsidRDefault="00430937">
      <w:r>
        <w:separator/>
      </w:r>
    </w:p>
  </w:endnote>
  <w:endnote w:type="continuationSeparator" w:id="0">
    <w:p w14:paraId="6CF10A00" w14:textId="77777777" w:rsidR="00430937" w:rsidRDefault="00430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隶书">
    <w:charset w:val="86"/>
    <w:family w:val="modern"/>
    <w:pitch w:val="fixed"/>
    <w:sig w:usb0="00000001" w:usb1="080E0000" w:usb2="00000010" w:usb3="00000000" w:csb0="00040000" w:csb1="00000000"/>
  </w:font>
  <w:font w:name="长城仿宋">
    <w:altName w:val="黑体"/>
    <w:panose1 w:val="00000000000000000000"/>
    <w:charset w:val="86"/>
    <w:family w:val="modern"/>
    <w:notTrueType/>
    <w:pitch w:val="fixed"/>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微软雅黑">
    <w:panose1 w:val="020B0503020204020204"/>
    <w:charset w:val="50"/>
    <w:family w:val="auto"/>
    <w:pitch w:val="variable"/>
    <w:sig w:usb0="80000287" w:usb1="280F3C52" w:usb2="00000016" w:usb3="00000000" w:csb0="0004001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1E0" w:firstRow="1" w:lastRow="1" w:firstColumn="1" w:lastColumn="1" w:noHBand="0" w:noVBand="0"/>
    </w:tblPr>
    <w:tblGrid>
      <w:gridCol w:w="2906"/>
      <w:gridCol w:w="3876"/>
      <w:gridCol w:w="2907"/>
    </w:tblGrid>
    <w:tr w:rsidR="00430937" w14:paraId="62915B76" w14:textId="77777777" w:rsidTr="00795957">
      <w:trPr>
        <w:trHeight w:val="344"/>
      </w:trPr>
      <w:tc>
        <w:tcPr>
          <w:tcW w:w="1500" w:type="pct"/>
          <w:tcBorders>
            <w:top w:val="single" w:sz="4" w:space="0" w:color="auto"/>
          </w:tcBorders>
          <w:vAlign w:val="center"/>
        </w:tcPr>
        <w:p w14:paraId="2D73F7E4" w14:textId="77777777" w:rsidR="00430937" w:rsidRPr="00F45FC4" w:rsidRDefault="00430937" w:rsidP="00795957">
          <w:pPr>
            <w:pStyle w:val="ab"/>
            <w:jc w:val="both"/>
            <w:rPr>
              <w:lang w:val="en-US" w:eastAsia="zh-CN"/>
            </w:rPr>
          </w:pPr>
        </w:p>
      </w:tc>
      <w:tc>
        <w:tcPr>
          <w:tcW w:w="2000" w:type="pct"/>
          <w:tcBorders>
            <w:top w:val="single" w:sz="4" w:space="0" w:color="auto"/>
            <w:left w:val="nil"/>
          </w:tcBorders>
          <w:vAlign w:val="center"/>
        </w:tcPr>
        <w:p w14:paraId="54F9A0B9" w14:textId="77777777" w:rsidR="00430937" w:rsidRPr="00F45FC4" w:rsidRDefault="00430937" w:rsidP="00795957">
          <w:pPr>
            <w:pStyle w:val="ab"/>
            <w:jc w:val="center"/>
            <w:rPr>
              <w:lang w:val="en-US" w:eastAsia="zh-CN"/>
            </w:rPr>
          </w:pPr>
        </w:p>
      </w:tc>
      <w:tc>
        <w:tcPr>
          <w:tcW w:w="1500" w:type="pct"/>
          <w:tcBorders>
            <w:top w:val="single" w:sz="4" w:space="0" w:color="auto"/>
          </w:tcBorders>
        </w:tcPr>
        <w:p w14:paraId="0797B898" w14:textId="77777777" w:rsidR="00430937" w:rsidRPr="00F45FC4" w:rsidRDefault="00430937" w:rsidP="00795957">
          <w:pPr>
            <w:pStyle w:val="ab"/>
            <w:jc w:val="right"/>
            <w:rPr>
              <w:lang w:val="en-US" w:eastAsia="zh-CN"/>
            </w:rPr>
          </w:pPr>
          <w:r w:rsidRPr="00F45FC4">
            <w:rPr>
              <w:rFonts w:hint="eastAsia"/>
              <w:lang w:val="en-US" w:eastAsia="zh-CN"/>
            </w:rPr>
            <w:t>第</w:t>
          </w:r>
          <w:r w:rsidRPr="00F45FC4">
            <w:rPr>
              <w:rStyle w:val="aff5"/>
              <w:lang w:val="en-US" w:eastAsia="zh-CN"/>
            </w:rPr>
            <w:fldChar w:fldCharType="begin"/>
          </w:r>
          <w:r w:rsidRPr="00F45FC4">
            <w:rPr>
              <w:rStyle w:val="aff5"/>
              <w:lang w:val="en-US" w:eastAsia="zh-CN"/>
            </w:rPr>
            <w:instrText xml:space="preserve"> PAGE </w:instrText>
          </w:r>
          <w:r w:rsidRPr="00F45FC4">
            <w:rPr>
              <w:rStyle w:val="aff5"/>
              <w:lang w:val="en-US" w:eastAsia="zh-CN"/>
            </w:rPr>
            <w:fldChar w:fldCharType="separate"/>
          </w:r>
          <w:r w:rsidR="00897E5A">
            <w:rPr>
              <w:rStyle w:val="aff5"/>
              <w:noProof/>
              <w:lang w:val="en-US" w:eastAsia="zh-CN"/>
            </w:rPr>
            <w:t>22</w:t>
          </w:r>
          <w:r w:rsidRPr="00F45FC4">
            <w:rPr>
              <w:rStyle w:val="aff5"/>
              <w:lang w:val="en-US" w:eastAsia="zh-CN"/>
            </w:rPr>
            <w:fldChar w:fldCharType="end"/>
          </w:r>
          <w:r w:rsidRPr="00F45FC4">
            <w:rPr>
              <w:rStyle w:val="aff5"/>
              <w:rFonts w:hint="eastAsia"/>
              <w:lang w:val="en-US" w:eastAsia="zh-CN"/>
            </w:rPr>
            <w:t>页</w:t>
          </w:r>
          <w:r w:rsidRPr="00F45FC4">
            <w:rPr>
              <w:rStyle w:val="aff5"/>
              <w:lang w:val="en-US" w:eastAsia="zh-CN"/>
            </w:rPr>
            <w:t>,</w:t>
          </w:r>
          <w:r w:rsidRPr="00F45FC4">
            <w:rPr>
              <w:rFonts w:hint="eastAsia"/>
              <w:lang w:val="en-US" w:eastAsia="zh-CN"/>
            </w:rPr>
            <w:t>共</w:t>
          </w:r>
          <w:r w:rsidRPr="00F45FC4">
            <w:rPr>
              <w:rStyle w:val="aff5"/>
              <w:lang w:val="en-US" w:eastAsia="zh-CN"/>
            </w:rPr>
            <w:fldChar w:fldCharType="begin"/>
          </w:r>
          <w:r w:rsidRPr="00F45FC4">
            <w:rPr>
              <w:rStyle w:val="aff5"/>
              <w:lang w:val="en-US" w:eastAsia="zh-CN"/>
            </w:rPr>
            <w:instrText xml:space="preserve"> NUMPAGES </w:instrText>
          </w:r>
          <w:r w:rsidRPr="00F45FC4">
            <w:rPr>
              <w:rStyle w:val="aff5"/>
              <w:lang w:val="en-US" w:eastAsia="zh-CN"/>
            </w:rPr>
            <w:fldChar w:fldCharType="separate"/>
          </w:r>
          <w:r w:rsidR="00897E5A">
            <w:rPr>
              <w:rStyle w:val="aff5"/>
              <w:noProof/>
              <w:lang w:val="en-US" w:eastAsia="zh-CN"/>
            </w:rPr>
            <w:t>22</w:t>
          </w:r>
          <w:r w:rsidRPr="00F45FC4">
            <w:rPr>
              <w:rStyle w:val="aff5"/>
              <w:lang w:val="en-US" w:eastAsia="zh-CN"/>
            </w:rPr>
            <w:fldChar w:fldCharType="end"/>
          </w:r>
          <w:r w:rsidRPr="00F45FC4">
            <w:rPr>
              <w:rStyle w:val="aff5"/>
              <w:rFonts w:hint="eastAsia"/>
              <w:lang w:val="en-US" w:eastAsia="zh-CN"/>
            </w:rPr>
            <w:t>页</w:t>
          </w:r>
          <w:r w:rsidRPr="00F45FC4">
            <w:rPr>
              <w:lang w:val="en-US" w:eastAsia="zh-CN"/>
            </w:rPr>
            <w:t xml:space="preserve">Page </w:t>
          </w:r>
          <w:r w:rsidRPr="00F45FC4">
            <w:rPr>
              <w:lang w:val="en-US" w:eastAsia="zh-CN"/>
            </w:rPr>
            <w:fldChar w:fldCharType="begin"/>
          </w:r>
          <w:r w:rsidRPr="00F45FC4">
            <w:rPr>
              <w:lang w:val="en-US" w:eastAsia="zh-CN"/>
            </w:rPr>
            <w:instrText>PAGE</w:instrText>
          </w:r>
          <w:r w:rsidRPr="00F45FC4">
            <w:rPr>
              <w:lang w:val="en-US" w:eastAsia="zh-CN"/>
            </w:rPr>
            <w:fldChar w:fldCharType="separate"/>
          </w:r>
          <w:r w:rsidR="00897E5A">
            <w:rPr>
              <w:noProof/>
              <w:lang w:val="en-US" w:eastAsia="zh-CN"/>
            </w:rPr>
            <w:t>22</w:t>
          </w:r>
          <w:r w:rsidRPr="00F45FC4">
            <w:rPr>
              <w:lang w:val="en-US" w:eastAsia="zh-CN"/>
            </w:rPr>
            <w:fldChar w:fldCharType="end"/>
          </w:r>
          <w:r w:rsidRPr="00F45FC4">
            <w:rPr>
              <w:lang w:val="en-US" w:eastAsia="zh-CN"/>
            </w:rPr>
            <w:t xml:space="preserve"> , Total</w:t>
          </w:r>
          <w:r w:rsidRPr="00F45FC4">
            <w:rPr>
              <w:rStyle w:val="aff5"/>
              <w:lang w:val="en-US" w:eastAsia="zh-CN"/>
            </w:rPr>
            <w:fldChar w:fldCharType="begin"/>
          </w:r>
          <w:r w:rsidRPr="00F45FC4">
            <w:rPr>
              <w:rStyle w:val="aff5"/>
              <w:lang w:val="en-US" w:eastAsia="zh-CN"/>
            </w:rPr>
            <w:instrText xml:space="preserve"> NUMPAGES </w:instrText>
          </w:r>
          <w:r w:rsidRPr="00F45FC4">
            <w:rPr>
              <w:rStyle w:val="aff5"/>
              <w:lang w:val="en-US" w:eastAsia="zh-CN"/>
            </w:rPr>
            <w:fldChar w:fldCharType="separate"/>
          </w:r>
          <w:r w:rsidR="00897E5A">
            <w:rPr>
              <w:rStyle w:val="aff5"/>
              <w:noProof/>
              <w:lang w:val="en-US" w:eastAsia="zh-CN"/>
            </w:rPr>
            <w:t>22</w:t>
          </w:r>
          <w:r w:rsidRPr="00F45FC4">
            <w:rPr>
              <w:rStyle w:val="aff5"/>
              <w:lang w:val="en-US" w:eastAsia="zh-CN"/>
            </w:rPr>
            <w:fldChar w:fldCharType="end"/>
          </w:r>
        </w:p>
      </w:tc>
    </w:tr>
  </w:tbl>
  <w:p w14:paraId="7D6E9934" w14:textId="77777777" w:rsidR="00430937" w:rsidRDefault="00430937" w:rsidP="00DA78E4">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725B1A" w14:textId="77777777" w:rsidR="00430937" w:rsidRDefault="00430937">
      <w:r>
        <w:separator/>
      </w:r>
    </w:p>
  </w:footnote>
  <w:footnote w:type="continuationSeparator" w:id="0">
    <w:p w14:paraId="0EF7FBBE" w14:textId="77777777" w:rsidR="00430937" w:rsidRDefault="0043093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57" w:type="dxa"/>
        <w:right w:w="57" w:type="dxa"/>
      </w:tblCellMar>
      <w:tblLook w:val="0000" w:firstRow="0" w:lastRow="0" w:firstColumn="0" w:lastColumn="0" w:noHBand="0" w:noVBand="0"/>
    </w:tblPr>
    <w:tblGrid>
      <w:gridCol w:w="4734"/>
      <w:gridCol w:w="2936"/>
      <w:gridCol w:w="1917"/>
    </w:tblGrid>
    <w:tr w:rsidR="00430937" w14:paraId="444C8846" w14:textId="77777777" w:rsidTr="005B2BCD">
      <w:trPr>
        <w:cantSplit/>
        <w:trHeight w:hRule="exact" w:val="839"/>
      </w:trPr>
      <w:tc>
        <w:tcPr>
          <w:tcW w:w="2469" w:type="pct"/>
          <w:tcBorders>
            <w:bottom w:val="single" w:sz="6" w:space="0" w:color="auto"/>
          </w:tcBorders>
          <w:vAlign w:val="center"/>
        </w:tcPr>
        <w:p w14:paraId="50033B8D" w14:textId="77777777" w:rsidR="00430937" w:rsidRDefault="00430937" w:rsidP="00A23FB5">
          <w:pPr>
            <w:jc w:val="center"/>
          </w:pPr>
          <w:r>
            <w:rPr>
              <w:noProof/>
            </w:rPr>
            <w:drawing>
              <wp:inline distT="0" distB="0" distL="0" distR="0" wp14:anchorId="78069DEE" wp14:editId="30E5A3A1">
                <wp:extent cx="2792095" cy="360045"/>
                <wp:effectExtent l="0" t="0" r="1905" b="0"/>
                <wp:docPr id="1" name="图片 40" descr="邮件签名-蓝13(03-22-13-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邮件签名-蓝13(03-22-13-19-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2095" cy="360045"/>
                        </a:xfrm>
                        <a:prstGeom prst="rect">
                          <a:avLst/>
                        </a:prstGeom>
                        <a:noFill/>
                        <a:ln>
                          <a:noFill/>
                        </a:ln>
                      </pic:spPr>
                    </pic:pic>
                  </a:graphicData>
                </a:graphic>
              </wp:inline>
            </w:drawing>
          </w:r>
        </w:p>
      </w:tc>
      <w:tc>
        <w:tcPr>
          <w:tcW w:w="1531" w:type="pct"/>
          <w:tcBorders>
            <w:bottom w:val="single" w:sz="6" w:space="0" w:color="auto"/>
          </w:tcBorders>
          <w:vAlign w:val="center"/>
        </w:tcPr>
        <w:p w14:paraId="271073CE" w14:textId="77777777" w:rsidR="00430937" w:rsidRPr="00F45FC4" w:rsidRDefault="00430937" w:rsidP="00C75580">
          <w:pPr>
            <w:pStyle w:val="af"/>
            <w:jc w:val="both"/>
            <w:rPr>
              <w:lang w:val="en-US" w:eastAsia="zh-CN"/>
            </w:rPr>
          </w:pPr>
        </w:p>
      </w:tc>
      <w:tc>
        <w:tcPr>
          <w:tcW w:w="1000" w:type="pct"/>
          <w:tcBorders>
            <w:bottom w:val="single" w:sz="6" w:space="0" w:color="auto"/>
          </w:tcBorders>
          <w:vAlign w:val="center"/>
        </w:tcPr>
        <w:p w14:paraId="3D3768AC" w14:textId="77777777" w:rsidR="00430937" w:rsidRPr="00F45FC4" w:rsidRDefault="00430937" w:rsidP="005D0B09">
          <w:pPr>
            <w:pStyle w:val="af"/>
            <w:jc w:val="both"/>
            <w:rPr>
              <w:lang w:val="en-US" w:eastAsia="zh-CN"/>
            </w:rPr>
          </w:pPr>
          <w:r w:rsidRPr="00F45FC4">
            <w:rPr>
              <w:rFonts w:hint="eastAsia"/>
              <w:lang w:val="en-US" w:eastAsia="zh-CN"/>
            </w:rPr>
            <w:t>公开</w:t>
          </w:r>
          <w:r w:rsidRPr="00F45FC4">
            <w:rPr>
              <w:rFonts w:hint="eastAsia"/>
              <w:lang w:val="en-US" w:eastAsia="zh-CN"/>
            </w:rPr>
            <w:t xml:space="preserve">  </w:t>
          </w:r>
          <w:r w:rsidRPr="00F45FC4">
            <w:rPr>
              <w:rFonts w:hint="eastAsia"/>
              <w:lang w:val="en-US" w:eastAsia="zh-CN"/>
            </w:rPr>
            <w:t>内部公开</w:t>
          </w:r>
          <w:r w:rsidRPr="00F45FC4">
            <w:rPr>
              <w:rFonts w:ascii="宋体" w:hAnsi="宋体" w:hint="eastAsia"/>
              <w:lang w:val="en-US" w:eastAsia="zh-CN"/>
            </w:rPr>
            <w:t>√</w:t>
          </w:r>
        </w:p>
        <w:p w14:paraId="11B7693A" w14:textId="77777777" w:rsidR="00430937" w:rsidRPr="00F45FC4" w:rsidRDefault="00430937" w:rsidP="005D0B09">
          <w:pPr>
            <w:pStyle w:val="af"/>
            <w:jc w:val="both"/>
            <w:rPr>
              <w:lang w:val="en-US" w:eastAsia="zh-CN"/>
            </w:rPr>
          </w:pPr>
          <w:r w:rsidRPr="00F45FC4">
            <w:rPr>
              <w:rFonts w:hint="eastAsia"/>
              <w:lang w:val="en-US" w:eastAsia="zh-CN"/>
            </w:rPr>
            <w:t>机密</w:t>
          </w:r>
          <w:r w:rsidRPr="00F45FC4">
            <w:rPr>
              <w:rFonts w:hint="eastAsia"/>
              <w:lang w:val="en-US" w:eastAsia="zh-CN"/>
            </w:rPr>
            <w:t xml:space="preserve">  </w:t>
          </w:r>
          <w:r w:rsidRPr="00F45FC4">
            <w:rPr>
              <w:rFonts w:hint="eastAsia"/>
              <w:lang w:val="en-US" w:eastAsia="zh-CN"/>
            </w:rPr>
            <w:t>绝密</w:t>
          </w:r>
        </w:p>
      </w:tc>
    </w:tr>
  </w:tbl>
  <w:p w14:paraId="4714B3BB" w14:textId="77777777" w:rsidR="00430937" w:rsidRDefault="00430937" w:rsidP="00437D5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FB8FC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4B1CD0DE"/>
    <w:lvl w:ilvl="0">
      <w:start w:val="1"/>
      <w:numFmt w:val="decimal"/>
      <w:pStyle w:val="a"/>
      <w:lvlText w:val="%1."/>
      <w:lvlJc w:val="left"/>
      <w:pPr>
        <w:tabs>
          <w:tab w:val="num" w:pos="360"/>
        </w:tabs>
        <w:ind w:left="360" w:hangingChars="200" w:hanging="360"/>
      </w:pPr>
    </w:lvl>
  </w:abstractNum>
  <w:abstractNum w:abstractNumId="2">
    <w:nsid w:val="FFFFFF89"/>
    <w:multiLevelType w:val="singleLevel"/>
    <w:tmpl w:val="A432888E"/>
    <w:lvl w:ilvl="0">
      <w:start w:val="1"/>
      <w:numFmt w:val="bullet"/>
      <w:pStyle w:val="a0"/>
      <w:lvlText w:val=""/>
      <w:lvlJc w:val="left"/>
      <w:pPr>
        <w:tabs>
          <w:tab w:val="num" w:pos="1134"/>
        </w:tabs>
        <w:ind w:left="1134" w:hanging="312"/>
      </w:pPr>
      <w:rPr>
        <w:rFonts w:ascii="Wingdings" w:hAnsi="Wingdings" w:hint="default"/>
        <w:sz w:val="18"/>
        <w:szCs w:val="18"/>
      </w:rPr>
    </w:lvl>
  </w:abstractNum>
  <w:abstractNum w:abstractNumId="3">
    <w:nsid w:val="0000000D"/>
    <w:multiLevelType w:val="multilevel"/>
    <w:tmpl w:val="0000000D"/>
    <w:lvl w:ilvl="0">
      <w:start w:val="1"/>
      <w:numFmt w:val="decimal"/>
      <w:lvlText w:val="%1、"/>
      <w:lvlJc w:val="left"/>
      <w:pPr>
        <w:tabs>
          <w:tab w:val="num" w:pos="780"/>
        </w:tabs>
        <w:ind w:left="780" w:hanging="360"/>
      </w:pPr>
      <w:rPr>
        <w:rFonts w:hint="default"/>
      </w:rPr>
    </w:lvl>
    <w:lvl w:ilvl="1">
      <w:start w:val="1"/>
      <w:numFmt w:val="bullet"/>
      <w:lvlText w:val=""/>
      <w:lvlJc w:val="left"/>
      <w:pPr>
        <w:tabs>
          <w:tab w:val="num" w:pos="1260"/>
        </w:tabs>
        <w:ind w:left="1260" w:hanging="420"/>
      </w:pPr>
      <w:rPr>
        <w:rFonts w:ascii="Wingdings" w:hAnsi="Wingdings" w:hint="default"/>
      </w:rPr>
    </w:lvl>
    <w:lvl w:ilvl="2">
      <w:start w:val="1"/>
      <w:numFmt w:val="lowerRoman"/>
      <w:lvlText w:val="%3."/>
      <w:lvlJc w:val="right"/>
      <w:pPr>
        <w:tabs>
          <w:tab w:val="num" w:pos="1680"/>
        </w:tabs>
        <w:ind w:left="1680" w:hanging="420"/>
      </w:pPr>
    </w:lvl>
    <w:lvl w:ilvl="3">
      <w:start w:val="1"/>
      <w:numFmt w:val="decimal"/>
      <w:lvlText w:val="%4）"/>
      <w:lvlJc w:val="left"/>
      <w:pPr>
        <w:tabs>
          <w:tab w:val="num" w:pos="2040"/>
        </w:tabs>
        <w:ind w:left="2040" w:hanging="360"/>
      </w:pPr>
      <w:rPr>
        <w:rFonts w:hint="default"/>
      </w:r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0346435F"/>
    <w:multiLevelType w:val="singleLevel"/>
    <w:tmpl w:val="CA60528C"/>
    <w:lvl w:ilvl="0">
      <w:start w:val="1"/>
      <w:numFmt w:val="decimal"/>
      <w:pStyle w:val="a1"/>
      <w:lvlText w:val="[%1]"/>
      <w:legacy w:legacy="1" w:legacySpace="0" w:legacyIndent="360"/>
      <w:lvlJc w:val="left"/>
      <w:pPr>
        <w:ind w:left="360" w:hanging="360"/>
      </w:pPr>
      <w:rPr>
        <w:rFonts w:ascii="Times New Roman" w:hAnsi="Times New Roman" w:cs="Times New Roman" w:hint="default"/>
      </w:rPr>
    </w:lvl>
  </w:abstractNum>
  <w:abstractNum w:abstractNumId="5">
    <w:nsid w:val="059C5BBD"/>
    <w:multiLevelType w:val="hybridMultilevel"/>
    <w:tmpl w:val="714A988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08512CD8"/>
    <w:multiLevelType w:val="multilevel"/>
    <w:tmpl w:val="288E1CC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09B47F9D"/>
    <w:multiLevelType w:val="hybridMultilevel"/>
    <w:tmpl w:val="EC46FDD0"/>
    <w:lvl w:ilvl="0" w:tplc="04090011">
      <w:start w:val="1"/>
      <w:numFmt w:val="decimal"/>
      <w:lvlText w:val="%1)"/>
      <w:lvlJc w:val="left"/>
      <w:pPr>
        <w:ind w:left="1726" w:hanging="420"/>
      </w:pPr>
    </w:lvl>
    <w:lvl w:ilvl="1" w:tplc="04090019">
      <w:start w:val="1"/>
      <w:numFmt w:val="lowerLetter"/>
      <w:lvlText w:val="%2)"/>
      <w:lvlJc w:val="left"/>
      <w:pPr>
        <w:ind w:left="2146" w:hanging="420"/>
      </w:pPr>
    </w:lvl>
    <w:lvl w:ilvl="2" w:tplc="0409001B" w:tentative="1">
      <w:start w:val="1"/>
      <w:numFmt w:val="lowerRoman"/>
      <w:lvlText w:val="%3."/>
      <w:lvlJc w:val="right"/>
      <w:pPr>
        <w:ind w:left="2566" w:hanging="420"/>
      </w:pPr>
    </w:lvl>
    <w:lvl w:ilvl="3" w:tplc="0409000F" w:tentative="1">
      <w:start w:val="1"/>
      <w:numFmt w:val="decimal"/>
      <w:lvlText w:val="%4."/>
      <w:lvlJc w:val="left"/>
      <w:pPr>
        <w:ind w:left="2986" w:hanging="420"/>
      </w:pPr>
    </w:lvl>
    <w:lvl w:ilvl="4" w:tplc="04090019" w:tentative="1">
      <w:start w:val="1"/>
      <w:numFmt w:val="lowerLetter"/>
      <w:lvlText w:val="%5)"/>
      <w:lvlJc w:val="left"/>
      <w:pPr>
        <w:ind w:left="3406" w:hanging="420"/>
      </w:pPr>
    </w:lvl>
    <w:lvl w:ilvl="5" w:tplc="0409001B" w:tentative="1">
      <w:start w:val="1"/>
      <w:numFmt w:val="lowerRoman"/>
      <w:lvlText w:val="%6."/>
      <w:lvlJc w:val="right"/>
      <w:pPr>
        <w:ind w:left="3826" w:hanging="420"/>
      </w:pPr>
    </w:lvl>
    <w:lvl w:ilvl="6" w:tplc="0409000F" w:tentative="1">
      <w:start w:val="1"/>
      <w:numFmt w:val="decimal"/>
      <w:lvlText w:val="%7."/>
      <w:lvlJc w:val="left"/>
      <w:pPr>
        <w:ind w:left="4246" w:hanging="420"/>
      </w:pPr>
    </w:lvl>
    <w:lvl w:ilvl="7" w:tplc="04090019" w:tentative="1">
      <w:start w:val="1"/>
      <w:numFmt w:val="lowerLetter"/>
      <w:lvlText w:val="%8)"/>
      <w:lvlJc w:val="left"/>
      <w:pPr>
        <w:ind w:left="4666" w:hanging="420"/>
      </w:pPr>
    </w:lvl>
    <w:lvl w:ilvl="8" w:tplc="0409001B" w:tentative="1">
      <w:start w:val="1"/>
      <w:numFmt w:val="lowerRoman"/>
      <w:lvlText w:val="%9."/>
      <w:lvlJc w:val="right"/>
      <w:pPr>
        <w:ind w:left="5086" w:hanging="420"/>
      </w:pPr>
    </w:lvl>
  </w:abstractNum>
  <w:abstractNum w:abstractNumId="8">
    <w:nsid w:val="0E0F7FB0"/>
    <w:multiLevelType w:val="hybridMultilevel"/>
    <w:tmpl w:val="89BA2318"/>
    <w:lvl w:ilvl="0" w:tplc="F3C8FB02">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2A7F0B83"/>
    <w:multiLevelType w:val="hybridMultilevel"/>
    <w:tmpl w:val="8FF2BEF0"/>
    <w:lvl w:ilvl="0" w:tplc="4740BDF0">
      <w:start w:val="1"/>
      <w:numFmt w:val="decimal"/>
      <w:lvlText w:val="%1)"/>
      <w:lvlJc w:val="left"/>
      <w:pPr>
        <w:ind w:left="1050" w:hanging="420"/>
      </w:pPr>
      <w:rPr>
        <w:rFonts w:hint="eastAsia"/>
      </w:rPr>
    </w:lvl>
    <w:lvl w:ilvl="1" w:tplc="04090019">
      <w:start w:val="1"/>
      <w:numFmt w:val="lowerLetter"/>
      <w:lvlText w:val="%2)"/>
      <w:lvlJc w:val="left"/>
      <w:pPr>
        <w:ind w:left="1470" w:hanging="420"/>
      </w:pPr>
    </w:lvl>
    <w:lvl w:ilvl="2" w:tplc="0409001B">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0">
    <w:nsid w:val="2B0753F3"/>
    <w:multiLevelType w:val="hybridMultilevel"/>
    <w:tmpl w:val="5FBC3120"/>
    <w:lvl w:ilvl="0" w:tplc="AA5C0E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BB8651A"/>
    <w:multiLevelType w:val="hybridMultilevel"/>
    <w:tmpl w:val="C8E0DEEE"/>
    <w:lvl w:ilvl="0" w:tplc="0409000B">
      <w:start w:val="1"/>
      <w:numFmt w:val="bullet"/>
      <w:lvlText w:val=""/>
      <w:lvlJc w:val="left"/>
      <w:pPr>
        <w:ind w:left="900" w:hanging="480"/>
      </w:pPr>
      <w:rPr>
        <w:rFonts w:ascii="Wingdings" w:hAnsi="Wingdings" w:hint="default"/>
      </w:rPr>
    </w:lvl>
    <w:lvl w:ilvl="1" w:tplc="4262FCAE">
      <w:numFmt w:val="bullet"/>
      <w:lvlText w:val=""/>
      <w:lvlJc w:val="left"/>
      <w:pPr>
        <w:tabs>
          <w:tab w:val="num" w:pos="1440"/>
        </w:tabs>
        <w:ind w:left="1440" w:hanging="360"/>
      </w:pPr>
      <w:rPr>
        <w:rFonts w:ascii="Wingdings" w:hAnsi="Wingdings" w:hint="default"/>
      </w:rPr>
    </w:lvl>
    <w:lvl w:ilvl="2" w:tplc="23A28AF8" w:tentative="1">
      <w:start w:val="1"/>
      <w:numFmt w:val="bullet"/>
      <w:lvlText w:val=""/>
      <w:lvlJc w:val="left"/>
      <w:pPr>
        <w:tabs>
          <w:tab w:val="num" w:pos="2160"/>
        </w:tabs>
        <w:ind w:left="2160" w:hanging="360"/>
      </w:pPr>
      <w:rPr>
        <w:rFonts w:ascii="Wingdings" w:hAnsi="Wingdings" w:hint="default"/>
      </w:rPr>
    </w:lvl>
    <w:lvl w:ilvl="3" w:tplc="DC8EB220" w:tentative="1">
      <w:start w:val="1"/>
      <w:numFmt w:val="bullet"/>
      <w:lvlText w:val=""/>
      <w:lvlJc w:val="left"/>
      <w:pPr>
        <w:tabs>
          <w:tab w:val="num" w:pos="2880"/>
        </w:tabs>
        <w:ind w:left="2880" w:hanging="360"/>
      </w:pPr>
      <w:rPr>
        <w:rFonts w:ascii="Wingdings" w:hAnsi="Wingdings" w:hint="default"/>
      </w:rPr>
    </w:lvl>
    <w:lvl w:ilvl="4" w:tplc="0B5AC788" w:tentative="1">
      <w:start w:val="1"/>
      <w:numFmt w:val="bullet"/>
      <w:lvlText w:val=""/>
      <w:lvlJc w:val="left"/>
      <w:pPr>
        <w:tabs>
          <w:tab w:val="num" w:pos="3600"/>
        </w:tabs>
        <w:ind w:left="3600" w:hanging="360"/>
      </w:pPr>
      <w:rPr>
        <w:rFonts w:ascii="Wingdings" w:hAnsi="Wingdings" w:hint="default"/>
      </w:rPr>
    </w:lvl>
    <w:lvl w:ilvl="5" w:tplc="643E3C38" w:tentative="1">
      <w:start w:val="1"/>
      <w:numFmt w:val="bullet"/>
      <w:lvlText w:val=""/>
      <w:lvlJc w:val="left"/>
      <w:pPr>
        <w:tabs>
          <w:tab w:val="num" w:pos="4320"/>
        </w:tabs>
        <w:ind w:left="4320" w:hanging="360"/>
      </w:pPr>
      <w:rPr>
        <w:rFonts w:ascii="Wingdings" w:hAnsi="Wingdings" w:hint="default"/>
      </w:rPr>
    </w:lvl>
    <w:lvl w:ilvl="6" w:tplc="ABCEA572" w:tentative="1">
      <w:start w:val="1"/>
      <w:numFmt w:val="bullet"/>
      <w:lvlText w:val=""/>
      <w:lvlJc w:val="left"/>
      <w:pPr>
        <w:tabs>
          <w:tab w:val="num" w:pos="5040"/>
        </w:tabs>
        <w:ind w:left="5040" w:hanging="360"/>
      </w:pPr>
      <w:rPr>
        <w:rFonts w:ascii="Wingdings" w:hAnsi="Wingdings" w:hint="default"/>
      </w:rPr>
    </w:lvl>
    <w:lvl w:ilvl="7" w:tplc="83525CA0" w:tentative="1">
      <w:start w:val="1"/>
      <w:numFmt w:val="bullet"/>
      <w:lvlText w:val=""/>
      <w:lvlJc w:val="left"/>
      <w:pPr>
        <w:tabs>
          <w:tab w:val="num" w:pos="5760"/>
        </w:tabs>
        <w:ind w:left="5760" w:hanging="360"/>
      </w:pPr>
      <w:rPr>
        <w:rFonts w:ascii="Wingdings" w:hAnsi="Wingdings" w:hint="default"/>
      </w:rPr>
    </w:lvl>
    <w:lvl w:ilvl="8" w:tplc="03AE9432" w:tentative="1">
      <w:start w:val="1"/>
      <w:numFmt w:val="bullet"/>
      <w:lvlText w:val=""/>
      <w:lvlJc w:val="left"/>
      <w:pPr>
        <w:tabs>
          <w:tab w:val="num" w:pos="6480"/>
        </w:tabs>
        <w:ind w:left="6480" w:hanging="360"/>
      </w:pPr>
      <w:rPr>
        <w:rFonts w:ascii="Wingdings" w:hAnsi="Wingdings" w:hint="default"/>
      </w:rPr>
    </w:lvl>
  </w:abstractNum>
  <w:abstractNum w:abstractNumId="12">
    <w:nsid w:val="3D895F77"/>
    <w:multiLevelType w:val="hybridMultilevel"/>
    <w:tmpl w:val="3376A3C6"/>
    <w:lvl w:ilvl="0" w:tplc="83526860">
      <w:start w:val="1"/>
      <w:numFmt w:val="bullet"/>
      <w:lvlText w:val=""/>
      <w:lvlJc w:val="left"/>
      <w:pPr>
        <w:tabs>
          <w:tab w:val="num" w:pos="720"/>
        </w:tabs>
        <w:ind w:left="720" w:hanging="360"/>
      </w:pPr>
      <w:rPr>
        <w:rFonts w:ascii="Wingdings" w:hAnsi="Wingdings" w:hint="default"/>
      </w:rPr>
    </w:lvl>
    <w:lvl w:ilvl="1" w:tplc="C9928F80" w:tentative="1">
      <w:start w:val="1"/>
      <w:numFmt w:val="bullet"/>
      <w:lvlText w:val=""/>
      <w:lvlJc w:val="left"/>
      <w:pPr>
        <w:tabs>
          <w:tab w:val="num" w:pos="1440"/>
        </w:tabs>
        <w:ind w:left="1440" w:hanging="360"/>
      </w:pPr>
      <w:rPr>
        <w:rFonts w:ascii="Wingdings" w:hAnsi="Wingdings" w:hint="default"/>
      </w:rPr>
    </w:lvl>
    <w:lvl w:ilvl="2" w:tplc="9C10A034" w:tentative="1">
      <w:start w:val="1"/>
      <w:numFmt w:val="bullet"/>
      <w:lvlText w:val=""/>
      <w:lvlJc w:val="left"/>
      <w:pPr>
        <w:tabs>
          <w:tab w:val="num" w:pos="2160"/>
        </w:tabs>
        <w:ind w:left="2160" w:hanging="360"/>
      </w:pPr>
      <w:rPr>
        <w:rFonts w:ascii="Wingdings" w:hAnsi="Wingdings" w:hint="default"/>
      </w:rPr>
    </w:lvl>
    <w:lvl w:ilvl="3" w:tplc="6C26897A" w:tentative="1">
      <w:start w:val="1"/>
      <w:numFmt w:val="bullet"/>
      <w:lvlText w:val=""/>
      <w:lvlJc w:val="left"/>
      <w:pPr>
        <w:tabs>
          <w:tab w:val="num" w:pos="2880"/>
        </w:tabs>
        <w:ind w:left="2880" w:hanging="360"/>
      </w:pPr>
      <w:rPr>
        <w:rFonts w:ascii="Wingdings" w:hAnsi="Wingdings" w:hint="default"/>
      </w:rPr>
    </w:lvl>
    <w:lvl w:ilvl="4" w:tplc="A38A8770" w:tentative="1">
      <w:start w:val="1"/>
      <w:numFmt w:val="bullet"/>
      <w:lvlText w:val=""/>
      <w:lvlJc w:val="left"/>
      <w:pPr>
        <w:tabs>
          <w:tab w:val="num" w:pos="3600"/>
        </w:tabs>
        <w:ind w:left="3600" w:hanging="360"/>
      </w:pPr>
      <w:rPr>
        <w:rFonts w:ascii="Wingdings" w:hAnsi="Wingdings" w:hint="default"/>
      </w:rPr>
    </w:lvl>
    <w:lvl w:ilvl="5" w:tplc="57249334" w:tentative="1">
      <w:start w:val="1"/>
      <w:numFmt w:val="bullet"/>
      <w:lvlText w:val=""/>
      <w:lvlJc w:val="left"/>
      <w:pPr>
        <w:tabs>
          <w:tab w:val="num" w:pos="4320"/>
        </w:tabs>
        <w:ind w:left="4320" w:hanging="360"/>
      </w:pPr>
      <w:rPr>
        <w:rFonts w:ascii="Wingdings" w:hAnsi="Wingdings" w:hint="default"/>
      </w:rPr>
    </w:lvl>
    <w:lvl w:ilvl="6" w:tplc="B0260CB8" w:tentative="1">
      <w:start w:val="1"/>
      <w:numFmt w:val="bullet"/>
      <w:lvlText w:val=""/>
      <w:lvlJc w:val="left"/>
      <w:pPr>
        <w:tabs>
          <w:tab w:val="num" w:pos="5040"/>
        </w:tabs>
        <w:ind w:left="5040" w:hanging="360"/>
      </w:pPr>
      <w:rPr>
        <w:rFonts w:ascii="Wingdings" w:hAnsi="Wingdings" w:hint="default"/>
      </w:rPr>
    </w:lvl>
    <w:lvl w:ilvl="7" w:tplc="42401BC2" w:tentative="1">
      <w:start w:val="1"/>
      <w:numFmt w:val="bullet"/>
      <w:lvlText w:val=""/>
      <w:lvlJc w:val="left"/>
      <w:pPr>
        <w:tabs>
          <w:tab w:val="num" w:pos="5760"/>
        </w:tabs>
        <w:ind w:left="5760" w:hanging="360"/>
      </w:pPr>
      <w:rPr>
        <w:rFonts w:ascii="Wingdings" w:hAnsi="Wingdings" w:hint="default"/>
      </w:rPr>
    </w:lvl>
    <w:lvl w:ilvl="8" w:tplc="3E5E08DC" w:tentative="1">
      <w:start w:val="1"/>
      <w:numFmt w:val="bullet"/>
      <w:lvlText w:val=""/>
      <w:lvlJc w:val="left"/>
      <w:pPr>
        <w:tabs>
          <w:tab w:val="num" w:pos="6480"/>
        </w:tabs>
        <w:ind w:left="6480" w:hanging="360"/>
      </w:pPr>
      <w:rPr>
        <w:rFonts w:ascii="Wingdings" w:hAnsi="Wingdings" w:hint="default"/>
      </w:rPr>
    </w:lvl>
  </w:abstractNum>
  <w:abstractNum w:abstractNumId="13">
    <w:nsid w:val="42FE570A"/>
    <w:multiLevelType w:val="multilevel"/>
    <w:tmpl w:val="68B8BA7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2"/>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3"/>
      <w:suff w:val="space"/>
      <w:lvlText w:val="表%9"/>
      <w:lvlJc w:val="center"/>
      <w:pPr>
        <w:ind w:left="0" w:firstLine="0"/>
      </w:pPr>
      <w:rPr>
        <w:rFonts w:ascii="Arial" w:eastAsia="黑体" w:hAnsi="Arial" w:hint="default"/>
        <w:b w:val="0"/>
        <w:i w:val="0"/>
        <w:sz w:val="18"/>
        <w:szCs w:val="18"/>
      </w:rPr>
    </w:lvl>
  </w:abstractNum>
  <w:abstractNum w:abstractNumId="14">
    <w:nsid w:val="43027228"/>
    <w:multiLevelType w:val="hybridMultilevel"/>
    <w:tmpl w:val="4DF8AFC6"/>
    <w:lvl w:ilvl="0" w:tplc="0409000B">
      <w:start w:val="1"/>
      <w:numFmt w:val="bullet"/>
      <w:lvlText w:val=""/>
      <w:lvlJc w:val="left"/>
      <w:pPr>
        <w:ind w:left="1306" w:hanging="420"/>
      </w:pPr>
      <w:rPr>
        <w:rFonts w:ascii="Wingdings" w:hAnsi="Wingdings" w:hint="default"/>
      </w:rPr>
    </w:lvl>
    <w:lvl w:ilvl="1" w:tplc="04090003" w:tentative="1">
      <w:start w:val="1"/>
      <w:numFmt w:val="bullet"/>
      <w:lvlText w:val=""/>
      <w:lvlJc w:val="left"/>
      <w:pPr>
        <w:ind w:left="1726" w:hanging="420"/>
      </w:pPr>
      <w:rPr>
        <w:rFonts w:ascii="Wingdings" w:hAnsi="Wingdings" w:hint="default"/>
      </w:rPr>
    </w:lvl>
    <w:lvl w:ilvl="2" w:tplc="04090005" w:tentative="1">
      <w:start w:val="1"/>
      <w:numFmt w:val="bullet"/>
      <w:lvlText w:val=""/>
      <w:lvlJc w:val="left"/>
      <w:pPr>
        <w:ind w:left="2146" w:hanging="420"/>
      </w:pPr>
      <w:rPr>
        <w:rFonts w:ascii="Wingdings" w:hAnsi="Wingdings" w:hint="default"/>
      </w:rPr>
    </w:lvl>
    <w:lvl w:ilvl="3" w:tplc="04090001" w:tentative="1">
      <w:start w:val="1"/>
      <w:numFmt w:val="bullet"/>
      <w:lvlText w:val=""/>
      <w:lvlJc w:val="left"/>
      <w:pPr>
        <w:ind w:left="2566" w:hanging="420"/>
      </w:pPr>
      <w:rPr>
        <w:rFonts w:ascii="Wingdings" w:hAnsi="Wingdings" w:hint="default"/>
      </w:rPr>
    </w:lvl>
    <w:lvl w:ilvl="4" w:tplc="04090003" w:tentative="1">
      <w:start w:val="1"/>
      <w:numFmt w:val="bullet"/>
      <w:lvlText w:val=""/>
      <w:lvlJc w:val="left"/>
      <w:pPr>
        <w:ind w:left="2986" w:hanging="420"/>
      </w:pPr>
      <w:rPr>
        <w:rFonts w:ascii="Wingdings" w:hAnsi="Wingdings" w:hint="default"/>
      </w:rPr>
    </w:lvl>
    <w:lvl w:ilvl="5" w:tplc="04090005" w:tentative="1">
      <w:start w:val="1"/>
      <w:numFmt w:val="bullet"/>
      <w:lvlText w:val=""/>
      <w:lvlJc w:val="left"/>
      <w:pPr>
        <w:ind w:left="3406" w:hanging="420"/>
      </w:pPr>
      <w:rPr>
        <w:rFonts w:ascii="Wingdings" w:hAnsi="Wingdings" w:hint="default"/>
      </w:rPr>
    </w:lvl>
    <w:lvl w:ilvl="6" w:tplc="04090001" w:tentative="1">
      <w:start w:val="1"/>
      <w:numFmt w:val="bullet"/>
      <w:lvlText w:val=""/>
      <w:lvlJc w:val="left"/>
      <w:pPr>
        <w:ind w:left="3826" w:hanging="420"/>
      </w:pPr>
      <w:rPr>
        <w:rFonts w:ascii="Wingdings" w:hAnsi="Wingdings" w:hint="default"/>
      </w:rPr>
    </w:lvl>
    <w:lvl w:ilvl="7" w:tplc="04090003" w:tentative="1">
      <w:start w:val="1"/>
      <w:numFmt w:val="bullet"/>
      <w:lvlText w:val=""/>
      <w:lvlJc w:val="left"/>
      <w:pPr>
        <w:ind w:left="4246" w:hanging="420"/>
      </w:pPr>
      <w:rPr>
        <w:rFonts w:ascii="Wingdings" w:hAnsi="Wingdings" w:hint="default"/>
      </w:rPr>
    </w:lvl>
    <w:lvl w:ilvl="8" w:tplc="04090005" w:tentative="1">
      <w:start w:val="1"/>
      <w:numFmt w:val="bullet"/>
      <w:lvlText w:val=""/>
      <w:lvlJc w:val="left"/>
      <w:pPr>
        <w:ind w:left="4666" w:hanging="420"/>
      </w:pPr>
      <w:rPr>
        <w:rFonts w:ascii="Wingdings" w:hAnsi="Wingdings" w:hint="default"/>
      </w:rPr>
    </w:lvl>
  </w:abstractNum>
  <w:abstractNum w:abstractNumId="15">
    <w:nsid w:val="445B2495"/>
    <w:multiLevelType w:val="hybridMultilevel"/>
    <w:tmpl w:val="3C04DA7A"/>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6">
    <w:nsid w:val="4B5F37BD"/>
    <w:multiLevelType w:val="hybridMultilevel"/>
    <w:tmpl w:val="379E098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2106778"/>
    <w:multiLevelType w:val="multilevel"/>
    <w:tmpl w:val="AD1A4584"/>
    <w:lvl w:ilvl="0">
      <w:start w:val="1"/>
      <w:numFmt w:val="bullet"/>
      <w:lvlText w:val=""/>
      <w:lvlJc w:val="left"/>
      <w:pPr>
        <w:tabs>
          <w:tab w:val="num" w:pos="720"/>
        </w:tabs>
        <w:ind w:left="720" w:hanging="360"/>
      </w:pPr>
      <w:rPr>
        <w:rFonts w:ascii="Wingdings" w:hAnsi="Wingdings" w:hint="default"/>
      </w:rPr>
    </w:lvl>
    <w:lvl w:ilv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56AF4192"/>
    <w:multiLevelType w:val="multilevel"/>
    <w:tmpl w:val="F0BAB290"/>
    <w:lvl w:ilvl="0">
      <w:start w:val="1"/>
      <w:numFmt w:val="decimal"/>
      <w:pStyle w:val="1"/>
      <w:lvlText w:val="%1"/>
      <w:lvlJc w:val="left"/>
      <w:pPr>
        <w:tabs>
          <w:tab w:val="num" w:pos="1062"/>
        </w:tabs>
        <w:ind w:left="1062" w:hanging="432"/>
      </w:pPr>
      <w:rPr>
        <w:rFonts w:hint="eastAsia"/>
      </w:rPr>
    </w:lvl>
    <w:lvl w:ilvl="1">
      <w:start w:val="1"/>
      <w:numFmt w:val="decimal"/>
      <w:pStyle w:val="2"/>
      <w:lvlText w:val="%1.%2"/>
      <w:lvlJc w:val="left"/>
      <w:pPr>
        <w:tabs>
          <w:tab w:val="num" w:pos="1206"/>
        </w:tabs>
        <w:ind w:left="1206" w:hanging="576"/>
      </w:pPr>
      <w:rPr>
        <w:rFonts w:hint="eastAsia"/>
        <w:lang w:val="en-US"/>
      </w:rPr>
    </w:lvl>
    <w:lvl w:ilvl="2">
      <w:start w:val="1"/>
      <w:numFmt w:val="decimal"/>
      <w:pStyle w:val="3"/>
      <w:lvlText w:val="%1.%2.%3"/>
      <w:lvlJc w:val="left"/>
      <w:pPr>
        <w:tabs>
          <w:tab w:val="num" w:pos="1350"/>
        </w:tabs>
        <w:ind w:left="1350" w:hanging="720"/>
      </w:pPr>
      <w:rPr>
        <w:rFonts w:hint="eastAsia"/>
      </w:rPr>
    </w:lvl>
    <w:lvl w:ilvl="3">
      <w:start w:val="1"/>
      <w:numFmt w:val="decimal"/>
      <w:pStyle w:val="4"/>
      <w:lvlText w:val="%4."/>
      <w:lvlJc w:val="left"/>
      <w:pPr>
        <w:tabs>
          <w:tab w:val="num" w:pos="1197"/>
        </w:tabs>
        <w:ind w:left="1566" w:hanging="680"/>
      </w:pPr>
      <w:rPr>
        <w:rFonts w:hint="eastAsia"/>
      </w:rPr>
    </w:lvl>
    <w:lvl w:ilvl="4">
      <w:start w:val="1"/>
      <w:numFmt w:val="decimal"/>
      <w:pStyle w:val="5"/>
      <w:lvlText w:val="%5）"/>
      <w:lvlJc w:val="left"/>
      <w:pPr>
        <w:tabs>
          <w:tab w:val="num" w:pos="1197"/>
        </w:tabs>
        <w:ind w:left="1566" w:hanging="680"/>
      </w:pPr>
      <w:rPr>
        <w:rFonts w:hint="eastAsia"/>
      </w:rPr>
    </w:lvl>
    <w:lvl w:ilvl="5">
      <w:start w:val="1"/>
      <w:numFmt w:val="lowerLetter"/>
      <w:pStyle w:val="6"/>
      <w:lvlText w:val="%6）"/>
      <w:lvlJc w:val="left"/>
      <w:pPr>
        <w:tabs>
          <w:tab w:val="num" w:pos="1197"/>
        </w:tabs>
        <w:ind w:left="1566" w:hanging="680"/>
      </w:pPr>
      <w:rPr>
        <w:rFonts w:hint="eastAsia"/>
      </w:rPr>
    </w:lvl>
    <w:lvl w:ilvl="6">
      <w:start w:val="1"/>
      <w:numFmt w:val="lowerRoman"/>
      <w:pStyle w:val="7"/>
      <w:lvlText w:val="%7"/>
      <w:lvlJc w:val="left"/>
      <w:pPr>
        <w:tabs>
          <w:tab w:val="num" w:pos="1197"/>
        </w:tabs>
        <w:ind w:left="1566" w:hanging="680"/>
      </w:pPr>
      <w:rPr>
        <w:rFonts w:hint="default"/>
      </w:rPr>
    </w:lvl>
    <w:lvl w:ilvl="7">
      <w:start w:val="1"/>
      <w:numFmt w:val="decimal"/>
      <w:pStyle w:val="8"/>
      <w:lvlText w:val="%1.%2.%3.%4.%5.%6.%7.%8"/>
      <w:lvlJc w:val="left"/>
      <w:pPr>
        <w:tabs>
          <w:tab w:val="num" w:pos="2070"/>
        </w:tabs>
        <w:ind w:left="2070" w:hanging="1440"/>
      </w:pPr>
      <w:rPr>
        <w:rFonts w:hint="eastAsia"/>
      </w:rPr>
    </w:lvl>
    <w:lvl w:ilvl="8">
      <w:start w:val="1"/>
      <w:numFmt w:val="decimal"/>
      <w:pStyle w:val="9"/>
      <w:lvlText w:val="%1.%2.%3.%4.%5.%6.%7.%8.%9"/>
      <w:lvlJc w:val="left"/>
      <w:pPr>
        <w:tabs>
          <w:tab w:val="num" w:pos="2214"/>
        </w:tabs>
        <w:ind w:left="2214" w:hanging="1584"/>
      </w:pPr>
      <w:rPr>
        <w:rFonts w:hint="eastAsia"/>
      </w:rPr>
    </w:lvl>
  </w:abstractNum>
  <w:abstractNum w:abstractNumId="19">
    <w:nsid w:val="59D33472"/>
    <w:multiLevelType w:val="hybridMultilevel"/>
    <w:tmpl w:val="59928ECE"/>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0">
    <w:nsid w:val="5E5F30E1"/>
    <w:multiLevelType w:val="multilevel"/>
    <w:tmpl w:val="A49226A8"/>
    <w:styleLink w:val="a4"/>
    <w:lvl w:ilvl="0">
      <w:start w:val="1"/>
      <w:numFmt w:val="bullet"/>
      <w:lvlText w:val=""/>
      <w:lvlJc w:val="left"/>
      <w:pPr>
        <w:tabs>
          <w:tab w:val="num" w:pos="839"/>
        </w:tabs>
        <w:ind w:left="839" w:hanging="419"/>
      </w:pPr>
      <w:rPr>
        <w:rFonts w:ascii="Wingdings" w:eastAsia="宋体"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nsid w:val="5F4A5509"/>
    <w:multiLevelType w:val="hybridMultilevel"/>
    <w:tmpl w:val="288E1CC4"/>
    <w:lvl w:ilvl="0" w:tplc="EF7E5CB0">
      <w:start w:val="1"/>
      <w:numFmt w:val="bullet"/>
      <w:lvlText w:val=""/>
      <w:lvlJc w:val="left"/>
      <w:pPr>
        <w:tabs>
          <w:tab w:val="num" w:pos="720"/>
        </w:tabs>
        <w:ind w:left="720" w:hanging="360"/>
      </w:pPr>
      <w:rPr>
        <w:rFonts w:ascii="Wingdings" w:hAnsi="Wingdings" w:hint="default"/>
      </w:rPr>
    </w:lvl>
    <w:lvl w:ilvl="1" w:tplc="55E80F4C" w:tentative="1">
      <w:start w:val="1"/>
      <w:numFmt w:val="bullet"/>
      <w:lvlText w:val=""/>
      <w:lvlJc w:val="left"/>
      <w:pPr>
        <w:tabs>
          <w:tab w:val="num" w:pos="1440"/>
        </w:tabs>
        <w:ind w:left="1440" w:hanging="360"/>
      </w:pPr>
      <w:rPr>
        <w:rFonts w:ascii="Wingdings" w:hAnsi="Wingdings" w:hint="default"/>
      </w:rPr>
    </w:lvl>
    <w:lvl w:ilvl="2" w:tplc="3D72A694" w:tentative="1">
      <w:start w:val="1"/>
      <w:numFmt w:val="bullet"/>
      <w:lvlText w:val=""/>
      <w:lvlJc w:val="left"/>
      <w:pPr>
        <w:tabs>
          <w:tab w:val="num" w:pos="2160"/>
        </w:tabs>
        <w:ind w:left="2160" w:hanging="360"/>
      </w:pPr>
      <w:rPr>
        <w:rFonts w:ascii="Wingdings" w:hAnsi="Wingdings" w:hint="default"/>
      </w:rPr>
    </w:lvl>
    <w:lvl w:ilvl="3" w:tplc="10108DBC" w:tentative="1">
      <w:start w:val="1"/>
      <w:numFmt w:val="bullet"/>
      <w:lvlText w:val=""/>
      <w:lvlJc w:val="left"/>
      <w:pPr>
        <w:tabs>
          <w:tab w:val="num" w:pos="2880"/>
        </w:tabs>
        <w:ind w:left="2880" w:hanging="360"/>
      </w:pPr>
      <w:rPr>
        <w:rFonts w:ascii="Wingdings" w:hAnsi="Wingdings" w:hint="default"/>
      </w:rPr>
    </w:lvl>
    <w:lvl w:ilvl="4" w:tplc="D6F6364A" w:tentative="1">
      <w:start w:val="1"/>
      <w:numFmt w:val="bullet"/>
      <w:lvlText w:val=""/>
      <w:lvlJc w:val="left"/>
      <w:pPr>
        <w:tabs>
          <w:tab w:val="num" w:pos="3600"/>
        </w:tabs>
        <w:ind w:left="3600" w:hanging="360"/>
      </w:pPr>
      <w:rPr>
        <w:rFonts w:ascii="Wingdings" w:hAnsi="Wingdings" w:hint="default"/>
      </w:rPr>
    </w:lvl>
    <w:lvl w:ilvl="5" w:tplc="0656797A" w:tentative="1">
      <w:start w:val="1"/>
      <w:numFmt w:val="bullet"/>
      <w:lvlText w:val=""/>
      <w:lvlJc w:val="left"/>
      <w:pPr>
        <w:tabs>
          <w:tab w:val="num" w:pos="4320"/>
        </w:tabs>
        <w:ind w:left="4320" w:hanging="360"/>
      </w:pPr>
      <w:rPr>
        <w:rFonts w:ascii="Wingdings" w:hAnsi="Wingdings" w:hint="default"/>
      </w:rPr>
    </w:lvl>
    <w:lvl w:ilvl="6" w:tplc="D5420716" w:tentative="1">
      <w:start w:val="1"/>
      <w:numFmt w:val="bullet"/>
      <w:lvlText w:val=""/>
      <w:lvlJc w:val="left"/>
      <w:pPr>
        <w:tabs>
          <w:tab w:val="num" w:pos="5040"/>
        </w:tabs>
        <w:ind w:left="5040" w:hanging="360"/>
      </w:pPr>
      <w:rPr>
        <w:rFonts w:ascii="Wingdings" w:hAnsi="Wingdings" w:hint="default"/>
      </w:rPr>
    </w:lvl>
    <w:lvl w:ilvl="7" w:tplc="19AAD96A" w:tentative="1">
      <w:start w:val="1"/>
      <w:numFmt w:val="bullet"/>
      <w:lvlText w:val=""/>
      <w:lvlJc w:val="left"/>
      <w:pPr>
        <w:tabs>
          <w:tab w:val="num" w:pos="5760"/>
        </w:tabs>
        <w:ind w:left="5760" w:hanging="360"/>
      </w:pPr>
      <w:rPr>
        <w:rFonts w:ascii="Wingdings" w:hAnsi="Wingdings" w:hint="default"/>
      </w:rPr>
    </w:lvl>
    <w:lvl w:ilvl="8" w:tplc="45C0492E" w:tentative="1">
      <w:start w:val="1"/>
      <w:numFmt w:val="bullet"/>
      <w:lvlText w:val=""/>
      <w:lvlJc w:val="left"/>
      <w:pPr>
        <w:tabs>
          <w:tab w:val="num" w:pos="6480"/>
        </w:tabs>
        <w:ind w:left="6480" w:hanging="360"/>
      </w:pPr>
      <w:rPr>
        <w:rFonts w:ascii="Wingdings" w:hAnsi="Wingdings" w:hint="default"/>
      </w:rPr>
    </w:lvl>
  </w:abstractNum>
  <w:abstractNum w:abstractNumId="22">
    <w:nsid w:val="60E573AD"/>
    <w:multiLevelType w:val="hybridMultilevel"/>
    <w:tmpl w:val="1E52733C"/>
    <w:lvl w:ilvl="0" w:tplc="1E7E3C2C">
      <w:start w:val="1"/>
      <w:numFmt w:val="bullet"/>
      <w:lvlText w:val=""/>
      <w:lvlJc w:val="left"/>
      <w:pPr>
        <w:tabs>
          <w:tab w:val="num" w:pos="720"/>
        </w:tabs>
        <w:ind w:left="720" w:hanging="360"/>
      </w:pPr>
      <w:rPr>
        <w:rFonts w:ascii="Wingdings" w:hAnsi="Wingdings" w:hint="default"/>
      </w:rPr>
    </w:lvl>
    <w:lvl w:ilvl="1" w:tplc="F6466DC4" w:tentative="1">
      <w:start w:val="1"/>
      <w:numFmt w:val="bullet"/>
      <w:lvlText w:val=""/>
      <w:lvlJc w:val="left"/>
      <w:pPr>
        <w:tabs>
          <w:tab w:val="num" w:pos="1440"/>
        </w:tabs>
        <w:ind w:left="1440" w:hanging="360"/>
      </w:pPr>
      <w:rPr>
        <w:rFonts w:ascii="Wingdings" w:hAnsi="Wingdings" w:hint="default"/>
      </w:rPr>
    </w:lvl>
    <w:lvl w:ilvl="2" w:tplc="87ECEB46" w:tentative="1">
      <w:start w:val="1"/>
      <w:numFmt w:val="bullet"/>
      <w:lvlText w:val=""/>
      <w:lvlJc w:val="left"/>
      <w:pPr>
        <w:tabs>
          <w:tab w:val="num" w:pos="2160"/>
        </w:tabs>
        <w:ind w:left="2160" w:hanging="360"/>
      </w:pPr>
      <w:rPr>
        <w:rFonts w:ascii="Wingdings" w:hAnsi="Wingdings" w:hint="default"/>
      </w:rPr>
    </w:lvl>
    <w:lvl w:ilvl="3" w:tplc="5F526C28" w:tentative="1">
      <w:start w:val="1"/>
      <w:numFmt w:val="bullet"/>
      <w:lvlText w:val=""/>
      <w:lvlJc w:val="left"/>
      <w:pPr>
        <w:tabs>
          <w:tab w:val="num" w:pos="2880"/>
        </w:tabs>
        <w:ind w:left="2880" w:hanging="360"/>
      </w:pPr>
      <w:rPr>
        <w:rFonts w:ascii="Wingdings" w:hAnsi="Wingdings" w:hint="default"/>
      </w:rPr>
    </w:lvl>
    <w:lvl w:ilvl="4" w:tplc="CBB22848" w:tentative="1">
      <w:start w:val="1"/>
      <w:numFmt w:val="bullet"/>
      <w:lvlText w:val=""/>
      <w:lvlJc w:val="left"/>
      <w:pPr>
        <w:tabs>
          <w:tab w:val="num" w:pos="3600"/>
        </w:tabs>
        <w:ind w:left="3600" w:hanging="360"/>
      </w:pPr>
      <w:rPr>
        <w:rFonts w:ascii="Wingdings" w:hAnsi="Wingdings" w:hint="default"/>
      </w:rPr>
    </w:lvl>
    <w:lvl w:ilvl="5" w:tplc="9C3C2AC8" w:tentative="1">
      <w:start w:val="1"/>
      <w:numFmt w:val="bullet"/>
      <w:lvlText w:val=""/>
      <w:lvlJc w:val="left"/>
      <w:pPr>
        <w:tabs>
          <w:tab w:val="num" w:pos="4320"/>
        </w:tabs>
        <w:ind w:left="4320" w:hanging="360"/>
      </w:pPr>
      <w:rPr>
        <w:rFonts w:ascii="Wingdings" w:hAnsi="Wingdings" w:hint="default"/>
      </w:rPr>
    </w:lvl>
    <w:lvl w:ilvl="6" w:tplc="7ED091A4" w:tentative="1">
      <w:start w:val="1"/>
      <w:numFmt w:val="bullet"/>
      <w:lvlText w:val=""/>
      <w:lvlJc w:val="left"/>
      <w:pPr>
        <w:tabs>
          <w:tab w:val="num" w:pos="5040"/>
        </w:tabs>
        <w:ind w:left="5040" w:hanging="360"/>
      </w:pPr>
      <w:rPr>
        <w:rFonts w:ascii="Wingdings" w:hAnsi="Wingdings" w:hint="default"/>
      </w:rPr>
    </w:lvl>
    <w:lvl w:ilvl="7" w:tplc="ECAE6B7C" w:tentative="1">
      <w:start w:val="1"/>
      <w:numFmt w:val="bullet"/>
      <w:lvlText w:val=""/>
      <w:lvlJc w:val="left"/>
      <w:pPr>
        <w:tabs>
          <w:tab w:val="num" w:pos="5760"/>
        </w:tabs>
        <w:ind w:left="5760" w:hanging="360"/>
      </w:pPr>
      <w:rPr>
        <w:rFonts w:ascii="Wingdings" w:hAnsi="Wingdings" w:hint="default"/>
      </w:rPr>
    </w:lvl>
    <w:lvl w:ilvl="8" w:tplc="F754FF4C" w:tentative="1">
      <w:start w:val="1"/>
      <w:numFmt w:val="bullet"/>
      <w:lvlText w:val=""/>
      <w:lvlJc w:val="left"/>
      <w:pPr>
        <w:tabs>
          <w:tab w:val="num" w:pos="6480"/>
        </w:tabs>
        <w:ind w:left="6480" w:hanging="360"/>
      </w:pPr>
      <w:rPr>
        <w:rFonts w:ascii="Wingdings" w:hAnsi="Wingdings" w:hint="default"/>
      </w:rPr>
    </w:lvl>
  </w:abstractNum>
  <w:abstractNum w:abstractNumId="23">
    <w:nsid w:val="61E309A3"/>
    <w:multiLevelType w:val="hybridMultilevel"/>
    <w:tmpl w:val="E2A2EEB4"/>
    <w:lvl w:ilvl="0" w:tplc="2F90F3BE">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560" w:hanging="480"/>
      </w:pPr>
      <w:rPr>
        <w:rFonts w:hint="default"/>
      </w:rPr>
    </w:lvl>
    <w:lvl w:ilvl="2" w:tplc="23A28AF8" w:tentative="1">
      <w:start w:val="1"/>
      <w:numFmt w:val="bullet"/>
      <w:lvlText w:val=""/>
      <w:lvlJc w:val="left"/>
      <w:pPr>
        <w:tabs>
          <w:tab w:val="num" w:pos="2160"/>
        </w:tabs>
        <w:ind w:left="2160" w:hanging="360"/>
      </w:pPr>
      <w:rPr>
        <w:rFonts w:ascii="Wingdings" w:hAnsi="Wingdings" w:hint="default"/>
      </w:rPr>
    </w:lvl>
    <w:lvl w:ilvl="3" w:tplc="DC8EB220" w:tentative="1">
      <w:start w:val="1"/>
      <w:numFmt w:val="bullet"/>
      <w:lvlText w:val=""/>
      <w:lvlJc w:val="left"/>
      <w:pPr>
        <w:tabs>
          <w:tab w:val="num" w:pos="2880"/>
        </w:tabs>
        <w:ind w:left="2880" w:hanging="360"/>
      </w:pPr>
      <w:rPr>
        <w:rFonts w:ascii="Wingdings" w:hAnsi="Wingdings" w:hint="default"/>
      </w:rPr>
    </w:lvl>
    <w:lvl w:ilvl="4" w:tplc="0B5AC788" w:tentative="1">
      <w:start w:val="1"/>
      <w:numFmt w:val="bullet"/>
      <w:lvlText w:val=""/>
      <w:lvlJc w:val="left"/>
      <w:pPr>
        <w:tabs>
          <w:tab w:val="num" w:pos="3600"/>
        </w:tabs>
        <w:ind w:left="3600" w:hanging="360"/>
      </w:pPr>
      <w:rPr>
        <w:rFonts w:ascii="Wingdings" w:hAnsi="Wingdings" w:hint="default"/>
      </w:rPr>
    </w:lvl>
    <w:lvl w:ilvl="5" w:tplc="643E3C38" w:tentative="1">
      <w:start w:val="1"/>
      <w:numFmt w:val="bullet"/>
      <w:lvlText w:val=""/>
      <w:lvlJc w:val="left"/>
      <w:pPr>
        <w:tabs>
          <w:tab w:val="num" w:pos="4320"/>
        </w:tabs>
        <w:ind w:left="4320" w:hanging="360"/>
      </w:pPr>
      <w:rPr>
        <w:rFonts w:ascii="Wingdings" w:hAnsi="Wingdings" w:hint="default"/>
      </w:rPr>
    </w:lvl>
    <w:lvl w:ilvl="6" w:tplc="ABCEA572" w:tentative="1">
      <w:start w:val="1"/>
      <w:numFmt w:val="bullet"/>
      <w:lvlText w:val=""/>
      <w:lvlJc w:val="left"/>
      <w:pPr>
        <w:tabs>
          <w:tab w:val="num" w:pos="5040"/>
        </w:tabs>
        <w:ind w:left="5040" w:hanging="360"/>
      </w:pPr>
      <w:rPr>
        <w:rFonts w:ascii="Wingdings" w:hAnsi="Wingdings" w:hint="default"/>
      </w:rPr>
    </w:lvl>
    <w:lvl w:ilvl="7" w:tplc="83525CA0" w:tentative="1">
      <w:start w:val="1"/>
      <w:numFmt w:val="bullet"/>
      <w:lvlText w:val=""/>
      <w:lvlJc w:val="left"/>
      <w:pPr>
        <w:tabs>
          <w:tab w:val="num" w:pos="5760"/>
        </w:tabs>
        <w:ind w:left="5760" w:hanging="360"/>
      </w:pPr>
      <w:rPr>
        <w:rFonts w:ascii="Wingdings" w:hAnsi="Wingdings" w:hint="default"/>
      </w:rPr>
    </w:lvl>
    <w:lvl w:ilvl="8" w:tplc="03AE9432" w:tentative="1">
      <w:start w:val="1"/>
      <w:numFmt w:val="bullet"/>
      <w:lvlText w:val=""/>
      <w:lvlJc w:val="left"/>
      <w:pPr>
        <w:tabs>
          <w:tab w:val="num" w:pos="6480"/>
        </w:tabs>
        <w:ind w:left="6480" w:hanging="360"/>
      </w:pPr>
      <w:rPr>
        <w:rFonts w:ascii="Wingdings" w:hAnsi="Wingdings" w:hint="default"/>
      </w:rPr>
    </w:lvl>
  </w:abstractNum>
  <w:abstractNum w:abstractNumId="24">
    <w:nsid w:val="656F10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BC36097"/>
    <w:multiLevelType w:val="hybridMultilevel"/>
    <w:tmpl w:val="AD1A4584"/>
    <w:lvl w:ilvl="0" w:tplc="2F90F3BE">
      <w:start w:val="1"/>
      <w:numFmt w:val="bullet"/>
      <w:lvlText w:val=""/>
      <w:lvlJc w:val="left"/>
      <w:pPr>
        <w:tabs>
          <w:tab w:val="num" w:pos="720"/>
        </w:tabs>
        <w:ind w:left="720" w:hanging="360"/>
      </w:pPr>
      <w:rPr>
        <w:rFonts w:ascii="Wingdings" w:hAnsi="Wingdings" w:hint="default"/>
      </w:rPr>
    </w:lvl>
    <w:lvl w:ilvl="1" w:tplc="4262FCAE">
      <w:numFmt w:val="bullet"/>
      <w:lvlText w:val=""/>
      <w:lvlJc w:val="left"/>
      <w:pPr>
        <w:tabs>
          <w:tab w:val="num" w:pos="1440"/>
        </w:tabs>
        <w:ind w:left="1440" w:hanging="360"/>
      </w:pPr>
      <w:rPr>
        <w:rFonts w:ascii="Wingdings" w:hAnsi="Wingdings" w:hint="default"/>
      </w:rPr>
    </w:lvl>
    <w:lvl w:ilvl="2" w:tplc="23A28AF8" w:tentative="1">
      <w:start w:val="1"/>
      <w:numFmt w:val="bullet"/>
      <w:lvlText w:val=""/>
      <w:lvlJc w:val="left"/>
      <w:pPr>
        <w:tabs>
          <w:tab w:val="num" w:pos="2160"/>
        </w:tabs>
        <w:ind w:left="2160" w:hanging="360"/>
      </w:pPr>
      <w:rPr>
        <w:rFonts w:ascii="Wingdings" w:hAnsi="Wingdings" w:hint="default"/>
      </w:rPr>
    </w:lvl>
    <w:lvl w:ilvl="3" w:tplc="DC8EB220" w:tentative="1">
      <w:start w:val="1"/>
      <w:numFmt w:val="bullet"/>
      <w:lvlText w:val=""/>
      <w:lvlJc w:val="left"/>
      <w:pPr>
        <w:tabs>
          <w:tab w:val="num" w:pos="2880"/>
        </w:tabs>
        <w:ind w:left="2880" w:hanging="360"/>
      </w:pPr>
      <w:rPr>
        <w:rFonts w:ascii="Wingdings" w:hAnsi="Wingdings" w:hint="default"/>
      </w:rPr>
    </w:lvl>
    <w:lvl w:ilvl="4" w:tplc="0B5AC788" w:tentative="1">
      <w:start w:val="1"/>
      <w:numFmt w:val="bullet"/>
      <w:lvlText w:val=""/>
      <w:lvlJc w:val="left"/>
      <w:pPr>
        <w:tabs>
          <w:tab w:val="num" w:pos="3600"/>
        </w:tabs>
        <w:ind w:left="3600" w:hanging="360"/>
      </w:pPr>
      <w:rPr>
        <w:rFonts w:ascii="Wingdings" w:hAnsi="Wingdings" w:hint="default"/>
      </w:rPr>
    </w:lvl>
    <w:lvl w:ilvl="5" w:tplc="643E3C38" w:tentative="1">
      <w:start w:val="1"/>
      <w:numFmt w:val="bullet"/>
      <w:lvlText w:val=""/>
      <w:lvlJc w:val="left"/>
      <w:pPr>
        <w:tabs>
          <w:tab w:val="num" w:pos="4320"/>
        </w:tabs>
        <w:ind w:left="4320" w:hanging="360"/>
      </w:pPr>
      <w:rPr>
        <w:rFonts w:ascii="Wingdings" w:hAnsi="Wingdings" w:hint="default"/>
      </w:rPr>
    </w:lvl>
    <w:lvl w:ilvl="6" w:tplc="ABCEA572" w:tentative="1">
      <w:start w:val="1"/>
      <w:numFmt w:val="bullet"/>
      <w:lvlText w:val=""/>
      <w:lvlJc w:val="left"/>
      <w:pPr>
        <w:tabs>
          <w:tab w:val="num" w:pos="5040"/>
        </w:tabs>
        <w:ind w:left="5040" w:hanging="360"/>
      </w:pPr>
      <w:rPr>
        <w:rFonts w:ascii="Wingdings" w:hAnsi="Wingdings" w:hint="default"/>
      </w:rPr>
    </w:lvl>
    <w:lvl w:ilvl="7" w:tplc="83525CA0" w:tentative="1">
      <w:start w:val="1"/>
      <w:numFmt w:val="bullet"/>
      <w:lvlText w:val=""/>
      <w:lvlJc w:val="left"/>
      <w:pPr>
        <w:tabs>
          <w:tab w:val="num" w:pos="5760"/>
        </w:tabs>
        <w:ind w:left="5760" w:hanging="360"/>
      </w:pPr>
      <w:rPr>
        <w:rFonts w:ascii="Wingdings" w:hAnsi="Wingdings" w:hint="default"/>
      </w:rPr>
    </w:lvl>
    <w:lvl w:ilvl="8" w:tplc="03AE9432" w:tentative="1">
      <w:start w:val="1"/>
      <w:numFmt w:val="bullet"/>
      <w:lvlText w:val=""/>
      <w:lvlJc w:val="left"/>
      <w:pPr>
        <w:tabs>
          <w:tab w:val="num" w:pos="6480"/>
        </w:tabs>
        <w:ind w:left="6480" w:hanging="360"/>
      </w:pPr>
      <w:rPr>
        <w:rFonts w:ascii="Wingdings" w:hAnsi="Wingdings" w:hint="default"/>
      </w:rPr>
    </w:lvl>
  </w:abstractNum>
  <w:abstractNum w:abstractNumId="26">
    <w:nsid w:val="7F9E1CAD"/>
    <w:multiLevelType w:val="multilevel"/>
    <w:tmpl w:val="AD1A4584"/>
    <w:lvl w:ilvl="0">
      <w:start w:val="1"/>
      <w:numFmt w:val="bullet"/>
      <w:lvlText w:val=""/>
      <w:lvlJc w:val="left"/>
      <w:pPr>
        <w:tabs>
          <w:tab w:val="num" w:pos="720"/>
        </w:tabs>
        <w:ind w:left="720" w:hanging="360"/>
      </w:pPr>
      <w:rPr>
        <w:rFonts w:ascii="Wingdings" w:hAnsi="Wingdings" w:hint="default"/>
      </w:rPr>
    </w:lvl>
    <w:lvl w:ilv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3"/>
  </w:num>
  <w:num w:numId="3">
    <w:abstractNumId w:val="4"/>
  </w:num>
  <w:num w:numId="4">
    <w:abstractNumId w:val="18"/>
  </w:num>
  <w:num w:numId="5">
    <w:abstractNumId w:val="15"/>
  </w:num>
  <w:num w:numId="6">
    <w:abstractNumId w:val="16"/>
  </w:num>
  <w:num w:numId="7">
    <w:abstractNumId w:val="9"/>
  </w:num>
  <w:num w:numId="8">
    <w:abstractNumId w:val="1"/>
  </w:num>
  <w:num w:numId="9">
    <w:abstractNumId w:val="24"/>
  </w:num>
  <w:num w:numId="10">
    <w:abstractNumId w:val="8"/>
  </w:num>
  <w:num w:numId="11">
    <w:abstractNumId w:val="14"/>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20"/>
  </w:num>
  <w:num w:numId="16">
    <w:abstractNumId w:val="3"/>
  </w:num>
  <w:num w:numId="17">
    <w:abstractNumId w:val="10"/>
  </w:num>
  <w:num w:numId="18">
    <w:abstractNumId w:val="21"/>
  </w:num>
  <w:num w:numId="19">
    <w:abstractNumId w:val="19"/>
  </w:num>
  <w:num w:numId="20">
    <w:abstractNumId w:val="6"/>
  </w:num>
  <w:num w:numId="21">
    <w:abstractNumId w:val="5"/>
  </w:num>
  <w:num w:numId="22">
    <w:abstractNumId w:val="0"/>
  </w:num>
  <w:num w:numId="23">
    <w:abstractNumId w:val="22"/>
  </w:num>
  <w:num w:numId="24">
    <w:abstractNumId w:val="12"/>
  </w:num>
  <w:num w:numId="25">
    <w:abstractNumId w:val="25"/>
  </w:num>
  <w:num w:numId="26">
    <w:abstractNumId w:val="17"/>
  </w:num>
  <w:num w:numId="27">
    <w:abstractNumId w:val="11"/>
  </w:num>
  <w:num w:numId="28">
    <w:abstractNumId w:val="26"/>
  </w:num>
  <w:num w:numId="29">
    <w:abstractNumId w:val="23"/>
  </w:num>
  <w:num w:numId="30">
    <w:abstractNumId w:val="18"/>
  </w:num>
  <w:num w:numId="31">
    <w:abstractNumId w:val="18"/>
  </w:num>
  <w:num w:numId="32">
    <w:abstractNumId w:val="18"/>
  </w:num>
  <w:num w:numId="33">
    <w:abstractNumId w:val="18"/>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hideGrammaticalError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savePreviewPicture/>
  <w:hdrShapeDefaults>
    <o:shapedefaults v:ext="edit" spidmax="2050" fillcolor="white">
      <v:fill color="white"/>
      <v:shadow color="gray" opacity="1" offset="2pt,2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2E1"/>
    <w:rsid w:val="00000C40"/>
    <w:rsid w:val="00000F6F"/>
    <w:rsid w:val="000011DD"/>
    <w:rsid w:val="00001381"/>
    <w:rsid w:val="0000369A"/>
    <w:rsid w:val="000041A7"/>
    <w:rsid w:val="00005AF8"/>
    <w:rsid w:val="000067B2"/>
    <w:rsid w:val="00006A71"/>
    <w:rsid w:val="00006C33"/>
    <w:rsid w:val="0000757A"/>
    <w:rsid w:val="00007624"/>
    <w:rsid w:val="00007641"/>
    <w:rsid w:val="00007E5D"/>
    <w:rsid w:val="0001092B"/>
    <w:rsid w:val="00010CD6"/>
    <w:rsid w:val="00010E83"/>
    <w:rsid w:val="00010F9E"/>
    <w:rsid w:val="00011646"/>
    <w:rsid w:val="00011969"/>
    <w:rsid w:val="00012C3E"/>
    <w:rsid w:val="00013546"/>
    <w:rsid w:val="000141CC"/>
    <w:rsid w:val="00014624"/>
    <w:rsid w:val="00014795"/>
    <w:rsid w:val="0001537F"/>
    <w:rsid w:val="00015716"/>
    <w:rsid w:val="00017ABA"/>
    <w:rsid w:val="0002000F"/>
    <w:rsid w:val="0002180D"/>
    <w:rsid w:val="00021A34"/>
    <w:rsid w:val="00021A8A"/>
    <w:rsid w:val="000227E1"/>
    <w:rsid w:val="00023FB1"/>
    <w:rsid w:val="00024CE0"/>
    <w:rsid w:val="000257A2"/>
    <w:rsid w:val="00025B36"/>
    <w:rsid w:val="00025CDC"/>
    <w:rsid w:val="00025D26"/>
    <w:rsid w:val="00025D5F"/>
    <w:rsid w:val="00025F56"/>
    <w:rsid w:val="000260AC"/>
    <w:rsid w:val="000272F1"/>
    <w:rsid w:val="00030ABD"/>
    <w:rsid w:val="00030CF3"/>
    <w:rsid w:val="00031A23"/>
    <w:rsid w:val="0003202C"/>
    <w:rsid w:val="0003309F"/>
    <w:rsid w:val="000366C2"/>
    <w:rsid w:val="00036FDB"/>
    <w:rsid w:val="0003716E"/>
    <w:rsid w:val="00037EAA"/>
    <w:rsid w:val="0004322D"/>
    <w:rsid w:val="0004367C"/>
    <w:rsid w:val="0004432E"/>
    <w:rsid w:val="000444AE"/>
    <w:rsid w:val="00044ABD"/>
    <w:rsid w:val="00044B95"/>
    <w:rsid w:val="00044BC0"/>
    <w:rsid w:val="00044D8F"/>
    <w:rsid w:val="00044FC4"/>
    <w:rsid w:val="000458D6"/>
    <w:rsid w:val="00045A8A"/>
    <w:rsid w:val="000463E8"/>
    <w:rsid w:val="00046AF4"/>
    <w:rsid w:val="00046E07"/>
    <w:rsid w:val="00047023"/>
    <w:rsid w:val="00047D17"/>
    <w:rsid w:val="0005006A"/>
    <w:rsid w:val="000503AB"/>
    <w:rsid w:val="000506D2"/>
    <w:rsid w:val="000508DF"/>
    <w:rsid w:val="00050E8A"/>
    <w:rsid w:val="000517A1"/>
    <w:rsid w:val="0005196A"/>
    <w:rsid w:val="000538EB"/>
    <w:rsid w:val="00053FB2"/>
    <w:rsid w:val="000544D1"/>
    <w:rsid w:val="00054944"/>
    <w:rsid w:val="0005530B"/>
    <w:rsid w:val="0005530D"/>
    <w:rsid w:val="00056260"/>
    <w:rsid w:val="000576C5"/>
    <w:rsid w:val="00057951"/>
    <w:rsid w:val="00057BA5"/>
    <w:rsid w:val="0006073D"/>
    <w:rsid w:val="000619C4"/>
    <w:rsid w:val="00061F66"/>
    <w:rsid w:val="000623B7"/>
    <w:rsid w:val="00062811"/>
    <w:rsid w:val="000632FA"/>
    <w:rsid w:val="00065877"/>
    <w:rsid w:val="000659E3"/>
    <w:rsid w:val="00065D86"/>
    <w:rsid w:val="000662DD"/>
    <w:rsid w:val="000668B3"/>
    <w:rsid w:val="00067744"/>
    <w:rsid w:val="00070193"/>
    <w:rsid w:val="00070353"/>
    <w:rsid w:val="00070C23"/>
    <w:rsid w:val="00070E26"/>
    <w:rsid w:val="00071191"/>
    <w:rsid w:val="00071349"/>
    <w:rsid w:val="0007222D"/>
    <w:rsid w:val="00072760"/>
    <w:rsid w:val="00072A02"/>
    <w:rsid w:val="00072F62"/>
    <w:rsid w:val="00073BE2"/>
    <w:rsid w:val="00073E71"/>
    <w:rsid w:val="00073F18"/>
    <w:rsid w:val="00074857"/>
    <w:rsid w:val="00075F7F"/>
    <w:rsid w:val="0007652A"/>
    <w:rsid w:val="00080213"/>
    <w:rsid w:val="00080306"/>
    <w:rsid w:val="00080E3D"/>
    <w:rsid w:val="000816D2"/>
    <w:rsid w:val="00081890"/>
    <w:rsid w:val="00082321"/>
    <w:rsid w:val="000824BD"/>
    <w:rsid w:val="0008272D"/>
    <w:rsid w:val="00083CC3"/>
    <w:rsid w:val="000841E6"/>
    <w:rsid w:val="000842DF"/>
    <w:rsid w:val="000846F7"/>
    <w:rsid w:val="00085FBD"/>
    <w:rsid w:val="00086DFF"/>
    <w:rsid w:val="00086F07"/>
    <w:rsid w:val="00086FBD"/>
    <w:rsid w:val="0009025D"/>
    <w:rsid w:val="0009142F"/>
    <w:rsid w:val="000930AC"/>
    <w:rsid w:val="0009317C"/>
    <w:rsid w:val="00093504"/>
    <w:rsid w:val="0009444D"/>
    <w:rsid w:val="0009472C"/>
    <w:rsid w:val="00094954"/>
    <w:rsid w:val="00094EF5"/>
    <w:rsid w:val="000956B2"/>
    <w:rsid w:val="00095B60"/>
    <w:rsid w:val="00095C4D"/>
    <w:rsid w:val="00096B85"/>
    <w:rsid w:val="00096B99"/>
    <w:rsid w:val="000971B5"/>
    <w:rsid w:val="0009798A"/>
    <w:rsid w:val="00097E2A"/>
    <w:rsid w:val="000A087E"/>
    <w:rsid w:val="000A0DD8"/>
    <w:rsid w:val="000A134C"/>
    <w:rsid w:val="000A26E9"/>
    <w:rsid w:val="000A305D"/>
    <w:rsid w:val="000A42BA"/>
    <w:rsid w:val="000A5005"/>
    <w:rsid w:val="000A51B0"/>
    <w:rsid w:val="000A53BD"/>
    <w:rsid w:val="000A757B"/>
    <w:rsid w:val="000B098C"/>
    <w:rsid w:val="000B0EC0"/>
    <w:rsid w:val="000B0F62"/>
    <w:rsid w:val="000B2097"/>
    <w:rsid w:val="000B2D62"/>
    <w:rsid w:val="000B2EEF"/>
    <w:rsid w:val="000B3691"/>
    <w:rsid w:val="000B3698"/>
    <w:rsid w:val="000B455C"/>
    <w:rsid w:val="000B4B50"/>
    <w:rsid w:val="000B5AD5"/>
    <w:rsid w:val="000B5B53"/>
    <w:rsid w:val="000B5FAC"/>
    <w:rsid w:val="000B61D5"/>
    <w:rsid w:val="000B65FE"/>
    <w:rsid w:val="000B6B92"/>
    <w:rsid w:val="000B6E42"/>
    <w:rsid w:val="000C000E"/>
    <w:rsid w:val="000C02BE"/>
    <w:rsid w:val="000C1368"/>
    <w:rsid w:val="000C14A9"/>
    <w:rsid w:val="000C1902"/>
    <w:rsid w:val="000C2421"/>
    <w:rsid w:val="000C24CE"/>
    <w:rsid w:val="000C258B"/>
    <w:rsid w:val="000C26BD"/>
    <w:rsid w:val="000C349E"/>
    <w:rsid w:val="000C5478"/>
    <w:rsid w:val="000C581D"/>
    <w:rsid w:val="000C5D4F"/>
    <w:rsid w:val="000C6066"/>
    <w:rsid w:val="000C62A1"/>
    <w:rsid w:val="000C6D6A"/>
    <w:rsid w:val="000D0F99"/>
    <w:rsid w:val="000D105D"/>
    <w:rsid w:val="000D18FC"/>
    <w:rsid w:val="000D1D29"/>
    <w:rsid w:val="000D23D8"/>
    <w:rsid w:val="000D2E76"/>
    <w:rsid w:val="000D359B"/>
    <w:rsid w:val="000D3D32"/>
    <w:rsid w:val="000D421B"/>
    <w:rsid w:val="000D5D4C"/>
    <w:rsid w:val="000D5F6F"/>
    <w:rsid w:val="000D75E5"/>
    <w:rsid w:val="000D798A"/>
    <w:rsid w:val="000E07EB"/>
    <w:rsid w:val="000E1801"/>
    <w:rsid w:val="000E323C"/>
    <w:rsid w:val="000E3D4F"/>
    <w:rsid w:val="000E40EB"/>
    <w:rsid w:val="000E417E"/>
    <w:rsid w:val="000E43B2"/>
    <w:rsid w:val="000E536F"/>
    <w:rsid w:val="000E5F10"/>
    <w:rsid w:val="000E63D2"/>
    <w:rsid w:val="000E6B2A"/>
    <w:rsid w:val="000F004E"/>
    <w:rsid w:val="000F03A5"/>
    <w:rsid w:val="000F0808"/>
    <w:rsid w:val="000F096D"/>
    <w:rsid w:val="000F09F8"/>
    <w:rsid w:val="000F0E14"/>
    <w:rsid w:val="000F1D6F"/>
    <w:rsid w:val="000F1D9E"/>
    <w:rsid w:val="000F304E"/>
    <w:rsid w:val="000F352C"/>
    <w:rsid w:val="000F4436"/>
    <w:rsid w:val="000F447B"/>
    <w:rsid w:val="000F4545"/>
    <w:rsid w:val="000F4627"/>
    <w:rsid w:val="000F4A38"/>
    <w:rsid w:val="000F4E54"/>
    <w:rsid w:val="000F5790"/>
    <w:rsid w:val="000F5E3A"/>
    <w:rsid w:val="000F6649"/>
    <w:rsid w:val="000F6AB8"/>
    <w:rsid w:val="000F7DD9"/>
    <w:rsid w:val="000F7DDC"/>
    <w:rsid w:val="00100CD2"/>
    <w:rsid w:val="001014DB"/>
    <w:rsid w:val="0010157C"/>
    <w:rsid w:val="00101B67"/>
    <w:rsid w:val="00102F3A"/>
    <w:rsid w:val="00103965"/>
    <w:rsid w:val="00105BD4"/>
    <w:rsid w:val="001063F9"/>
    <w:rsid w:val="001065C9"/>
    <w:rsid w:val="00106BBD"/>
    <w:rsid w:val="00107047"/>
    <w:rsid w:val="0010725B"/>
    <w:rsid w:val="0011058B"/>
    <w:rsid w:val="001110AF"/>
    <w:rsid w:val="00112F7D"/>
    <w:rsid w:val="00113240"/>
    <w:rsid w:val="00114F8A"/>
    <w:rsid w:val="00115301"/>
    <w:rsid w:val="0011581B"/>
    <w:rsid w:val="00115FE4"/>
    <w:rsid w:val="0011665F"/>
    <w:rsid w:val="00116850"/>
    <w:rsid w:val="00116A8B"/>
    <w:rsid w:val="00117600"/>
    <w:rsid w:val="0011775D"/>
    <w:rsid w:val="0012038A"/>
    <w:rsid w:val="0012041E"/>
    <w:rsid w:val="0012045C"/>
    <w:rsid w:val="00120E26"/>
    <w:rsid w:val="00121090"/>
    <w:rsid w:val="001214DF"/>
    <w:rsid w:val="001215C6"/>
    <w:rsid w:val="00121BC9"/>
    <w:rsid w:val="00121ED3"/>
    <w:rsid w:val="00121EDB"/>
    <w:rsid w:val="00121F31"/>
    <w:rsid w:val="001225A1"/>
    <w:rsid w:val="00122DFD"/>
    <w:rsid w:val="00123256"/>
    <w:rsid w:val="00123730"/>
    <w:rsid w:val="00123C5C"/>
    <w:rsid w:val="00123CE6"/>
    <w:rsid w:val="00124376"/>
    <w:rsid w:val="00124865"/>
    <w:rsid w:val="001252A4"/>
    <w:rsid w:val="00125BE2"/>
    <w:rsid w:val="001265FE"/>
    <w:rsid w:val="001267C2"/>
    <w:rsid w:val="001268FB"/>
    <w:rsid w:val="00126F67"/>
    <w:rsid w:val="00127287"/>
    <w:rsid w:val="00127508"/>
    <w:rsid w:val="00127AE9"/>
    <w:rsid w:val="00130075"/>
    <w:rsid w:val="00130551"/>
    <w:rsid w:val="00132C23"/>
    <w:rsid w:val="001346B9"/>
    <w:rsid w:val="001346C2"/>
    <w:rsid w:val="00134ADE"/>
    <w:rsid w:val="00134DB3"/>
    <w:rsid w:val="001360CF"/>
    <w:rsid w:val="00136F87"/>
    <w:rsid w:val="00137628"/>
    <w:rsid w:val="001376FF"/>
    <w:rsid w:val="001377CD"/>
    <w:rsid w:val="00137999"/>
    <w:rsid w:val="001379C3"/>
    <w:rsid w:val="00137BD0"/>
    <w:rsid w:val="00140CA4"/>
    <w:rsid w:val="00140D06"/>
    <w:rsid w:val="0014158A"/>
    <w:rsid w:val="001419BE"/>
    <w:rsid w:val="00141B24"/>
    <w:rsid w:val="001432E6"/>
    <w:rsid w:val="00143402"/>
    <w:rsid w:val="001444D8"/>
    <w:rsid w:val="00145417"/>
    <w:rsid w:val="001454B1"/>
    <w:rsid w:val="00147890"/>
    <w:rsid w:val="00150902"/>
    <w:rsid w:val="00150A82"/>
    <w:rsid w:val="001514B0"/>
    <w:rsid w:val="001516B6"/>
    <w:rsid w:val="00152029"/>
    <w:rsid w:val="00152A5F"/>
    <w:rsid w:val="00152AB0"/>
    <w:rsid w:val="00153647"/>
    <w:rsid w:val="0015398E"/>
    <w:rsid w:val="001546A6"/>
    <w:rsid w:val="001547C8"/>
    <w:rsid w:val="00154FBF"/>
    <w:rsid w:val="00155687"/>
    <w:rsid w:val="00155BAF"/>
    <w:rsid w:val="00155C55"/>
    <w:rsid w:val="00155C5E"/>
    <w:rsid w:val="00155E35"/>
    <w:rsid w:val="001568D6"/>
    <w:rsid w:val="00156E7D"/>
    <w:rsid w:val="00157338"/>
    <w:rsid w:val="00157BFB"/>
    <w:rsid w:val="001601E0"/>
    <w:rsid w:val="0016038A"/>
    <w:rsid w:val="00160805"/>
    <w:rsid w:val="00160D25"/>
    <w:rsid w:val="0016100A"/>
    <w:rsid w:val="00161161"/>
    <w:rsid w:val="001622C0"/>
    <w:rsid w:val="00162444"/>
    <w:rsid w:val="00162715"/>
    <w:rsid w:val="00162F22"/>
    <w:rsid w:val="00163777"/>
    <w:rsid w:val="00165233"/>
    <w:rsid w:val="00165A58"/>
    <w:rsid w:val="00166072"/>
    <w:rsid w:val="00166A9B"/>
    <w:rsid w:val="00166E45"/>
    <w:rsid w:val="00170984"/>
    <w:rsid w:val="00170987"/>
    <w:rsid w:val="00170A88"/>
    <w:rsid w:val="00170E01"/>
    <w:rsid w:val="001711E8"/>
    <w:rsid w:val="001716CC"/>
    <w:rsid w:val="00171A21"/>
    <w:rsid w:val="00172587"/>
    <w:rsid w:val="001727F7"/>
    <w:rsid w:val="00173A87"/>
    <w:rsid w:val="00173BA8"/>
    <w:rsid w:val="001747E6"/>
    <w:rsid w:val="00174F4B"/>
    <w:rsid w:val="00175866"/>
    <w:rsid w:val="0017590F"/>
    <w:rsid w:val="00175B94"/>
    <w:rsid w:val="00176BD1"/>
    <w:rsid w:val="00176C4A"/>
    <w:rsid w:val="00176FA9"/>
    <w:rsid w:val="00177145"/>
    <w:rsid w:val="0017724E"/>
    <w:rsid w:val="001772EE"/>
    <w:rsid w:val="00177EFF"/>
    <w:rsid w:val="001803C3"/>
    <w:rsid w:val="00180518"/>
    <w:rsid w:val="0018117F"/>
    <w:rsid w:val="001813ED"/>
    <w:rsid w:val="00181DEC"/>
    <w:rsid w:val="001825EE"/>
    <w:rsid w:val="00182C9B"/>
    <w:rsid w:val="00182F0E"/>
    <w:rsid w:val="001836E2"/>
    <w:rsid w:val="00183BC2"/>
    <w:rsid w:val="00184DF0"/>
    <w:rsid w:val="001854E0"/>
    <w:rsid w:val="001854E8"/>
    <w:rsid w:val="00185825"/>
    <w:rsid w:val="00185ADD"/>
    <w:rsid w:val="00186667"/>
    <w:rsid w:val="00186A09"/>
    <w:rsid w:val="00186BC9"/>
    <w:rsid w:val="00187361"/>
    <w:rsid w:val="0018774F"/>
    <w:rsid w:val="00187C5E"/>
    <w:rsid w:val="00190652"/>
    <w:rsid w:val="001911E1"/>
    <w:rsid w:val="00191A48"/>
    <w:rsid w:val="001931A2"/>
    <w:rsid w:val="001939BF"/>
    <w:rsid w:val="00193A2F"/>
    <w:rsid w:val="00194F38"/>
    <w:rsid w:val="001951BC"/>
    <w:rsid w:val="001951F3"/>
    <w:rsid w:val="00196AAB"/>
    <w:rsid w:val="001977EB"/>
    <w:rsid w:val="001A080D"/>
    <w:rsid w:val="001A0FD8"/>
    <w:rsid w:val="001A2425"/>
    <w:rsid w:val="001A3C99"/>
    <w:rsid w:val="001A3EC2"/>
    <w:rsid w:val="001A42C9"/>
    <w:rsid w:val="001A57BD"/>
    <w:rsid w:val="001A58B6"/>
    <w:rsid w:val="001A6019"/>
    <w:rsid w:val="001A7116"/>
    <w:rsid w:val="001A727C"/>
    <w:rsid w:val="001A7BD9"/>
    <w:rsid w:val="001B036E"/>
    <w:rsid w:val="001B0430"/>
    <w:rsid w:val="001B0B1C"/>
    <w:rsid w:val="001B0C73"/>
    <w:rsid w:val="001B0D21"/>
    <w:rsid w:val="001B2BB8"/>
    <w:rsid w:val="001B4180"/>
    <w:rsid w:val="001B4D10"/>
    <w:rsid w:val="001B4D48"/>
    <w:rsid w:val="001B5586"/>
    <w:rsid w:val="001B5D2D"/>
    <w:rsid w:val="001B6FFD"/>
    <w:rsid w:val="001B794E"/>
    <w:rsid w:val="001C1476"/>
    <w:rsid w:val="001C1EA0"/>
    <w:rsid w:val="001C2E87"/>
    <w:rsid w:val="001C34B7"/>
    <w:rsid w:val="001C4A44"/>
    <w:rsid w:val="001C55A8"/>
    <w:rsid w:val="001C6777"/>
    <w:rsid w:val="001C76E8"/>
    <w:rsid w:val="001C7E34"/>
    <w:rsid w:val="001D0BE5"/>
    <w:rsid w:val="001D0C0A"/>
    <w:rsid w:val="001D2A8C"/>
    <w:rsid w:val="001D43CD"/>
    <w:rsid w:val="001D617E"/>
    <w:rsid w:val="001D702D"/>
    <w:rsid w:val="001E1961"/>
    <w:rsid w:val="001E21B2"/>
    <w:rsid w:val="001E24FA"/>
    <w:rsid w:val="001E38B8"/>
    <w:rsid w:val="001E40C7"/>
    <w:rsid w:val="001E40E1"/>
    <w:rsid w:val="001E4958"/>
    <w:rsid w:val="001E6304"/>
    <w:rsid w:val="001E72CD"/>
    <w:rsid w:val="001E7851"/>
    <w:rsid w:val="001F0884"/>
    <w:rsid w:val="001F0AC6"/>
    <w:rsid w:val="001F1B56"/>
    <w:rsid w:val="001F1C2D"/>
    <w:rsid w:val="001F1F21"/>
    <w:rsid w:val="001F219D"/>
    <w:rsid w:val="001F2B88"/>
    <w:rsid w:val="001F3219"/>
    <w:rsid w:val="001F35C3"/>
    <w:rsid w:val="001F5411"/>
    <w:rsid w:val="001F5DC5"/>
    <w:rsid w:val="001F612C"/>
    <w:rsid w:val="001F65C7"/>
    <w:rsid w:val="001F6A08"/>
    <w:rsid w:val="002013EF"/>
    <w:rsid w:val="002014E4"/>
    <w:rsid w:val="002017AB"/>
    <w:rsid w:val="00201937"/>
    <w:rsid w:val="0020235A"/>
    <w:rsid w:val="002026E2"/>
    <w:rsid w:val="0020321A"/>
    <w:rsid w:val="00203395"/>
    <w:rsid w:val="00203A26"/>
    <w:rsid w:val="00203B45"/>
    <w:rsid w:val="002043AF"/>
    <w:rsid w:val="0020472A"/>
    <w:rsid w:val="0020526C"/>
    <w:rsid w:val="00207C9A"/>
    <w:rsid w:val="00207CCE"/>
    <w:rsid w:val="002103A6"/>
    <w:rsid w:val="00210964"/>
    <w:rsid w:val="0021114D"/>
    <w:rsid w:val="0021119A"/>
    <w:rsid w:val="00211474"/>
    <w:rsid w:val="002121DC"/>
    <w:rsid w:val="00212F2C"/>
    <w:rsid w:val="00212F97"/>
    <w:rsid w:val="00213910"/>
    <w:rsid w:val="00213EBF"/>
    <w:rsid w:val="00214027"/>
    <w:rsid w:val="0021410A"/>
    <w:rsid w:val="00214A5F"/>
    <w:rsid w:val="00215011"/>
    <w:rsid w:val="00215304"/>
    <w:rsid w:val="002154D4"/>
    <w:rsid w:val="002156B5"/>
    <w:rsid w:val="00216433"/>
    <w:rsid w:val="00216967"/>
    <w:rsid w:val="00217AE8"/>
    <w:rsid w:val="00220078"/>
    <w:rsid w:val="002213A1"/>
    <w:rsid w:val="00221571"/>
    <w:rsid w:val="002217F5"/>
    <w:rsid w:val="00222AA0"/>
    <w:rsid w:val="002240C1"/>
    <w:rsid w:val="00224C09"/>
    <w:rsid w:val="00224F1C"/>
    <w:rsid w:val="00225252"/>
    <w:rsid w:val="002255CB"/>
    <w:rsid w:val="0022593F"/>
    <w:rsid w:val="00225E93"/>
    <w:rsid w:val="00226631"/>
    <w:rsid w:val="00226D03"/>
    <w:rsid w:val="00227E45"/>
    <w:rsid w:val="002300E8"/>
    <w:rsid w:val="002301C1"/>
    <w:rsid w:val="002302D0"/>
    <w:rsid w:val="00230FEB"/>
    <w:rsid w:val="00231051"/>
    <w:rsid w:val="002313A0"/>
    <w:rsid w:val="00232042"/>
    <w:rsid w:val="002323E1"/>
    <w:rsid w:val="00233705"/>
    <w:rsid w:val="00233882"/>
    <w:rsid w:val="00234B8B"/>
    <w:rsid w:val="00234E79"/>
    <w:rsid w:val="0023639F"/>
    <w:rsid w:val="0023742E"/>
    <w:rsid w:val="00237E44"/>
    <w:rsid w:val="002400CD"/>
    <w:rsid w:val="002404AC"/>
    <w:rsid w:val="00240799"/>
    <w:rsid w:val="00241539"/>
    <w:rsid w:val="00241E5C"/>
    <w:rsid w:val="0024433E"/>
    <w:rsid w:val="00244640"/>
    <w:rsid w:val="00244F02"/>
    <w:rsid w:val="00245104"/>
    <w:rsid w:val="002456BF"/>
    <w:rsid w:val="00245ADA"/>
    <w:rsid w:val="00246EA1"/>
    <w:rsid w:val="00247C16"/>
    <w:rsid w:val="0025011B"/>
    <w:rsid w:val="00250187"/>
    <w:rsid w:val="00250EFE"/>
    <w:rsid w:val="0025171C"/>
    <w:rsid w:val="0025210C"/>
    <w:rsid w:val="002522F5"/>
    <w:rsid w:val="00253B16"/>
    <w:rsid w:val="00254EC4"/>
    <w:rsid w:val="002550B9"/>
    <w:rsid w:val="00255506"/>
    <w:rsid w:val="00255AA0"/>
    <w:rsid w:val="00255AEE"/>
    <w:rsid w:val="00256577"/>
    <w:rsid w:val="002576C8"/>
    <w:rsid w:val="00257730"/>
    <w:rsid w:val="002606F0"/>
    <w:rsid w:val="00261AB5"/>
    <w:rsid w:val="002627D5"/>
    <w:rsid w:val="002642D3"/>
    <w:rsid w:val="00264A55"/>
    <w:rsid w:val="0026563F"/>
    <w:rsid w:val="00265D33"/>
    <w:rsid w:val="002664E7"/>
    <w:rsid w:val="00270AA2"/>
    <w:rsid w:val="00270F6B"/>
    <w:rsid w:val="002710F3"/>
    <w:rsid w:val="00272CF8"/>
    <w:rsid w:val="0027367D"/>
    <w:rsid w:val="002741DF"/>
    <w:rsid w:val="00274D1E"/>
    <w:rsid w:val="00275E9F"/>
    <w:rsid w:val="002760F7"/>
    <w:rsid w:val="00276553"/>
    <w:rsid w:val="00276822"/>
    <w:rsid w:val="00277540"/>
    <w:rsid w:val="00277DD5"/>
    <w:rsid w:val="0028024D"/>
    <w:rsid w:val="00280BA3"/>
    <w:rsid w:val="00281FA0"/>
    <w:rsid w:val="0028281F"/>
    <w:rsid w:val="00282AD4"/>
    <w:rsid w:val="00282B46"/>
    <w:rsid w:val="00282D76"/>
    <w:rsid w:val="00283BBC"/>
    <w:rsid w:val="00284098"/>
    <w:rsid w:val="00284153"/>
    <w:rsid w:val="0028470D"/>
    <w:rsid w:val="0028507B"/>
    <w:rsid w:val="00285700"/>
    <w:rsid w:val="00286051"/>
    <w:rsid w:val="00287B9B"/>
    <w:rsid w:val="00287BBD"/>
    <w:rsid w:val="002901F6"/>
    <w:rsid w:val="00290F3D"/>
    <w:rsid w:val="00290FF6"/>
    <w:rsid w:val="00291408"/>
    <w:rsid w:val="00292349"/>
    <w:rsid w:val="00293185"/>
    <w:rsid w:val="002931DB"/>
    <w:rsid w:val="00294001"/>
    <w:rsid w:val="0029461F"/>
    <w:rsid w:val="00295A02"/>
    <w:rsid w:val="00295FE6"/>
    <w:rsid w:val="0029713C"/>
    <w:rsid w:val="00297881"/>
    <w:rsid w:val="00297DAF"/>
    <w:rsid w:val="002A02DD"/>
    <w:rsid w:val="002A0661"/>
    <w:rsid w:val="002A2D7F"/>
    <w:rsid w:val="002A32C8"/>
    <w:rsid w:val="002A412F"/>
    <w:rsid w:val="002A45BD"/>
    <w:rsid w:val="002A6C98"/>
    <w:rsid w:val="002A7465"/>
    <w:rsid w:val="002A7B29"/>
    <w:rsid w:val="002A7FAE"/>
    <w:rsid w:val="002B0870"/>
    <w:rsid w:val="002B145B"/>
    <w:rsid w:val="002B1B67"/>
    <w:rsid w:val="002B1D8A"/>
    <w:rsid w:val="002B2676"/>
    <w:rsid w:val="002B292E"/>
    <w:rsid w:val="002B2ABA"/>
    <w:rsid w:val="002B3439"/>
    <w:rsid w:val="002B3D4E"/>
    <w:rsid w:val="002B4868"/>
    <w:rsid w:val="002B6D69"/>
    <w:rsid w:val="002B776B"/>
    <w:rsid w:val="002C0FE3"/>
    <w:rsid w:val="002C132C"/>
    <w:rsid w:val="002C22CE"/>
    <w:rsid w:val="002C24C4"/>
    <w:rsid w:val="002C3BF9"/>
    <w:rsid w:val="002C3CE1"/>
    <w:rsid w:val="002C4DE1"/>
    <w:rsid w:val="002C4DF1"/>
    <w:rsid w:val="002C5BFB"/>
    <w:rsid w:val="002C70D4"/>
    <w:rsid w:val="002C7F87"/>
    <w:rsid w:val="002D1030"/>
    <w:rsid w:val="002D1BB9"/>
    <w:rsid w:val="002D1F1B"/>
    <w:rsid w:val="002D34E6"/>
    <w:rsid w:val="002D363E"/>
    <w:rsid w:val="002D3FD4"/>
    <w:rsid w:val="002D42D0"/>
    <w:rsid w:val="002D4529"/>
    <w:rsid w:val="002D4AF0"/>
    <w:rsid w:val="002D5F7B"/>
    <w:rsid w:val="002D6636"/>
    <w:rsid w:val="002D67DE"/>
    <w:rsid w:val="002D78F5"/>
    <w:rsid w:val="002D7B51"/>
    <w:rsid w:val="002E009C"/>
    <w:rsid w:val="002E027F"/>
    <w:rsid w:val="002E13A2"/>
    <w:rsid w:val="002E15B3"/>
    <w:rsid w:val="002E24A9"/>
    <w:rsid w:val="002E2684"/>
    <w:rsid w:val="002E2B7F"/>
    <w:rsid w:val="002E4CCD"/>
    <w:rsid w:val="002E5D44"/>
    <w:rsid w:val="002E626B"/>
    <w:rsid w:val="002E63D2"/>
    <w:rsid w:val="002E6AE1"/>
    <w:rsid w:val="002E7227"/>
    <w:rsid w:val="002E7234"/>
    <w:rsid w:val="002E7EB1"/>
    <w:rsid w:val="002F0789"/>
    <w:rsid w:val="002F14B0"/>
    <w:rsid w:val="002F1779"/>
    <w:rsid w:val="002F17AA"/>
    <w:rsid w:val="002F2A1B"/>
    <w:rsid w:val="002F2D28"/>
    <w:rsid w:val="002F34E8"/>
    <w:rsid w:val="002F39AE"/>
    <w:rsid w:val="002F3E15"/>
    <w:rsid w:val="002F5508"/>
    <w:rsid w:val="002F56BE"/>
    <w:rsid w:val="002F687C"/>
    <w:rsid w:val="002F78FE"/>
    <w:rsid w:val="002F7AAC"/>
    <w:rsid w:val="002F7CD8"/>
    <w:rsid w:val="00300148"/>
    <w:rsid w:val="00300407"/>
    <w:rsid w:val="00300E19"/>
    <w:rsid w:val="00303499"/>
    <w:rsid w:val="00303771"/>
    <w:rsid w:val="003039D7"/>
    <w:rsid w:val="00303AE8"/>
    <w:rsid w:val="00303E7D"/>
    <w:rsid w:val="003045E1"/>
    <w:rsid w:val="00306C47"/>
    <w:rsid w:val="00306F6A"/>
    <w:rsid w:val="003078AD"/>
    <w:rsid w:val="00310A1C"/>
    <w:rsid w:val="00310B44"/>
    <w:rsid w:val="00310DF0"/>
    <w:rsid w:val="003110A3"/>
    <w:rsid w:val="00311F9B"/>
    <w:rsid w:val="003120CA"/>
    <w:rsid w:val="003130BF"/>
    <w:rsid w:val="00315E2F"/>
    <w:rsid w:val="003161E1"/>
    <w:rsid w:val="00317193"/>
    <w:rsid w:val="00317AC7"/>
    <w:rsid w:val="00317B41"/>
    <w:rsid w:val="00320E62"/>
    <w:rsid w:val="0032198B"/>
    <w:rsid w:val="00322388"/>
    <w:rsid w:val="00322922"/>
    <w:rsid w:val="00322B79"/>
    <w:rsid w:val="00322C2F"/>
    <w:rsid w:val="00322C41"/>
    <w:rsid w:val="00323823"/>
    <w:rsid w:val="00323A3B"/>
    <w:rsid w:val="0032449E"/>
    <w:rsid w:val="003244A1"/>
    <w:rsid w:val="00325043"/>
    <w:rsid w:val="003256CE"/>
    <w:rsid w:val="00326474"/>
    <w:rsid w:val="003266E9"/>
    <w:rsid w:val="00326E65"/>
    <w:rsid w:val="00326E91"/>
    <w:rsid w:val="00327058"/>
    <w:rsid w:val="003277E0"/>
    <w:rsid w:val="00327955"/>
    <w:rsid w:val="0033032D"/>
    <w:rsid w:val="00330DAF"/>
    <w:rsid w:val="00330EC2"/>
    <w:rsid w:val="003319EB"/>
    <w:rsid w:val="0033241B"/>
    <w:rsid w:val="00332997"/>
    <w:rsid w:val="00332A44"/>
    <w:rsid w:val="00332C86"/>
    <w:rsid w:val="00333577"/>
    <w:rsid w:val="003336BF"/>
    <w:rsid w:val="003342B7"/>
    <w:rsid w:val="00334A12"/>
    <w:rsid w:val="00334BAC"/>
    <w:rsid w:val="00334E08"/>
    <w:rsid w:val="003355C4"/>
    <w:rsid w:val="00336596"/>
    <w:rsid w:val="00336765"/>
    <w:rsid w:val="00336C53"/>
    <w:rsid w:val="003378B2"/>
    <w:rsid w:val="00340785"/>
    <w:rsid w:val="003409E2"/>
    <w:rsid w:val="00340D4C"/>
    <w:rsid w:val="00340F5B"/>
    <w:rsid w:val="00341345"/>
    <w:rsid w:val="003416BB"/>
    <w:rsid w:val="0034380F"/>
    <w:rsid w:val="00343E71"/>
    <w:rsid w:val="003444C8"/>
    <w:rsid w:val="00344831"/>
    <w:rsid w:val="003449B8"/>
    <w:rsid w:val="00345CFC"/>
    <w:rsid w:val="00346617"/>
    <w:rsid w:val="00346A22"/>
    <w:rsid w:val="00346A30"/>
    <w:rsid w:val="00346D94"/>
    <w:rsid w:val="00347480"/>
    <w:rsid w:val="003508C5"/>
    <w:rsid w:val="003512CC"/>
    <w:rsid w:val="003518D2"/>
    <w:rsid w:val="00351C22"/>
    <w:rsid w:val="00351C3B"/>
    <w:rsid w:val="00352883"/>
    <w:rsid w:val="003528C5"/>
    <w:rsid w:val="0035299D"/>
    <w:rsid w:val="003532B2"/>
    <w:rsid w:val="00353C58"/>
    <w:rsid w:val="00354161"/>
    <w:rsid w:val="00354266"/>
    <w:rsid w:val="00356D4C"/>
    <w:rsid w:val="00356D4F"/>
    <w:rsid w:val="00361B68"/>
    <w:rsid w:val="00362A02"/>
    <w:rsid w:val="00363AB0"/>
    <w:rsid w:val="00364B1D"/>
    <w:rsid w:val="00364E55"/>
    <w:rsid w:val="00364E94"/>
    <w:rsid w:val="0036529C"/>
    <w:rsid w:val="00366A0D"/>
    <w:rsid w:val="003670F1"/>
    <w:rsid w:val="00367C32"/>
    <w:rsid w:val="003709D1"/>
    <w:rsid w:val="00370AA2"/>
    <w:rsid w:val="003717B0"/>
    <w:rsid w:val="003719E5"/>
    <w:rsid w:val="00371A1E"/>
    <w:rsid w:val="0037217B"/>
    <w:rsid w:val="00372EF2"/>
    <w:rsid w:val="003732DE"/>
    <w:rsid w:val="00374592"/>
    <w:rsid w:val="00374EA1"/>
    <w:rsid w:val="00377726"/>
    <w:rsid w:val="00380DA1"/>
    <w:rsid w:val="003813CD"/>
    <w:rsid w:val="003823F7"/>
    <w:rsid w:val="00382480"/>
    <w:rsid w:val="003824D5"/>
    <w:rsid w:val="00382C41"/>
    <w:rsid w:val="00385076"/>
    <w:rsid w:val="003850AA"/>
    <w:rsid w:val="00385346"/>
    <w:rsid w:val="00385967"/>
    <w:rsid w:val="0038623F"/>
    <w:rsid w:val="00386BE7"/>
    <w:rsid w:val="0038758E"/>
    <w:rsid w:val="00390B0E"/>
    <w:rsid w:val="00390FB5"/>
    <w:rsid w:val="003924DE"/>
    <w:rsid w:val="00392753"/>
    <w:rsid w:val="003937D9"/>
    <w:rsid w:val="00393CE4"/>
    <w:rsid w:val="00394C93"/>
    <w:rsid w:val="00395345"/>
    <w:rsid w:val="00395E76"/>
    <w:rsid w:val="00395F96"/>
    <w:rsid w:val="0039608A"/>
    <w:rsid w:val="00396645"/>
    <w:rsid w:val="00396994"/>
    <w:rsid w:val="0039776B"/>
    <w:rsid w:val="00397F23"/>
    <w:rsid w:val="003A0CBF"/>
    <w:rsid w:val="003A0D6C"/>
    <w:rsid w:val="003A1780"/>
    <w:rsid w:val="003A245B"/>
    <w:rsid w:val="003A28CC"/>
    <w:rsid w:val="003A4299"/>
    <w:rsid w:val="003A659B"/>
    <w:rsid w:val="003A739C"/>
    <w:rsid w:val="003A7533"/>
    <w:rsid w:val="003A7EB9"/>
    <w:rsid w:val="003B0182"/>
    <w:rsid w:val="003B0297"/>
    <w:rsid w:val="003B1718"/>
    <w:rsid w:val="003B1D3B"/>
    <w:rsid w:val="003B2736"/>
    <w:rsid w:val="003B2837"/>
    <w:rsid w:val="003B4064"/>
    <w:rsid w:val="003B65E6"/>
    <w:rsid w:val="003B67D8"/>
    <w:rsid w:val="003B7590"/>
    <w:rsid w:val="003C0338"/>
    <w:rsid w:val="003C0F56"/>
    <w:rsid w:val="003C28E5"/>
    <w:rsid w:val="003C31A4"/>
    <w:rsid w:val="003C342E"/>
    <w:rsid w:val="003C3C42"/>
    <w:rsid w:val="003C4197"/>
    <w:rsid w:val="003C43FA"/>
    <w:rsid w:val="003C4ADD"/>
    <w:rsid w:val="003C56F7"/>
    <w:rsid w:val="003C64D9"/>
    <w:rsid w:val="003C65C4"/>
    <w:rsid w:val="003C6A89"/>
    <w:rsid w:val="003C6AA6"/>
    <w:rsid w:val="003C734C"/>
    <w:rsid w:val="003D0163"/>
    <w:rsid w:val="003D05D1"/>
    <w:rsid w:val="003D05DA"/>
    <w:rsid w:val="003D0BB9"/>
    <w:rsid w:val="003D0EAE"/>
    <w:rsid w:val="003D1A0A"/>
    <w:rsid w:val="003D1ED0"/>
    <w:rsid w:val="003D20E6"/>
    <w:rsid w:val="003D3BA7"/>
    <w:rsid w:val="003D497E"/>
    <w:rsid w:val="003D4D83"/>
    <w:rsid w:val="003D55E3"/>
    <w:rsid w:val="003D64C9"/>
    <w:rsid w:val="003D671B"/>
    <w:rsid w:val="003D71DF"/>
    <w:rsid w:val="003D7648"/>
    <w:rsid w:val="003D7A52"/>
    <w:rsid w:val="003D7BEF"/>
    <w:rsid w:val="003E05FE"/>
    <w:rsid w:val="003E0D27"/>
    <w:rsid w:val="003E18B2"/>
    <w:rsid w:val="003E2181"/>
    <w:rsid w:val="003E3598"/>
    <w:rsid w:val="003E369D"/>
    <w:rsid w:val="003E3984"/>
    <w:rsid w:val="003E4346"/>
    <w:rsid w:val="003E5874"/>
    <w:rsid w:val="003F1C28"/>
    <w:rsid w:val="003F3179"/>
    <w:rsid w:val="003F36E5"/>
    <w:rsid w:val="003F3C8A"/>
    <w:rsid w:val="003F3E55"/>
    <w:rsid w:val="003F5158"/>
    <w:rsid w:val="003F6520"/>
    <w:rsid w:val="003F6553"/>
    <w:rsid w:val="003F690B"/>
    <w:rsid w:val="00400266"/>
    <w:rsid w:val="00400865"/>
    <w:rsid w:val="00401AEE"/>
    <w:rsid w:val="00401E7C"/>
    <w:rsid w:val="0040248D"/>
    <w:rsid w:val="00402615"/>
    <w:rsid w:val="0040277A"/>
    <w:rsid w:val="00402806"/>
    <w:rsid w:val="00403C69"/>
    <w:rsid w:val="004047DC"/>
    <w:rsid w:val="00405189"/>
    <w:rsid w:val="0040569D"/>
    <w:rsid w:val="00405B3A"/>
    <w:rsid w:val="004103F4"/>
    <w:rsid w:val="004106C0"/>
    <w:rsid w:val="0041127D"/>
    <w:rsid w:val="00413FE3"/>
    <w:rsid w:val="004143B9"/>
    <w:rsid w:val="00414A05"/>
    <w:rsid w:val="004155F4"/>
    <w:rsid w:val="004169D6"/>
    <w:rsid w:val="00417293"/>
    <w:rsid w:val="00417538"/>
    <w:rsid w:val="0041795C"/>
    <w:rsid w:val="00417A2B"/>
    <w:rsid w:val="0042088A"/>
    <w:rsid w:val="00420BCA"/>
    <w:rsid w:val="004210B5"/>
    <w:rsid w:val="00421341"/>
    <w:rsid w:val="004213C8"/>
    <w:rsid w:val="0042260F"/>
    <w:rsid w:val="004230D3"/>
    <w:rsid w:val="004232AD"/>
    <w:rsid w:val="004232D0"/>
    <w:rsid w:val="004234FA"/>
    <w:rsid w:val="00423C0E"/>
    <w:rsid w:val="00423FDC"/>
    <w:rsid w:val="00424295"/>
    <w:rsid w:val="004250B1"/>
    <w:rsid w:val="00425D21"/>
    <w:rsid w:val="00426CBB"/>
    <w:rsid w:val="00426F78"/>
    <w:rsid w:val="0042771E"/>
    <w:rsid w:val="004303F9"/>
    <w:rsid w:val="00430937"/>
    <w:rsid w:val="00431418"/>
    <w:rsid w:val="00432203"/>
    <w:rsid w:val="00432741"/>
    <w:rsid w:val="00432BA9"/>
    <w:rsid w:val="00433115"/>
    <w:rsid w:val="004335A7"/>
    <w:rsid w:val="00434368"/>
    <w:rsid w:val="00434771"/>
    <w:rsid w:val="00434A4E"/>
    <w:rsid w:val="00434BE2"/>
    <w:rsid w:val="00436397"/>
    <w:rsid w:val="00436DE2"/>
    <w:rsid w:val="00437D5F"/>
    <w:rsid w:val="00440CC8"/>
    <w:rsid w:val="00440D77"/>
    <w:rsid w:val="00440FD6"/>
    <w:rsid w:val="00441A2C"/>
    <w:rsid w:val="004423EF"/>
    <w:rsid w:val="00442D5D"/>
    <w:rsid w:val="0044320C"/>
    <w:rsid w:val="00443CCF"/>
    <w:rsid w:val="00443CD2"/>
    <w:rsid w:val="0044442B"/>
    <w:rsid w:val="00445BFA"/>
    <w:rsid w:val="004460A2"/>
    <w:rsid w:val="00446416"/>
    <w:rsid w:val="00446897"/>
    <w:rsid w:val="004475AF"/>
    <w:rsid w:val="004509AE"/>
    <w:rsid w:val="004514DF"/>
    <w:rsid w:val="0045189A"/>
    <w:rsid w:val="00451C1B"/>
    <w:rsid w:val="00452736"/>
    <w:rsid w:val="00452CFD"/>
    <w:rsid w:val="00453590"/>
    <w:rsid w:val="00453710"/>
    <w:rsid w:val="004540A5"/>
    <w:rsid w:val="00454611"/>
    <w:rsid w:val="00455D57"/>
    <w:rsid w:val="00456012"/>
    <w:rsid w:val="00456592"/>
    <w:rsid w:val="00456976"/>
    <w:rsid w:val="00456B1D"/>
    <w:rsid w:val="004578A8"/>
    <w:rsid w:val="00457F7E"/>
    <w:rsid w:val="0046058E"/>
    <w:rsid w:val="004608A0"/>
    <w:rsid w:val="00461424"/>
    <w:rsid w:val="004618DC"/>
    <w:rsid w:val="0046242E"/>
    <w:rsid w:val="00462494"/>
    <w:rsid w:val="00462CE0"/>
    <w:rsid w:val="00463C54"/>
    <w:rsid w:val="00463CE5"/>
    <w:rsid w:val="00463ED1"/>
    <w:rsid w:val="0046472B"/>
    <w:rsid w:val="00464D48"/>
    <w:rsid w:val="004650F8"/>
    <w:rsid w:val="00465807"/>
    <w:rsid w:val="00465B81"/>
    <w:rsid w:val="00465FCC"/>
    <w:rsid w:val="004671BB"/>
    <w:rsid w:val="00467D60"/>
    <w:rsid w:val="0047088C"/>
    <w:rsid w:val="00471D6C"/>
    <w:rsid w:val="00471E38"/>
    <w:rsid w:val="00471E58"/>
    <w:rsid w:val="0047268B"/>
    <w:rsid w:val="00472E63"/>
    <w:rsid w:val="00473846"/>
    <w:rsid w:val="004745F9"/>
    <w:rsid w:val="004748D1"/>
    <w:rsid w:val="00476321"/>
    <w:rsid w:val="00476A8E"/>
    <w:rsid w:val="00476F7F"/>
    <w:rsid w:val="00481895"/>
    <w:rsid w:val="004820DD"/>
    <w:rsid w:val="004828BE"/>
    <w:rsid w:val="00482DB6"/>
    <w:rsid w:val="004843AF"/>
    <w:rsid w:val="00484414"/>
    <w:rsid w:val="00484632"/>
    <w:rsid w:val="00484A39"/>
    <w:rsid w:val="00484F4D"/>
    <w:rsid w:val="00485315"/>
    <w:rsid w:val="00485F66"/>
    <w:rsid w:val="004862AF"/>
    <w:rsid w:val="0048630F"/>
    <w:rsid w:val="00486504"/>
    <w:rsid w:val="00486F3A"/>
    <w:rsid w:val="00490310"/>
    <w:rsid w:val="0049056A"/>
    <w:rsid w:val="00491A7C"/>
    <w:rsid w:val="00491F89"/>
    <w:rsid w:val="00492726"/>
    <w:rsid w:val="00492B55"/>
    <w:rsid w:val="00494FB7"/>
    <w:rsid w:val="00495FB2"/>
    <w:rsid w:val="00497078"/>
    <w:rsid w:val="0049716F"/>
    <w:rsid w:val="0049785F"/>
    <w:rsid w:val="004A24F9"/>
    <w:rsid w:val="004A3475"/>
    <w:rsid w:val="004A3B85"/>
    <w:rsid w:val="004A4028"/>
    <w:rsid w:val="004A44A2"/>
    <w:rsid w:val="004A4C6E"/>
    <w:rsid w:val="004A5450"/>
    <w:rsid w:val="004A5AE7"/>
    <w:rsid w:val="004A6041"/>
    <w:rsid w:val="004A63E4"/>
    <w:rsid w:val="004A65D1"/>
    <w:rsid w:val="004B077B"/>
    <w:rsid w:val="004B0E52"/>
    <w:rsid w:val="004B1B50"/>
    <w:rsid w:val="004B2B4C"/>
    <w:rsid w:val="004B425C"/>
    <w:rsid w:val="004B4595"/>
    <w:rsid w:val="004B4801"/>
    <w:rsid w:val="004B4F35"/>
    <w:rsid w:val="004B6929"/>
    <w:rsid w:val="004B7705"/>
    <w:rsid w:val="004B7CB7"/>
    <w:rsid w:val="004C10CF"/>
    <w:rsid w:val="004C1980"/>
    <w:rsid w:val="004C1DC4"/>
    <w:rsid w:val="004C3560"/>
    <w:rsid w:val="004C5061"/>
    <w:rsid w:val="004C522D"/>
    <w:rsid w:val="004C5583"/>
    <w:rsid w:val="004C63E7"/>
    <w:rsid w:val="004C7307"/>
    <w:rsid w:val="004C73FF"/>
    <w:rsid w:val="004C74CA"/>
    <w:rsid w:val="004D0B81"/>
    <w:rsid w:val="004D1515"/>
    <w:rsid w:val="004D1A06"/>
    <w:rsid w:val="004D1BE8"/>
    <w:rsid w:val="004D1F59"/>
    <w:rsid w:val="004D240F"/>
    <w:rsid w:val="004D32A2"/>
    <w:rsid w:val="004D370A"/>
    <w:rsid w:val="004D4142"/>
    <w:rsid w:val="004D41C5"/>
    <w:rsid w:val="004D4BD1"/>
    <w:rsid w:val="004D597F"/>
    <w:rsid w:val="004D61B4"/>
    <w:rsid w:val="004D621B"/>
    <w:rsid w:val="004D6E09"/>
    <w:rsid w:val="004D76B6"/>
    <w:rsid w:val="004D7ABE"/>
    <w:rsid w:val="004D7D39"/>
    <w:rsid w:val="004E099D"/>
    <w:rsid w:val="004E1DF6"/>
    <w:rsid w:val="004E25DB"/>
    <w:rsid w:val="004E3287"/>
    <w:rsid w:val="004E3E44"/>
    <w:rsid w:val="004E41FC"/>
    <w:rsid w:val="004E4E59"/>
    <w:rsid w:val="004E56D3"/>
    <w:rsid w:val="004E6E29"/>
    <w:rsid w:val="004F0044"/>
    <w:rsid w:val="004F0124"/>
    <w:rsid w:val="004F14F7"/>
    <w:rsid w:val="004F15EC"/>
    <w:rsid w:val="004F1627"/>
    <w:rsid w:val="004F205C"/>
    <w:rsid w:val="004F2310"/>
    <w:rsid w:val="004F253D"/>
    <w:rsid w:val="004F2682"/>
    <w:rsid w:val="004F283B"/>
    <w:rsid w:val="004F2E26"/>
    <w:rsid w:val="004F4335"/>
    <w:rsid w:val="004F4349"/>
    <w:rsid w:val="004F4C12"/>
    <w:rsid w:val="004F5359"/>
    <w:rsid w:val="004F59D4"/>
    <w:rsid w:val="004F6F24"/>
    <w:rsid w:val="004F700F"/>
    <w:rsid w:val="004F7205"/>
    <w:rsid w:val="004F77C2"/>
    <w:rsid w:val="004F7C16"/>
    <w:rsid w:val="004F7D02"/>
    <w:rsid w:val="004F7D5C"/>
    <w:rsid w:val="0050083E"/>
    <w:rsid w:val="00500938"/>
    <w:rsid w:val="005015A4"/>
    <w:rsid w:val="0050178D"/>
    <w:rsid w:val="00501917"/>
    <w:rsid w:val="00501D1E"/>
    <w:rsid w:val="00502998"/>
    <w:rsid w:val="00504F2B"/>
    <w:rsid w:val="005053DE"/>
    <w:rsid w:val="00505832"/>
    <w:rsid w:val="00506276"/>
    <w:rsid w:val="00507024"/>
    <w:rsid w:val="005079CD"/>
    <w:rsid w:val="005079D2"/>
    <w:rsid w:val="00507CAC"/>
    <w:rsid w:val="0051028E"/>
    <w:rsid w:val="005102C5"/>
    <w:rsid w:val="00510871"/>
    <w:rsid w:val="005124B0"/>
    <w:rsid w:val="00512548"/>
    <w:rsid w:val="0051266B"/>
    <w:rsid w:val="005126DD"/>
    <w:rsid w:val="005130A9"/>
    <w:rsid w:val="005139D2"/>
    <w:rsid w:val="00514763"/>
    <w:rsid w:val="00514820"/>
    <w:rsid w:val="00514EF9"/>
    <w:rsid w:val="0051546F"/>
    <w:rsid w:val="00516420"/>
    <w:rsid w:val="00516567"/>
    <w:rsid w:val="0051698C"/>
    <w:rsid w:val="00516D25"/>
    <w:rsid w:val="00517854"/>
    <w:rsid w:val="00517AEE"/>
    <w:rsid w:val="00520006"/>
    <w:rsid w:val="00521163"/>
    <w:rsid w:val="00523067"/>
    <w:rsid w:val="005230D0"/>
    <w:rsid w:val="0052354B"/>
    <w:rsid w:val="0052396B"/>
    <w:rsid w:val="00523FDE"/>
    <w:rsid w:val="00524A43"/>
    <w:rsid w:val="00524EE2"/>
    <w:rsid w:val="005257C0"/>
    <w:rsid w:val="00525E8B"/>
    <w:rsid w:val="005262BE"/>
    <w:rsid w:val="00526A5C"/>
    <w:rsid w:val="005270F9"/>
    <w:rsid w:val="00527549"/>
    <w:rsid w:val="00532A66"/>
    <w:rsid w:val="00532AF1"/>
    <w:rsid w:val="00533E1B"/>
    <w:rsid w:val="005341CA"/>
    <w:rsid w:val="00534368"/>
    <w:rsid w:val="0053451A"/>
    <w:rsid w:val="005346B3"/>
    <w:rsid w:val="005348D8"/>
    <w:rsid w:val="005357A4"/>
    <w:rsid w:val="00535D3C"/>
    <w:rsid w:val="00536AE8"/>
    <w:rsid w:val="005404C4"/>
    <w:rsid w:val="005407AD"/>
    <w:rsid w:val="00541720"/>
    <w:rsid w:val="00541F6E"/>
    <w:rsid w:val="00542AB5"/>
    <w:rsid w:val="00542FAC"/>
    <w:rsid w:val="00543837"/>
    <w:rsid w:val="00544B6E"/>
    <w:rsid w:val="00545155"/>
    <w:rsid w:val="00545615"/>
    <w:rsid w:val="0054578E"/>
    <w:rsid w:val="00545BCF"/>
    <w:rsid w:val="00546420"/>
    <w:rsid w:val="00547A5C"/>
    <w:rsid w:val="00550AE0"/>
    <w:rsid w:val="005510E8"/>
    <w:rsid w:val="00551630"/>
    <w:rsid w:val="00552BE2"/>
    <w:rsid w:val="00553E79"/>
    <w:rsid w:val="005540C3"/>
    <w:rsid w:val="00554631"/>
    <w:rsid w:val="005550B1"/>
    <w:rsid w:val="00555938"/>
    <w:rsid w:val="00555CA6"/>
    <w:rsid w:val="005571F7"/>
    <w:rsid w:val="00557B2F"/>
    <w:rsid w:val="00560849"/>
    <w:rsid w:val="00560D51"/>
    <w:rsid w:val="0056112C"/>
    <w:rsid w:val="0056136C"/>
    <w:rsid w:val="005628C9"/>
    <w:rsid w:val="005637CA"/>
    <w:rsid w:val="00563D35"/>
    <w:rsid w:val="00563D57"/>
    <w:rsid w:val="005646E3"/>
    <w:rsid w:val="00564702"/>
    <w:rsid w:val="005647F0"/>
    <w:rsid w:val="00565A1E"/>
    <w:rsid w:val="005668A5"/>
    <w:rsid w:val="00566934"/>
    <w:rsid w:val="00567FA1"/>
    <w:rsid w:val="00571C97"/>
    <w:rsid w:val="00572ADD"/>
    <w:rsid w:val="00573508"/>
    <w:rsid w:val="00573A5C"/>
    <w:rsid w:val="00574C2C"/>
    <w:rsid w:val="00575B7B"/>
    <w:rsid w:val="00575CBF"/>
    <w:rsid w:val="00580384"/>
    <w:rsid w:val="005809A4"/>
    <w:rsid w:val="00582975"/>
    <w:rsid w:val="00582C95"/>
    <w:rsid w:val="00583A04"/>
    <w:rsid w:val="00583F7A"/>
    <w:rsid w:val="00584462"/>
    <w:rsid w:val="0058451C"/>
    <w:rsid w:val="00584770"/>
    <w:rsid w:val="005851C3"/>
    <w:rsid w:val="00585A80"/>
    <w:rsid w:val="00585EA0"/>
    <w:rsid w:val="00585F50"/>
    <w:rsid w:val="00586F8B"/>
    <w:rsid w:val="00587B59"/>
    <w:rsid w:val="00590D24"/>
    <w:rsid w:val="00590DE5"/>
    <w:rsid w:val="00591D1F"/>
    <w:rsid w:val="005928F9"/>
    <w:rsid w:val="005951B0"/>
    <w:rsid w:val="00595617"/>
    <w:rsid w:val="0059579C"/>
    <w:rsid w:val="0059593B"/>
    <w:rsid w:val="00595DBA"/>
    <w:rsid w:val="0059676B"/>
    <w:rsid w:val="00597212"/>
    <w:rsid w:val="005A07BA"/>
    <w:rsid w:val="005A2450"/>
    <w:rsid w:val="005A2797"/>
    <w:rsid w:val="005A3C2A"/>
    <w:rsid w:val="005A4340"/>
    <w:rsid w:val="005A4600"/>
    <w:rsid w:val="005A4A9B"/>
    <w:rsid w:val="005A5573"/>
    <w:rsid w:val="005A6614"/>
    <w:rsid w:val="005A6EF5"/>
    <w:rsid w:val="005A73B0"/>
    <w:rsid w:val="005B12AB"/>
    <w:rsid w:val="005B1F0C"/>
    <w:rsid w:val="005B26CE"/>
    <w:rsid w:val="005B29BF"/>
    <w:rsid w:val="005B2BCD"/>
    <w:rsid w:val="005B3328"/>
    <w:rsid w:val="005B335C"/>
    <w:rsid w:val="005B3CCA"/>
    <w:rsid w:val="005B3FD3"/>
    <w:rsid w:val="005B44B4"/>
    <w:rsid w:val="005B4561"/>
    <w:rsid w:val="005B5FFA"/>
    <w:rsid w:val="005B6681"/>
    <w:rsid w:val="005B67F0"/>
    <w:rsid w:val="005B6B49"/>
    <w:rsid w:val="005B6C53"/>
    <w:rsid w:val="005B75AB"/>
    <w:rsid w:val="005C0323"/>
    <w:rsid w:val="005C11F4"/>
    <w:rsid w:val="005C16F0"/>
    <w:rsid w:val="005C1DEC"/>
    <w:rsid w:val="005C27C1"/>
    <w:rsid w:val="005C2C50"/>
    <w:rsid w:val="005C3244"/>
    <w:rsid w:val="005C3EB9"/>
    <w:rsid w:val="005C4B74"/>
    <w:rsid w:val="005C4FF7"/>
    <w:rsid w:val="005C587A"/>
    <w:rsid w:val="005C5F08"/>
    <w:rsid w:val="005C63AA"/>
    <w:rsid w:val="005C66D3"/>
    <w:rsid w:val="005C6AA6"/>
    <w:rsid w:val="005C6F25"/>
    <w:rsid w:val="005C7DC7"/>
    <w:rsid w:val="005D0B09"/>
    <w:rsid w:val="005D1017"/>
    <w:rsid w:val="005D2435"/>
    <w:rsid w:val="005D3019"/>
    <w:rsid w:val="005D39B1"/>
    <w:rsid w:val="005D4B1F"/>
    <w:rsid w:val="005D4B3A"/>
    <w:rsid w:val="005D4D3F"/>
    <w:rsid w:val="005D4EB0"/>
    <w:rsid w:val="005D6421"/>
    <w:rsid w:val="005D658C"/>
    <w:rsid w:val="005D6F04"/>
    <w:rsid w:val="005D6FDB"/>
    <w:rsid w:val="005E14FD"/>
    <w:rsid w:val="005E1A54"/>
    <w:rsid w:val="005E2396"/>
    <w:rsid w:val="005E30FB"/>
    <w:rsid w:val="005E3573"/>
    <w:rsid w:val="005E4462"/>
    <w:rsid w:val="005E4D9E"/>
    <w:rsid w:val="005E60A8"/>
    <w:rsid w:val="005E63CF"/>
    <w:rsid w:val="005E677B"/>
    <w:rsid w:val="005F015E"/>
    <w:rsid w:val="005F10E7"/>
    <w:rsid w:val="005F167F"/>
    <w:rsid w:val="005F178B"/>
    <w:rsid w:val="005F4159"/>
    <w:rsid w:val="005F56D9"/>
    <w:rsid w:val="005F5766"/>
    <w:rsid w:val="005F71BE"/>
    <w:rsid w:val="005F749B"/>
    <w:rsid w:val="005F79D9"/>
    <w:rsid w:val="00601735"/>
    <w:rsid w:val="0060260A"/>
    <w:rsid w:val="0060433A"/>
    <w:rsid w:val="00604733"/>
    <w:rsid w:val="00604753"/>
    <w:rsid w:val="006049FD"/>
    <w:rsid w:val="00604B23"/>
    <w:rsid w:val="006064C1"/>
    <w:rsid w:val="0060672D"/>
    <w:rsid w:val="0060784F"/>
    <w:rsid w:val="00607A19"/>
    <w:rsid w:val="00610D3E"/>
    <w:rsid w:val="00610EC0"/>
    <w:rsid w:val="00611236"/>
    <w:rsid w:val="00611338"/>
    <w:rsid w:val="00611351"/>
    <w:rsid w:val="00612B57"/>
    <w:rsid w:val="00612D5D"/>
    <w:rsid w:val="00613208"/>
    <w:rsid w:val="006132EB"/>
    <w:rsid w:val="0061540D"/>
    <w:rsid w:val="0061687C"/>
    <w:rsid w:val="00617013"/>
    <w:rsid w:val="0061706A"/>
    <w:rsid w:val="00617243"/>
    <w:rsid w:val="0061729E"/>
    <w:rsid w:val="00617576"/>
    <w:rsid w:val="00617913"/>
    <w:rsid w:val="00620836"/>
    <w:rsid w:val="00623AC7"/>
    <w:rsid w:val="006240A8"/>
    <w:rsid w:val="00624C47"/>
    <w:rsid w:val="00624C5C"/>
    <w:rsid w:val="0062565D"/>
    <w:rsid w:val="00625B2B"/>
    <w:rsid w:val="00625DB3"/>
    <w:rsid w:val="00625DCB"/>
    <w:rsid w:val="00626EFA"/>
    <w:rsid w:val="006275B1"/>
    <w:rsid w:val="00627A32"/>
    <w:rsid w:val="00630161"/>
    <w:rsid w:val="006303B9"/>
    <w:rsid w:val="0063150C"/>
    <w:rsid w:val="00631BD5"/>
    <w:rsid w:val="00631E55"/>
    <w:rsid w:val="00632457"/>
    <w:rsid w:val="006326FD"/>
    <w:rsid w:val="00633501"/>
    <w:rsid w:val="0063469A"/>
    <w:rsid w:val="00635774"/>
    <w:rsid w:val="006365CD"/>
    <w:rsid w:val="00636643"/>
    <w:rsid w:val="00637C9C"/>
    <w:rsid w:val="00640CC0"/>
    <w:rsid w:val="00644070"/>
    <w:rsid w:val="00644B25"/>
    <w:rsid w:val="00645126"/>
    <w:rsid w:val="00647BFB"/>
    <w:rsid w:val="00650163"/>
    <w:rsid w:val="0065144A"/>
    <w:rsid w:val="006518DD"/>
    <w:rsid w:val="00652D77"/>
    <w:rsid w:val="006541C1"/>
    <w:rsid w:val="00654452"/>
    <w:rsid w:val="006544CA"/>
    <w:rsid w:val="006548FD"/>
    <w:rsid w:val="00654947"/>
    <w:rsid w:val="00654A56"/>
    <w:rsid w:val="006554A1"/>
    <w:rsid w:val="006554DC"/>
    <w:rsid w:val="00655DDD"/>
    <w:rsid w:val="006563E6"/>
    <w:rsid w:val="00656408"/>
    <w:rsid w:val="0066002C"/>
    <w:rsid w:val="00661742"/>
    <w:rsid w:val="00661CB0"/>
    <w:rsid w:val="00662D62"/>
    <w:rsid w:val="0066315D"/>
    <w:rsid w:val="00664709"/>
    <w:rsid w:val="00664EF5"/>
    <w:rsid w:val="0066505D"/>
    <w:rsid w:val="006654FC"/>
    <w:rsid w:val="006679F0"/>
    <w:rsid w:val="00667AA8"/>
    <w:rsid w:val="0067043F"/>
    <w:rsid w:val="0067089C"/>
    <w:rsid w:val="00670AA2"/>
    <w:rsid w:val="00670D05"/>
    <w:rsid w:val="006710E9"/>
    <w:rsid w:val="00671E38"/>
    <w:rsid w:val="006748FF"/>
    <w:rsid w:val="00675AEB"/>
    <w:rsid w:val="006764EF"/>
    <w:rsid w:val="00676587"/>
    <w:rsid w:val="00676D48"/>
    <w:rsid w:val="0067745A"/>
    <w:rsid w:val="00680721"/>
    <w:rsid w:val="00681D1A"/>
    <w:rsid w:val="006820CE"/>
    <w:rsid w:val="00682844"/>
    <w:rsid w:val="00683DFE"/>
    <w:rsid w:val="006847B5"/>
    <w:rsid w:val="00684813"/>
    <w:rsid w:val="00684D18"/>
    <w:rsid w:val="006863CF"/>
    <w:rsid w:val="00686686"/>
    <w:rsid w:val="00687140"/>
    <w:rsid w:val="0068783A"/>
    <w:rsid w:val="00687CE9"/>
    <w:rsid w:val="00691164"/>
    <w:rsid w:val="00691316"/>
    <w:rsid w:val="00691325"/>
    <w:rsid w:val="00691BBE"/>
    <w:rsid w:val="00691D22"/>
    <w:rsid w:val="006922ED"/>
    <w:rsid w:val="00692BBF"/>
    <w:rsid w:val="00693520"/>
    <w:rsid w:val="006935D2"/>
    <w:rsid w:val="006940A2"/>
    <w:rsid w:val="00694868"/>
    <w:rsid w:val="00694B3C"/>
    <w:rsid w:val="00694D01"/>
    <w:rsid w:val="00695775"/>
    <w:rsid w:val="006959CC"/>
    <w:rsid w:val="00695BEB"/>
    <w:rsid w:val="0069668B"/>
    <w:rsid w:val="006968BE"/>
    <w:rsid w:val="006969C9"/>
    <w:rsid w:val="00697C12"/>
    <w:rsid w:val="006A01C0"/>
    <w:rsid w:val="006A0CBF"/>
    <w:rsid w:val="006A2109"/>
    <w:rsid w:val="006A2AC4"/>
    <w:rsid w:val="006A2F5C"/>
    <w:rsid w:val="006A3337"/>
    <w:rsid w:val="006A4D3C"/>
    <w:rsid w:val="006A56F6"/>
    <w:rsid w:val="006A57B5"/>
    <w:rsid w:val="006A61F4"/>
    <w:rsid w:val="006A6369"/>
    <w:rsid w:val="006A7F0E"/>
    <w:rsid w:val="006B00F5"/>
    <w:rsid w:val="006B043D"/>
    <w:rsid w:val="006B094F"/>
    <w:rsid w:val="006B0FEB"/>
    <w:rsid w:val="006B12D5"/>
    <w:rsid w:val="006B173E"/>
    <w:rsid w:val="006B1899"/>
    <w:rsid w:val="006B42C4"/>
    <w:rsid w:val="006B55E7"/>
    <w:rsid w:val="006B6922"/>
    <w:rsid w:val="006B6AA3"/>
    <w:rsid w:val="006B70BE"/>
    <w:rsid w:val="006B7AE1"/>
    <w:rsid w:val="006C0640"/>
    <w:rsid w:val="006C0B81"/>
    <w:rsid w:val="006C0E17"/>
    <w:rsid w:val="006C121F"/>
    <w:rsid w:val="006C18F5"/>
    <w:rsid w:val="006C1B6F"/>
    <w:rsid w:val="006C2F10"/>
    <w:rsid w:val="006C356E"/>
    <w:rsid w:val="006C4070"/>
    <w:rsid w:val="006C7D28"/>
    <w:rsid w:val="006D171E"/>
    <w:rsid w:val="006D1D9F"/>
    <w:rsid w:val="006D2B6E"/>
    <w:rsid w:val="006D3391"/>
    <w:rsid w:val="006D346F"/>
    <w:rsid w:val="006D3A93"/>
    <w:rsid w:val="006D481A"/>
    <w:rsid w:val="006D4861"/>
    <w:rsid w:val="006D495B"/>
    <w:rsid w:val="006D49E0"/>
    <w:rsid w:val="006D5391"/>
    <w:rsid w:val="006D598E"/>
    <w:rsid w:val="006D6413"/>
    <w:rsid w:val="006D65FA"/>
    <w:rsid w:val="006D6EDA"/>
    <w:rsid w:val="006D76DB"/>
    <w:rsid w:val="006E03AE"/>
    <w:rsid w:val="006E074B"/>
    <w:rsid w:val="006E07E0"/>
    <w:rsid w:val="006E0E0F"/>
    <w:rsid w:val="006E10B4"/>
    <w:rsid w:val="006E16E0"/>
    <w:rsid w:val="006E1747"/>
    <w:rsid w:val="006E22F0"/>
    <w:rsid w:val="006E240A"/>
    <w:rsid w:val="006E2CC8"/>
    <w:rsid w:val="006E3057"/>
    <w:rsid w:val="006E32B6"/>
    <w:rsid w:val="006E3F07"/>
    <w:rsid w:val="006E4F53"/>
    <w:rsid w:val="006E51D3"/>
    <w:rsid w:val="006E5B27"/>
    <w:rsid w:val="006E6602"/>
    <w:rsid w:val="006E67D2"/>
    <w:rsid w:val="006E7134"/>
    <w:rsid w:val="006F0EA5"/>
    <w:rsid w:val="006F2530"/>
    <w:rsid w:val="006F2558"/>
    <w:rsid w:val="006F2DF3"/>
    <w:rsid w:val="006F2EDD"/>
    <w:rsid w:val="006F3ABD"/>
    <w:rsid w:val="006F5007"/>
    <w:rsid w:val="006F60EF"/>
    <w:rsid w:val="006F62CD"/>
    <w:rsid w:val="006F6D82"/>
    <w:rsid w:val="006F70BB"/>
    <w:rsid w:val="006F7160"/>
    <w:rsid w:val="006F76B9"/>
    <w:rsid w:val="006F7DD1"/>
    <w:rsid w:val="007006F1"/>
    <w:rsid w:val="00700E73"/>
    <w:rsid w:val="00700FBE"/>
    <w:rsid w:val="007011AF"/>
    <w:rsid w:val="00701878"/>
    <w:rsid w:val="00702071"/>
    <w:rsid w:val="00702790"/>
    <w:rsid w:val="0070328C"/>
    <w:rsid w:val="007035C3"/>
    <w:rsid w:val="007035FE"/>
    <w:rsid w:val="0070431B"/>
    <w:rsid w:val="00704B13"/>
    <w:rsid w:val="00704BA4"/>
    <w:rsid w:val="007054F0"/>
    <w:rsid w:val="007059A8"/>
    <w:rsid w:val="00705F4A"/>
    <w:rsid w:val="007076F2"/>
    <w:rsid w:val="00707B67"/>
    <w:rsid w:val="0071070F"/>
    <w:rsid w:val="00710812"/>
    <w:rsid w:val="00710BC8"/>
    <w:rsid w:val="007111C2"/>
    <w:rsid w:val="00712639"/>
    <w:rsid w:val="00712BD1"/>
    <w:rsid w:val="007134DE"/>
    <w:rsid w:val="00713E62"/>
    <w:rsid w:val="0071413B"/>
    <w:rsid w:val="007141D7"/>
    <w:rsid w:val="00714463"/>
    <w:rsid w:val="00714739"/>
    <w:rsid w:val="007156DD"/>
    <w:rsid w:val="00715C57"/>
    <w:rsid w:val="00716021"/>
    <w:rsid w:val="0071648E"/>
    <w:rsid w:val="00716975"/>
    <w:rsid w:val="007171DF"/>
    <w:rsid w:val="00717764"/>
    <w:rsid w:val="00717A37"/>
    <w:rsid w:val="0072075C"/>
    <w:rsid w:val="0072079F"/>
    <w:rsid w:val="00720EF0"/>
    <w:rsid w:val="007210FC"/>
    <w:rsid w:val="007214D4"/>
    <w:rsid w:val="0072232C"/>
    <w:rsid w:val="00723663"/>
    <w:rsid w:val="007246A4"/>
    <w:rsid w:val="00724B99"/>
    <w:rsid w:val="00724CB9"/>
    <w:rsid w:val="00725E43"/>
    <w:rsid w:val="00725EAB"/>
    <w:rsid w:val="00725FBB"/>
    <w:rsid w:val="00726F6C"/>
    <w:rsid w:val="007273A2"/>
    <w:rsid w:val="0072768B"/>
    <w:rsid w:val="00727CFC"/>
    <w:rsid w:val="0073019D"/>
    <w:rsid w:val="00730BEF"/>
    <w:rsid w:val="00730F2D"/>
    <w:rsid w:val="0073156E"/>
    <w:rsid w:val="00731595"/>
    <w:rsid w:val="00731F8F"/>
    <w:rsid w:val="00731FC2"/>
    <w:rsid w:val="007327F8"/>
    <w:rsid w:val="00732C67"/>
    <w:rsid w:val="007331AD"/>
    <w:rsid w:val="00733B7E"/>
    <w:rsid w:val="00733FB4"/>
    <w:rsid w:val="007351EB"/>
    <w:rsid w:val="0073531A"/>
    <w:rsid w:val="007360FD"/>
    <w:rsid w:val="0073668C"/>
    <w:rsid w:val="007371F2"/>
    <w:rsid w:val="00737477"/>
    <w:rsid w:val="007376A8"/>
    <w:rsid w:val="007376FE"/>
    <w:rsid w:val="00742458"/>
    <w:rsid w:val="00742CE0"/>
    <w:rsid w:val="00743879"/>
    <w:rsid w:val="007450E6"/>
    <w:rsid w:val="00745AF6"/>
    <w:rsid w:val="00745CD0"/>
    <w:rsid w:val="00745FC9"/>
    <w:rsid w:val="0074703C"/>
    <w:rsid w:val="0075038E"/>
    <w:rsid w:val="0075059A"/>
    <w:rsid w:val="00751686"/>
    <w:rsid w:val="0075295C"/>
    <w:rsid w:val="00752E08"/>
    <w:rsid w:val="00753C92"/>
    <w:rsid w:val="007542FF"/>
    <w:rsid w:val="00754B0B"/>
    <w:rsid w:val="00754C5B"/>
    <w:rsid w:val="007550A0"/>
    <w:rsid w:val="0075557E"/>
    <w:rsid w:val="00755EEF"/>
    <w:rsid w:val="00756B8E"/>
    <w:rsid w:val="00756EBA"/>
    <w:rsid w:val="00757273"/>
    <w:rsid w:val="00757BAA"/>
    <w:rsid w:val="00760FFD"/>
    <w:rsid w:val="00761503"/>
    <w:rsid w:val="007645C0"/>
    <w:rsid w:val="007658F0"/>
    <w:rsid w:val="00770A75"/>
    <w:rsid w:val="0077151A"/>
    <w:rsid w:val="00771FDC"/>
    <w:rsid w:val="00772956"/>
    <w:rsid w:val="00773098"/>
    <w:rsid w:val="007733B7"/>
    <w:rsid w:val="00773684"/>
    <w:rsid w:val="00774657"/>
    <w:rsid w:val="0077558B"/>
    <w:rsid w:val="00775AE0"/>
    <w:rsid w:val="00775BFE"/>
    <w:rsid w:val="00776DD9"/>
    <w:rsid w:val="0077707C"/>
    <w:rsid w:val="0077764A"/>
    <w:rsid w:val="007804B0"/>
    <w:rsid w:val="00780788"/>
    <w:rsid w:val="007809FC"/>
    <w:rsid w:val="0078173F"/>
    <w:rsid w:val="00783976"/>
    <w:rsid w:val="00783A3A"/>
    <w:rsid w:val="00785161"/>
    <w:rsid w:val="00785915"/>
    <w:rsid w:val="007869D3"/>
    <w:rsid w:val="0078723D"/>
    <w:rsid w:val="00790461"/>
    <w:rsid w:val="00790882"/>
    <w:rsid w:val="007918C6"/>
    <w:rsid w:val="007918F6"/>
    <w:rsid w:val="00791E28"/>
    <w:rsid w:val="00791EA6"/>
    <w:rsid w:val="00791F2B"/>
    <w:rsid w:val="0079241D"/>
    <w:rsid w:val="007927B9"/>
    <w:rsid w:val="0079285E"/>
    <w:rsid w:val="0079376C"/>
    <w:rsid w:val="00794381"/>
    <w:rsid w:val="0079524D"/>
    <w:rsid w:val="007952CD"/>
    <w:rsid w:val="00795813"/>
    <w:rsid w:val="00795957"/>
    <w:rsid w:val="00795BDE"/>
    <w:rsid w:val="00796629"/>
    <w:rsid w:val="007A0BE9"/>
    <w:rsid w:val="007A1632"/>
    <w:rsid w:val="007A1A1A"/>
    <w:rsid w:val="007A2046"/>
    <w:rsid w:val="007A2570"/>
    <w:rsid w:val="007A2959"/>
    <w:rsid w:val="007A320E"/>
    <w:rsid w:val="007A3E4A"/>
    <w:rsid w:val="007A4C44"/>
    <w:rsid w:val="007A51D1"/>
    <w:rsid w:val="007A5990"/>
    <w:rsid w:val="007A59B1"/>
    <w:rsid w:val="007A59B3"/>
    <w:rsid w:val="007A7190"/>
    <w:rsid w:val="007A7210"/>
    <w:rsid w:val="007A726D"/>
    <w:rsid w:val="007A759C"/>
    <w:rsid w:val="007A7AF8"/>
    <w:rsid w:val="007B02EC"/>
    <w:rsid w:val="007B1412"/>
    <w:rsid w:val="007B185B"/>
    <w:rsid w:val="007B21DD"/>
    <w:rsid w:val="007B2295"/>
    <w:rsid w:val="007B3EA4"/>
    <w:rsid w:val="007B41C2"/>
    <w:rsid w:val="007B4AC7"/>
    <w:rsid w:val="007B50DA"/>
    <w:rsid w:val="007B511A"/>
    <w:rsid w:val="007B6C9E"/>
    <w:rsid w:val="007B6FD4"/>
    <w:rsid w:val="007C0AFA"/>
    <w:rsid w:val="007C17A1"/>
    <w:rsid w:val="007C1B3F"/>
    <w:rsid w:val="007C1C0F"/>
    <w:rsid w:val="007C2514"/>
    <w:rsid w:val="007C2975"/>
    <w:rsid w:val="007C2EDF"/>
    <w:rsid w:val="007C3996"/>
    <w:rsid w:val="007C3AF4"/>
    <w:rsid w:val="007C3FE4"/>
    <w:rsid w:val="007C47E8"/>
    <w:rsid w:val="007C60A0"/>
    <w:rsid w:val="007C7023"/>
    <w:rsid w:val="007C7254"/>
    <w:rsid w:val="007C74B4"/>
    <w:rsid w:val="007C76A2"/>
    <w:rsid w:val="007C76EC"/>
    <w:rsid w:val="007C7E48"/>
    <w:rsid w:val="007D023C"/>
    <w:rsid w:val="007D0667"/>
    <w:rsid w:val="007D137E"/>
    <w:rsid w:val="007D164D"/>
    <w:rsid w:val="007D1AD0"/>
    <w:rsid w:val="007D5706"/>
    <w:rsid w:val="007D5F64"/>
    <w:rsid w:val="007D6248"/>
    <w:rsid w:val="007D6440"/>
    <w:rsid w:val="007D655C"/>
    <w:rsid w:val="007D6A03"/>
    <w:rsid w:val="007D6A55"/>
    <w:rsid w:val="007D6B0B"/>
    <w:rsid w:val="007D6E21"/>
    <w:rsid w:val="007D6E47"/>
    <w:rsid w:val="007D7664"/>
    <w:rsid w:val="007E00FC"/>
    <w:rsid w:val="007E0E3B"/>
    <w:rsid w:val="007E1CDC"/>
    <w:rsid w:val="007E263F"/>
    <w:rsid w:val="007E2D68"/>
    <w:rsid w:val="007E39F1"/>
    <w:rsid w:val="007E40AE"/>
    <w:rsid w:val="007E4156"/>
    <w:rsid w:val="007E4BB5"/>
    <w:rsid w:val="007E4CC2"/>
    <w:rsid w:val="007E53C0"/>
    <w:rsid w:val="007E5F44"/>
    <w:rsid w:val="007E6592"/>
    <w:rsid w:val="007E671C"/>
    <w:rsid w:val="007E68B2"/>
    <w:rsid w:val="007E789A"/>
    <w:rsid w:val="007F12B6"/>
    <w:rsid w:val="007F15B7"/>
    <w:rsid w:val="007F276D"/>
    <w:rsid w:val="007F2A36"/>
    <w:rsid w:val="007F44A7"/>
    <w:rsid w:val="007F44C1"/>
    <w:rsid w:val="007F4736"/>
    <w:rsid w:val="007F4D85"/>
    <w:rsid w:val="007F4FF0"/>
    <w:rsid w:val="007F5ACB"/>
    <w:rsid w:val="007F5F38"/>
    <w:rsid w:val="007F648D"/>
    <w:rsid w:val="007F6745"/>
    <w:rsid w:val="007F6830"/>
    <w:rsid w:val="007F68C3"/>
    <w:rsid w:val="007F7812"/>
    <w:rsid w:val="007F7E17"/>
    <w:rsid w:val="007F7F0D"/>
    <w:rsid w:val="008003A6"/>
    <w:rsid w:val="00801328"/>
    <w:rsid w:val="00801698"/>
    <w:rsid w:val="008027E3"/>
    <w:rsid w:val="00802E90"/>
    <w:rsid w:val="00804937"/>
    <w:rsid w:val="0080497D"/>
    <w:rsid w:val="00804E0B"/>
    <w:rsid w:val="00805A13"/>
    <w:rsid w:val="00806090"/>
    <w:rsid w:val="00806591"/>
    <w:rsid w:val="008068E9"/>
    <w:rsid w:val="00807307"/>
    <w:rsid w:val="00807367"/>
    <w:rsid w:val="00807D5C"/>
    <w:rsid w:val="00810A6B"/>
    <w:rsid w:val="008110EA"/>
    <w:rsid w:val="00812A14"/>
    <w:rsid w:val="00813F98"/>
    <w:rsid w:val="008142AC"/>
    <w:rsid w:val="0081440D"/>
    <w:rsid w:val="00814610"/>
    <w:rsid w:val="008147CE"/>
    <w:rsid w:val="008148AC"/>
    <w:rsid w:val="008170C0"/>
    <w:rsid w:val="008173F1"/>
    <w:rsid w:val="00821473"/>
    <w:rsid w:val="008218CD"/>
    <w:rsid w:val="00821AED"/>
    <w:rsid w:val="00822102"/>
    <w:rsid w:val="00823065"/>
    <w:rsid w:val="008240DF"/>
    <w:rsid w:val="0082498E"/>
    <w:rsid w:val="00824D69"/>
    <w:rsid w:val="008254A2"/>
    <w:rsid w:val="00825F50"/>
    <w:rsid w:val="00826339"/>
    <w:rsid w:val="00826604"/>
    <w:rsid w:val="00826C30"/>
    <w:rsid w:val="00826CB2"/>
    <w:rsid w:val="00827446"/>
    <w:rsid w:val="008274E4"/>
    <w:rsid w:val="00830386"/>
    <w:rsid w:val="0083038C"/>
    <w:rsid w:val="00830BDA"/>
    <w:rsid w:val="008319DD"/>
    <w:rsid w:val="00832243"/>
    <w:rsid w:val="00833726"/>
    <w:rsid w:val="00833A6A"/>
    <w:rsid w:val="00833C5A"/>
    <w:rsid w:val="00834560"/>
    <w:rsid w:val="00834AA7"/>
    <w:rsid w:val="008355B7"/>
    <w:rsid w:val="00835DD1"/>
    <w:rsid w:val="008363E9"/>
    <w:rsid w:val="008364AD"/>
    <w:rsid w:val="008367DE"/>
    <w:rsid w:val="00836F2F"/>
    <w:rsid w:val="00837BF5"/>
    <w:rsid w:val="008400DA"/>
    <w:rsid w:val="008404A6"/>
    <w:rsid w:val="008406BD"/>
    <w:rsid w:val="00840B51"/>
    <w:rsid w:val="00841639"/>
    <w:rsid w:val="00841D2A"/>
    <w:rsid w:val="0084218E"/>
    <w:rsid w:val="0084229E"/>
    <w:rsid w:val="008436AB"/>
    <w:rsid w:val="00843DB3"/>
    <w:rsid w:val="00844F7F"/>
    <w:rsid w:val="0084558A"/>
    <w:rsid w:val="00845BF5"/>
    <w:rsid w:val="00845D49"/>
    <w:rsid w:val="00845DF3"/>
    <w:rsid w:val="0084659C"/>
    <w:rsid w:val="008466C7"/>
    <w:rsid w:val="00846756"/>
    <w:rsid w:val="00846BE9"/>
    <w:rsid w:val="00846C59"/>
    <w:rsid w:val="008470BC"/>
    <w:rsid w:val="00847B96"/>
    <w:rsid w:val="00850034"/>
    <w:rsid w:val="0085049B"/>
    <w:rsid w:val="008526F6"/>
    <w:rsid w:val="008528EF"/>
    <w:rsid w:val="00852E66"/>
    <w:rsid w:val="0085304F"/>
    <w:rsid w:val="0085318D"/>
    <w:rsid w:val="00853347"/>
    <w:rsid w:val="00853CB1"/>
    <w:rsid w:val="00853E9B"/>
    <w:rsid w:val="00853F7F"/>
    <w:rsid w:val="008548CF"/>
    <w:rsid w:val="00854E5B"/>
    <w:rsid w:val="008555B0"/>
    <w:rsid w:val="0085562A"/>
    <w:rsid w:val="008567F8"/>
    <w:rsid w:val="00857221"/>
    <w:rsid w:val="00857D4A"/>
    <w:rsid w:val="00857D6E"/>
    <w:rsid w:val="008614DB"/>
    <w:rsid w:val="0086179D"/>
    <w:rsid w:val="008626EF"/>
    <w:rsid w:val="00863412"/>
    <w:rsid w:val="008638DD"/>
    <w:rsid w:val="00863D39"/>
    <w:rsid w:val="00865E34"/>
    <w:rsid w:val="00865F4E"/>
    <w:rsid w:val="0086626F"/>
    <w:rsid w:val="00866DAD"/>
    <w:rsid w:val="00866DB5"/>
    <w:rsid w:val="00867A7B"/>
    <w:rsid w:val="00867EE6"/>
    <w:rsid w:val="008709EF"/>
    <w:rsid w:val="00871340"/>
    <w:rsid w:val="00871643"/>
    <w:rsid w:val="00872D84"/>
    <w:rsid w:val="008766DE"/>
    <w:rsid w:val="0087681D"/>
    <w:rsid w:val="0087693A"/>
    <w:rsid w:val="00876970"/>
    <w:rsid w:val="00876EFD"/>
    <w:rsid w:val="008775C9"/>
    <w:rsid w:val="0088153A"/>
    <w:rsid w:val="00881DCA"/>
    <w:rsid w:val="00882A3C"/>
    <w:rsid w:val="0088305A"/>
    <w:rsid w:val="0088390F"/>
    <w:rsid w:val="00885CFD"/>
    <w:rsid w:val="0088611C"/>
    <w:rsid w:val="0088622E"/>
    <w:rsid w:val="00887865"/>
    <w:rsid w:val="00887EFF"/>
    <w:rsid w:val="0089078D"/>
    <w:rsid w:val="00891413"/>
    <w:rsid w:val="008916BB"/>
    <w:rsid w:val="0089313A"/>
    <w:rsid w:val="00893A29"/>
    <w:rsid w:val="00893ADC"/>
    <w:rsid w:val="00894C38"/>
    <w:rsid w:val="00894E95"/>
    <w:rsid w:val="00895BE1"/>
    <w:rsid w:val="00896B92"/>
    <w:rsid w:val="00896D2D"/>
    <w:rsid w:val="00896FE0"/>
    <w:rsid w:val="00897D8E"/>
    <w:rsid w:val="00897E0C"/>
    <w:rsid w:val="00897E5A"/>
    <w:rsid w:val="008A11BF"/>
    <w:rsid w:val="008A14E3"/>
    <w:rsid w:val="008A20A9"/>
    <w:rsid w:val="008A2755"/>
    <w:rsid w:val="008A2EDC"/>
    <w:rsid w:val="008A324A"/>
    <w:rsid w:val="008A35D9"/>
    <w:rsid w:val="008A3778"/>
    <w:rsid w:val="008A3908"/>
    <w:rsid w:val="008A4BEB"/>
    <w:rsid w:val="008A4DD1"/>
    <w:rsid w:val="008A5313"/>
    <w:rsid w:val="008A54B8"/>
    <w:rsid w:val="008B126B"/>
    <w:rsid w:val="008B2852"/>
    <w:rsid w:val="008B2A5B"/>
    <w:rsid w:val="008B39DD"/>
    <w:rsid w:val="008B4618"/>
    <w:rsid w:val="008B4B5B"/>
    <w:rsid w:val="008B4C50"/>
    <w:rsid w:val="008B6FE6"/>
    <w:rsid w:val="008B715E"/>
    <w:rsid w:val="008B7D97"/>
    <w:rsid w:val="008C03E7"/>
    <w:rsid w:val="008C0E8B"/>
    <w:rsid w:val="008C12CD"/>
    <w:rsid w:val="008C1D43"/>
    <w:rsid w:val="008C2296"/>
    <w:rsid w:val="008C244F"/>
    <w:rsid w:val="008C2DFC"/>
    <w:rsid w:val="008C3019"/>
    <w:rsid w:val="008C5197"/>
    <w:rsid w:val="008C5F40"/>
    <w:rsid w:val="008C5F75"/>
    <w:rsid w:val="008C625E"/>
    <w:rsid w:val="008C7BAC"/>
    <w:rsid w:val="008D1564"/>
    <w:rsid w:val="008D2148"/>
    <w:rsid w:val="008D228C"/>
    <w:rsid w:val="008D29E4"/>
    <w:rsid w:val="008D3678"/>
    <w:rsid w:val="008D403A"/>
    <w:rsid w:val="008D4AA6"/>
    <w:rsid w:val="008D54CD"/>
    <w:rsid w:val="008D56DF"/>
    <w:rsid w:val="008D5929"/>
    <w:rsid w:val="008D5D01"/>
    <w:rsid w:val="008D5FC7"/>
    <w:rsid w:val="008D6644"/>
    <w:rsid w:val="008D6B9E"/>
    <w:rsid w:val="008D77CD"/>
    <w:rsid w:val="008D786B"/>
    <w:rsid w:val="008E0964"/>
    <w:rsid w:val="008E0D07"/>
    <w:rsid w:val="008E0D71"/>
    <w:rsid w:val="008E1F2D"/>
    <w:rsid w:val="008E21BE"/>
    <w:rsid w:val="008E22D7"/>
    <w:rsid w:val="008E28CD"/>
    <w:rsid w:val="008E3702"/>
    <w:rsid w:val="008E4628"/>
    <w:rsid w:val="008E495B"/>
    <w:rsid w:val="008E497B"/>
    <w:rsid w:val="008E6C1F"/>
    <w:rsid w:val="008E74E1"/>
    <w:rsid w:val="008F00F8"/>
    <w:rsid w:val="008F07A7"/>
    <w:rsid w:val="008F0F62"/>
    <w:rsid w:val="008F1A70"/>
    <w:rsid w:val="008F24D3"/>
    <w:rsid w:val="008F251B"/>
    <w:rsid w:val="008F2FA8"/>
    <w:rsid w:val="008F30A1"/>
    <w:rsid w:val="008F42CE"/>
    <w:rsid w:val="008F4515"/>
    <w:rsid w:val="008F45B9"/>
    <w:rsid w:val="008F5D36"/>
    <w:rsid w:val="008F5F93"/>
    <w:rsid w:val="008F7336"/>
    <w:rsid w:val="008F779B"/>
    <w:rsid w:val="008F7896"/>
    <w:rsid w:val="008F7DB8"/>
    <w:rsid w:val="00901564"/>
    <w:rsid w:val="009015D4"/>
    <w:rsid w:val="00902202"/>
    <w:rsid w:val="00902944"/>
    <w:rsid w:val="0090384B"/>
    <w:rsid w:val="0090567F"/>
    <w:rsid w:val="0090607A"/>
    <w:rsid w:val="0090657A"/>
    <w:rsid w:val="00906A7F"/>
    <w:rsid w:val="00907850"/>
    <w:rsid w:val="00907BB3"/>
    <w:rsid w:val="00910274"/>
    <w:rsid w:val="00910B3B"/>
    <w:rsid w:val="00911297"/>
    <w:rsid w:val="0091144D"/>
    <w:rsid w:val="00912530"/>
    <w:rsid w:val="00912E2A"/>
    <w:rsid w:val="00913E03"/>
    <w:rsid w:val="009144EB"/>
    <w:rsid w:val="00914A37"/>
    <w:rsid w:val="00915325"/>
    <w:rsid w:val="00915CC7"/>
    <w:rsid w:val="0091620E"/>
    <w:rsid w:val="0091764C"/>
    <w:rsid w:val="00917DFD"/>
    <w:rsid w:val="00917E94"/>
    <w:rsid w:val="00917EE3"/>
    <w:rsid w:val="009201EA"/>
    <w:rsid w:val="0092197D"/>
    <w:rsid w:val="0092244E"/>
    <w:rsid w:val="00922A8B"/>
    <w:rsid w:val="00922DED"/>
    <w:rsid w:val="0092337C"/>
    <w:rsid w:val="009242AA"/>
    <w:rsid w:val="009249C1"/>
    <w:rsid w:val="00924D2D"/>
    <w:rsid w:val="00925E6E"/>
    <w:rsid w:val="0092655F"/>
    <w:rsid w:val="0092767C"/>
    <w:rsid w:val="00927CD7"/>
    <w:rsid w:val="00930DA1"/>
    <w:rsid w:val="009339B2"/>
    <w:rsid w:val="0093499C"/>
    <w:rsid w:val="00934B76"/>
    <w:rsid w:val="00934D93"/>
    <w:rsid w:val="00935271"/>
    <w:rsid w:val="0093558D"/>
    <w:rsid w:val="00937439"/>
    <w:rsid w:val="00940E13"/>
    <w:rsid w:val="00941234"/>
    <w:rsid w:val="0094147F"/>
    <w:rsid w:val="009417F9"/>
    <w:rsid w:val="009418B8"/>
    <w:rsid w:val="00942260"/>
    <w:rsid w:val="00942AD1"/>
    <w:rsid w:val="009436A0"/>
    <w:rsid w:val="00943856"/>
    <w:rsid w:val="00943997"/>
    <w:rsid w:val="0094567D"/>
    <w:rsid w:val="00945B77"/>
    <w:rsid w:val="00947552"/>
    <w:rsid w:val="0094786C"/>
    <w:rsid w:val="009507A5"/>
    <w:rsid w:val="009511B2"/>
    <w:rsid w:val="0095155D"/>
    <w:rsid w:val="00951796"/>
    <w:rsid w:val="0095287D"/>
    <w:rsid w:val="00952E52"/>
    <w:rsid w:val="00953BB9"/>
    <w:rsid w:val="00953DE7"/>
    <w:rsid w:val="00956A2D"/>
    <w:rsid w:val="009570A2"/>
    <w:rsid w:val="009571E5"/>
    <w:rsid w:val="00957EC3"/>
    <w:rsid w:val="009602FE"/>
    <w:rsid w:val="009608E5"/>
    <w:rsid w:val="00960DB4"/>
    <w:rsid w:val="00960DFF"/>
    <w:rsid w:val="00961087"/>
    <w:rsid w:val="0096113F"/>
    <w:rsid w:val="00961457"/>
    <w:rsid w:val="009624EE"/>
    <w:rsid w:val="009628A0"/>
    <w:rsid w:val="009629E6"/>
    <w:rsid w:val="00962D7F"/>
    <w:rsid w:val="00962F0D"/>
    <w:rsid w:val="00964E5A"/>
    <w:rsid w:val="009653D8"/>
    <w:rsid w:val="009657F8"/>
    <w:rsid w:val="0096692E"/>
    <w:rsid w:val="0097004E"/>
    <w:rsid w:val="0097040F"/>
    <w:rsid w:val="0097093D"/>
    <w:rsid w:val="00970C3A"/>
    <w:rsid w:val="0097124B"/>
    <w:rsid w:val="009714C8"/>
    <w:rsid w:val="0097159B"/>
    <w:rsid w:val="00971D4F"/>
    <w:rsid w:val="00972110"/>
    <w:rsid w:val="00972B08"/>
    <w:rsid w:val="00974082"/>
    <w:rsid w:val="0097451B"/>
    <w:rsid w:val="00974645"/>
    <w:rsid w:val="00974651"/>
    <w:rsid w:val="00974CE2"/>
    <w:rsid w:val="00975140"/>
    <w:rsid w:val="00975417"/>
    <w:rsid w:val="00975753"/>
    <w:rsid w:val="00977724"/>
    <w:rsid w:val="0098117F"/>
    <w:rsid w:val="009815C2"/>
    <w:rsid w:val="009815D7"/>
    <w:rsid w:val="00981681"/>
    <w:rsid w:val="00981DB9"/>
    <w:rsid w:val="0098219A"/>
    <w:rsid w:val="00983501"/>
    <w:rsid w:val="00983A10"/>
    <w:rsid w:val="009842F2"/>
    <w:rsid w:val="00985406"/>
    <w:rsid w:val="00987363"/>
    <w:rsid w:val="00987D63"/>
    <w:rsid w:val="00990255"/>
    <w:rsid w:val="00990404"/>
    <w:rsid w:val="0099087B"/>
    <w:rsid w:val="00990AAB"/>
    <w:rsid w:val="009911E0"/>
    <w:rsid w:val="009915D6"/>
    <w:rsid w:val="00991988"/>
    <w:rsid w:val="00991B3E"/>
    <w:rsid w:val="00992468"/>
    <w:rsid w:val="00992482"/>
    <w:rsid w:val="00993053"/>
    <w:rsid w:val="00994A70"/>
    <w:rsid w:val="00996CDE"/>
    <w:rsid w:val="0099703D"/>
    <w:rsid w:val="00997883"/>
    <w:rsid w:val="009A104A"/>
    <w:rsid w:val="009A1FE8"/>
    <w:rsid w:val="009A3119"/>
    <w:rsid w:val="009A3B33"/>
    <w:rsid w:val="009A44B4"/>
    <w:rsid w:val="009A4C8B"/>
    <w:rsid w:val="009A4FD6"/>
    <w:rsid w:val="009A5AC8"/>
    <w:rsid w:val="009A71F5"/>
    <w:rsid w:val="009A72AE"/>
    <w:rsid w:val="009A75D2"/>
    <w:rsid w:val="009A7752"/>
    <w:rsid w:val="009A7BC5"/>
    <w:rsid w:val="009B02A1"/>
    <w:rsid w:val="009B0ABC"/>
    <w:rsid w:val="009B0BB1"/>
    <w:rsid w:val="009B0D6A"/>
    <w:rsid w:val="009B0EC2"/>
    <w:rsid w:val="009B0F27"/>
    <w:rsid w:val="009B16B1"/>
    <w:rsid w:val="009B18A3"/>
    <w:rsid w:val="009B3608"/>
    <w:rsid w:val="009B3BB8"/>
    <w:rsid w:val="009B5DF9"/>
    <w:rsid w:val="009B6527"/>
    <w:rsid w:val="009B672F"/>
    <w:rsid w:val="009B74C6"/>
    <w:rsid w:val="009B7E01"/>
    <w:rsid w:val="009C00D6"/>
    <w:rsid w:val="009C054E"/>
    <w:rsid w:val="009C1559"/>
    <w:rsid w:val="009C1A66"/>
    <w:rsid w:val="009C28C0"/>
    <w:rsid w:val="009C2EF8"/>
    <w:rsid w:val="009C34BE"/>
    <w:rsid w:val="009C3552"/>
    <w:rsid w:val="009C41D8"/>
    <w:rsid w:val="009C4446"/>
    <w:rsid w:val="009C48E7"/>
    <w:rsid w:val="009C4E12"/>
    <w:rsid w:val="009C5112"/>
    <w:rsid w:val="009C518F"/>
    <w:rsid w:val="009C5779"/>
    <w:rsid w:val="009C6965"/>
    <w:rsid w:val="009C6FA3"/>
    <w:rsid w:val="009D036D"/>
    <w:rsid w:val="009D046D"/>
    <w:rsid w:val="009D0A20"/>
    <w:rsid w:val="009D223C"/>
    <w:rsid w:val="009D257A"/>
    <w:rsid w:val="009D2730"/>
    <w:rsid w:val="009D2D89"/>
    <w:rsid w:val="009D2E1F"/>
    <w:rsid w:val="009D413E"/>
    <w:rsid w:val="009D4461"/>
    <w:rsid w:val="009D46A6"/>
    <w:rsid w:val="009D4923"/>
    <w:rsid w:val="009D55AD"/>
    <w:rsid w:val="009D63E4"/>
    <w:rsid w:val="009D68B1"/>
    <w:rsid w:val="009D7094"/>
    <w:rsid w:val="009D771C"/>
    <w:rsid w:val="009D7F86"/>
    <w:rsid w:val="009E01CC"/>
    <w:rsid w:val="009E01E1"/>
    <w:rsid w:val="009E0422"/>
    <w:rsid w:val="009E1813"/>
    <w:rsid w:val="009E2199"/>
    <w:rsid w:val="009E2A3D"/>
    <w:rsid w:val="009E3293"/>
    <w:rsid w:val="009E3C2F"/>
    <w:rsid w:val="009E4625"/>
    <w:rsid w:val="009E4799"/>
    <w:rsid w:val="009E589C"/>
    <w:rsid w:val="009E6CE5"/>
    <w:rsid w:val="009F04A2"/>
    <w:rsid w:val="009F1053"/>
    <w:rsid w:val="009F4BDA"/>
    <w:rsid w:val="009F564C"/>
    <w:rsid w:val="009F5668"/>
    <w:rsid w:val="009F675D"/>
    <w:rsid w:val="009F6EC0"/>
    <w:rsid w:val="009F6FA2"/>
    <w:rsid w:val="009F7028"/>
    <w:rsid w:val="00A00DC6"/>
    <w:rsid w:val="00A01923"/>
    <w:rsid w:val="00A027F4"/>
    <w:rsid w:val="00A0343F"/>
    <w:rsid w:val="00A03660"/>
    <w:rsid w:val="00A040AD"/>
    <w:rsid w:val="00A0417C"/>
    <w:rsid w:val="00A0429E"/>
    <w:rsid w:val="00A043E1"/>
    <w:rsid w:val="00A04520"/>
    <w:rsid w:val="00A04B63"/>
    <w:rsid w:val="00A04C9C"/>
    <w:rsid w:val="00A04E64"/>
    <w:rsid w:val="00A0500C"/>
    <w:rsid w:val="00A05A82"/>
    <w:rsid w:val="00A07301"/>
    <w:rsid w:val="00A0736C"/>
    <w:rsid w:val="00A0743C"/>
    <w:rsid w:val="00A106A1"/>
    <w:rsid w:val="00A11221"/>
    <w:rsid w:val="00A115F7"/>
    <w:rsid w:val="00A13166"/>
    <w:rsid w:val="00A13719"/>
    <w:rsid w:val="00A14CBC"/>
    <w:rsid w:val="00A15814"/>
    <w:rsid w:val="00A1714E"/>
    <w:rsid w:val="00A177BA"/>
    <w:rsid w:val="00A17A3D"/>
    <w:rsid w:val="00A20D15"/>
    <w:rsid w:val="00A221DC"/>
    <w:rsid w:val="00A222F7"/>
    <w:rsid w:val="00A22678"/>
    <w:rsid w:val="00A229E3"/>
    <w:rsid w:val="00A22CF3"/>
    <w:rsid w:val="00A23ABA"/>
    <w:rsid w:val="00A23C8B"/>
    <w:rsid w:val="00A23FB5"/>
    <w:rsid w:val="00A2464A"/>
    <w:rsid w:val="00A2471F"/>
    <w:rsid w:val="00A26659"/>
    <w:rsid w:val="00A267BB"/>
    <w:rsid w:val="00A26FDA"/>
    <w:rsid w:val="00A26FEC"/>
    <w:rsid w:val="00A27428"/>
    <w:rsid w:val="00A30ACE"/>
    <w:rsid w:val="00A30D42"/>
    <w:rsid w:val="00A3120A"/>
    <w:rsid w:val="00A31E41"/>
    <w:rsid w:val="00A321A6"/>
    <w:rsid w:val="00A330CE"/>
    <w:rsid w:val="00A33A46"/>
    <w:rsid w:val="00A33C40"/>
    <w:rsid w:val="00A34D13"/>
    <w:rsid w:val="00A35333"/>
    <w:rsid w:val="00A353AF"/>
    <w:rsid w:val="00A3554E"/>
    <w:rsid w:val="00A35B0E"/>
    <w:rsid w:val="00A3660E"/>
    <w:rsid w:val="00A368CA"/>
    <w:rsid w:val="00A371CE"/>
    <w:rsid w:val="00A40A44"/>
    <w:rsid w:val="00A415C1"/>
    <w:rsid w:val="00A4173E"/>
    <w:rsid w:val="00A42516"/>
    <w:rsid w:val="00A426B7"/>
    <w:rsid w:val="00A42F5D"/>
    <w:rsid w:val="00A4310C"/>
    <w:rsid w:val="00A4313F"/>
    <w:rsid w:val="00A4328A"/>
    <w:rsid w:val="00A4353A"/>
    <w:rsid w:val="00A43B47"/>
    <w:rsid w:val="00A43E2E"/>
    <w:rsid w:val="00A446DF"/>
    <w:rsid w:val="00A44D64"/>
    <w:rsid w:val="00A44F44"/>
    <w:rsid w:val="00A45001"/>
    <w:rsid w:val="00A4503E"/>
    <w:rsid w:val="00A452BE"/>
    <w:rsid w:val="00A459FF"/>
    <w:rsid w:val="00A46D8C"/>
    <w:rsid w:val="00A544D8"/>
    <w:rsid w:val="00A55132"/>
    <w:rsid w:val="00A56829"/>
    <w:rsid w:val="00A62368"/>
    <w:rsid w:val="00A6237C"/>
    <w:rsid w:val="00A627E3"/>
    <w:rsid w:val="00A63937"/>
    <w:rsid w:val="00A64216"/>
    <w:rsid w:val="00A64218"/>
    <w:rsid w:val="00A6445F"/>
    <w:rsid w:val="00A644F8"/>
    <w:rsid w:val="00A6497E"/>
    <w:rsid w:val="00A649A0"/>
    <w:rsid w:val="00A64DBC"/>
    <w:rsid w:val="00A6546C"/>
    <w:rsid w:val="00A65528"/>
    <w:rsid w:val="00A6589D"/>
    <w:rsid w:val="00A664FD"/>
    <w:rsid w:val="00A66D36"/>
    <w:rsid w:val="00A66D93"/>
    <w:rsid w:val="00A67012"/>
    <w:rsid w:val="00A679EE"/>
    <w:rsid w:val="00A705EE"/>
    <w:rsid w:val="00A70601"/>
    <w:rsid w:val="00A70D8F"/>
    <w:rsid w:val="00A71244"/>
    <w:rsid w:val="00A7309E"/>
    <w:rsid w:val="00A7413B"/>
    <w:rsid w:val="00A74FC3"/>
    <w:rsid w:val="00A76146"/>
    <w:rsid w:val="00A76FB4"/>
    <w:rsid w:val="00A77605"/>
    <w:rsid w:val="00A779A9"/>
    <w:rsid w:val="00A806C2"/>
    <w:rsid w:val="00A80867"/>
    <w:rsid w:val="00A80C88"/>
    <w:rsid w:val="00A80F67"/>
    <w:rsid w:val="00A813B4"/>
    <w:rsid w:val="00A82614"/>
    <w:rsid w:val="00A82FA4"/>
    <w:rsid w:val="00A83EA9"/>
    <w:rsid w:val="00A8442D"/>
    <w:rsid w:val="00A8480B"/>
    <w:rsid w:val="00A84993"/>
    <w:rsid w:val="00A84B78"/>
    <w:rsid w:val="00A86413"/>
    <w:rsid w:val="00A87F25"/>
    <w:rsid w:val="00A909CD"/>
    <w:rsid w:val="00A90DA2"/>
    <w:rsid w:val="00A90E3D"/>
    <w:rsid w:val="00A91614"/>
    <w:rsid w:val="00A918AF"/>
    <w:rsid w:val="00A92494"/>
    <w:rsid w:val="00A933DC"/>
    <w:rsid w:val="00A94277"/>
    <w:rsid w:val="00A950AD"/>
    <w:rsid w:val="00A95384"/>
    <w:rsid w:val="00A95440"/>
    <w:rsid w:val="00A960F3"/>
    <w:rsid w:val="00A961D7"/>
    <w:rsid w:val="00A96A97"/>
    <w:rsid w:val="00A96E92"/>
    <w:rsid w:val="00AA0745"/>
    <w:rsid w:val="00AA074B"/>
    <w:rsid w:val="00AA092B"/>
    <w:rsid w:val="00AA1545"/>
    <w:rsid w:val="00AA219D"/>
    <w:rsid w:val="00AA4CD1"/>
    <w:rsid w:val="00AA6BC1"/>
    <w:rsid w:val="00AA7820"/>
    <w:rsid w:val="00AB0069"/>
    <w:rsid w:val="00AB0104"/>
    <w:rsid w:val="00AB0A5D"/>
    <w:rsid w:val="00AB0D02"/>
    <w:rsid w:val="00AB0E18"/>
    <w:rsid w:val="00AB1754"/>
    <w:rsid w:val="00AB4427"/>
    <w:rsid w:val="00AB4F7F"/>
    <w:rsid w:val="00AB5B92"/>
    <w:rsid w:val="00AB5C8F"/>
    <w:rsid w:val="00AB626E"/>
    <w:rsid w:val="00AB6920"/>
    <w:rsid w:val="00AB6BEE"/>
    <w:rsid w:val="00AB6F2C"/>
    <w:rsid w:val="00AB7D1A"/>
    <w:rsid w:val="00AC0E36"/>
    <w:rsid w:val="00AC10EC"/>
    <w:rsid w:val="00AC143F"/>
    <w:rsid w:val="00AC339F"/>
    <w:rsid w:val="00AC43A1"/>
    <w:rsid w:val="00AC4452"/>
    <w:rsid w:val="00AC4601"/>
    <w:rsid w:val="00AC467C"/>
    <w:rsid w:val="00AC53A7"/>
    <w:rsid w:val="00AC5738"/>
    <w:rsid w:val="00AC5CAA"/>
    <w:rsid w:val="00AC6060"/>
    <w:rsid w:val="00AC6C1D"/>
    <w:rsid w:val="00AC6DB4"/>
    <w:rsid w:val="00AC6EBD"/>
    <w:rsid w:val="00AC717A"/>
    <w:rsid w:val="00AD06D4"/>
    <w:rsid w:val="00AD0855"/>
    <w:rsid w:val="00AD08EB"/>
    <w:rsid w:val="00AD0D7D"/>
    <w:rsid w:val="00AD0F64"/>
    <w:rsid w:val="00AD125A"/>
    <w:rsid w:val="00AD30B3"/>
    <w:rsid w:val="00AD3AA0"/>
    <w:rsid w:val="00AD3FD0"/>
    <w:rsid w:val="00AD4E8D"/>
    <w:rsid w:val="00AD5009"/>
    <w:rsid w:val="00AD73ED"/>
    <w:rsid w:val="00AD76D8"/>
    <w:rsid w:val="00AD7D55"/>
    <w:rsid w:val="00AE058F"/>
    <w:rsid w:val="00AE072E"/>
    <w:rsid w:val="00AE1392"/>
    <w:rsid w:val="00AE19A6"/>
    <w:rsid w:val="00AE1BCC"/>
    <w:rsid w:val="00AE2543"/>
    <w:rsid w:val="00AE28F8"/>
    <w:rsid w:val="00AE3336"/>
    <w:rsid w:val="00AE4257"/>
    <w:rsid w:val="00AE4B0B"/>
    <w:rsid w:val="00AE5488"/>
    <w:rsid w:val="00AE5E89"/>
    <w:rsid w:val="00AE6184"/>
    <w:rsid w:val="00AE6630"/>
    <w:rsid w:val="00AE7009"/>
    <w:rsid w:val="00AF15E8"/>
    <w:rsid w:val="00AF1B6E"/>
    <w:rsid w:val="00AF1EFC"/>
    <w:rsid w:val="00AF24DB"/>
    <w:rsid w:val="00AF290A"/>
    <w:rsid w:val="00AF2A3F"/>
    <w:rsid w:val="00AF2ABA"/>
    <w:rsid w:val="00AF2FFE"/>
    <w:rsid w:val="00AF30A7"/>
    <w:rsid w:val="00AF3DD1"/>
    <w:rsid w:val="00AF49E1"/>
    <w:rsid w:val="00AF4FB2"/>
    <w:rsid w:val="00AF53AB"/>
    <w:rsid w:val="00AF54BF"/>
    <w:rsid w:val="00AF5B4C"/>
    <w:rsid w:val="00AF5D4E"/>
    <w:rsid w:val="00AF65C2"/>
    <w:rsid w:val="00AF6C17"/>
    <w:rsid w:val="00AF7AB3"/>
    <w:rsid w:val="00AF7C0A"/>
    <w:rsid w:val="00B007F8"/>
    <w:rsid w:val="00B015D3"/>
    <w:rsid w:val="00B02497"/>
    <w:rsid w:val="00B0283A"/>
    <w:rsid w:val="00B02CE9"/>
    <w:rsid w:val="00B03DED"/>
    <w:rsid w:val="00B04D8D"/>
    <w:rsid w:val="00B0557D"/>
    <w:rsid w:val="00B05711"/>
    <w:rsid w:val="00B067B6"/>
    <w:rsid w:val="00B06A05"/>
    <w:rsid w:val="00B07C2E"/>
    <w:rsid w:val="00B11FDF"/>
    <w:rsid w:val="00B136A0"/>
    <w:rsid w:val="00B146E2"/>
    <w:rsid w:val="00B14AC4"/>
    <w:rsid w:val="00B150E5"/>
    <w:rsid w:val="00B1564E"/>
    <w:rsid w:val="00B165C5"/>
    <w:rsid w:val="00B16AAF"/>
    <w:rsid w:val="00B16F6E"/>
    <w:rsid w:val="00B16F77"/>
    <w:rsid w:val="00B20DA3"/>
    <w:rsid w:val="00B211F8"/>
    <w:rsid w:val="00B2313B"/>
    <w:rsid w:val="00B23D94"/>
    <w:rsid w:val="00B23E83"/>
    <w:rsid w:val="00B2422D"/>
    <w:rsid w:val="00B24DA6"/>
    <w:rsid w:val="00B25414"/>
    <w:rsid w:val="00B2636D"/>
    <w:rsid w:val="00B27FB3"/>
    <w:rsid w:val="00B30301"/>
    <w:rsid w:val="00B30420"/>
    <w:rsid w:val="00B31E48"/>
    <w:rsid w:val="00B32555"/>
    <w:rsid w:val="00B32AC1"/>
    <w:rsid w:val="00B3394B"/>
    <w:rsid w:val="00B34526"/>
    <w:rsid w:val="00B34B7F"/>
    <w:rsid w:val="00B36713"/>
    <w:rsid w:val="00B36B6F"/>
    <w:rsid w:val="00B370C5"/>
    <w:rsid w:val="00B373F5"/>
    <w:rsid w:val="00B3767D"/>
    <w:rsid w:val="00B4097B"/>
    <w:rsid w:val="00B411E7"/>
    <w:rsid w:val="00B41A3F"/>
    <w:rsid w:val="00B42107"/>
    <w:rsid w:val="00B42423"/>
    <w:rsid w:val="00B42840"/>
    <w:rsid w:val="00B45F45"/>
    <w:rsid w:val="00B46159"/>
    <w:rsid w:val="00B46791"/>
    <w:rsid w:val="00B4700C"/>
    <w:rsid w:val="00B4715E"/>
    <w:rsid w:val="00B472B2"/>
    <w:rsid w:val="00B47680"/>
    <w:rsid w:val="00B503E5"/>
    <w:rsid w:val="00B50CD8"/>
    <w:rsid w:val="00B511B9"/>
    <w:rsid w:val="00B53230"/>
    <w:rsid w:val="00B5350C"/>
    <w:rsid w:val="00B53867"/>
    <w:rsid w:val="00B5451C"/>
    <w:rsid w:val="00B55190"/>
    <w:rsid w:val="00B55D89"/>
    <w:rsid w:val="00B56726"/>
    <w:rsid w:val="00B56D96"/>
    <w:rsid w:val="00B5751C"/>
    <w:rsid w:val="00B57D70"/>
    <w:rsid w:val="00B60007"/>
    <w:rsid w:val="00B61082"/>
    <w:rsid w:val="00B612C4"/>
    <w:rsid w:val="00B61322"/>
    <w:rsid w:val="00B61AFF"/>
    <w:rsid w:val="00B62071"/>
    <w:rsid w:val="00B633F5"/>
    <w:rsid w:val="00B6544C"/>
    <w:rsid w:val="00B65AEE"/>
    <w:rsid w:val="00B66B8F"/>
    <w:rsid w:val="00B701E9"/>
    <w:rsid w:val="00B70594"/>
    <w:rsid w:val="00B706CA"/>
    <w:rsid w:val="00B70B22"/>
    <w:rsid w:val="00B70CF8"/>
    <w:rsid w:val="00B7186B"/>
    <w:rsid w:val="00B72399"/>
    <w:rsid w:val="00B7421F"/>
    <w:rsid w:val="00B74DCF"/>
    <w:rsid w:val="00B74FE0"/>
    <w:rsid w:val="00B7515B"/>
    <w:rsid w:val="00B7550F"/>
    <w:rsid w:val="00B75625"/>
    <w:rsid w:val="00B756A4"/>
    <w:rsid w:val="00B75F6F"/>
    <w:rsid w:val="00B76010"/>
    <w:rsid w:val="00B76178"/>
    <w:rsid w:val="00B76D66"/>
    <w:rsid w:val="00B7769B"/>
    <w:rsid w:val="00B77D8F"/>
    <w:rsid w:val="00B801E5"/>
    <w:rsid w:val="00B80297"/>
    <w:rsid w:val="00B80D00"/>
    <w:rsid w:val="00B8203D"/>
    <w:rsid w:val="00B82C46"/>
    <w:rsid w:val="00B83513"/>
    <w:rsid w:val="00B83B0A"/>
    <w:rsid w:val="00B83C84"/>
    <w:rsid w:val="00B84CAB"/>
    <w:rsid w:val="00B85A08"/>
    <w:rsid w:val="00B85BB5"/>
    <w:rsid w:val="00B85F99"/>
    <w:rsid w:val="00B870C7"/>
    <w:rsid w:val="00B8727C"/>
    <w:rsid w:val="00B87AA4"/>
    <w:rsid w:val="00B908BF"/>
    <w:rsid w:val="00B90C1A"/>
    <w:rsid w:val="00B90F65"/>
    <w:rsid w:val="00B91C4C"/>
    <w:rsid w:val="00B91DDF"/>
    <w:rsid w:val="00B92491"/>
    <w:rsid w:val="00B9380A"/>
    <w:rsid w:val="00B938CA"/>
    <w:rsid w:val="00B944C9"/>
    <w:rsid w:val="00B94B9B"/>
    <w:rsid w:val="00B94C3B"/>
    <w:rsid w:val="00B9589F"/>
    <w:rsid w:val="00B961C5"/>
    <w:rsid w:val="00B968F8"/>
    <w:rsid w:val="00B96AB6"/>
    <w:rsid w:val="00B96AD6"/>
    <w:rsid w:val="00B96C99"/>
    <w:rsid w:val="00B979AC"/>
    <w:rsid w:val="00B97EE0"/>
    <w:rsid w:val="00B97F41"/>
    <w:rsid w:val="00BA0D82"/>
    <w:rsid w:val="00BA0E43"/>
    <w:rsid w:val="00BA12D7"/>
    <w:rsid w:val="00BA198A"/>
    <w:rsid w:val="00BA314B"/>
    <w:rsid w:val="00BA56E6"/>
    <w:rsid w:val="00BA63B4"/>
    <w:rsid w:val="00BA68D0"/>
    <w:rsid w:val="00BA7094"/>
    <w:rsid w:val="00BA7503"/>
    <w:rsid w:val="00BB0737"/>
    <w:rsid w:val="00BB13ED"/>
    <w:rsid w:val="00BB2C38"/>
    <w:rsid w:val="00BB2C79"/>
    <w:rsid w:val="00BB34CA"/>
    <w:rsid w:val="00BB37C0"/>
    <w:rsid w:val="00BB39ED"/>
    <w:rsid w:val="00BB432F"/>
    <w:rsid w:val="00BB48DB"/>
    <w:rsid w:val="00BB4A73"/>
    <w:rsid w:val="00BB5165"/>
    <w:rsid w:val="00BB5583"/>
    <w:rsid w:val="00BB5BE4"/>
    <w:rsid w:val="00BB5BE5"/>
    <w:rsid w:val="00BB5D9C"/>
    <w:rsid w:val="00BB64F1"/>
    <w:rsid w:val="00BB6B72"/>
    <w:rsid w:val="00BB7611"/>
    <w:rsid w:val="00BB7984"/>
    <w:rsid w:val="00BB7CA6"/>
    <w:rsid w:val="00BB7E7C"/>
    <w:rsid w:val="00BC09B7"/>
    <w:rsid w:val="00BC2D34"/>
    <w:rsid w:val="00BC313E"/>
    <w:rsid w:val="00BC3C79"/>
    <w:rsid w:val="00BC4305"/>
    <w:rsid w:val="00BC4401"/>
    <w:rsid w:val="00BC4AE8"/>
    <w:rsid w:val="00BC5EB8"/>
    <w:rsid w:val="00BC7486"/>
    <w:rsid w:val="00BD11D1"/>
    <w:rsid w:val="00BD12A6"/>
    <w:rsid w:val="00BD1455"/>
    <w:rsid w:val="00BD1812"/>
    <w:rsid w:val="00BD1F5F"/>
    <w:rsid w:val="00BD2266"/>
    <w:rsid w:val="00BD286B"/>
    <w:rsid w:val="00BD2E7D"/>
    <w:rsid w:val="00BD3F27"/>
    <w:rsid w:val="00BD4860"/>
    <w:rsid w:val="00BD4A54"/>
    <w:rsid w:val="00BD4DD4"/>
    <w:rsid w:val="00BD4EAF"/>
    <w:rsid w:val="00BD500F"/>
    <w:rsid w:val="00BD575A"/>
    <w:rsid w:val="00BD64E1"/>
    <w:rsid w:val="00BD684F"/>
    <w:rsid w:val="00BD6E67"/>
    <w:rsid w:val="00BD714B"/>
    <w:rsid w:val="00BD7212"/>
    <w:rsid w:val="00BE005F"/>
    <w:rsid w:val="00BE07AE"/>
    <w:rsid w:val="00BE11BE"/>
    <w:rsid w:val="00BE1606"/>
    <w:rsid w:val="00BE17C9"/>
    <w:rsid w:val="00BE189D"/>
    <w:rsid w:val="00BE1EE2"/>
    <w:rsid w:val="00BE21C3"/>
    <w:rsid w:val="00BE3C69"/>
    <w:rsid w:val="00BE3FF1"/>
    <w:rsid w:val="00BE41BA"/>
    <w:rsid w:val="00BE47DC"/>
    <w:rsid w:val="00BE4FF2"/>
    <w:rsid w:val="00BE50A6"/>
    <w:rsid w:val="00BE6524"/>
    <w:rsid w:val="00BE6612"/>
    <w:rsid w:val="00BE7B7C"/>
    <w:rsid w:val="00BF05A5"/>
    <w:rsid w:val="00BF0AA5"/>
    <w:rsid w:val="00BF37CB"/>
    <w:rsid w:val="00BF4E28"/>
    <w:rsid w:val="00BF61BC"/>
    <w:rsid w:val="00BF6904"/>
    <w:rsid w:val="00BF6CB3"/>
    <w:rsid w:val="00BF707F"/>
    <w:rsid w:val="00BF7F7B"/>
    <w:rsid w:val="00C0019E"/>
    <w:rsid w:val="00C01C33"/>
    <w:rsid w:val="00C01DA5"/>
    <w:rsid w:val="00C02062"/>
    <w:rsid w:val="00C036FE"/>
    <w:rsid w:val="00C0380E"/>
    <w:rsid w:val="00C0450D"/>
    <w:rsid w:val="00C051B3"/>
    <w:rsid w:val="00C06460"/>
    <w:rsid w:val="00C0647E"/>
    <w:rsid w:val="00C06923"/>
    <w:rsid w:val="00C069A6"/>
    <w:rsid w:val="00C073D5"/>
    <w:rsid w:val="00C07C90"/>
    <w:rsid w:val="00C111D7"/>
    <w:rsid w:val="00C12B9A"/>
    <w:rsid w:val="00C13DE7"/>
    <w:rsid w:val="00C13E82"/>
    <w:rsid w:val="00C13F4A"/>
    <w:rsid w:val="00C14536"/>
    <w:rsid w:val="00C15009"/>
    <w:rsid w:val="00C15A3E"/>
    <w:rsid w:val="00C164F3"/>
    <w:rsid w:val="00C16783"/>
    <w:rsid w:val="00C16E05"/>
    <w:rsid w:val="00C16E6E"/>
    <w:rsid w:val="00C16FE6"/>
    <w:rsid w:val="00C17F71"/>
    <w:rsid w:val="00C22764"/>
    <w:rsid w:val="00C231F0"/>
    <w:rsid w:val="00C235CF"/>
    <w:rsid w:val="00C2461A"/>
    <w:rsid w:val="00C2474D"/>
    <w:rsid w:val="00C24AB0"/>
    <w:rsid w:val="00C25413"/>
    <w:rsid w:val="00C25506"/>
    <w:rsid w:val="00C256A8"/>
    <w:rsid w:val="00C26256"/>
    <w:rsid w:val="00C26714"/>
    <w:rsid w:val="00C26BC2"/>
    <w:rsid w:val="00C271E6"/>
    <w:rsid w:val="00C27CED"/>
    <w:rsid w:val="00C302A6"/>
    <w:rsid w:val="00C314DC"/>
    <w:rsid w:val="00C316F5"/>
    <w:rsid w:val="00C31F77"/>
    <w:rsid w:val="00C323AC"/>
    <w:rsid w:val="00C32C53"/>
    <w:rsid w:val="00C33489"/>
    <w:rsid w:val="00C3391F"/>
    <w:rsid w:val="00C339BC"/>
    <w:rsid w:val="00C33C23"/>
    <w:rsid w:val="00C34905"/>
    <w:rsid w:val="00C34AD0"/>
    <w:rsid w:val="00C34D26"/>
    <w:rsid w:val="00C36995"/>
    <w:rsid w:val="00C36B56"/>
    <w:rsid w:val="00C375EA"/>
    <w:rsid w:val="00C40AED"/>
    <w:rsid w:val="00C40EAB"/>
    <w:rsid w:val="00C41760"/>
    <w:rsid w:val="00C42058"/>
    <w:rsid w:val="00C422EA"/>
    <w:rsid w:val="00C424F8"/>
    <w:rsid w:val="00C42A2F"/>
    <w:rsid w:val="00C42FAC"/>
    <w:rsid w:val="00C42FDC"/>
    <w:rsid w:val="00C43517"/>
    <w:rsid w:val="00C45362"/>
    <w:rsid w:val="00C4661A"/>
    <w:rsid w:val="00C471B2"/>
    <w:rsid w:val="00C50B35"/>
    <w:rsid w:val="00C50FE6"/>
    <w:rsid w:val="00C51B14"/>
    <w:rsid w:val="00C51DBE"/>
    <w:rsid w:val="00C52233"/>
    <w:rsid w:val="00C52A4B"/>
    <w:rsid w:val="00C540EF"/>
    <w:rsid w:val="00C54552"/>
    <w:rsid w:val="00C55510"/>
    <w:rsid w:val="00C60012"/>
    <w:rsid w:val="00C60BA3"/>
    <w:rsid w:val="00C61280"/>
    <w:rsid w:val="00C62869"/>
    <w:rsid w:val="00C62961"/>
    <w:rsid w:val="00C6310F"/>
    <w:rsid w:val="00C6405D"/>
    <w:rsid w:val="00C6505B"/>
    <w:rsid w:val="00C65897"/>
    <w:rsid w:val="00C65CD9"/>
    <w:rsid w:val="00C6620A"/>
    <w:rsid w:val="00C66559"/>
    <w:rsid w:val="00C678F2"/>
    <w:rsid w:val="00C700A2"/>
    <w:rsid w:val="00C70504"/>
    <w:rsid w:val="00C70591"/>
    <w:rsid w:val="00C70717"/>
    <w:rsid w:val="00C7115E"/>
    <w:rsid w:val="00C726EF"/>
    <w:rsid w:val="00C74AC7"/>
    <w:rsid w:val="00C751DF"/>
    <w:rsid w:val="00C75580"/>
    <w:rsid w:val="00C75B33"/>
    <w:rsid w:val="00C75EA5"/>
    <w:rsid w:val="00C761A8"/>
    <w:rsid w:val="00C762F1"/>
    <w:rsid w:val="00C768F0"/>
    <w:rsid w:val="00C7711F"/>
    <w:rsid w:val="00C77178"/>
    <w:rsid w:val="00C778E8"/>
    <w:rsid w:val="00C77D4B"/>
    <w:rsid w:val="00C77FC9"/>
    <w:rsid w:val="00C803B0"/>
    <w:rsid w:val="00C803F9"/>
    <w:rsid w:val="00C80715"/>
    <w:rsid w:val="00C8087E"/>
    <w:rsid w:val="00C80EF2"/>
    <w:rsid w:val="00C8112F"/>
    <w:rsid w:val="00C812A9"/>
    <w:rsid w:val="00C8143A"/>
    <w:rsid w:val="00C82369"/>
    <w:rsid w:val="00C82D5E"/>
    <w:rsid w:val="00C8353B"/>
    <w:rsid w:val="00C83B71"/>
    <w:rsid w:val="00C858D9"/>
    <w:rsid w:val="00C86DE0"/>
    <w:rsid w:val="00C872E0"/>
    <w:rsid w:val="00C8751F"/>
    <w:rsid w:val="00C90931"/>
    <w:rsid w:val="00C92771"/>
    <w:rsid w:val="00C93BE5"/>
    <w:rsid w:val="00C93D8A"/>
    <w:rsid w:val="00C942DA"/>
    <w:rsid w:val="00C952BB"/>
    <w:rsid w:val="00C96942"/>
    <w:rsid w:val="00C970B6"/>
    <w:rsid w:val="00C971BB"/>
    <w:rsid w:val="00C974C5"/>
    <w:rsid w:val="00CA0536"/>
    <w:rsid w:val="00CA0C95"/>
    <w:rsid w:val="00CA0EC6"/>
    <w:rsid w:val="00CA0F20"/>
    <w:rsid w:val="00CA1B71"/>
    <w:rsid w:val="00CA2925"/>
    <w:rsid w:val="00CA2CC9"/>
    <w:rsid w:val="00CA3292"/>
    <w:rsid w:val="00CA32D2"/>
    <w:rsid w:val="00CA40A8"/>
    <w:rsid w:val="00CA433C"/>
    <w:rsid w:val="00CA5075"/>
    <w:rsid w:val="00CA5219"/>
    <w:rsid w:val="00CA5234"/>
    <w:rsid w:val="00CA5E0C"/>
    <w:rsid w:val="00CA602F"/>
    <w:rsid w:val="00CA647C"/>
    <w:rsid w:val="00CA6CC8"/>
    <w:rsid w:val="00CA7322"/>
    <w:rsid w:val="00CB04E2"/>
    <w:rsid w:val="00CB1FCD"/>
    <w:rsid w:val="00CB2933"/>
    <w:rsid w:val="00CB2D51"/>
    <w:rsid w:val="00CB341E"/>
    <w:rsid w:val="00CB383E"/>
    <w:rsid w:val="00CB40B4"/>
    <w:rsid w:val="00CB44E6"/>
    <w:rsid w:val="00CB4F37"/>
    <w:rsid w:val="00CB5834"/>
    <w:rsid w:val="00CB5D55"/>
    <w:rsid w:val="00CB6060"/>
    <w:rsid w:val="00CB6D86"/>
    <w:rsid w:val="00CB77DD"/>
    <w:rsid w:val="00CB7922"/>
    <w:rsid w:val="00CC0577"/>
    <w:rsid w:val="00CC0C15"/>
    <w:rsid w:val="00CC0D5B"/>
    <w:rsid w:val="00CC0EF6"/>
    <w:rsid w:val="00CC1A7D"/>
    <w:rsid w:val="00CC2C5F"/>
    <w:rsid w:val="00CC334C"/>
    <w:rsid w:val="00CC3353"/>
    <w:rsid w:val="00CC3D04"/>
    <w:rsid w:val="00CC401F"/>
    <w:rsid w:val="00CC41E2"/>
    <w:rsid w:val="00CC4232"/>
    <w:rsid w:val="00CC449A"/>
    <w:rsid w:val="00CC504F"/>
    <w:rsid w:val="00CC573F"/>
    <w:rsid w:val="00CC5753"/>
    <w:rsid w:val="00CC58D1"/>
    <w:rsid w:val="00CC660E"/>
    <w:rsid w:val="00CC6786"/>
    <w:rsid w:val="00CC67EA"/>
    <w:rsid w:val="00CC6B07"/>
    <w:rsid w:val="00CD1DBE"/>
    <w:rsid w:val="00CD2A07"/>
    <w:rsid w:val="00CD3CDE"/>
    <w:rsid w:val="00CD4733"/>
    <w:rsid w:val="00CD50B8"/>
    <w:rsid w:val="00CD516E"/>
    <w:rsid w:val="00CD5309"/>
    <w:rsid w:val="00CD6900"/>
    <w:rsid w:val="00CE0B18"/>
    <w:rsid w:val="00CE16EF"/>
    <w:rsid w:val="00CE1DBA"/>
    <w:rsid w:val="00CE2549"/>
    <w:rsid w:val="00CE282F"/>
    <w:rsid w:val="00CE2BE2"/>
    <w:rsid w:val="00CE2C5D"/>
    <w:rsid w:val="00CE2E82"/>
    <w:rsid w:val="00CE3300"/>
    <w:rsid w:val="00CE34CC"/>
    <w:rsid w:val="00CE3D0E"/>
    <w:rsid w:val="00CE4413"/>
    <w:rsid w:val="00CE5AB2"/>
    <w:rsid w:val="00CE638C"/>
    <w:rsid w:val="00CE64C3"/>
    <w:rsid w:val="00CE747F"/>
    <w:rsid w:val="00CF065C"/>
    <w:rsid w:val="00CF0781"/>
    <w:rsid w:val="00CF0A1B"/>
    <w:rsid w:val="00CF1678"/>
    <w:rsid w:val="00CF1B81"/>
    <w:rsid w:val="00CF1DF6"/>
    <w:rsid w:val="00CF235B"/>
    <w:rsid w:val="00CF298B"/>
    <w:rsid w:val="00CF2A02"/>
    <w:rsid w:val="00CF2EF3"/>
    <w:rsid w:val="00CF2F17"/>
    <w:rsid w:val="00CF31B2"/>
    <w:rsid w:val="00CF338E"/>
    <w:rsid w:val="00CF36EB"/>
    <w:rsid w:val="00CF3BD6"/>
    <w:rsid w:val="00CF4B07"/>
    <w:rsid w:val="00CF4F30"/>
    <w:rsid w:val="00CF5B02"/>
    <w:rsid w:val="00CF7E4C"/>
    <w:rsid w:val="00D00DD6"/>
    <w:rsid w:val="00D0135E"/>
    <w:rsid w:val="00D014E5"/>
    <w:rsid w:val="00D016D4"/>
    <w:rsid w:val="00D026BE"/>
    <w:rsid w:val="00D031D1"/>
    <w:rsid w:val="00D03D15"/>
    <w:rsid w:val="00D04844"/>
    <w:rsid w:val="00D04CFD"/>
    <w:rsid w:val="00D04DF3"/>
    <w:rsid w:val="00D05AE7"/>
    <w:rsid w:val="00D0608B"/>
    <w:rsid w:val="00D0614D"/>
    <w:rsid w:val="00D0690D"/>
    <w:rsid w:val="00D06924"/>
    <w:rsid w:val="00D07E70"/>
    <w:rsid w:val="00D104B0"/>
    <w:rsid w:val="00D115A3"/>
    <w:rsid w:val="00D11906"/>
    <w:rsid w:val="00D12F4E"/>
    <w:rsid w:val="00D136D1"/>
    <w:rsid w:val="00D151B1"/>
    <w:rsid w:val="00D1573F"/>
    <w:rsid w:val="00D16794"/>
    <w:rsid w:val="00D16B6D"/>
    <w:rsid w:val="00D16CC6"/>
    <w:rsid w:val="00D1760D"/>
    <w:rsid w:val="00D21459"/>
    <w:rsid w:val="00D22991"/>
    <w:rsid w:val="00D252E7"/>
    <w:rsid w:val="00D25C7B"/>
    <w:rsid w:val="00D25CB3"/>
    <w:rsid w:val="00D27FDD"/>
    <w:rsid w:val="00D30CB1"/>
    <w:rsid w:val="00D31583"/>
    <w:rsid w:val="00D3168C"/>
    <w:rsid w:val="00D31EED"/>
    <w:rsid w:val="00D32333"/>
    <w:rsid w:val="00D32378"/>
    <w:rsid w:val="00D33D60"/>
    <w:rsid w:val="00D3440B"/>
    <w:rsid w:val="00D345B2"/>
    <w:rsid w:val="00D34D80"/>
    <w:rsid w:val="00D353AE"/>
    <w:rsid w:val="00D35BA5"/>
    <w:rsid w:val="00D3676A"/>
    <w:rsid w:val="00D37089"/>
    <w:rsid w:val="00D37134"/>
    <w:rsid w:val="00D37460"/>
    <w:rsid w:val="00D37AF2"/>
    <w:rsid w:val="00D431F0"/>
    <w:rsid w:val="00D4375B"/>
    <w:rsid w:val="00D43F54"/>
    <w:rsid w:val="00D441DE"/>
    <w:rsid w:val="00D448A1"/>
    <w:rsid w:val="00D44CB1"/>
    <w:rsid w:val="00D4559B"/>
    <w:rsid w:val="00D4566F"/>
    <w:rsid w:val="00D4687D"/>
    <w:rsid w:val="00D47C6A"/>
    <w:rsid w:val="00D504B9"/>
    <w:rsid w:val="00D50912"/>
    <w:rsid w:val="00D51934"/>
    <w:rsid w:val="00D51DC1"/>
    <w:rsid w:val="00D53139"/>
    <w:rsid w:val="00D539B3"/>
    <w:rsid w:val="00D55155"/>
    <w:rsid w:val="00D5547B"/>
    <w:rsid w:val="00D55520"/>
    <w:rsid w:val="00D56AB1"/>
    <w:rsid w:val="00D56F2E"/>
    <w:rsid w:val="00D602AB"/>
    <w:rsid w:val="00D60B57"/>
    <w:rsid w:val="00D60CFC"/>
    <w:rsid w:val="00D63210"/>
    <w:rsid w:val="00D64A92"/>
    <w:rsid w:val="00D64BA2"/>
    <w:rsid w:val="00D64C2C"/>
    <w:rsid w:val="00D64CB0"/>
    <w:rsid w:val="00D655DB"/>
    <w:rsid w:val="00D65C16"/>
    <w:rsid w:val="00D65CED"/>
    <w:rsid w:val="00D65D0F"/>
    <w:rsid w:val="00D65DAD"/>
    <w:rsid w:val="00D66D6B"/>
    <w:rsid w:val="00D66E5B"/>
    <w:rsid w:val="00D67253"/>
    <w:rsid w:val="00D70053"/>
    <w:rsid w:val="00D705A3"/>
    <w:rsid w:val="00D7095B"/>
    <w:rsid w:val="00D70A8B"/>
    <w:rsid w:val="00D70D00"/>
    <w:rsid w:val="00D72904"/>
    <w:rsid w:val="00D72905"/>
    <w:rsid w:val="00D72D5E"/>
    <w:rsid w:val="00D732E1"/>
    <w:rsid w:val="00D7334F"/>
    <w:rsid w:val="00D73641"/>
    <w:rsid w:val="00D736E9"/>
    <w:rsid w:val="00D7452A"/>
    <w:rsid w:val="00D74E8C"/>
    <w:rsid w:val="00D75D2B"/>
    <w:rsid w:val="00D75D3F"/>
    <w:rsid w:val="00D76032"/>
    <w:rsid w:val="00D76F81"/>
    <w:rsid w:val="00D77398"/>
    <w:rsid w:val="00D80540"/>
    <w:rsid w:val="00D80DE5"/>
    <w:rsid w:val="00D8121D"/>
    <w:rsid w:val="00D81264"/>
    <w:rsid w:val="00D81623"/>
    <w:rsid w:val="00D819C7"/>
    <w:rsid w:val="00D81CD2"/>
    <w:rsid w:val="00D81ECD"/>
    <w:rsid w:val="00D8303D"/>
    <w:rsid w:val="00D83527"/>
    <w:rsid w:val="00D849AB"/>
    <w:rsid w:val="00D84E1D"/>
    <w:rsid w:val="00D8542C"/>
    <w:rsid w:val="00D857C3"/>
    <w:rsid w:val="00D857EB"/>
    <w:rsid w:val="00D85EFD"/>
    <w:rsid w:val="00D86A78"/>
    <w:rsid w:val="00D86D64"/>
    <w:rsid w:val="00D87090"/>
    <w:rsid w:val="00D873F0"/>
    <w:rsid w:val="00D87A89"/>
    <w:rsid w:val="00D90759"/>
    <w:rsid w:val="00D911ED"/>
    <w:rsid w:val="00D91587"/>
    <w:rsid w:val="00D915C6"/>
    <w:rsid w:val="00D923B0"/>
    <w:rsid w:val="00D9267D"/>
    <w:rsid w:val="00D92AD9"/>
    <w:rsid w:val="00D93193"/>
    <w:rsid w:val="00D93235"/>
    <w:rsid w:val="00D936D1"/>
    <w:rsid w:val="00D93778"/>
    <w:rsid w:val="00D93934"/>
    <w:rsid w:val="00D943F5"/>
    <w:rsid w:val="00D94851"/>
    <w:rsid w:val="00D950A3"/>
    <w:rsid w:val="00D95EA1"/>
    <w:rsid w:val="00D95EC1"/>
    <w:rsid w:val="00D96215"/>
    <w:rsid w:val="00D96278"/>
    <w:rsid w:val="00D97332"/>
    <w:rsid w:val="00D97867"/>
    <w:rsid w:val="00DA0775"/>
    <w:rsid w:val="00DA0D79"/>
    <w:rsid w:val="00DA2C98"/>
    <w:rsid w:val="00DA30E0"/>
    <w:rsid w:val="00DA65B8"/>
    <w:rsid w:val="00DA6672"/>
    <w:rsid w:val="00DA73BE"/>
    <w:rsid w:val="00DA73CB"/>
    <w:rsid w:val="00DA78E4"/>
    <w:rsid w:val="00DA7EB8"/>
    <w:rsid w:val="00DB0098"/>
    <w:rsid w:val="00DB101A"/>
    <w:rsid w:val="00DB1032"/>
    <w:rsid w:val="00DB23EF"/>
    <w:rsid w:val="00DB306F"/>
    <w:rsid w:val="00DB383A"/>
    <w:rsid w:val="00DB400F"/>
    <w:rsid w:val="00DB568B"/>
    <w:rsid w:val="00DB5F1E"/>
    <w:rsid w:val="00DB679E"/>
    <w:rsid w:val="00DC013A"/>
    <w:rsid w:val="00DC0895"/>
    <w:rsid w:val="00DC0B96"/>
    <w:rsid w:val="00DC132C"/>
    <w:rsid w:val="00DC1D8B"/>
    <w:rsid w:val="00DC200E"/>
    <w:rsid w:val="00DC21CD"/>
    <w:rsid w:val="00DC3BD2"/>
    <w:rsid w:val="00DC4174"/>
    <w:rsid w:val="00DC42C7"/>
    <w:rsid w:val="00DC4303"/>
    <w:rsid w:val="00DC4EE8"/>
    <w:rsid w:val="00DC54E3"/>
    <w:rsid w:val="00DC54ED"/>
    <w:rsid w:val="00DC5756"/>
    <w:rsid w:val="00DC581B"/>
    <w:rsid w:val="00DC608B"/>
    <w:rsid w:val="00DC6ED6"/>
    <w:rsid w:val="00DC70C3"/>
    <w:rsid w:val="00DC7189"/>
    <w:rsid w:val="00DC79C4"/>
    <w:rsid w:val="00DC7A86"/>
    <w:rsid w:val="00DD34B7"/>
    <w:rsid w:val="00DD3D52"/>
    <w:rsid w:val="00DD3EA7"/>
    <w:rsid w:val="00DD4E93"/>
    <w:rsid w:val="00DD51B9"/>
    <w:rsid w:val="00DD5A2B"/>
    <w:rsid w:val="00DD5D0F"/>
    <w:rsid w:val="00DD651C"/>
    <w:rsid w:val="00DD73B4"/>
    <w:rsid w:val="00DD76DB"/>
    <w:rsid w:val="00DD793B"/>
    <w:rsid w:val="00DD7993"/>
    <w:rsid w:val="00DD7B90"/>
    <w:rsid w:val="00DD7C72"/>
    <w:rsid w:val="00DE0CF4"/>
    <w:rsid w:val="00DE1901"/>
    <w:rsid w:val="00DE19F7"/>
    <w:rsid w:val="00DE1AAA"/>
    <w:rsid w:val="00DE1B9C"/>
    <w:rsid w:val="00DE2030"/>
    <w:rsid w:val="00DE39D9"/>
    <w:rsid w:val="00DE3DDD"/>
    <w:rsid w:val="00DE4438"/>
    <w:rsid w:val="00DE4985"/>
    <w:rsid w:val="00DE5A72"/>
    <w:rsid w:val="00DE5C53"/>
    <w:rsid w:val="00DE67DF"/>
    <w:rsid w:val="00DE6C8D"/>
    <w:rsid w:val="00DE6DEB"/>
    <w:rsid w:val="00DE76B2"/>
    <w:rsid w:val="00DE7C72"/>
    <w:rsid w:val="00DF0255"/>
    <w:rsid w:val="00DF08E1"/>
    <w:rsid w:val="00DF0C00"/>
    <w:rsid w:val="00DF1577"/>
    <w:rsid w:val="00DF1924"/>
    <w:rsid w:val="00DF33CE"/>
    <w:rsid w:val="00DF33F0"/>
    <w:rsid w:val="00DF41ED"/>
    <w:rsid w:val="00DF4545"/>
    <w:rsid w:val="00DF4C7C"/>
    <w:rsid w:val="00DF4E54"/>
    <w:rsid w:val="00DF4E9F"/>
    <w:rsid w:val="00DF593B"/>
    <w:rsid w:val="00DF59ED"/>
    <w:rsid w:val="00DF5B1C"/>
    <w:rsid w:val="00DF5D97"/>
    <w:rsid w:val="00DF6531"/>
    <w:rsid w:val="00DF749E"/>
    <w:rsid w:val="00E0015C"/>
    <w:rsid w:val="00E024CA"/>
    <w:rsid w:val="00E032C0"/>
    <w:rsid w:val="00E04586"/>
    <w:rsid w:val="00E04973"/>
    <w:rsid w:val="00E054AD"/>
    <w:rsid w:val="00E07371"/>
    <w:rsid w:val="00E07C61"/>
    <w:rsid w:val="00E07D7F"/>
    <w:rsid w:val="00E07FF6"/>
    <w:rsid w:val="00E107BA"/>
    <w:rsid w:val="00E1110D"/>
    <w:rsid w:val="00E111CC"/>
    <w:rsid w:val="00E11CE3"/>
    <w:rsid w:val="00E129F3"/>
    <w:rsid w:val="00E13171"/>
    <w:rsid w:val="00E13620"/>
    <w:rsid w:val="00E13FA7"/>
    <w:rsid w:val="00E14630"/>
    <w:rsid w:val="00E1508E"/>
    <w:rsid w:val="00E15CDA"/>
    <w:rsid w:val="00E15DD3"/>
    <w:rsid w:val="00E16302"/>
    <w:rsid w:val="00E16C90"/>
    <w:rsid w:val="00E1765C"/>
    <w:rsid w:val="00E17D43"/>
    <w:rsid w:val="00E17F78"/>
    <w:rsid w:val="00E203F7"/>
    <w:rsid w:val="00E20AB7"/>
    <w:rsid w:val="00E22204"/>
    <w:rsid w:val="00E240E0"/>
    <w:rsid w:val="00E24E81"/>
    <w:rsid w:val="00E25594"/>
    <w:rsid w:val="00E25E41"/>
    <w:rsid w:val="00E26331"/>
    <w:rsid w:val="00E263CB"/>
    <w:rsid w:val="00E26A0E"/>
    <w:rsid w:val="00E26D15"/>
    <w:rsid w:val="00E272C3"/>
    <w:rsid w:val="00E273A8"/>
    <w:rsid w:val="00E2765E"/>
    <w:rsid w:val="00E30243"/>
    <w:rsid w:val="00E3044C"/>
    <w:rsid w:val="00E359B7"/>
    <w:rsid w:val="00E35B51"/>
    <w:rsid w:val="00E3627D"/>
    <w:rsid w:val="00E3705B"/>
    <w:rsid w:val="00E3785E"/>
    <w:rsid w:val="00E37BEF"/>
    <w:rsid w:val="00E4186B"/>
    <w:rsid w:val="00E42CF5"/>
    <w:rsid w:val="00E430FC"/>
    <w:rsid w:val="00E435CA"/>
    <w:rsid w:val="00E441FE"/>
    <w:rsid w:val="00E44892"/>
    <w:rsid w:val="00E449D2"/>
    <w:rsid w:val="00E44A8A"/>
    <w:rsid w:val="00E460B6"/>
    <w:rsid w:val="00E46433"/>
    <w:rsid w:val="00E46DCF"/>
    <w:rsid w:val="00E4725D"/>
    <w:rsid w:val="00E47BFE"/>
    <w:rsid w:val="00E5074E"/>
    <w:rsid w:val="00E51CED"/>
    <w:rsid w:val="00E51F16"/>
    <w:rsid w:val="00E5208D"/>
    <w:rsid w:val="00E522D7"/>
    <w:rsid w:val="00E522DB"/>
    <w:rsid w:val="00E523F7"/>
    <w:rsid w:val="00E529E0"/>
    <w:rsid w:val="00E531FF"/>
    <w:rsid w:val="00E532C7"/>
    <w:rsid w:val="00E53F49"/>
    <w:rsid w:val="00E555E1"/>
    <w:rsid w:val="00E5598B"/>
    <w:rsid w:val="00E55A17"/>
    <w:rsid w:val="00E55AED"/>
    <w:rsid w:val="00E55C01"/>
    <w:rsid w:val="00E55E0D"/>
    <w:rsid w:val="00E56771"/>
    <w:rsid w:val="00E56A81"/>
    <w:rsid w:val="00E575D2"/>
    <w:rsid w:val="00E57FAD"/>
    <w:rsid w:val="00E602D3"/>
    <w:rsid w:val="00E60D1C"/>
    <w:rsid w:val="00E60FB8"/>
    <w:rsid w:val="00E63928"/>
    <w:rsid w:val="00E63DDC"/>
    <w:rsid w:val="00E63DE5"/>
    <w:rsid w:val="00E64556"/>
    <w:rsid w:val="00E64591"/>
    <w:rsid w:val="00E6496B"/>
    <w:rsid w:val="00E64B3F"/>
    <w:rsid w:val="00E65025"/>
    <w:rsid w:val="00E659D6"/>
    <w:rsid w:val="00E66946"/>
    <w:rsid w:val="00E66E01"/>
    <w:rsid w:val="00E6775E"/>
    <w:rsid w:val="00E71167"/>
    <w:rsid w:val="00E7189C"/>
    <w:rsid w:val="00E733D6"/>
    <w:rsid w:val="00E73786"/>
    <w:rsid w:val="00E7387D"/>
    <w:rsid w:val="00E74700"/>
    <w:rsid w:val="00E75096"/>
    <w:rsid w:val="00E7564B"/>
    <w:rsid w:val="00E756AC"/>
    <w:rsid w:val="00E7595B"/>
    <w:rsid w:val="00E76EE2"/>
    <w:rsid w:val="00E771FB"/>
    <w:rsid w:val="00E777F5"/>
    <w:rsid w:val="00E77DAD"/>
    <w:rsid w:val="00E81175"/>
    <w:rsid w:val="00E81A6B"/>
    <w:rsid w:val="00E82108"/>
    <w:rsid w:val="00E832D0"/>
    <w:rsid w:val="00E84039"/>
    <w:rsid w:val="00E85382"/>
    <w:rsid w:val="00E8585F"/>
    <w:rsid w:val="00E85B11"/>
    <w:rsid w:val="00E86357"/>
    <w:rsid w:val="00E866D0"/>
    <w:rsid w:val="00E870AA"/>
    <w:rsid w:val="00E90DA0"/>
    <w:rsid w:val="00E922FA"/>
    <w:rsid w:val="00E92407"/>
    <w:rsid w:val="00E92606"/>
    <w:rsid w:val="00E932E4"/>
    <w:rsid w:val="00E93993"/>
    <w:rsid w:val="00E949A1"/>
    <w:rsid w:val="00E94C9E"/>
    <w:rsid w:val="00E95A89"/>
    <w:rsid w:val="00E95E23"/>
    <w:rsid w:val="00E9790F"/>
    <w:rsid w:val="00E97DEA"/>
    <w:rsid w:val="00E97FDC"/>
    <w:rsid w:val="00EA0433"/>
    <w:rsid w:val="00EA0B9C"/>
    <w:rsid w:val="00EA0D4B"/>
    <w:rsid w:val="00EA15B1"/>
    <w:rsid w:val="00EA16FD"/>
    <w:rsid w:val="00EA1CC6"/>
    <w:rsid w:val="00EA1FBE"/>
    <w:rsid w:val="00EA2023"/>
    <w:rsid w:val="00EA22D5"/>
    <w:rsid w:val="00EA3B75"/>
    <w:rsid w:val="00EA3C01"/>
    <w:rsid w:val="00EA5737"/>
    <w:rsid w:val="00EA5967"/>
    <w:rsid w:val="00EA658F"/>
    <w:rsid w:val="00EA67A8"/>
    <w:rsid w:val="00EA6E0D"/>
    <w:rsid w:val="00EA70B4"/>
    <w:rsid w:val="00EA7D8D"/>
    <w:rsid w:val="00EB0D0F"/>
    <w:rsid w:val="00EB1090"/>
    <w:rsid w:val="00EB182F"/>
    <w:rsid w:val="00EB30B5"/>
    <w:rsid w:val="00EB3D6D"/>
    <w:rsid w:val="00EB4AF3"/>
    <w:rsid w:val="00EB506A"/>
    <w:rsid w:val="00EB56E8"/>
    <w:rsid w:val="00EB60D5"/>
    <w:rsid w:val="00EB6294"/>
    <w:rsid w:val="00EB6D50"/>
    <w:rsid w:val="00EB7383"/>
    <w:rsid w:val="00EC023D"/>
    <w:rsid w:val="00EC0420"/>
    <w:rsid w:val="00EC0930"/>
    <w:rsid w:val="00EC1039"/>
    <w:rsid w:val="00EC16C1"/>
    <w:rsid w:val="00EC2B65"/>
    <w:rsid w:val="00EC3386"/>
    <w:rsid w:val="00EC3419"/>
    <w:rsid w:val="00EC3F1D"/>
    <w:rsid w:val="00EC4BDE"/>
    <w:rsid w:val="00EC4F32"/>
    <w:rsid w:val="00EC5B78"/>
    <w:rsid w:val="00EC66E1"/>
    <w:rsid w:val="00EC69A7"/>
    <w:rsid w:val="00EC6FC0"/>
    <w:rsid w:val="00EC78DC"/>
    <w:rsid w:val="00ED02B6"/>
    <w:rsid w:val="00ED0531"/>
    <w:rsid w:val="00ED120C"/>
    <w:rsid w:val="00ED192E"/>
    <w:rsid w:val="00ED2147"/>
    <w:rsid w:val="00ED2A84"/>
    <w:rsid w:val="00ED2AC2"/>
    <w:rsid w:val="00ED30F2"/>
    <w:rsid w:val="00ED43C5"/>
    <w:rsid w:val="00ED4C0E"/>
    <w:rsid w:val="00ED4C5F"/>
    <w:rsid w:val="00ED4FF5"/>
    <w:rsid w:val="00ED57AE"/>
    <w:rsid w:val="00ED5A6F"/>
    <w:rsid w:val="00ED5EDF"/>
    <w:rsid w:val="00ED63C3"/>
    <w:rsid w:val="00ED77EB"/>
    <w:rsid w:val="00ED7AAA"/>
    <w:rsid w:val="00EE00A8"/>
    <w:rsid w:val="00EE04DA"/>
    <w:rsid w:val="00EE0F4F"/>
    <w:rsid w:val="00EE1E4C"/>
    <w:rsid w:val="00EE21A7"/>
    <w:rsid w:val="00EE2B39"/>
    <w:rsid w:val="00EE2EC4"/>
    <w:rsid w:val="00EE404E"/>
    <w:rsid w:val="00EE43C2"/>
    <w:rsid w:val="00EE5765"/>
    <w:rsid w:val="00EE5D13"/>
    <w:rsid w:val="00EE5D64"/>
    <w:rsid w:val="00EE6762"/>
    <w:rsid w:val="00EE7526"/>
    <w:rsid w:val="00EF0136"/>
    <w:rsid w:val="00EF04CB"/>
    <w:rsid w:val="00EF0A7A"/>
    <w:rsid w:val="00EF14E6"/>
    <w:rsid w:val="00EF1C7B"/>
    <w:rsid w:val="00EF1FB7"/>
    <w:rsid w:val="00EF222C"/>
    <w:rsid w:val="00EF25D7"/>
    <w:rsid w:val="00EF2CEB"/>
    <w:rsid w:val="00EF318A"/>
    <w:rsid w:val="00EF64C2"/>
    <w:rsid w:val="00EF66C1"/>
    <w:rsid w:val="00EF761F"/>
    <w:rsid w:val="00EF783F"/>
    <w:rsid w:val="00F008E7"/>
    <w:rsid w:val="00F008F0"/>
    <w:rsid w:val="00F00FF9"/>
    <w:rsid w:val="00F0114C"/>
    <w:rsid w:val="00F020E1"/>
    <w:rsid w:val="00F02682"/>
    <w:rsid w:val="00F029B4"/>
    <w:rsid w:val="00F02E81"/>
    <w:rsid w:val="00F044C9"/>
    <w:rsid w:val="00F04915"/>
    <w:rsid w:val="00F05258"/>
    <w:rsid w:val="00F052FF"/>
    <w:rsid w:val="00F054E4"/>
    <w:rsid w:val="00F064DA"/>
    <w:rsid w:val="00F0715C"/>
    <w:rsid w:val="00F07688"/>
    <w:rsid w:val="00F10380"/>
    <w:rsid w:val="00F10670"/>
    <w:rsid w:val="00F108C9"/>
    <w:rsid w:val="00F10974"/>
    <w:rsid w:val="00F10D55"/>
    <w:rsid w:val="00F10E1B"/>
    <w:rsid w:val="00F1167E"/>
    <w:rsid w:val="00F1183D"/>
    <w:rsid w:val="00F130DC"/>
    <w:rsid w:val="00F13508"/>
    <w:rsid w:val="00F13784"/>
    <w:rsid w:val="00F13E32"/>
    <w:rsid w:val="00F140DA"/>
    <w:rsid w:val="00F149CE"/>
    <w:rsid w:val="00F15051"/>
    <w:rsid w:val="00F1616A"/>
    <w:rsid w:val="00F16900"/>
    <w:rsid w:val="00F16E5E"/>
    <w:rsid w:val="00F1735C"/>
    <w:rsid w:val="00F17746"/>
    <w:rsid w:val="00F17F8B"/>
    <w:rsid w:val="00F21D18"/>
    <w:rsid w:val="00F22273"/>
    <w:rsid w:val="00F22966"/>
    <w:rsid w:val="00F22DA5"/>
    <w:rsid w:val="00F23A01"/>
    <w:rsid w:val="00F2478F"/>
    <w:rsid w:val="00F2481F"/>
    <w:rsid w:val="00F24F26"/>
    <w:rsid w:val="00F251B9"/>
    <w:rsid w:val="00F2528D"/>
    <w:rsid w:val="00F2648D"/>
    <w:rsid w:val="00F26B6E"/>
    <w:rsid w:val="00F27599"/>
    <w:rsid w:val="00F27D60"/>
    <w:rsid w:val="00F31228"/>
    <w:rsid w:val="00F3263B"/>
    <w:rsid w:val="00F32927"/>
    <w:rsid w:val="00F32C54"/>
    <w:rsid w:val="00F34C46"/>
    <w:rsid w:val="00F35D37"/>
    <w:rsid w:val="00F36682"/>
    <w:rsid w:val="00F37129"/>
    <w:rsid w:val="00F37190"/>
    <w:rsid w:val="00F375DE"/>
    <w:rsid w:val="00F41B2C"/>
    <w:rsid w:val="00F41B84"/>
    <w:rsid w:val="00F423D7"/>
    <w:rsid w:val="00F426D3"/>
    <w:rsid w:val="00F43BBC"/>
    <w:rsid w:val="00F4418C"/>
    <w:rsid w:val="00F442B1"/>
    <w:rsid w:val="00F44AE4"/>
    <w:rsid w:val="00F44B62"/>
    <w:rsid w:val="00F453B5"/>
    <w:rsid w:val="00F458B8"/>
    <w:rsid w:val="00F459FD"/>
    <w:rsid w:val="00F45F79"/>
    <w:rsid w:val="00F45FC4"/>
    <w:rsid w:val="00F468CC"/>
    <w:rsid w:val="00F46FF8"/>
    <w:rsid w:val="00F472DA"/>
    <w:rsid w:val="00F5033B"/>
    <w:rsid w:val="00F51879"/>
    <w:rsid w:val="00F522A6"/>
    <w:rsid w:val="00F53677"/>
    <w:rsid w:val="00F544B5"/>
    <w:rsid w:val="00F5489F"/>
    <w:rsid w:val="00F54C54"/>
    <w:rsid w:val="00F552C2"/>
    <w:rsid w:val="00F55AE3"/>
    <w:rsid w:val="00F55D7F"/>
    <w:rsid w:val="00F56219"/>
    <w:rsid w:val="00F57093"/>
    <w:rsid w:val="00F5756E"/>
    <w:rsid w:val="00F576D2"/>
    <w:rsid w:val="00F601EE"/>
    <w:rsid w:val="00F6058A"/>
    <w:rsid w:val="00F60B3D"/>
    <w:rsid w:val="00F61423"/>
    <w:rsid w:val="00F623C1"/>
    <w:rsid w:val="00F6447F"/>
    <w:rsid w:val="00F64BDD"/>
    <w:rsid w:val="00F64D32"/>
    <w:rsid w:val="00F65674"/>
    <w:rsid w:val="00F65B39"/>
    <w:rsid w:val="00F677E8"/>
    <w:rsid w:val="00F67F9C"/>
    <w:rsid w:val="00F71618"/>
    <w:rsid w:val="00F72250"/>
    <w:rsid w:val="00F72AD9"/>
    <w:rsid w:val="00F731BA"/>
    <w:rsid w:val="00F73F46"/>
    <w:rsid w:val="00F74BDE"/>
    <w:rsid w:val="00F75433"/>
    <w:rsid w:val="00F75FC8"/>
    <w:rsid w:val="00F7707F"/>
    <w:rsid w:val="00F77817"/>
    <w:rsid w:val="00F80352"/>
    <w:rsid w:val="00F80859"/>
    <w:rsid w:val="00F80D1D"/>
    <w:rsid w:val="00F8186F"/>
    <w:rsid w:val="00F82984"/>
    <w:rsid w:val="00F833FC"/>
    <w:rsid w:val="00F858DA"/>
    <w:rsid w:val="00F859E5"/>
    <w:rsid w:val="00F85CC0"/>
    <w:rsid w:val="00F85D97"/>
    <w:rsid w:val="00F86117"/>
    <w:rsid w:val="00F864A5"/>
    <w:rsid w:val="00F86C2F"/>
    <w:rsid w:val="00F86F8C"/>
    <w:rsid w:val="00F87494"/>
    <w:rsid w:val="00F87947"/>
    <w:rsid w:val="00F9013E"/>
    <w:rsid w:val="00F905CE"/>
    <w:rsid w:val="00F90F7A"/>
    <w:rsid w:val="00F91B5F"/>
    <w:rsid w:val="00F93013"/>
    <w:rsid w:val="00F931BC"/>
    <w:rsid w:val="00F933FC"/>
    <w:rsid w:val="00F93484"/>
    <w:rsid w:val="00F93677"/>
    <w:rsid w:val="00F938A3"/>
    <w:rsid w:val="00F93929"/>
    <w:rsid w:val="00F95853"/>
    <w:rsid w:val="00F95C09"/>
    <w:rsid w:val="00F9626B"/>
    <w:rsid w:val="00FA10A9"/>
    <w:rsid w:val="00FA1283"/>
    <w:rsid w:val="00FA1E41"/>
    <w:rsid w:val="00FA255B"/>
    <w:rsid w:val="00FA2A24"/>
    <w:rsid w:val="00FA3206"/>
    <w:rsid w:val="00FA34B8"/>
    <w:rsid w:val="00FA393C"/>
    <w:rsid w:val="00FA3ACD"/>
    <w:rsid w:val="00FA3D40"/>
    <w:rsid w:val="00FA5381"/>
    <w:rsid w:val="00FA6356"/>
    <w:rsid w:val="00FA657D"/>
    <w:rsid w:val="00FA66F4"/>
    <w:rsid w:val="00FA6CC2"/>
    <w:rsid w:val="00FA7864"/>
    <w:rsid w:val="00FB093C"/>
    <w:rsid w:val="00FB0F09"/>
    <w:rsid w:val="00FB1FB6"/>
    <w:rsid w:val="00FB2084"/>
    <w:rsid w:val="00FB2320"/>
    <w:rsid w:val="00FB661F"/>
    <w:rsid w:val="00FB686D"/>
    <w:rsid w:val="00FB7626"/>
    <w:rsid w:val="00FB793D"/>
    <w:rsid w:val="00FC0F8D"/>
    <w:rsid w:val="00FC1910"/>
    <w:rsid w:val="00FC31A7"/>
    <w:rsid w:val="00FC32FF"/>
    <w:rsid w:val="00FC411A"/>
    <w:rsid w:val="00FC55E7"/>
    <w:rsid w:val="00FC56B9"/>
    <w:rsid w:val="00FC5758"/>
    <w:rsid w:val="00FC69AD"/>
    <w:rsid w:val="00FC7891"/>
    <w:rsid w:val="00FD1C27"/>
    <w:rsid w:val="00FD1C35"/>
    <w:rsid w:val="00FD3F39"/>
    <w:rsid w:val="00FD4077"/>
    <w:rsid w:val="00FD4463"/>
    <w:rsid w:val="00FD4782"/>
    <w:rsid w:val="00FD48B7"/>
    <w:rsid w:val="00FD50DA"/>
    <w:rsid w:val="00FD55E9"/>
    <w:rsid w:val="00FD625E"/>
    <w:rsid w:val="00FD67AC"/>
    <w:rsid w:val="00FD6DC6"/>
    <w:rsid w:val="00FD70D3"/>
    <w:rsid w:val="00FD7812"/>
    <w:rsid w:val="00FE05A4"/>
    <w:rsid w:val="00FE0B08"/>
    <w:rsid w:val="00FE1CF0"/>
    <w:rsid w:val="00FE23F8"/>
    <w:rsid w:val="00FE2F7F"/>
    <w:rsid w:val="00FE392A"/>
    <w:rsid w:val="00FE4113"/>
    <w:rsid w:val="00FE4139"/>
    <w:rsid w:val="00FE45BF"/>
    <w:rsid w:val="00FE6D57"/>
    <w:rsid w:val="00FE7032"/>
    <w:rsid w:val="00FF03AC"/>
    <w:rsid w:val="00FF0F37"/>
    <w:rsid w:val="00FF33B3"/>
    <w:rsid w:val="00FF3800"/>
    <w:rsid w:val="00FF651C"/>
    <w:rsid w:val="00FF7748"/>
    <w:rsid w:val="00FF7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v:shadow color="gray" opacity="1" offset="2pt,2pt"/>
    </o:shapedefaults>
    <o:shapelayout v:ext="edit">
      <o:idmap v:ext="edit" data="1"/>
    </o:shapelayout>
  </w:shapeDefaults>
  <w:decimalSymbol w:val="."/>
  <w:listSeparator w:val=","/>
  <w14:docId w14:val="7ECF7A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Strong" w:uiPriority="22" w:qFormat="1"/>
    <w:lsdException w:name="Emphasis" w:uiPriority="20" w:qFormat="1"/>
    <w:lsdException w:name="Document Map" w:uiPriority="99"/>
    <w:lsdException w:name="Normal (Web)" w:uiPriority="99"/>
    <w:lsdException w:name="HTML Typewriter"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5">
    <w:name w:val="Normal"/>
    <w:qFormat/>
    <w:rsid w:val="00C15009"/>
    <w:pPr>
      <w:widowControl w:val="0"/>
      <w:autoSpaceDE w:val="0"/>
      <w:autoSpaceDN w:val="0"/>
      <w:adjustRightInd w:val="0"/>
    </w:pPr>
  </w:style>
  <w:style w:type="paragraph" w:styleId="1">
    <w:name w:val="heading 1"/>
    <w:aliases w:val="H1,PIM 1,h1,标书1,L1,boc,Section Head,l1,1,Heading 0,H11,H12,H111,H13,H112,1.,123321,Appendix,H14,H15,H16,H17,H18,H19,H110,H121,H131,H141,H151,H161,H171,H181,H191,H1101,H1111,H113,H122,H132,H142,H152,H162,H172,H182,H192,H1102,H1112,H1121,H1211,H1311"/>
    <w:basedOn w:val="a5"/>
    <w:next w:val="2"/>
    <w:link w:val="10"/>
    <w:uiPriority w:val="9"/>
    <w:qFormat/>
    <w:rsid w:val="00C15009"/>
    <w:pPr>
      <w:keepNext/>
      <w:widowControl/>
      <w:numPr>
        <w:numId w:val="4"/>
      </w:numPr>
      <w:adjustRightInd/>
      <w:spacing w:before="240" w:after="240"/>
      <w:jc w:val="both"/>
      <w:outlineLvl w:val="0"/>
    </w:pPr>
    <w:rPr>
      <w:rFonts w:ascii="Arial" w:eastAsia="黑体" w:hAnsi="Arial"/>
      <w:b/>
      <w:sz w:val="32"/>
      <w:szCs w:val="36"/>
      <w:lang w:val="x-none" w:eastAsia="x-none"/>
    </w:rPr>
  </w:style>
  <w:style w:type="paragraph" w:styleId="2">
    <w:name w:val="heading 2"/>
    <w:aliases w:val="PIM2,H2,Heading 2 Hidden,Heading 2 CCBS,heading 2,Titre3,HD2,sect 1.2,H21,sect 1.21,H22,sect 1.22,H211,sect 1.211,H23,sect 1.23,H212,sect 1.212,h2,第一章 标题 2,DO,ISO1,Underrubrik1,prop2,UNDERRUBRIK 1-2,2,Level 2 Head,L2,2nd level,Header 2,l2,Titre2,A"/>
    <w:basedOn w:val="a5"/>
    <w:next w:val="3"/>
    <w:link w:val="20"/>
    <w:uiPriority w:val="9"/>
    <w:qFormat/>
    <w:rsid w:val="00C15009"/>
    <w:pPr>
      <w:keepNext/>
      <w:widowControl/>
      <w:numPr>
        <w:ilvl w:val="1"/>
        <w:numId w:val="4"/>
      </w:numPr>
      <w:adjustRightInd/>
      <w:spacing w:before="240" w:after="240"/>
      <w:jc w:val="both"/>
      <w:outlineLvl w:val="1"/>
    </w:pPr>
    <w:rPr>
      <w:rFonts w:ascii="Arial" w:eastAsia="黑体" w:hAnsi="Arial"/>
      <w:sz w:val="24"/>
      <w:szCs w:val="24"/>
      <w:lang w:val="x-none" w:eastAsia="x-none"/>
    </w:rPr>
  </w:style>
  <w:style w:type="paragraph" w:styleId="3">
    <w:name w:val="heading 3"/>
    <w:aliases w:val="h3,H3,level_3,PIM 3,Level 3 Head,Heading 3 - old,sect1.2.3,sect1.2.31,sect1.2.32,sect1.2.311,sect1.2.33,sect1.2.312,Bold Head,bh,ISO2,l3,CT,L3,3,3rd level,Heading Three,BOD 0,heading 3TOC,1.1.1 Heading 3,Level 3 Topic Heading,l3+toc 3,1.1.1.标题 3,2h"/>
    <w:basedOn w:val="a5"/>
    <w:next w:val="4"/>
    <w:link w:val="30"/>
    <w:uiPriority w:val="9"/>
    <w:qFormat/>
    <w:rsid w:val="00C15009"/>
    <w:pPr>
      <w:keepNext/>
      <w:widowControl/>
      <w:numPr>
        <w:ilvl w:val="2"/>
        <w:numId w:val="4"/>
      </w:numPr>
      <w:adjustRightInd/>
      <w:spacing w:before="240" w:after="240"/>
      <w:jc w:val="both"/>
      <w:outlineLvl w:val="2"/>
    </w:pPr>
    <w:rPr>
      <w:rFonts w:ascii="Arial" w:eastAsia="黑体" w:hAnsi="Arial"/>
      <w:sz w:val="24"/>
      <w:szCs w:val="24"/>
      <w:lang w:val="x-none" w:eastAsia="x-none"/>
    </w:rPr>
  </w:style>
  <w:style w:type="paragraph" w:styleId="4">
    <w:name w:val="heading 4"/>
    <w:aliases w:val="--F4"/>
    <w:basedOn w:val="a5"/>
    <w:next w:val="a6"/>
    <w:link w:val="40"/>
    <w:uiPriority w:val="9"/>
    <w:qFormat/>
    <w:rsid w:val="00C15009"/>
    <w:pPr>
      <w:keepNext/>
      <w:widowControl/>
      <w:numPr>
        <w:ilvl w:val="3"/>
        <w:numId w:val="4"/>
      </w:numPr>
      <w:adjustRightInd/>
      <w:spacing w:before="160" w:after="160"/>
      <w:jc w:val="both"/>
      <w:outlineLvl w:val="3"/>
    </w:pPr>
    <w:rPr>
      <w:rFonts w:ascii="Arial" w:eastAsia="黑体" w:hAnsi="Arial"/>
      <w:sz w:val="21"/>
      <w:szCs w:val="21"/>
      <w:lang w:val="x-none" w:eastAsia="x-none"/>
    </w:rPr>
  </w:style>
  <w:style w:type="paragraph" w:styleId="5">
    <w:name w:val="heading 5"/>
    <w:aliases w:val="标题5,H5,PIM 5,dash,ds,dd,h5,Second Subheading,dash1,ds1,dd1,dash2,ds2,dd2,dash3,ds3,dd3,dash4,ds4,dd4,dash5,ds5,dd5,dash6,ds6,dd6,dash7,ds7,dd7,dash8,ds8,dd8,dash9,ds9,dd9,dash10,ds10,dd10,dash11,ds11,dd11,dash21,ds21,dd21,dash31,ds31,dd31,dash41"/>
    <w:basedOn w:val="a5"/>
    <w:next w:val="a6"/>
    <w:qFormat/>
    <w:rsid w:val="00C15009"/>
    <w:pPr>
      <w:keepNext/>
      <w:widowControl/>
      <w:numPr>
        <w:ilvl w:val="4"/>
        <w:numId w:val="4"/>
      </w:numPr>
      <w:adjustRightInd/>
      <w:spacing w:line="360" w:lineRule="auto"/>
      <w:outlineLvl w:val="4"/>
    </w:pPr>
    <w:rPr>
      <w:rFonts w:ascii="Arial" w:eastAsia="黑体" w:hAnsi="Arial"/>
      <w:sz w:val="21"/>
      <w:szCs w:val="21"/>
    </w:rPr>
  </w:style>
  <w:style w:type="paragraph" w:styleId="6">
    <w:name w:val="heading 6"/>
    <w:aliases w:val="PIM 6,H6,h6,Third Subheading,Bullet list,BOD 4,Legal Level 1.,正文六级标题,Bullet (Single Lines),标题 6(ALT+6),L6"/>
    <w:basedOn w:val="a5"/>
    <w:autoRedefine/>
    <w:qFormat/>
    <w:rsid w:val="00C15009"/>
    <w:pPr>
      <w:widowControl/>
      <w:numPr>
        <w:ilvl w:val="5"/>
        <w:numId w:val="4"/>
      </w:numPr>
      <w:spacing w:line="360" w:lineRule="auto"/>
      <w:outlineLvl w:val="5"/>
    </w:pPr>
    <w:rPr>
      <w:rFonts w:ascii="Arial" w:eastAsia="黑体" w:hAnsi="Arial"/>
      <w:sz w:val="21"/>
      <w:szCs w:val="21"/>
    </w:rPr>
  </w:style>
  <w:style w:type="paragraph" w:styleId="7">
    <w:name w:val="heading 7"/>
    <w:aliases w:val="PIM 7,不用,letter list"/>
    <w:basedOn w:val="a5"/>
    <w:qFormat/>
    <w:rsid w:val="00C15009"/>
    <w:pPr>
      <w:widowControl/>
      <w:numPr>
        <w:ilvl w:val="6"/>
        <w:numId w:val="4"/>
      </w:numPr>
      <w:spacing w:line="360" w:lineRule="auto"/>
      <w:outlineLvl w:val="6"/>
    </w:pPr>
    <w:rPr>
      <w:rFonts w:ascii="Arial" w:eastAsia="黑体" w:hAnsi="Arial"/>
      <w:sz w:val="21"/>
      <w:szCs w:val="21"/>
    </w:rPr>
  </w:style>
  <w:style w:type="paragraph" w:styleId="8">
    <w:name w:val="heading 8"/>
    <w:aliases w:val="不用8,注意框体"/>
    <w:basedOn w:val="a5"/>
    <w:next w:val="a5"/>
    <w:qFormat/>
    <w:rsid w:val="00C15009"/>
    <w:pPr>
      <w:keepNext/>
      <w:keepLines/>
      <w:numPr>
        <w:ilvl w:val="7"/>
        <w:numId w:val="4"/>
      </w:numPr>
      <w:spacing w:before="240" w:after="64" w:line="320" w:lineRule="auto"/>
      <w:outlineLvl w:val="7"/>
    </w:pPr>
    <w:rPr>
      <w:rFonts w:ascii="Arial" w:eastAsia="黑体" w:hAnsi="Arial"/>
      <w:sz w:val="24"/>
    </w:rPr>
  </w:style>
  <w:style w:type="paragraph" w:styleId="9">
    <w:name w:val="heading 9"/>
    <w:aliases w:val="三级标题,PIM 9,不用9"/>
    <w:basedOn w:val="a5"/>
    <w:next w:val="a5"/>
    <w:qFormat/>
    <w:rsid w:val="00C15009"/>
    <w:pPr>
      <w:keepNext/>
      <w:keepLines/>
      <w:numPr>
        <w:ilvl w:val="8"/>
        <w:numId w:val="4"/>
      </w:numPr>
      <w:spacing w:before="240" w:after="64" w:line="320" w:lineRule="auto"/>
      <w:outlineLvl w:val="8"/>
    </w:pPr>
    <w:rPr>
      <w:rFonts w:ascii="Arial" w:eastAsia="黑体" w:hAnsi="Arial"/>
      <w:sz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6">
    <w:name w:val="Body Text First Indent"/>
    <w:basedOn w:val="a5"/>
    <w:link w:val="aa"/>
    <w:rsid w:val="00C15009"/>
    <w:pPr>
      <w:spacing w:line="360" w:lineRule="auto"/>
      <w:ind w:firstLineChars="200" w:firstLine="420"/>
      <w:jc w:val="both"/>
    </w:pPr>
    <w:rPr>
      <w:rFonts w:ascii="Arial" w:hAnsi="Arial"/>
      <w:sz w:val="21"/>
      <w:szCs w:val="21"/>
      <w:lang w:val="x-none" w:eastAsia="x-none"/>
    </w:rPr>
  </w:style>
  <w:style w:type="paragraph" w:styleId="21">
    <w:name w:val="toc 2"/>
    <w:basedOn w:val="a5"/>
    <w:autoRedefine/>
    <w:uiPriority w:val="39"/>
    <w:rsid w:val="00C15009"/>
    <w:pPr>
      <w:ind w:left="453" w:hanging="283"/>
    </w:pPr>
    <w:rPr>
      <w:rFonts w:ascii="Arial" w:hAnsi="Arial"/>
      <w:sz w:val="21"/>
      <w:szCs w:val="21"/>
    </w:rPr>
  </w:style>
  <w:style w:type="paragraph" w:styleId="ab">
    <w:name w:val="footer"/>
    <w:basedOn w:val="a5"/>
    <w:link w:val="ac"/>
    <w:uiPriority w:val="99"/>
    <w:rsid w:val="00C15009"/>
    <w:pPr>
      <w:widowControl/>
      <w:tabs>
        <w:tab w:val="center" w:pos="4510"/>
        <w:tab w:val="right" w:pos="9020"/>
      </w:tabs>
      <w:spacing w:line="360" w:lineRule="auto"/>
    </w:pPr>
    <w:rPr>
      <w:rFonts w:ascii="Arial" w:hAnsi="Arial"/>
      <w:sz w:val="18"/>
      <w:szCs w:val="18"/>
      <w:lang w:val="x-none" w:eastAsia="x-none"/>
    </w:rPr>
  </w:style>
  <w:style w:type="paragraph" w:styleId="a0">
    <w:name w:val="List Bullet"/>
    <w:basedOn w:val="a5"/>
    <w:rsid w:val="00C15009"/>
    <w:pPr>
      <w:numPr>
        <w:numId w:val="1"/>
      </w:numPr>
      <w:spacing w:line="360" w:lineRule="auto"/>
      <w:ind w:leftChars="200" w:left="400" w:firstLine="0"/>
    </w:pPr>
    <w:rPr>
      <w:rFonts w:ascii="Arial" w:hAnsi="Arial"/>
      <w:sz w:val="21"/>
      <w:szCs w:val="21"/>
    </w:rPr>
  </w:style>
  <w:style w:type="paragraph" w:styleId="11">
    <w:name w:val="toc 1"/>
    <w:basedOn w:val="a5"/>
    <w:next w:val="a5"/>
    <w:autoRedefine/>
    <w:uiPriority w:val="39"/>
    <w:rsid w:val="00C15009"/>
    <w:pPr>
      <w:widowControl/>
      <w:ind w:left="198" w:hanging="113"/>
    </w:pPr>
    <w:rPr>
      <w:rFonts w:ascii="Arial" w:hAnsi="Arial"/>
      <w:sz w:val="21"/>
      <w:szCs w:val="21"/>
    </w:rPr>
  </w:style>
  <w:style w:type="paragraph" w:styleId="31">
    <w:name w:val="toc 3"/>
    <w:basedOn w:val="a5"/>
    <w:autoRedefine/>
    <w:uiPriority w:val="39"/>
    <w:rsid w:val="00C15009"/>
    <w:pPr>
      <w:ind w:left="794" w:hanging="454"/>
    </w:pPr>
    <w:rPr>
      <w:rFonts w:ascii="Arial" w:hAnsi="Arial"/>
      <w:sz w:val="21"/>
      <w:szCs w:val="21"/>
    </w:rPr>
  </w:style>
  <w:style w:type="paragraph" w:styleId="41">
    <w:name w:val="toc 4"/>
    <w:basedOn w:val="a5"/>
    <w:autoRedefine/>
    <w:uiPriority w:val="39"/>
    <w:semiHidden/>
    <w:rsid w:val="00C15009"/>
    <w:pPr>
      <w:ind w:left="1134" w:hanging="567"/>
    </w:pPr>
    <w:rPr>
      <w:rFonts w:ascii="Arial" w:hAnsi="Arial"/>
      <w:sz w:val="21"/>
      <w:szCs w:val="21"/>
    </w:rPr>
  </w:style>
  <w:style w:type="paragraph" w:styleId="60">
    <w:name w:val="toc 6"/>
    <w:basedOn w:val="a5"/>
    <w:autoRedefine/>
    <w:uiPriority w:val="39"/>
    <w:semiHidden/>
    <w:rsid w:val="00C15009"/>
    <w:pPr>
      <w:ind w:left="1757" w:hanging="907"/>
    </w:pPr>
    <w:rPr>
      <w:sz w:val="21"/>
    </w:rPr>
  </w:style>
  <w:style w:type="paragraph" w:styleId="ad">
    <w:name w:val="Document Map"/>
    <w:basedOn w:val="a5"/>
    <w:link w:val="ae"/>
    <w:uiPriority w:val="99"/>
    <w:semiHidden/>
    <w:rsid w:val="00C15009"/>
    <w:pPr>
      <w:shd w:val="clear" w:color="auto" w:fill="000080"/>
    </w:pPr>
    <w:rPr>
      <w:lang w:val="x-none" w:eastAsia="x-none"/>
    </w:rPr>
  </w:style>
  <w:style w:type="paragraph" w:styleId="50">
    <w:name w:val="toc 5"/>
    <w:basedOn w:val="a5"/>
    <w:next w:val="a5"/>
    <w:autoRedefine/>
    <w:uiPriority w:val="39"/>
    <w:semiHidden/>
    <w:rsid w:val="00C15009"/>
    <w:pPr>
      <w:ind w:left="1680"/>
    </w:pPr>
  </w:style>
  <w:style w:type="paragraph" w:styleId="70">
    <w:name w:val="toc 7"/>
    <w:basedOn w:val="a5"/>
    <w:next w:val="a5"/>
    <w:autoRedefine/>
    <w:uiPriority w:val="39"/>
    <w:semiHidden/>
    <w:rsid w:val="00C15009"/>
    <w:pPr>
      <w:ind w:left="2520"/>
    </w:pPr>
  </w:style>
  <w:style w:type="paragraph" w:styleId="80">
    <w:name w:val="toc 8"/>
    <w:basedOn w:val="a5"/>
    <w:next w:val="a5"/>
    <w:autoRedefine/>
    <w:uiPriority w:val="39"/>
    <w:semiHidden/>
    <w:rsid w:val="00C15009"/>
    <w:pPr>
      <w:ind w:left="2940"/>
    </w:pPr>
  </w:style>
  <w:style w:type="paragraph" w:styleId="90">
    <w:name w:val="toc 9"/>
    <w:basedOn w:val="a5"/>
    <w:next w:val="a5"/>
    <w:autoRedefine/>
    <w:uiPriority w:val="39"/>
    <w:semiHidden/>
    <w:rsid w:val="00C15009"/>
    <w:pPr>
      <w:ind w:left="3360"/>
    </w:pPr>
  </w:style>
  <w:style w:type="paragraph" w:styleId="af">
    <w:name w:val="header"/>
    <w:basedOn w:val="a5"/>
    <w:link w:val="af0"/>
    <w:uiPriority w:val="99"/>
    <w:rsid w:val="00C15009"/>
    <w:pPr>
      <w:tabs>
        <w:tab w:val="center" w:pos="4153"/>
        <w:tab w:val="right" w:pos="8306"/>
      </w:tabs>
      <w:snapToGrid w:val="0"/>
      <w:jc w:val="center"/>
    </w:pPr>
    <w:rPr>
      <w:rFonts w:ascii="Arial" w:hAnsi="Arial"/>
      <w:sz w:val="18"/>
      <w:szCs w:val="18"/>
      <w:lang w:val="x-none" w:eastAsia="x-none"/>
    </w:rPr>
  </w:style>
  <w:style w:type="paragraph" w:styleId="af1">
    <w:name w:val="table of figures"/>
    <w:basedOn w:val="11"/>
    <w:autoRedefine/>
    <w:semiHidden/>
    <w:rsid w:val="00C15009"/>
    <w:pPr>
      <w:widowControl w:val="0"/>
      <w:spacing w:before="300" w:after="150" w:line="360" w:lineRule="auto"/>
      <w:jc w:val="center"/>
    </w:pPr>
  </w:style>
  <w:style w:type="paragraph" w:customStyle="1" w:styleId="a3">
    <w:name w:val="表号"/>
    <w:basedOn w:val="a5"/>
    <w:next w:val="a6"/>
    <w:rsid w:val="00C15009"/>
    <w:pPr>
      <w:keepLines/>
      <w:numPr>
        <w:ilvl w:val="8"/>
        <w:numId w:val="2"/>
      </w:numPr>
      <w:spacing w:line="360" w:lineRule="auto"/>
      <w:jc w:val="center"/>
    </w:pPr>
    <w:rPr>
      <w:rFonts w:ascii="Arial" w:hAnsi="Arial"/>
      <w:sz w:val="18"/>
      <w:szCs w:val="18"/>
    </w:rPr>
  </w:style>
  <w:style w:type="paragraph" w:customStyle="1" w:styleId="af2">
    <w:name w:val="封面表格文本"/>
    <w:basedOn w:val="a5"/>
    <w:rsid w:val="00C15009"/>
    <w:pPr>
      <w:jc w:val="center"/>
    </w:pPr>
    <w:rPr>
      <w:rFonts w:ascii="Arial" w:hAnsi="Arial"/>
      <w:sz w:val="21"/>
      <w:szCs w:val="21"/>
    </w:rPr>
  </w:style>
  <w:style w:type="paragraph" w:customStyle="1" w:styleId="af3">
    <w:name w:val="封面文档标题"/>
    <w:basedOn w:val="a5"/>
    <w:rsid w:val="00C15009"/>
    <w:pPr>
      <w:spacing w:line="360" w:lineRule="auto"/>
      <w:jc w:val="center"/>
    </w:pPr>
    <w:rPr>
      <w:rFonts w:ascii="Arial" w:eastAsia="黑体" w:hAnsi="Arial"/>
      <w:bCs/>
      <w:sz w:val="44"/>
      <w:szCs w:val="44"/>
    </w:rPr>
  </w:style>
  <w:style w:type="paragraph" w:customStyle="1" w:styleId="af4">
    <w:name w:val="缺省文本"/>
    <w:basedOn w:val="a5"/>
    <w:rsid w:val="00C15009"/>
    <w:pPr>
      <w:spacing w:line="360" w:lineRule="auto"/>
    </w:pPr>
    <w:rPr>
      <w:rFonts w:ascii="Arial" w:hAnsi="Arial"/>
      <w:sz w:val="21"/>
      <w:szCs w:val="21"/>
    </w:rPr>
  </w:style>
  <w:style w:type="paragraph" w:customStyle="1" w:styleId="af5">
    <w:name w:val="封面公司名称"/>
    <w:basedOn w:val="a5"/>
    <w:rsid w:val="00C15009"/>
    <w:pPr>
      <w:spacing w:line="360" w:lineRule="auto"/>
      <w:jc w:val="center"/>
    </w:pPr>
    <w:rPr>
      <w:rFonts w:ascii="Arial" w:eastAsia="黑体" w:hAnsi="Arial"/>
      <w:sz w:val="32"/>
      <w:szCs w:val="32"/>
    </w:rPr>
  </w:style>
  <w:style w:type="paragraph" w:customStyle="1" w:styleId="af6">
    <w:name w:val="修订记录"/>
    <w:basedOn w:val="a5"/>
    <w:rsid w:val="00C15009"/>
    <w:pPr>
      <w:pageBreakBefore/>
      <w:widowControl/>
      <w:spacing w:before="300" w:after="150" w:line="360" w:lineRule="auto"/>
      <w:jc w:val="center"/>
    </w:pPr>
    <w:rPr>
      <w:rFonts w:ascii="Arial" w:eastAsia="黑体" w:hAnsi="Arial"/>
      <w:sz w:val="32"/>
      <w:szCs w:val="32"/>
    </w:rPr>
  </w:style>
  <w:style w:type="paragraph" w:customStyle="1" w:styleId="af7">
    <w:name w:val="表头样式"/>
    <w:basedOn w:val="a5"/>
    <w:link w:val="Char"/>
    <w:rsid w:val="00C15009"/>
    <w:pPr>
      <w:jc w:val="center"/>
    </w:pPr>
    <w:rPr>
      <w:rFonts w:ascii="Arial" w:hAnsi="Arial"/>
      <w:b/>
      <w:sz w:val="21"/>
      <w:szCs w:val="21"/>
      <w:lang w:val="x-none" w:eastAsia="x-none"/>
    </w:rPr>
  </w:style>
  <w:style w:type="paragraph" w:customStyle="1" w:styleId="af8">
    <w:name w:val="表格文本"/>
    <w:basedOn w:val="a5"/>
    <w:rsid w:val="00C15009"/>
    <w:pPr>
      <w:tabs>
        <w:tab w:val="decimal" w:pos="0"/>
      </w:tabs>
    </w:pPr>
    <w:rPr>
      <w:rFonts w:ascii="Arial" w:hAnsi="Arial"/>
      <w:noProof/>
      <w:sz w:val="21"/>
      <w:szCs w:val="21"/>
    </w:rPr>
  </w:style>
  <w:style w:type="paragraph" w:customStyle="1" w:styleId="af9">
    <w:name w:val="目录"/>
    <w:basedOn w:val="a5"/>
    <w:rsid w:val="00C15009"/>
    <w:pPr>
      <w:keepNext/>
      <w:pageBreakBefore/>
      <w:adjustRightInd/>
      <w:spacing w:before="480" w:after="360"/>
      <w:jc w:val="center"/>
    </w:pPr>
    <w:rPr>
      <w:rFonts w:ascii="Arial" w:eastAsia="黑体" w:hAnsi="Arial"/>
      <w:sz w:val="32"/>
      <w:szCs w:val="32"/>
    </w:rPr>
  </w:style>
  <w:style w:type="paragraph" w:customStyle="1" w:styleId="afa">
    <w:name w:val="文档标题"/>
    <w:basedOn w:val="a5"/>
    <w:rsid w:val="00C15009"/>
    <w:pPr>
      <w:pageBreakBefore/>
      <w:tabs>
        <w:tab w:val="left" w:pos="0"/>
      </w:tabs>
      <w:spacing w:before="300" w:after="300"/>
      <w:jc w:val="center"/>
    </w:pPr>
    <w:rPr>
      <w:rFonts w:ascii="Arial" w:eastAsia="黑体" w:hAnsi="Arial"/>
      <w:sz w:val="32"/>
      <w:szCs w:val="32"/>
    </w:rPr>
  </w:style>
  <w:style w:type="paragraph" w:customStyle="1" w:styleId="afb">
    <w:name w:val="摘要"/>
    <w:basedOn w:val="a5"/>
    <w:rsid w:val="00C15009"/>
    <w:pPr>
      <w:widowControl/>
      <w:tabs>
        <w:tab w:val="left" w:pos="907"/>
      </w:tabs>
      <w:spacing w:line="360" w:lineRule="auto"/>
      <w:ind w:left="879" w:hanging="879"/>
      <w:jc w:val="both"/>
    </w:pPr>
    <w:rPr>
      <w:rFonts w:ascii="Arial" w:hAnsi="Arial"/>
      <w:b/>
      <w:sz w:val="21"/>
      <w:szCs w:val="21"/>
    </w:rPr>
  </w:style>
  <w:style w:type="paragraph" w:customStyle="1" w:styleId="a1">
    <w:name w:val="参考资料清单"/>
    <w:basedOn w:val="a5"/>
    <w:rsid w:val="00C15009"/>
    <w:pPr>
      <w:numPr>
        <w:numId w:val="3"/>
      </w:numPr>
      <w:spacing w:line="360" w:lineRule="auto"/>
      <w:jc w:val="both"/>
    </w:pPr>
    <w:rPr>
      <w:rFonts w:ascii="Arial" w:hAnsi="Arial"/>
      <w:sz w:val="21"/>
      <w:szCs w:val="21"/>
    </w:rPr>
  </w:style>
  <w:style w:type="paragraph" w:customStyle="1" w:styleId="afc">
    <w:name w:val="编写建议"/>
    <w:basedOn w:val="a5"/>
    <w:link w:val="Char0"/>
    <w:rsid w:val="00C15009"/>
    <w:pPr>
      <w:spacing w:line="360" w:lineRule="auto"/>
      <w:ind w:firstLineChars="200" w:firstLine="200"/>
    </w:pPr>
    <w:rPr>
      <w:rFonts w:ascii="Arial" w:hAnsi="Arial"/>
      <w:i/>
      <w:color w:val="0000FF"/>
      <w:sz w:val="21"/>
      <w:szCs w:val="21"/>
      <w:lang w:val="x-none" w:eastAsia="x-none"/>
    </w:rPr>
  </w:style>
  <w:style w:type="paragraph" w:styleId="afd">
    <w:name w:val="Balloon Text"/>
    <w:basedOn w:val="a5"/>
    <w:link w:val="afe"/>
    <w:uiPriority w:val="99"/>
    <w:semiHidden/>
    <w:rsid w:val="00C15009"/>
    <w:rPr>
      <w:sz w:val="18"/>
      <w:szCs w:val="18"/>
      <w:lang w:val="x-none" w:eastAsia="x-none"/>
    </w:rPr>
  </w:style>
  <w:style w:type="paragraph" w:customStyle="1" w:styleId="aff">
    <w:name w:val="注示头"/>
    <w:basedOn w:val="a5"/>
    <w:rsid w:val="00C15009"/>
    <w:pPr>
      <w:pBdr>
        <w:top w:val="single" w:sz="4" w:space="1" w:color="000000"/>
      </w:pBdr>
      <w:spacing w:line="360" w:lineRule="auto"/>
      <w:jc w:val="both"/>
    </w:pPr>
    <w:rPr>
      <w:rFonts w:ascii="Arial" w:eastAsia="黑体" w:hAnsi="Arial"/>
      <w:sz w:val="18"/>
      <w:szCs w:val="21"/>
    </w:rPr>
  </w:style>
  <w:style w:type="table" w:customStyle="1" w:styleId="aff0">
    <w:name w:val="表样式"/>
    <w:basedOn w:val="a8"/>
    <w:rsid w:val="00C15009"/>
    <w:pPr>
      <w:jc w:val="both"/>
    </w:pPr>
    <w:rPr>
      <w:sz w:val="21"/>
    </w:rPr>
    <w:tblPr>
      <w:tblInd w:w="0" w:type="dxa"/>
      <w:tblCellMar>
        <w:top w:w="0" w:type="dxa"/>
        <w:left w:w="108" w:type="dxa"/>
        <w:bottom w:w="0" w:type="dxa"/>
        <w:right w:w="108" w:type="dxa"/>
      </w:tblCellMar>
    </w:tblPr>
    <w:tcPr>
      <w:vAlign w:val="center"/>
    </w:tcPr>
  </w:style>
  <w:style w:type="paragraph" w:customStyle="1" w:styleId="aff1">
    <w:name w:val="参考资料清单+倾斜+蓝色"/>
    <w:basedOn w:val="a5"/>
    <w:rsid w:val="00C15009"/>
    <w:pPr>
      <w:numPr>
        <w:numId w:val="3"/>
      </w:numPr>
      <w:spacing w:line="360" w:lineRule="auto"/>
      <w:jc w:val="both"/>
    </w:pPr>
    <w:rPr>
      <w:rFonts w:ascii="Arial" w:hAnsi="Arial"/>
      <w:i/>
      <w:iCs/>
      <w:color w:val="0000FF"/>
      <w:sz w:val="21"/>
      <w:szCs w:val="21"/>
    </w:rPr>
  </w:style>
  <w:style w:type="paragraph" w:customStyle="1" w:styleId="a2">
    <w:name w:val="图号"/>
    <w:basedOn w:val="a5"/>
    <w:rsid w:val="00C15009"/>
    <w:pPr>
      <w:numPr>
        <w:ilvl w:val="7"/>
        <w:numId w:val="2"/>
      </w:numPr>
      <w:spacing w:before="105" w:line="360" w:lineRule="auto"/>
      <w:jc w:val="center"/>
    </w:pPr>
    <w:rPr>
      <w:rFonts w:ascii="Arial" w:hAnsi="Arial"/>
      <w:sz w:val="18"/>
      <w:szCs w:val="18"/>
    </w:rPr>
  </w:style>
  <w:style w:type="paragraph" w:customStyle="1" w:styleId="aff2">
    <w:name w:val="图样式"/>
    <w:basedOn w:val="a5"/>
    <w:rsid w:val="00C15009"/>
    <w:pPr>
      <w:keepNext/>
      <w:widowControl/>
      <w:spacing w:before="80" w:after="80" w:line="360" w:lineRule="auto"/>
      <w:jc w:val="center"/>
    </w:pPr>
  </w:style>
  <w:style w:type="character" w:customStyle="1" w:styleId="Char">
    <w:name w:val="表头样式 Char"/>
    <w:link w:val="af7"/>
    <w:rsid w:val="00C15009"/>
    <w:rPr>
      <w:rFonts w:ascii="Arial" w:hAnsi="Arial"/>
      <w:b/>
      <w:sz w:val="21"/>
      <w:szCs w:val="21"/>
    </w:rPr>
  </w:style>
  <w:style w:type="paragraph" w:customStyle="1" w:styleId="aff3">
    <w:name w:val="注示文本"/>
    <w:basedOn w:val="a5"/>
    <w:rsid w:val="00C15009"/>
    <w:pPr>
      <w:pBdr>
        <w:bottom w:val="single" w:sz="4" w:space="1" w:color="000000"/>
      </w:pBdr>
      <w:spacing w:line="360" w:lineRule="auto"/>
      <w:ind w:firstLineChars="200" w:firstLine="360"/>
      <w:jc w:val="both"/>
    </w:pPr>
    <w:rPr>
      <w:rFonts w:ascii="Arial" w:eastAsia="楷体_GB2312" w:hAnsi="Arial"/>
      <w:sz w:val="18"/>
      <w:szCs w:val="18"/>
    </w:rPr>
  </w:style>
  <w:style w:type="character" w:customStyle="1" w:styleId="Char0">
    <w:name w:val="编写建议 Char"/>
    <w:link w:val="afc"/>
    <w:rsid w:val="00C15009"/>
    <w:rPr>
      <w:rFonts w:ascii="Arial" w:hAnsi="Arial" w:cs="Arial"/>
      <w:i/>
      <w:color w:val="0000FF"/>
      <w:sz w:val="21"/>
      <w:szCs w:val="21"/>
    </w:rPr>
  </w:style>
  <w:style w:type="character" w:styleId="aff4">
    <w:name w:val="Hyperlink"/>
    <w:uiPriority w:val="99"/>
    <w:rsid w:val="00C15009"/>
    <w:rPr>
      <w:color w:val="0000FF"/>
      <w:u w:val="single"/>
    </w:rPr>
  </w:style>
  <w:style w:type="character" w:styleId="aff5">
    <w:name w:val="page number"/>
    <w:basedOn w:val="a7"/>
    <w:uiPriority w:val="99"/>
    <w:rsid w:val="00C15009"/>
  </w:style>
  <w:style w:type="paragraph" w:customStyle="1" w:styleId="aff6">
    <w:name w:val="关键词"/>
    <w:basedOn w:val="afb"/>
    <w:rsid w:val="00C15009"/>
  </w:style>
  <w:style w:type="paragraph" w:customStyle="1" w:styleId="aff7">
    <w:name w:val="代码样式"/>
    <w:basedOn w:val="af2"/>
    <w:rsid w:val="00C15009"/>
    <w:pPr>
      <w:spacing w:line="360" w:lineRule="auto"/>
    </w:pPr>
    <w:rPr>
      <w:rFonts w:ascii="Courier New" w:hAnsi="Courier New"/>
      <w:sz w:val="18"/>
      <w:szCs w:val="18"/>
    </w:rPr>
  </w:style>
  <w:style w:type="table" w:styleId="aff8">
    <w:name w:val="Table Grid"/>
    <w:basedOn w:val="a8"/>
    <w:uiPriority w:val="59"/>
    <w:rsid w:val="00C15009"/>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
    <w:name w:val="Code"/>
    <w:rsid w:val="00364E55"/>
    <w:rPr>
      <w:rFonts w:ascii="Courier New" w:hAnsi="Courier New" w:cs="Courier New"/>
    </w:rPr>
  </w:style>
  <w:style w:type="character" w:customStyle="1" w:styleId="Code0">
    <w:name w:val="Code 小五"/>
    <w:rsid w:val="00CD3CDE"/>
    <w:rPr>
      <w:rFonts w:ascii="Courier New" w:hAnsi="Courier New" w:cs="Courier New"/>
      <w:sz w:val="18"/>
    </w:rPr>
  </w:style>
  <w:style w:type="paragraph" w:customStyle="1" w:styleId="xmlattr">
    <w:name w:val="xml attr"/>
    <w:basedOn w:val="a5"/>
    <w:autoRedefine/>
    <w:rsid w:val="00DF593B"/>
    <w:rPr>
      <w:rFonts w:ascii="Courier New" w:hAnsi="Courier New" w:cs="Courier New"/>
      <w:color w:val="7F007F"/>
      <w:sz w:val="18"/>
    </w:rPr>
  </w:style>
  <w:style w:type="paragraph" w:customStyle="1" w:styleId="xmlstring">
    <w:name w:val="xml string"/>
    <w:basedOn w:val="a5"/>
    <w:autoRedefine/>
    <w:rsid w:val="00201937"/>
    <w:pPr>
      <w:spacing w:line="360" w:lineRule="auto"/>
    </w:pPr>
    <w:rPr>
      <w:rFonts w:ascii="Courier New" w:hAnsi="Courier New" w:cs="Courier New"/>
      <w:color w:val="2A00FF"/>
      <w:sz w:val="18"/>
    </w:rPr>
  </w:style>
  <w:style w:type="paragraph" w:customStyle="1" w:styleId="xml">
    <w:name w:val="xml"/>
    <w:basedOn w:val="a5"/>
    <w:autoRedefine/>
    <w:rsid w:val="00A23ABA"/>
    <w:pPr>
      <w:spacing w:line="360" w:lineRule="auto"/>
    </w:pPr>
    <w:rPr>
      <w:rFonts w:ascii="Courier New" w:hAnsi="Courier New"/>
      <w:color w:val="008080"/>
      <w:sz w:val="18"/>
    </w:rPr>
  </w:style>
  <w:style w:type="character" w:customStyle="1" w:styleId="code1">
    <w:name w:val="code 小五"/>
    <w:rsid w:val="00F64D32"/>
    <w:rPr>
      <w:rFonts w:ascii="Courier New" w:hAnsi="Courier New" w:cs="Courier New"/>
      <w:sz w:val="18"/>
      <w:szCs w:val="18"/>
    </w:rPr>
  </w:style>
  <w:style w:type="paragraph" w:customStyle="1" w:styleId="xmlcomment">
    <w:name w:val="xml comment"/>
    <w:basedOn w:val="a5"/>
    <w:autoRedefine/>
    <w:rsid w:val="007A7190"/>
    <w:pPr>
      <w:spacing w:line="360" w:lineRule="auto"/>
    </w:pPr>
    <w:rPr>
      <w:rFonts w:ascii="Courier New" w:hAnsi="Courier New" w:cs="Courier New"/>
      <w:color w:val="3F5FBF"/>
      <w:sz w:val="18"/>
    </w:rPr>
  </w:style>
  <w:style w:type="paragraph" w:customStyle="1" w:styleId="ParaCharCharCharChar">
    <w:name w:val="默认段落字体 Para Char Char Char Char"/>
    <w:basedOn w:val="a5"/>
    <w:rsid w:val="0092197D"/>
    <w:pPr>
      <w:autoSpaceDE/>
      <w:autoSpaceDN/>
      <w:adjustRightInd/>
      <w:jc w:val="both"/>
    </w:pPr>
    <w:rPr>
      <w:rFonts w:ascii="Arial" w:hAnsi="Arial" w:cs="Arial"/>
      <w:kern w:val="2"/>
      <w:sz w:val="21"/>
      <w:szCs w:val="24"/>
    </w:rPr>
  </w:style>
  <w:style w:type="paragraph" w:customStyle="1" w:styleId="1AltA">
    <w:name w:val="圆点列表1（Alt+A）"/>
    <w:basedOn w:val="a5"/>
    <w:rsid w:val="00DB0098"/>
    <w:pPr>
      <w:tabs>
        <w:tab w:val="num" w:pos="360"/>
      </w:tabs>
      <w:autoSpaceDE/>
      <w:autoSpaceDN/>
      <w:adjustRightInd/>
      <w:spacing w:line="360" w:lineRule="auto"/>
      <w:ind w:firstLine="454"/>
      <w:jc w:val="both"/>
    </w:pPr>
    <w:rPr>
      <w:rFonts w:ascii="宋体" w:cs="宋体"/>
      <w:kern w:val="2"/>
      <w:sz w:val="24"/>
      <w:szCs w:val="24"/>
    </w:rPr>
  </w:style>
  <w:style w:type="paragraph" w:styleId="aff9">
    <w:name w:val="Normal (Web)"/>
    <w:basedOn w:val="a5"/>
    <w:uiPriority w:val="99"/>
    <w:rsid w:val="00DB0098"/>
    <w:pPr>
      <w:widowControl/>
      <w:autoSpaceDE/>
      <w:autoSpaceDN/>
      <w:adjustRightInd/>
      <w:spacing w:before="100" w:beforeAutospacing="1" w:after="100" w:afterAutospacing="1"/>
    </w:pPr>
    <w:rPr>
      <w:rFonts w:ascii="宋体" w:hAnsi="宋体" w:cs="宋体"/>
      <w:sz w:val="24"/>
      <w:szCs w:val="24"/>
    </w:rPr>
  </w:style>
  <w:style w:type="paragraph" w:customStyle="1" w:styleId="affa">
    <w:name w:val="小标题"/>
    <w:basedOn w:val="a5"/>
    <w:rsid w:val="00CF36EB"/>
    <w:pPr>
      <w:spacing w:line="360" w:lineRule="auto"/>
      <w:jc w:val="center"/>
    </w:pPr>
    <w:rPr>
      <w:rFonts w:ascii="隶书" w:eastAsia="隶书"/>
      <w:b/>
      <w:bCs/>
      <w:sz w:val="30"/>
    </w:rPr>
  </w:style>
  <w:style w:type="paragraph" w:customStyle="1" w:styleId="affb">
    <w:name w:val="文档正文"/>
    <w:basedOn w:val="a5"/>
    <w:rsid w:val="00835DD1"/>
    <w:pPr>
      <w:autoSpaceDE/>
      <w:autoSpaceDN/>
      <w:spacing w:line="480" w:lineRule="atLeast"/>
      <w:ind w:firstLine="567"/>
      <w:jc w:val="both"/>
      <w:textAlignment w:val="baseline"/>
    </w:pPr>
    <w:rPr>
      <w:rFonts w:ascii="长城仿宋" w:eastAsia="长城仿宋"/>
      <w:sz w:val="28"/>
    </w:rPr>
  </w:style>
  <w:style w:type="character" w:styleId="affc">
    <w:name w:val="Emphasis"/>
    <w:uiPriority w:val="20"/>
    <w:qFormat/>
    <w:rsid w:val="009A44B4"/>
    <w:rPr>
      <w:b w:val="0"/>
      <w:bCs w:val="0"/>
      <w:i w:val="0"/>
      <w:iCs w:val="0"/>
      <w:color w:val="CC0033"/>
    </w:rPr>
  </w:style>
  <w:style w:type="character" w:customStyle="1" w:styleId="aa">
    <w:name w:val="正文首行缩进字符"/>
    <w:link w:val="a6"/>
    <w:rsid w:val="005A2450"/>
    <w:rPr>
      <w:rFonts w:ascii="Arial" w:hAnsi="Arial"/>
      <w:sz w:val="21"/>
      <w:szCs w:val="21"/>
    </w:rPr>
  </w:style>
  <w:style w:type="character" w:customStyle="1" w:styleId="20">
    <w:name w:val="标题 2字符"/>
    <w:aliases w:val="PIM2字符,H2字符,Heading 2 Hidden字符,Heading 2 CCBS字符,heading 2字符,Titre3字符,HD2字符,sect 1.2字符,H21字符,sect 1.21字符,H22字符,sect 1.22字符,H211字符,sect 1.211字符,H23字符,sect 1.23字符,H212字符,sect 1.212字符,h2字符,第一章 标题 2字符,DO字符,ISO1字符,Underrubrik1字符,prop2字符,2字符,L2字符,l2字符"/>
    <w:link w:val="2"/>
    <w:uiPriority w:val="9"/>
    <w:rsid w:val="00171A21"/>
    <w:rPr>
      <w:rFonts w:ascii="Arial" w:eastAsia="黑体" w:hAnsi="Arial"/>
      <w:sz w:val="24"/>
      <w:szCs w:val="24"/>
      <w:lang w:val="x-none" w:eastAsia="x-none"/>
    </w:rPr>
  </w:style>
  <w:style w:type="paragraph" w:customStyle="1" w:styleId="DefaultText">
    <w:name w:val="Default Text"/>
    <w:basedOn w:val="a5"/>
    <w:rsid w:val="00171A21"/>
    <w:rPr>
      <w:kern w:val="2"/>
      <w:szCs w:val="24"/>
    </w:rPr>
  </w:style>
  <w:style w:type="paragraph" w:styleId="affd">
    <w:name w:val="Normal Indent"/>
    <w:aliases w:val="首行缩进,表正文,正文非缩进,特点,ALT+Z,段1,四号,标题4,PI,正文对齐,正文（首行缩进两字）,正文不缩进,Indent 1,Alt+X,mr正文缩进,正文缩进 Char,正文缩进（首行缩进两字）,表正文1,正文非缩进1,Alt+X1,mr正文缩进1,特点1,段11,正文不缩进1,正文缩进 Char1,正文缩进（首行缩进两字）1,正文（首行缩进两字）1,Indent 11,表正文2,正文非缩进2,Alt+X2,mr正文缩进2,特点2,段12,正文不缩进2,正文缩进 Char2,±í"/>
    <w:basedOn w:val="a5"/>
    <w:link w:val="affe"/>
    <w:rsid w:val="00A950AD"/>
    <w:pPr>
      <w:autoSpaceDE/>
      <w:autoSpaceDN/>
      <w:adjustRightInd/>
      <w:ind w:firstLine="420"/>
      <w:jc w:val="both"/>
    </w:pPr>
    <w:rPr>
      <w:kern w:val="2"/>
      <w:sz w:val="21"/>
      <w:lang w:val="x-none" w:eastAsia="x-none"/>
    </w:rPr>
  </w:style>
  <w:style w:type="character" w:customStyle="1" w:styleId="affe">
    <w:name w:val="正文缩进字符"/>
    <w:aliases w:val="首行缩进字符,表正文字符,正文非缩进字符,特点字符,ALT+Z字符,段1字符,四号字符,标题4字符,PI字符,正文对齐字符,正文（首行缩进两字）字符,正文不缩进字符,Indent 1字符,Alt+X字符,mr正文缩进字符,正文缩进 Char字符,正文缩进（首行缩进两字）字符,表正文1字符,正文非缩进1字符,Alt+X1字符,mr正文缩进1字符,特点1字符,段11字符,正文不缩进1字符,正文缩进 Char1字符,正文缩进（首行缩进两字）1字符,正文（首行缩进两字）1字符,表正文2字符"/>
    <w:link w:val="affd"/>
    <w:rsid w:val="00A950AD"/>
    <w:rPr>
      <w:kern w:val="2"/>
      <w:sz w:val="21"/>
    </w:rPr>
  </w:style>
  <w:style w:type="paragraph" w:customStyle="1" w:styleId="12">
    <w:name w:val="列出段落1"/>
    <w:basedOn w:val="a5"/>
    <w:qFormat/>
    <w:rsid w:val="004F4C12"/>
    <w:pPr>
      <w:autoSpaceDE/>
      <w:autoSpaceDN/>
      <w:adjustRightInd/>
      <w:ind w:firstLineChars="200" w:firstLine="420"/>
      <w:jc w:val="both"/>
    </w:pPr>
    <w:rPr>
      <w:rFonts w:ascii="Calibri" w:hAnsi="Calibri"/>
      <w:kern w:val="2"/>
      <w:sz w:val="21"/>
      <w:szCs w:val="22"/>
    </w:rPr>
  </w:style>
  <w:style w:type="character" w:customStyle="1" w:styleId="af0">
    <w:name w:val="页眉字符"/>
    <w:link w:val="af"/>
    <w:uiPriority w:val="99"/>
    <w:rsid w:val="001F219D"/>
    <w:rPr>
      <w:rFonts w:ascii="Arial" w:hAnsi="Arial"/>
      <w:sz w:val="18"/>
      <w:szCs w:val="18"/>
    </w:rPr>
  </w:style>
  <w:style w:type="paragraph" w:styleId="afff">
    <w:name w:val="List Paragraph"/>
    <w:basedOn w:val="a5"/>
    <w:uiPriority w:val="34"/>
    <w:qFormat/>
    <w:rsid w:val="00AE4B0B"/>
    <w:pPr>
      <w:autoSpaceDE/>
      <w:autoSpaceDN/>
      <w:adjustRightInd/>
      <w:ind w:firstLineChars="200" w:firstLine="420"/>
      <w:jc w:val="both"/>
    </w:pPr>
    <w:rPr>
      <w:rFonts w:ascii="Calibri" w:hAnsi="Calibri"/>
      <w:kern w:val="2"/>
      <w:sz w:val="21"/>
      <w:szCs w:val="22"/>
    </w:rPr>
  </w:style>
  <w:style w:type="character" w:customStyle="1" w:styleId="apple-style-span">
    <w:name w:val="apple-style-span"/>
    <w:basedOn w:val="a7"/>
    <w:rsid w:val="00CC5753"/>
  </w:style>
  <w:style w:type="character" w:styleId="FollowedHyperlink">
    <w:name w:val="FollowedHyperlink"/>
    <w:rsid w:val="00CC41E2"/>
    <w:rPr>
      <w:color w:val="800080"/>
      <w:u w:val="single"/>
    </w:rPr>
  </w:style>
  <w:style w:type="paragraph" w:customStyle="1" w:styleId="afff0">
    <w:name w:val="表格单元"/>
    <w:basedOn w:val="a5"/>
    <w:rsid w:val="00EF14E6"/>
    <w:pPr>
      <w:snapToGrid w:val="0"/>
      <w:spacing w:before="45" w:after="45"/>
    </w:pPr>
  </w:style>
  <w:style w:type="paragraph" w:customStyle="1" w:styleId="afff1">
    <w:name w:val="表格栏目"/>
    <w:basedOn w:val="a5"/>
    <w:rsid w:val="00EF14E6"/>
    <w:pPr>
      <w:snapToGrid w:val="0"/>
      <w:spacing w:before="45" w:after="45"/>
      <w:jc w:val="center"/>
    </w:pPr>
    <w:rPr>
      <w:rFonts w:eastAsia="黑体"/>
      <w:b/>
      <w:bCs/>
    </w:rPr>
  </w:style>
  <w:style w:type="paragraph" w:styleId="a">
    <w:name w:val="List Number"/>
    <w:basedOn w:val="a5"/>
    <w:rsid w:val="00D448A1"/>
    <w:pPr>
      <w:numPr>
        <w:numId w:val="8"/>
      </w:numPr>
      <w:tabs>
        <w:tab w:val="clear" w:pos="360"/>
        <w:tab w:val="num" w:pos="840"/>
      </w:tabs>
      <w:snapToGrid w:val="0"/>
      <w:spacing w:line="360" w:lineRule="atLeast"/>
      <w:ind w:leftChars="200" w:left="840" w:hanging="420"/>
    </w:pPr>
  </w:style>
  <w:style w:type="paragraph" w:styleId="afff2">
    <w:name w:val="No Spacing"/>
    <w:uiPriority w:val="1"/>
    <w:qFormat/>
    <w:rsid w:val="00257730"/>
    <w:pPr>
      <w:widowControl w:val="0"/>
    </w:pPr>
    <w:rPr>
      <w:rFonts w:ascii="宋体"/>
      <w:kern w:val="2"/>
      <w:sz w:val="21"/>
      <w:szCs w:val="24"/>
    </w:rPr>
  </w:style>
  <w:style w:type="character" w:customStyle="1" w:styleId="10">
    <w:name w:val="标题 1字符"/>
    <w:aliases w:val="H1字符,PIM 1字符,h1字符,标书1字符,L1字符,boc字符,Section Head字符,l1字符,1字符,Heading 0字符,H11字符,H12字符,H111字符,H13字符,H112字符,1.字符,123321字符,Appendix字符,H14字符,H15字符,H16字符,H17字符,H18字符,H19字符,H110字符,H121字符,H131字符,H141字符,H151字符,H161字符,H171字符,H181字符,H191字符,H1101字符,H1111字符"/>
    <w:link w:val="1"/>
    <w:uiPriority w:val="9"/>
    <w:rsid w:val="00F43BBC"/>
    <w:rPr>
      <w:rFonts w:ascii="Arial" w:eastAsia="黑体" w:hAnsi="Arial"/>
      <w:b/>
      <w:sz w:val="32"/>
      <w:szCs w:val="36"/>
      <w:lang w:val="x-none" w:eastAsia="x-none"/>
    </w:rPr>
  </w:style>
  <w:style w:type="paragraph" w:styleId="afff3">
    <w:name w:val="caption"/>
    <w:basedOn w:val="a5"/>
    <w:next w:val="a5"/>
    <w:qFormat/>
    <w:rsid w:val="00F43BBC"/>
    <w:pPr>
      <w:autoSpaceDE/>
      <w:autoSpaceDN/>
      <w:adjustRightInd/>
      <w:jc w:val="both"/>
    </w:pPr>
    <w:rPr>
      <w:rFonts w:ascii="Arial" w:eastAsia="黑体" w:hAnsi="Arial" w:cs="Arial"/>
      <w:kern w:val="2"/>
    </w:rPr>
  </w:style>
  <w:style w:type="paragraph" w:styleId="TOC">
    <w:name w:val="TOC Heading"/>
    <w:basedOn w:val="1"/>
    <w:next w:val="a5"/>
    <w:uiPriority w:val="39"/>
    <w:unhideWhenUsed/>
    <w:qFormat/>
    <w:rsid w:val="00AE1BCC"/>
    <w:pPr>
      <w:keepLines/>
      <w:numPr>
        <w:numId w:val="0"/>
      </w:numPr>
      <w:autoSpaceDE/>
      <w:autoSpaceDN/>
      <w:spacing w:before="480" w:after="0" w:line="276" w:lineRule="auto"/>
      <w:jc w:val="left"/>
      <w:outlineLvl w:val="9"/>
    </w:pPr>
    <w:rPr>
      <w:rFonts w:ascii="Cambria" w:eastAsia="宋体" w:hAnsi="Cambria"/>
      <w:bCs/>
      <w:color w:val="365F91"/>
      <w:sz w:val="28"/>
      <w:szCs w:val="28"/>
      <w:lang w:val="en-US" w:eastAsia="zh-CN"/>
    </w:rPr>
  </w:style>
  <w:style w:type="character" w:customStyle="1" w:styleId="afe">
    <w:name w:val="批注框文本字符"/>
    <w:link w:val="afd"/>
    <w:uiPriority w:val="99"/>
    <w:semiHidden/>
    <w:rsid w:val="00AE1BCC"/>
    <w:rPr>
      <w:sz w:val="18"/>
      <w:szCs w:val="18"/>
    </w:rPr>
  </w:style>
  <w:style w:type="character" w:customStyle="1" w:styleId="ac">
    <w:name w:val="页脚字符"/>
    <w:link w:val="ab"/>
    <w:uiPriority w:val="99"/>
    <w:rsid w:val="00AE1BCC"/>
    <w:rPr>
      <w:rFonts w:ascii="Arial" w:hAnsi="Arial"/>
      <w:sz w:val="18"/>
      <w:szCs w:val="18"/>
    </w:rPr>
  </w:style>
  <w:style w:type="character" w:customStyle="1" w:styleId="ae">
    <w:name w:val="文档结构图 字符"/>
    <w:link w:val="ad"/>
    <w:uiPriority w:val="99"/>
    <w:semiHidden/>
    <w:rsid w:val="00AE1BCC"/>
    <w:rPr>
      <w:shd w:val="clear" w:color="auto" w:fill="000080"/>
    </w:rPr>
  </w:style>
  <w:style w:type="character" w:customStyle="1" w:styleId="30">
    <w:name w:val="标题 3字符"/>
    <w:aliases w:val="h3字符,H3字符,level_3字符,PIM 3字符,Level 3 Head字符,Heading 3 - old字符,sect1.2.3字符,sect1.2.31字符,sect1.2.32字符,sect1.2.311字符,sect1.2.33字符,sect1.2.312字符,Bold Head字符,bh字符,ISO2字符,l3字符,CT字符,L3字符,3字符,3rd level字符,Heading Three字符,BOD 0字符,heading 3TOC字符,l3+toc 3字符"/>
    <w:link w:val="3"/>
    <w:uiPriority w:val="9"/>
    <w:rsid w:val="00AE1BCC"/>
    <w:rPr>
      <w:rFonts w:ascii="Arial" w:eastAsia="黑体" w:hAnsi="Arial"/>
      <w:sz w:val="24"/>
      <w:szCs w:val="24"/>
      <w:lang w:val="x-none" w:eastAsia="x-none"/>
    </w:rPr>
  </w:style>
  <w:style w:type="character" w:customStyle="1" w:styleId="40">
    <w:name w:val="标题 4字符"/>
    <w:aliases w:val="--F4字符"/>
    <w:link w:val="4"/>
    <w:uiPriority w:val="9"/>
    <w:rsid w:val="00AE1BCC"/>
    <w:rPr>
      <w:rFonts w:ascii="Arial" w:eastAsia="黑体" w:hAnsi="Arial"/>
      <w:sz w:val="21"/>
      <w:szCs w:val="21"/>
      <w:lang w:val="x-none" w:eastAsia="x-none"/>
    </w:rPr>
  </w:style>
  <w:style w:type="character" w:styleId="afff4">
    <w:name w:val="annotation reference"/>
    <w:rsid w:val="00783A3A"/>
    <w:rPr>
      <w:sz w:val="21"/>
      <w:szCs w:val="21"/>
    </w:rPr>
  </w:style>
  <w:style w:type="paragraph" w:styleId="afff5">
    <w:name w:val="annotation text"/>
    <w:basedOn w:val="a5"/>
    <w:link w:val="afff6"/>
    <w:rsid w:val="00783A3A"/>
  </w:style>
  <w:style w:type="character" w:customStyle="1" w:styleId="afff6">
    <w:name w:val="注释文本字符"/>
    <w:basedOn w:val="a7"/>
    <w:link w:val="afff5"/>
    <w:rsid w:val="00783A3A"/>
  </w:style>
  <w:style w:type="paragraph" w:styleId="afff7">
    <w:name w:val="annotation subject"/>
    <w:basedOn w:val="afff5"/>
    <w:next w:val="afff5"/>
    <w:link w:val="afff8"/>
    <w:rsid w:val="00783A3A"/>
    <w:rPr>
      <w:b/>
      <w:bCs/>
      <w:lang w:val="x-none" w:eastAsia="x-none"/>
    </w:rPr>
  </w:style>
  <w:style w:type="character" w:customStyle="1" w:styleId="afff8">
    <w:name w:val="批注主题字符"/>
    <w:link w:val="afff7"/>
    <w:rsid w:val="00783A3A"/>
    <w:rPr>
      <w:b/>
      <w:bCs/>
    </w:rPr>
  </w:style>
  <w:style w:type="character" w:styleId="afff9">
    <w:name w:val="Strong"/>
    <w:uiPriority w:val="22"/>
    <w:qFormat/>
    <w:rsid w:val="00272CF8"/>
    <w:rPr>
      <w:b/>
      <w:bCs/>
    </w:rPr>
  </w:style>
  <w:style w:type="paragraph" w:styleId="afffa">
    <w:name w:val="Body Text Indent"/>
    <w:basedOn w:val="a5"/>
    <w:link w:val="afffb"/>
    <w:rsid w:val="007141D7"/>
    <w:pPr>
      <w:spacing w:after="120"/>
      <w:ind w:leftChars="200" w:left="420"/>
    </w:pPr>
  </w:style>
  <w:style w:type="character" w:customStyle="1" w:styleId="afffb">
    <w:name w:val="正文文本缩进字符"/>
    <w:basedOn w:val="a7"/>
    <w:link w:val="afffa"/>
    <w:rsid w:val="007141D7"/>
  </w:style>
  <w:style w:type="paragraph" w:styleId="afffc">
    <w:name w:val="Salutation"/>
    <w:basedOn w:val="a5"/>
    <w:next w:val="a5"/>
    <w:link w:val="afffd"/>
    <w:rsid w:val="005E677B"/>
    <w:pPr>
      <w:autoSpaceDE/>
      <w:autoSpaceDN/>
      <w:adjustRightInd/>
      <w:jc w:val="both"/>
    </w:pPr>
    <w:rPr>
      <w:kern w:val="2"/>
      <w:sz w:val="21"/>
    </w:rPr>
  </w:style>
  <w:style w:type="character" w:customStyle="1" w:styleId="afffd">
    <w:name w:val="贺词字符"/>
    <w:link w:val="afffc"/>
    <w:rsid w:val="005E677B"/>
    <w:rPr>
      <w:kern w:val="2"/>
      <w:sz w:val="21"/>
    </w:rPr>
  </w:style>
  <w:style w:type="paragraph" w:customStyle="1" w:styleId="-cjk">
    <w:name w:val="正文行首缩进-cjk"/>
    <w:basedOn w:val="a5"/>
    <w:rsid w:val="00B373F5"/>
    <w:pPr>
      <w:widowControl/>
      <w:autoSpaceDE/>
      <w:autoSpaceDN/>
      <w:adjustRightInd/>
      <w:spacing w:before="100" w:beforeAutospacing="1" w:after="100" w:afterAutospacing="1"/>
    </w:pPr>
    <w:rPr>
      <w:rFonts w:ascii="宋体" w:hAnsi="宋体" w:cs="宋体"/>
      <w:color w:val="000000"/>
      <w:sz w:val="24"/>
      <w:szCs w:val="24"/>
    </w:rPr>
  </w:style>
  <w:style w:type="paragraph" w:customStyle="1" w:styleId="-cjk0">
    <w:name w:val="正文缩进-cjk"/>
    <w:basedOn w:val="a5"/>
    <w:rsid w:val="00B373F5"/>
    <w:pPr>
      <w:widowControl/>
      <w:autoSpaceDE/>
      <w:autoSpaceDN/>
      <w:adjustRightInd/>
      <w:spacing w:before="100" w:beforeAutospacing="1" w:after="100" w:afterAutospacing="1"/>
    </w:pPr>
    <w:rPr>
      <w:rFonts w:ascii="宋体" w:hAnsi="宋体" w:cs="宋体"/>
      <w:color w:val="000000"/>
      <w:sz w:val="24"/>
      <w:szCs w:val="24"/>
    </w:rPr>
  </w:style>
  <w:style w:type="paragraph" w:customStyle="1" w:styleId="cjk">
    <w:name w:val="cjk"/>
    <w:basedOn w:val="a5"/>
    <w:rsid w:val="00B373F5"/>
    <w:pPr>
      <w:widowControl/>
      <w:autoSpaceDE/>
      <w:autoSpaceDN/>
      <w:adjustRightInd/>
      <w:spacing w:before="100" w:beforeAutospacing="1" w:after="100" w:afterAutospacing="1"/>
    </w:pPr>
    <w:rPr>
      <w:rFonts w:ascii="宋体" w:hAnsi="宋体" w:cs="宋体"/>
      <w:color w:val="000000"/>
      <w:sz w:val="24"/>
      <w:szCs w:val="24"/>
    </w:rPr>
  </w:style>
  <w:style w:type="character" w:styleId="HTML">
    <w:name w:val="HTML Typewriter"/>
    <w:uiPriority w:val="99"/>
    <w:unhideWhenUsed/>
    <w:rsid w:val="00C16783"/>
    <w:rPr>
      <w:rFonts w:ascii="宋体" w:eastAsia="宋体" w:hAnsi="宋体" w:cs="宋体"/>
      <w:sz w:val="24"/>
      <w:szCs w:val="24"/>
    </w:rPr>
  </w:style>
  <w:style w:type="numbering" w:customStyle="1" w:styleId="a4">
    <w:name w:val="项目符号"/>
    <w:basedOn w:val="a9"/>
    <w:rsid w:val="00405189"/>
    <w:pPr>
      <w:numPr>
        <w:numId w:val="15"/>
      </w:numPr>
    </w:pPr>
  </w:style>
  <w:style w:type="paragraph" w:customStyle="1" w:styleId="afffe">
    <w:name w:val="表格文字"/>
    <w:basedOn w:val="a5"/>
    <w:rsid w:val="00005AF8"/>
    <w:pPr>
      <w:autoSpaceDE/>
      <w:autoSpaceDN/>
      <w:adjustRightInd/>
      <w:spacing w:line="360" w:lineRule="auto"/>
      <w:jc w:val="both"/>
    </w:pPr>
    <w:rPr>
      <w:kern w:val="2"/>
      <w:sz w:val="21"/>
      <w:szCs w:val="24"/>
    </w:rPr>
  </w:style>
  <w:style w:type="paragraph" w:customStyle="1" w:styleId="affff">
    <w:name w:val="表头文字"/>
    <w:basedOn w:val="a5"/>
    <w:rsid w:val="00005AF8"/>
    <w:pPr>
      <w:autoSpaceDE/>
      <w:autoSpaceDN/>
      <w:adjustRightInd/>
      <w:spacing w:line="360" w:lineRule="auto"/>
      <w:jc w:val="center"/>
    </w:pPr>
    <w:rPr>
      <w:b/>
      <w:bCs/>
      <w:kern w:val="2"/>
      <w:sz w:val="21"/>
      <w:szCs w:val="24"/>
    </w:rPr>
  </w:style>
  <w:style w:type="paragraph" w:customStyle="1" w:styleId="affff0">
    <w:name w:val="正文(缩进) 五号"/>
    <w:basedOn w:val="a5"/>
    <w:rsid w:val="00005AF8"/>
    <w:pPr>
      <w:widowControl/>
      <w:autoSpaceDE/>
      <w:autoSpaceDN/>
      <w:adjustRightInd/>
      <w:spacing w:after="120" w:line="360" w:lineRule="auto"/>
      <w:ind w:firstLineChars="200" w:firstLine="420"/>
    </w:pPr>
    <w:rPr>
      <w:rFonts w:ascii="Arial" w:hAnsi="Arial"/>
      <w:sz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Strong" w:uiPriority="22" w:qFormat="1"/>
    <w:lsdException w:name="Emphasis" w:uiPriority="20" w:qFormat="1"/>
    <w:lsdException w:name="Document Map" w:uiPriority="99"/>
    <w:lsdException w:name="Normal (Web)" w:uiPriority="99"/>
    <w:lsdException w:name="HTML Typewriter"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5">
    <w:name w:val="Normal"/>
    <w:qFormat/>
    <w:rsid w:val="00C15009"/>
    <w:pPr>
      <w:widowControl w:val="0"/>
      <w:autoSpaceDE w:val="0"/>
      <w:autoSpaceDN w:val="0"/>
      <w:adjustRightInd w:val="0"/>
    </w:pPr>
  </w:style>
  <w:style w:type="paragraph" w:styleId="1">
    <w:name w:val="heading 1"/>
    <w:aliases w:val="H1,PIM 1,h1,标书1,L1,boc,Section Head,l1,1,Heading 0,H11,H12,H111,H13,H112,1.,123321,Appendix,H14,H15,H16,H17,H18,H19,H110,H121,H131,H141,H151,H161,H171,H181,H191,H1101,H1111,H113,H122,H132,H142,H152,H162,H172,H182,H192,H1102,H1112,H1121,H1211,H1311"/>
    <w:basedOn w:val="a5"/>
    <w:next w:val="2"/>
    <w:link w:val="10"/>
    <w:uiPriority w:val="9"/>
    <w:qFormat/>
    <w:rsid w:val="00C15009"/>
    <w:pPr>
      <w:keepNext/>
      <w:widowControl/>
      <w:numPr>
        <w:numId w:val="4"/>
      </w:numPr>
      <w:adjustRightInd/>
      <w:spacing w:before="240" w:after="240"/>
      <w:jc w:val="both"/>
      <w:outlineLvl w:val="0"/>
    </w:pPr>
    <w:rPr>
      <w:rFonts w:ascii="Arial" w:eastAsia="黑体" w:hAnsi="Arial"/>
      <w:b/>
      <w:sz w:val="32"/>
      <w:szCs w:val="36"/>
      <w:lang w:val="x-none" w:eastAsia="x-none"/>
    </w:rPr>
  </w:style>
  <w:style w:type="paragraph" w:styleId="2">
    <w:name w:val="heading 2"/>
    <w:aliases w:val="PIM2,H2,Heading 2 Hidden,Heading 2 CCBS,heading 2,Titre3,HD2,sect 1.2,H21,sect 1.21,H22,sect 1.22,H211,sect 1.211,H23,sect 1.23,H212,sect 1.212,h2,第一章 标题 2,DO,ISO1,Underrubrik1,prop2,UNDERRUBRIK 1-2,2,Level 2 Head,L2,2nd level,Header 2,l2,Titre2,A"/>
    <w:basedOn w:val="a5"/>
    <w:next w:val="3"/>
    <w:link w:val="20"/>
    <w:uiPriority w:val="9"/>
    <w:qFormat/>
    <w:rsid w:val="00C15009"/>
    <w:pPr>
      <w:keepNext/>
      <w:widowControl/>
      <w:numPr>
        <w:ilvl w:val="1"/>
        <w:numId w:val="4"/>
      </w:numPr>
      <w:adjustRightInd/>
      <w:spacing w:before="240" w:after="240"/>
      <w:jc w:val="both"/>
      <w:outlineLvl w:val="1"/>
    </w:pPr>
    <w:rPr>
      <w:rFonts w:ascii="Arial" w:eastAsia="黑体" w:hAnsi="Arial"/>
      <w:sz w:val="24"/>
      <w:szCs w:val="24"/>
      <w:lang w:val="x-none" w:eastAsia="x-none"/>
    </w:rPr>
  </w:style>
  <w:style w:type="paragraph" w:styleId="3">
    <w:name w:val="heading 3"/>
    <w:aliases w:val="h3,H3,level_3,PIM 3,Level 3 Head,Heading 3 - old,sect1.2.3,sect1.2.31,sect1.2.32,sect1.2.311,sect1.2.33,sect1.2.312,Bold Head,bh,ISO2,l3,CT,L3,3,3rd level,Heading Three,BOD 0,heading 3TOC,1.1.1 Heading 3,Level 3 Topic Heading,l3+toc 3,1.1.1.标题 3,2h"/>
    <w:basedOn w:val="a5"/>
    <w:next w:val="4"/>
    <w:link w:val="30"/>
    <w:uiPriority w:val="9"/>
    <w:qFormat/>
    <w:rsid w:val="00C15009"/>
    <w:pPr>
      <w:keepNext/>
      <w:widowControl/>
      <w:numPr>
        <w:ilvl w:val="2"/>
        <w:numId w:val="4"/>
      </w:numPr>
      <w:adjustRightInd/>
      <w:spacing w:before="240" w:after="240"/>
      <w:jc w:val="both"/>
      <w:outlineLvl w:val="2"/>
    </w:pPr>
    <w:rPr>
      <w:rFonts w:ascii="Arial" w:eastAsia="黑体" w:hAnsi="Arial"/>
      <w:sz w:val="24"/>
      <w:szCs w:val="24"/>
      <w:lang w:val="x-none" w:eastAsia="x-none"/>
    </w:rPr>
  </w:style>
  <w:style w:type="paragraph" w:styleId="4">
    <w:name w:val="heading 4"/>
    <w:aliases w:val="--F4"/>
    <w:basedOn w:val="a5"/>
    <w:next w:val="a6"/>
    <w:link w:val="40"/>
    <w:uiPriority w:val="9"/>
    <w:qFormat/>
    <w:rsid w:val="00C15009"/>
    <w:pPr>
      <w:keepNext/>
      <w:widowControl/>
      <w:numPr>
        <w:ilvl w:val="3"/>
        <w:numId w:val="4"/>
      </w:numPr>
      <w:adjustRightInd/>
      <w:spacing w:before="160" w:after="160"/>
      <w:jc w:val="both"/>
      <w:outlineLvl w:val="3"/>
    </w:pPr>
    <w:rPr>
      <w:rFonts w:ascii="Arial" w:eastAsia="黑体" w:hAnsi="Arial"/>
      <w:sz w:val="21"/>
      <w:szCs w:val="21"/>
      <w:lang w:val="x-none" w:eastAsia="x-none"/>
    </w:rPr>
  </w:style>
  <w:style w:type="paragraph" w:styleId="5">
    <w:name w:val="heading 5"/>
    <w:aliases w:val="标题5,H5,PIM 5,dash,ds,dd,h5,Second Subheading,dash1,ds1,dd1,dash2,ds2,dd2,dash3,ds3,dd3,dash4,ds4,dd4,dash5,ds5,dd5,dash6,ds6,dd6,dash7,ds7,dd7,dash8,ds8,dd8,dash9,ds9,dd9,dash10,ds10,dd10,dash11,ds11,dd11,dash21,ds21,dd21,dash31,ds31,dd31,dash41"/>
    <w:basedOn w:val="a5"/>
    <w:next w:val="a6"/>
    <w:qFormat/>
    <w:rsid w:val="00C15009"/>
    <w:pPr>
      <w:keepNext/>
      <w:widowControl/>
      <w:numPr>
        <w:ilvl w:val="4"/>
        <w:numId w:val="4"/>
      </w:numPr>
      <w:adjustRightInd/>
      <w:spacing w:line="360" w:lineRule="auto"/>
      <w:outlineLvl w:val="4"/>
    </w:pPr>
    <w:rPr>
      <w:rFonts w:ascii="Arial" w:eastAsia="黑体" w:hAnsi="Arial"/>
      <w:sz w:val="21"/>
      <w:szCs w:val="21"/>
    </w:rPr>
  </w:style>
  <w:style w:type="paragraph" w:styleId="6">
    <w:name w:val="heading 6"/>
    <w:aliases w:val="PIM 6,H6,h6,Third Subheading,Bullet list,BOD 4,Legal Level 1.,正文六级标题,Bullet (Single Lines),标题 6(ALT+6),L6"/>
    <w:basedOn w:val="a5"/>
    <w:autoRedefine/>
    <w:qFormat/>
    <w:rsid w:val="00C15009"/>
    <w:pPr>
      <w:widowControl/>
      <w:numPr>
        <w:ilvl w:val="5"/>
        <w:numId w:val="4"/>
      </w:numPr>
      <w:spacing w:line="360" w:lineRule="auto"/>
      <w:outlineLvl w:val="5"/>
    </w:pPr>
    <w:rPr>
      <w:rFonts w:ascii="Arial" w:eastAsia="黑体" w:hAnsi="Arial"/>
      <w:sz w:val="21"/>
      <w:szCs w:val="21"/>
    </w:rPr>
  </w:style>
  <w:style w:type="paragraph" w:styleId="7">
    <w:name w:val="heading 7"/>
    <w:aliases w:val="PIM 7,不用,letter list"/>
    <w:basedOn w:val="a5"/>
    <w:qFormat/>
    <w:rsid w:val="00C15009"/>
    <w:pPr>
      <w:widowControl/>
      <w:numPr>
        <w:ilvl w:val="6"/>
        <w:numId w:val="4"/>
      </w:numPr>
      <w:spacing w:line="360" w:lineRule="auto"/>
      <w:outlineLvl w:val="6"/>
    </w:pPr>
    <w:rPr>
      <w:rFonts w:ascii="Arial" w:eastAsia="黑体" w:hAnsi="Arial"/>
      <w:sz w:val="21"/>
      <w:szCs w:val="21"/>
    </w:rPr>
  </w:style>
  <w:style w:type="paragraph" w:styleId="8">
    <w:name w:val="heading 8"/>
    <w:aliases w:val="不用8,注意框体"/>
    <w:basedOn w:val="a5"/>
    <w:next w:val="a5"/>
    <w:qFormat/>
    <w:rsid w:val="00C15009"/>
    <w:pPr>
      <w:keepNext/>
      <w:keepLines/>
      <w:numPr>
        <w:ilvl w:val="7"/>
        <w:numId w:val="4"/>
      </w:numPr>
      <w:spacing w:before="240" w:after="64" w:line="320" w:lineRule="auto"/>
      <w:outlineLvl w:val="7"/>
    </w:pPr>
    <w:rPr>
      <w:rFonts w:ascii="Arial" w:eastAsia="黑体" w:hAnsi="Arial"/>
      <w:sz w:val="24"/>
    </w:rPr>
  </w:style>
  <w:style w:type="paragraph" w:styleId="9">
    <w:name w:val="heading 9"/>
    <w:aliases w:val="三级标题,PIM 9,不用9"/>
    <w:basedOn w:val="a5"/>
    <w:next w:val="a5"/>
    <w:qFormat/>
    <w:rsid w:val="00C15009"/>
    <w:pPr>
      <w:keepNext/>
      <w:keepLines/>
      <w:numPr>
        <w:ilvl w:val="8"/>
        <w:numId w:val="4"/>
      </w:numPr>
      <w:spacing w:before="240" w:after="64" w:line="320" w:lineRule="auto"/>
      <w:outlineLvl w:val="8"/>
    </w:pPr>
    <w:rPr>
      <w:rFonts w:ascii="Arial" w:eastAsia="黑体" w:hAnsi="Arial"/>
      <w:sz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6">
    <w:name w:val="Body Text First Indent"/>
    <w:basedOn w:val="a5"/>
    <w:link w:val="aa"/>
    <w:rsid w:val="00C15009"/>
    <w:pPr>
      <w:spacing w:line="360" w:lineRule="auto"/>
      <w:ind w:firstLineChars="200" w:firstLine="420"/>
      <w:jc w:val="both"/>
    </w:pPr>
    <w:rPr>
      <w:rFonts w:ascii="Arial" w:hAnsi="Arial"/>
      <w:sz w:val="21"/>
      <w:szCs w:val="21"/>
      <w:lang w:val="x-none" w:eastAsia="x-none"/>
    </w:rPr>
  </w:style>
  <w:style w:type="paragraph" w:styleId="21">
    <w:name w:val="toc 2"/>
    <w:basedOn w:val="a5"/>
    <w:autoRedefine/>
    <w:uiPriority w:val="39"/>
    <w:rsid w:val="00C15009"/>
    <w:pPr>
      <w:ind w:left="453" w:hanging="283"/>
    </w:pPr>
    <w:rPr>
      <w:rFonts w:ascii="Arial" w:hAnsi="Arial"/>
      <w:sz w:val="21"/>
      <w:szCs w:val="21"/>
    </w:rPr>
  </w:style>
  <w:style w:type="paragraph" w:styleId="ab">
    <w:name w:val="footer"/>
    <w:basedOn w:val="a5"/>
    <w:link w:val="ac"/>
    <w:uiPriority w:val="99"/>
    <w:rsid w:val="00C15009"/>
    <w:pPr>
      <w:widowControl/>
      <w:tabs>
        <w:tab w:val="center" w:pos="4510"/>
        <w:tab w:val="right" w:pos="9020"/>
      </w:tabs>
      <w:spacing w:line="360" w:lineRule="auto"/>
    </w:pPr>
    <w:rPr>
      <w:rFonts w:ascii="Arial" w:hAnsi="Arial"/>
      <w:sz w:val="18"/>
      <w:szCs w:val="18"/>
      <w:lang w:val="x-none" w:eastAsia="x-none"/>
    </w:rPr>
  </w:style>
  <w:style w:type="paragraph" w:styleId="a0">
    <w:name w:val="List Bullet"/>
    <w:basedOn w:val="a5"/>
    <w:rsid w:val="00C15009"/>
    <w:pPr>
      <w:numPr>
        <w:numId w:val="1"/>
      </w:numPr>
      <w:spacing w:line="360" w:lineRule="auto"/>
      <w:ind w:leftChars="200" w:left="400" w:firstLine="0"/>
    </w:pPr>
    <w:rPr>
      <w:rFonts w:ascii="Arial" w:hAnsi="Arial"/>
      <w:sz w:val="21"/>
      <w:szCs w:val="21"/>
    </w:rPr>
  </w:style>
  <w:style w:type="paragraph" w:styleId="11">
    <w:name w:val="toc 1"/>
    <w:basedOn w:val="a5"/>
    <w:next w:val="a5"/>
    <w:autoRedefine/>
    <w:uiPriority w:val="39"/>
    <w:rsid w:val="00C15009"/>
    <w:pPr>
      <w:widowControl/>
      <w:ind w:left="198" w:hanging="113"/>
    </w:pPr>
    <w:rPr>
      <w:rFonts w:ascii="Arial" w:hAnsi="Arial"/>
      <w:sz w:val="21"/>
      <w:szCs w:val="21"/>
    </w:rPr>
  </w:style>
  <w:style w:type="paragraph" w:styleId="31">
    <w:name w:val="toc 3"/>
    <w:basedOn w:val="a5"/>
    <w:autoRedefine/>
    <w:uiPriority w:val="39"/>
    <w:rsid w:val="00C15009"/>
    <w:pPr>
      <w:ind w:left="794" w:hanging="454"/>
    </w:pPr>
    <w:rPr>
      <w:rFonts w:ascii="Arial" w:hAnsi="Arial"/>
      <w:sz w:val="21"/>
      <w:szCs w:val="21"/>
    </w:rPr>
  </w:style>
  <w:style w:type="paragraph" w:styleId="41">
    <w:name w:val="toc 4"/>
    <w:basedOn w:val="a5"/>
    <w:autoRedefine/>
    <w:uiPriority w:val="39"/>
    <w:semiHidden/>
    <w:rsid w:val="00C15009"/>
    <w:pPr>
      <w:ind w:left="1134" w:hanging="567"/>
    </w:pPr>
    <w:rPr>
      <w:rFonts w:ascii="Arial" w:hAnsi="Arial"/>
      <w:sz w:val="21"/>
      <w:szCs w:val="21"/>
    </w:rPr>
  </w:style>
  <w:style w:type="paragraph" w:styleId="60">
    <w:name w:val="toc 6"/>
    <w:basedOn w:val="a5"/>
    <w:autoRedefine/>
    <w:uiPriority w:val="39"/>
    <w:semiHidden/>
    <w:rsid w:val="00C15009"/>
    <w:pPr>
      <w:ind w:left="1757" w:hanging="907"/>
    </w:pPr>
    <w:rPr>
      <w:sz w:val="21"/>
    </w:rPr>
  </w:style>
  <w:style w:type="paragraph" w:styleId="ad">
    <w:name w:val="Document Map"/>
    <w:basedOn w:val="a5"/>
    <w:link w:val="ae"/>
    <w:uiPriority w:val="99"/>
    <w:semiHidden/>
    <w:rsid w:val="00C15009"/>
    <w:pPr>
      <w:shd w:val="clear" w:color="auto" w:fill="000080"/>
    </w:pPr>
    <w:rPr>
      <w:lang w:val="x-none" w:eastAsia="x-none"/>
    </w:rPr>
  </w:style>
  <w:style w:type="paragraph" w:styleId="50">
    <w:name w:val="toc 5"/>
    <w:basedOn w:val="a5"/>
    <w:next w:val="a5"/>
    <w:autoRedefine/>
    <w:uiPriority w:val="39"/>
    <w:semiHidden/>
    <w:rsid w:val="00C15009"/>
    <w:pPr>
      <w:ind w:left="1680"/>
    </w:pPr>
  </w:style>
  <w:style w:type="paragraph" w:styleId="70">
    <w:name w:val="toc 7"/>
    <w:basedOn w:val="a5"/>
    <w:next w:val="a5"/>
    <w:autoRedefine/>
    <w:uiPriority w:val="39"/>
    <w:semiHidden/>
    <w:rsid w:val="00C15009"/>
    <w:pPr>
      <w:ind w:left="2520"/>
    </w:pPr>
  </w:style>
  <w:style w:type="paragraph" w:styleId="80">
    <w:name w:val="toc 8"/>
    <w:basedOn w:val="a5"/>
    <w:next w:val="a5"/>
    <w:autoRedefine/>
    <w:uiPriority w:val="39"/>
    <w:semiHidden/>
    <w:rsid w:val="00C15009"/>
    <w:pPr>
      <w:ind w:left="2940"/>
    </w:pPr>
  </w:style>
  <w:style w:type="paragraph" w:styleId="90">
    <w:name w:val="toc 9"/>
    <w:basedOn w:val="a5"/>
    <w:next w:val="a5"/>
    <w:autoRedefine/>
    <w:uiPriority w:val="39"/>
    <w:semiHidden/>
    <w:rsid w:val="00C15009"/>
    <w:pPr>
      <w:ind w:left="3360"/>
    </w:pPr>
  </w:style>
  <w:style w:type="paragraph" w:styleId="af">
    <w:name w:val="header"/>
    <w:basedOn w:val="a5"/>
    <w:link w:val="af0"/>
    <w:uiPriority w:val="99"/>
    <w:rsid w:val="00C15009"/>
    <w:pPr>
      <w:tabs>
        <w:tab w:val="center" w:pos="4153"/>
        <w:tab w:val="right" w:pos="8306"/>
      </w:tabs>
      <w:snapToGrid w:val="0"/>
      <w:jc w:val="center"/>
    </w:pPr>
    <w:rPr>
      <w:rFonts w:ascii="Arial" w:hAnsi="Arial"/>
      <w:sz w:val="18"/>
      <w:szCs w:val="18"/>
      <w:lang w:val="x-none" w:eastAsia="x-none"/>
    </w:rPr>
  </w:style>
  <w:style w:type="paragraph" w:styleId="af1">
    <w:name w:val="table of figures"/>
    <w:basedOn w:val="11"/>
    <w:autoRedefine/>
    <w:semiHidden/>
    <w:rsid w:val="00C15009"/>
    <w:pPr>
      <w:widowControl w:val="0"/>
      <w:spacing w:before="300" w:after="150" w:line="360" w:lineRule="auto"/>
      <w:jc w:val="center"/>
    </w:pPr>
  </w:style>
  <w:style w:type="paragraph" w:customStyle="1" w:styleId="a3">
    <w:name w:val="表号"/>
    <w:basedOn w:val="a5"/>
    <w:next w:val="a6"/>
    <w:rsid w:val="00C15009"/>
    <w:pPr>
      <w:keepLines/>
      <w:numPr>
        <w:ilvl w:val="8"/>
        <w:numId w:val="2"/>
      </w:numPr>
      <w:spacing w:line="360" w:lineRule="auto"/>
      <w:jc w:val="center"/>
    </w:pPr>
    <w:rPr>
      <w:rFonts w:ascii="Arial" w:hAnsi="Arial"/>
      <w:sz w:val="18"/>
      <w:szCs w:val="18"/>
    </w:rPr>
  </w:style>
  <w:style w:type="paragraph" w:customStyle="1" w:styleId="af2">
    <w:name w:val="封面表格文本"/>
    <w:basedOn w:val="a5"/>
    <w:rsid w:val="00C15009"/>
    <w:pPr>
      <w:jc w:val="center"/>
    </w:pPr>
    <w:rPr>
      <w:rFonts w:ascii="Arial" w:hAnsi="Arial"/>
      <w:sz w:val="21"/>
      <w:szCs w:val="21"/>
    </w:rPr>
  </w:style>
  <w:style w:type="paragraph" w:customStyle="1" w:styleId="af3">
    <w:name w:val="封面文档标题"/>
    <w:basedOn w:val="a5"/>
    <w:rsid w:val="00C15009"/>
    <w:pPr>
      <w:spacing w:line="360" w:lineRule="auto"/>
      <w:jc w:val="center"/>
    </w:pPr>
    <w:rPr>
      <w:rFonts w:ascii="Arial" w:eastAsia="黑体" w:hAnsi="Arial"/>
      <w:bCs/>
      <w:sz w:val="44"/>
      <w:szCs w:val="44"/>
    </w:rPr>
  </w:style>
  <w:style w:type="paragraph" w:customStyle="1" w:styleId="af4">
    <w:name w:val="缺省文本"/>
    <w:basedOn w:val="a5"/>
    <w:rsid w:val="00C15009"/>
    <w:pPr>
      <w:spacing w:line="360" w:lineRule="auto"/>
    </w:pPr>
    <w:rPr>
      <w:rFonts w:ascii="Arial" w:hAnsi="Arial"/>
      <w:sz w:val="21"/>
      <w:szCs w:val="21"/>
    </w:rPr>
  </w:style>
  <w:style w:type="paragraph" w:customStyle="1" w:styleId="af5">
    <w:name w:val="封面公司名称"/>
    <w:basedOn w:val="a5"/>
    <w:rsid w:val="00C15009"/>
    <w:pPr>
      <w:spacing w:line="360" w:lineRule="auto"/>
      <w:jc w:val="center"/>
    </w:pPr>
    <w:rPr>
      <w:rFonts w:ascii="Arial" w:eastAsia="黑体" w:hAnsi="Arial"/>
      <w:sz w:val="32"/>
      <w:szCs w:val="32"/>
    </w:rPr>
  </w:style>
  <w:style w:type="paragraph" w:customStyle="1" w:styleId="af6">
    <w:name w:val="修订记录"/>
    <w:basedOn w:val="a5"/>
    <w:rsid w:val="00C15009"/>
    <w:pPr>
      <w:pageBreakBefore/>
      <w:widowControl/>
      <w:spacing w:before="300" w:after="150" w:line="360" w:lineRule="auto"/>
      <w:jc w:val="center"/>
    </w:pPr>
    <w:rPr>
      <w:rFonts w:ascii="Arial" w:eastAsia="黑体" w:hAnsi="Arial"/>
      <w:sz w:val="32"/>
      <w:szCs w:val="32"/>
    </w:rPr>
  </w:style>
  <w:style w:type="paragraph" w:customStyle="1" w:styleId="af7">
    <w:name w:val="表头样式"/>
    <w:basedOn w:val="a5"/>
    <w:link w:val="Char"/>
    <w:rsid w:val="00C15009"/>
    <w:pPr>
      <w:jc w:val="center"/>
    </w:pPr>
    <w:rPr>
      <w:rFonts w:ascii="Arial" w:hAnsi="Arial"/>
      <w:b/>
      <w:sz w:val="21"/>
      <w:szCs w:val="21"/>
      <w:lang w:val="x-none" w:eastAsia="x-none"/>
    </w:rPr>
  </w:style>
  <w:style w:type="paragraph" w:customStyle="1" w:styleId="af8">
    <w:name w:val="表格文本"/>
    <w:basedOn w:val="a5"/>
    <w:rsid w:val="00C15009"/>
    <w:pPr>
      <w:tabs>
        <w:tab w:val="decimal" w:pos="0"/>
      </w:tabs>
    </w:pPr>
    <w:rPr>
      <w:rFonts w:ascii="Arial" w:hAnsi="Arial"/>
      <w:noProof/>
      <w:sz w:val="21"/>
      <w:szCs w:val="21"/>
    </w:rPr>
  </w:style>
  <w:style w:type="paragraph" w:customStyle="1" w:styleId="af9">
    <w:name w:val="目录"/>
    <w:basedOn w:val="a5"/>
    <w:rsid w:val="00C15009"/>
    <w:pPr>
      <w:keepNext/>
      <w:pageBreakBefore/>
      <w:adjustRightInd/>
      <w:spacing w:before="480" w:after="360"/>
      <w:jc w:val="center"/>
    </w:pPr>
    <w:rPr>
      <w:rFonts w:ascii="Arial" w:eastAsia="黑体" w:hAnsi="Arial"/>
      <w:sz w:val="32"/>
      <w:szCs w:val="32"/>
    </w:rPr>
  </w:style>
  <w:style w:type="paragraph" w:customStyle="1" w:styleId="afa">
    <w:name w:val="文档标题"/>
    <w:basedOn w:val="a5"/>
    <w:rsid w:val="00C15009"/>
    <w:pPr>
      <w:pageBreakBefore/>
      <w:tabs>
        <w:tab w:val="left" w:pos="0"/>
      </w:tabs>
      <w:spacing w:before="300" w:after="300"/>
      <w:jc w:val="center"/>
    </w:pPr>
    <w:rPr>
      <w:rFonts w:ascii="Arial" w:eastAsia="黑体" w:hAnsi="Arial"/>
      <w:sz w:val="32"/>
      <w:szCs w:val="32"/>
    </w:rPr>
  </w:style>
  <w:style w:type="paragraph" w:customStyle="1" w:styleId="afb">
    <w:name w:val="摘要"/>
    <w:basedOn w:val="a5"/>
    <w:rsid w:val="00C15009"/>
    <w:pPr>
      <w:widowControl/>
      <w:tabs>
        <w:tab w:val="left" w:pos="907"/>
      </w:tabs>
      <w:spacing w:line="360" w:lineRule="auto"/>
      <w:ind w:left="879" w:hanging="879"/>
      <w:jc w:val="both"/>
    </w:pPr>
    <w:rPr>
      <w:rFonts w:ascii="Arial" w:hAnsi="Arial"/>
      <w:b/>
      <w:sz w:val="21"/>
      <w:szCs w:val="21"/>
    </w:rPr>
  </w:style>
  <w:style w:type="paragraph" w:customStyle="1" w:styleId="a1">
    <w:name w:val="参考资料清单"/>
    <w:basedOn w:val="a5"/>
    <w:rsid w:val="00C15009"/>
    <w:pPr>
      <w:numPr>
        <w:numId w:val="3"/>
      </w:numPr>
      <w:spacing w:line="360" w:lineRule="auto"/>
      <w:jc w:val="both"/>
    </w:pPr>
    <w:rPr>
      <w:rFonts w:ascii="Arial" w:hAnsi="Arial"/>
      <w:sz w:val="21"/>
      <w:szCs w:val="21"/>
    </w:rPr>
  </w:style>
  <w:style w:type="paragraph" w:customStyle="1" w:styleId="afc">
    <w:name w:val="编写建议"/>
    <w:basedOn w:val="a5"/>
    <w:link w:val="Char0"/>
    <w:rsid w:val="00C15009"/>
    <w:pPr>
      <w:spacing w:line="360" w:lineRule="auto"/>
      <w:ind w:firstLineChars="200" w:firstLine="200"/>
    </w:pPr>
    <w:rPr>
      <w:rFonts w:ascii="Arial" w:hAnsi="Arial"/>
      <w:i/>
      <w:color w:val="0000FF"/>
      <w:sz w:val="21"/>
      <w:szCs w:val="21"/>
      <w:lang w:val="x-none" w:eastAsia="x-none"/>
    </w:rPr>
  </w:style>
  <w:style w:type="paragraph" w:styleId="afd">
    <w:name w:val="Balloon Text"/>
    <w:basedOn w:val="a5"/>
    <w:link w:val="afe"/>
    <w:uiPriority w:val="99"/>
    <w:semiHidden/>
    <w:rsid w:val="00C15009"/>
    <w:rPr>
      <w:sz w:val="18"/>
      <w:szCs w:val="18"/>
      <w:lang w:val="x-none" w:eastAsia="x-none"/>
    </w:rPr>
  </w:style>
  <w:style w:type="paragraph" w:customStyle="1" w:styleId="aff">
    <w:name w:val="注示头"/>
    <w:basedOn w:val="a5"/>
    <w:rsid w:val="00C15009"/>
    <w:pPr>
      <w:pBdr>
        <w:top w:val="single" w:sz="4" w:space="1" w:color="000000"/>
      </w:pBdr>
      <w:spacing w:line="360" w:lineRule="auto"/>
      <w:jc w:val="both"/>
    </w:pPr>
    <w:rPr>
      <w:rFonts w:ascii="Arial" w:eastAsia="黑体" w:hAnsi="Arial"/>
      <w:sz w:val="18"/>
      <w:szCs w:val="21"/>
    </w:rPr>
  </w:style>
  <w:style w:type="table" w:customStyle="1" w:styleId="aff0">
    <w:name w:val="表样式"/>
    <w:basedOn w:val="a8"/>
    <w:rsid w:val="00C15009"/>
    <w:pPr>
      <w:jc w:val="both"/>
    </w:pPr>
    <w:rPr>
      <w:sz w:val="21"/>
    </w:rPr>
    <w:tblPr>
      <w:tblInd w:w="0" w:type="dxa"/>
      <w:tblCellMar>
        <w:top w:w="0" w:type="dxa"/>
        <w:left w:w="108" w:type="dxa"/>
        <w:bottom w:w="0" w:type="dxa"/>
        <w:right w:w="108" w:type="dxa"/>
      </w:tblCellMar>
    </w:tblPr>
    <w:tcPr>
      <w:vAlign w:val="center"/>
    </w:tcPr>
  </w:style>
  <w:style w:type="paragraph" w:customStyle="1" w:styleId="aff1">
    <w:name w:val="参考资料清单+倾斜+蓝色"/>
    <w:basedOn w:val="a5"/>
    <w:rsid w:val="00C15009"/>
    <w:pPr>
      <w:numPr>
        <w:numId w:val="3"/>
      </w:numPr>
      <w:spacing w:line="360" w:lineRule="auto"/>
      <w:jc w:val="both"/>
    </w:pPr>
    <w:rPr>
      <w:rFonts w:ascii="Arial" w:hAnsi="Arial"/>
      <w:i/>
      <w:iCs/>
      <w:color w:val="0000FF"/>
      <w:sz w:val="21"/>
      <w:szCs w:val="21"/>
    </w:rPr>
  </w:style>
  <w:style w:type="paragraph" w:customStyle="1" w:styleId="a2">
    <w:name w:val="图号"/>
    <w:basedOn w:val="a5"/>
    <w:rsid w:val="00C15009"/>
    <w:pPr>
      <w:numPr>
        <w:ilvl w:val="7"/>
        <w:numId w:val="2"/>
      </w:numPr>
      <w:spacing w:before="105" w:line="360" w:lineRule="auto"/>
      <w:jc w:val="center"/>
    </w:pPr>
    <w:rPr>
      <w:rFonts w:ascii="Arial" w:hAnsi="Arial"/>
      <w:sz w:val="18"/>
      <w:szCs w:val="18"/>
    </w:rPr>
  </w:style>
  <w:style w:type="paragraph" w:customStyle="1" w:styleId="aff2">
    <w:name w:val="图样式"/>
    <w:basedOn w:val="a5"/>
    <w:rsid w:val="00C15009"/>
    <w:pPr>
      <w:keepNext/>
      <w:widowControl/>
      <w:spacing w:before="80" w:after="80" w:line="360" w:lineRule="auto"/>
      <w:jc w:val="center"/>
    </w:pPr>
  </w:style>
  <w:style w:type="character" w:customStyle="1" w:styleId="Char">
    <w:name w:val="表头样式 Char"/>
    <w:link w:val="af7"/>
    <w:rsid w:val="00C15009"/>
    <w:rPr>
      <w:rFonts w:ascii="Arial" w:hAnsi="Arial"/>
      <w:b/>
      <w:sz w:val="21"/>
      <w:szCs w:val="21"/>
    </w:rPr>
  </w:style>
  <w:style w:type="paragraph" w:customStyle="1" w:styleId="aff3">
    <w:name w:val="注示文本"/>
    <w:basedOn w:val="a5"/>
    <w:rsid w:val="00C15009"/>
    <w:pPr>
      <w:pBdr>
        <w:bottom w:val="single" w:sz="4" w:space="1" w:color="000000"/>
      </w:pBdr>
      <w:spacing w:line="360" w:lineRule="auto"/>
      <w:ind w:firstLineChars="200" w:firstLine="360"/>
      <w:jc w:val="both"/>
    </w:pPr>
    <w:rPr>
      <w:rFonts w:ascii="Arial" w:eastAsia="楷体_GB2312" w:hAnsi="Arial"/>
      <w:sz w:val="18"/>
      <w:szCs w:val="18"/>
    </w:rPr>
  </w:style>
  <w:style w:type="character" w:customStyle="1" w:styleId="Char0">
    <w:name w:val="编写建议 Char"/>
    <w:link w:val="afc"/>
    <w:rsid w:val="00C15009"/>
    <w:rPr>
      <w:rFonts w:ascii="Arial" w:hAnsi="Arial" w:cs="Arial"/>
      <w:i/>
      <w:color w:val="0000FF"/>
      <w:sz w:val="21"/>
      <w:szCs w:val="21"/>
    </w:rPr>
  </w:style>
  <w:style w:type="character" w:styleId="aff4">
    <w:name w:val="Hyperlink"/>
    <w:uiPriority w:val="99"/>
    <w:rsid w:val="00C15009"/>
    <w:rPr>
      <w:color w:val="0000FF"/>
      <w:u w:val="single"/>
    </w:rPr>
  </w:style>
  <w:style w:type="character" w:styleId="aff5">
    <w:name w:val="page number"/>
    <w:basedOn w:val="a7"/>
    <w:uiPriority w:val="99"/>
    <w:rsid w:val="00C15009"/>
  </w:style>
  <w:style w:type="paragraph" w:customStyle="1" w:styleId="aff6">
    <w:name w:val="关键词"/>
    <w:basedOn w:val="afb"/>
    <w:rsid w:val="00C15009"/>
  </w:style>
  <w:style w:type="paragraph" w:customStyle="1" w:styleId="aff7">
    <w:name w:val="代码样式"/>
    <w:basedOn w:val="af2"/>
    <w:rsid w:val="00C15009"/>
    <w:pPr>
      <w:spacing w:line="360" w:lineRule="auto"/>
    </w:pPr>
    <w:rPr>
      <w:rFonts w:ascii="Courier New" w:hAnsi="Courier New"/>
      <w:sz w:val="18"/>
      <w:szCs w:val="18"/>
    </w:rPr>
  </w:style>
  <w:style w:type="table" w:styleId="aff8">
    <w:name w:val="Table Grid"/>
    <w:basedOn w:val="a8"/>
    <w:uiPriority w:val="59"/>
    <w:rsid w:val="00C15009"/>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
    <w:name w:val="Code"/>
    <w:rsid w:val="00364E55"/>
    <w:rPr>
      <w:rFonts w:ascii="Courier New" w:hAnsi="Courier New" w:cs="Courier New"/>
    </w:rPr>
  </w:style>
  <w:style w:type="character" w:customStyle="1" w:styleId="Code0">
    <w:name w:val="Code 小五"/>
    <w:rsid w:val="00CD3CDE"/>
    <w:rPr>
      <w:rFonts w:ascii="Courier New" w:hAnsi="Courier New" w:cs="Courier New"/>
      <w:sz w:val="18"/>
    </w:rPr>
  </w:style>
  <w:style w:type="paragraph" w:customStyle="1" w:styleId="xmlattr">
    <w:name w:val="xml attr"/>
    <w:basedOn w:val="a5"/>
    <w:autoRedefine/>
    <w:rsid w:val="00DF593B"/>
    <w:rPr>
      <w:rFonts w:ascii="Courier New" w:hAnsi="Courier New" w:cs="Courier New"/>
      <w:color w:val="7F007F"/>
      <w:sz w:val="18"/>
    </w:rPr>
  </w:style>
  <w:style w:type="paragraph" w:customStyle="1" w:styleId="xmlstring">
    <w:name w:val="xml string"/>
    <w:basedOn w:val="a5"/>
    <w:autoRedefine/>
    <w:rsid w:val="00201937"/>
    <w:pPr>
      <w:spacing w:line="360" w:lineRule="auto"/>
    </w:pPr>
    <w:rPr>
      <w:rFonts w:ascii="Courier New" w:hAnsi="Courier New" w:cs="Courier New"/>
      <w:color w:val="2A00FF"/>
      <w:sz w:val="18"/>
    </w:rPr>
  </w:style>
  <w:style w:type="paragraph" w:customStyle="1" w:styleId="xml">
    <w:name w:val="xml"/>
    <w:basedOn w:val="a5"/>
    <w:autoRedefine/>
    <w:rsid w:val="00A23ABA"/>
    <w:pPr>
      <w:spacing w:line="360" w:lineRule="auto"/>
    </w:pPr>
    <w:rPr>
      <w:rFonts w:ascii="Courier New" w:hAnsi="Courier New"/>
      <w:color w:val="008080"/>
      <w:sz w:val="18"/>
    </w:rPr>
  </w:style>
  <w:style w:type="character" w:customStyle="1" w:styleId="code1">
    <w:name w:val="code 小五"/>
    <w:rsid w:val="00F64D32"/>
    <w:rPr>
      <w:rFonts w:ascii="Courier New" w:hAnsi="Courier New" w:cs="Courier New"/>
      <w:sz w:val="18"/>
      <w:szCs w:val="18"/>
    </w:rPr>
  </w:style>
  <w:style w:type="paragraph" w:customStyle="1" w:styleId="xmlcomment">
    <w:name w:val="xml comment"/>
    <w:basedOn w:val="a5"/>
    <w:autoRedefine/>
    <w:rsid w:val="007A7190"/>
    <w:pPr>
      <w:spacing w:line="360" w:lineRule="auto"/>
    </w:pPr>
    <w:rPr>
      <w:rFonts w:ascii="Courier New" w:hAnsi="Courier New" w:cs="Courier New"/>
      <w:color w:val="3F5FBF"/>
      <w:sz w:val="18"/>
    </w:rPr>
  </w:style>
  <w:style w:type="paragraph" w:customStyle="1" w:styleId="ParaCharCharCharChar">
    <w:name w:val="默认段落字体 Para Char Char Char Char"/>
    <w:basedOn w:val="a5"/>
    <w:rsid w:val="0092197D"/>
    <w:pPr>
      <w:autoSpaceDE/>
      <w:autoSpaceDN/>
      <w:adjustRightInd/>
      <w:jc w:val="both"/>
    </w:pPr>
    <w:rPr>
      <w:rFonts w:ascii="Arial" w:hAnsi="Arial" w:cs="Arial"/>
      <w:kern w:val="2"/>
      <w:sz w:val="21"/>
      <w:szCs w:val="24"/>
    </w:rPr>
  </w:style>
  <w:style w:type="paragraph" w:customStyle="1" w:styleId="1AltA">
    <w:name w:val="圆点列表1（Alt+A）"/>
    <w:basedOn w:val="a5"/>
    <w:rsid w:val="00DB0098"/>
    <w:pPr>
      <w:tabs>
        <w:tab w:val="num" w:pos="360"/>
      </w:tabs>
      <w:autoSpaceDE/>
      <w:autoSpaceDN/>
      <w:adjustRightInd/>
      <w:spacing w:line="360" w:lineRule="auto"/>
      <w:ind w:firstLine="454"/>
      <w:jc w:val="both"/>
    </w:pPr>
    <w:rPr>
      <w:rFonts w:ascii="宋体" w:cs="宋体"/>
      <w:kern w:val="2"/>
      <w:sz w:val="24"/>
      <w:szCs w:val="24"/>
    </w:rPr>
  </w:style>
  <w:style w:type="paragraph" w:styleId="aff9">
    <w:name w:val="Normal (Web)"/>
    <w:basedOn w:val="a5"/>
    <w:uiPriority w:val="99"/>
    <w:rsid w:val="00DB0098"/>
    <w:pPr>
      <w:widowControl/>
      <w:autoSpaceDE/>
      <w:autoSpaceDN/>
      <w:adjustRightInd/>
      <w:spacing w:before="100" w:beforeAutospacing="1" w:after="100" w:afterAutospacing="1"/>
    </w:pPr>
    <w:rPr>
      <w:rFonts w:ascii="宋体" w:hAnsi="宋体" w:cs="宋体"/>
      <w:sz w:val="24"/>
      <w:szCs w:val="24"/>
    </w:rPr>
  </w:style>
  <w:style w:type="paragraph" w:customStyle="1" w:styleId="affa">
    <w:name w:val="小标题"/>
    <w:basedOn w:val="a5"/>
    <w:rsid w:val="00CF36EB"/>
    <w:pPr>
      <w:spacing w:line="360" w:lineRule="auto"/>
      <w:jc w:val="center"/>
    </w:pPr>
    <w:rPr>
      <w:rFonts w:ascii="隶书" w:eastAsia="隶书"/>
      <w:b/>
      <w:bCs/>
      <w:sz w:val="30"/>
    </w:rPr>
  </w:style>
  <w:style w:type="paragraph" w:customStyle="1" w:styleId="affb">
    <w:name w:val="文档正文"/>
    <w:basedOn w:val="a5"/>
    <w:rsid w:val="00835DD1"/>
    <w:pPr>
      <w:autoSpaceDE/>
      <w:autoSpaceDN/>
      <w:spacing w:line="480" w:lineRule="atLeast"/>
      <w:ind w:firstLine="567"/>
      <w:jc w:val="both"/>
      <w:textAlignment w:val="baseline"/>
    </w:pPr>
    <w:rPr>
      <w:rFonts w:ascii="长城仿宋" w:eastAsia="长城仿宋"/>
      <w:sz w:val="28"/>
    </w:rPr>
  </w:style>
  <w:style w:type="character" w:styleId="affc">
    <w:name w:val="Emphasis"/>
    <w:uiPriority w:val="20"/>
    <w:qFormat/>
    <w:rsid w:val="009A44B4"/>
    <w:rPr>
      <w:b w:val="0"/>
      <w:bCs w:val="0"/>
      <w:i w:val="0"/>
      <w:iCs w:val="0"/>
      <w:color w:val="CC0033"/>
    </w:rPr>
  </w:style>
  <w:style w:type="character" w:customStyle="1" w:styleId="aa">
    <w:name w:val="正文首行缩进字符"/>
    <w:link w:val="a6"/>
    <w:rsid w:val="005A2450"/>
    <w:rPr>
      <w:rFonts w:ascii="Arial" w:hAnsi="Arial"/>
      <w:sz w:val="21"/>
      <w:szCs w:val="21"/>
    </w:rPr>
  </w:style>
  <w:style w:type="character" w:customStyle="1" w:styleId="20">
    <w:name w:val="标题 2字符"/>
    <w:aliases w:val="PIM2字符,H2字符,Heading 2 Hidden字符,Heading 2 CCBS字符,heading 2字符,Titre3字符,HD2字符,sect 1.2字符,H21字符,sect 1.21字符,H22字符,sect 1.22字符,H211字符,sect 1.211字符,H23字符,sect 1.23字符,H212字符,sect 1.212字符,h2字符,第一章 标题 2字符,DO字符,ISO1字符,Underrubrik1字符,prop2字符,2字符,L2字符,l2字符"/>
    <w:link w:val="2"/>
    <w:uiPriority w:val="9"/>
    <w:rsid w:val="00171A21"/>
    <w:rPr>
      <w:rFonts w:ascii="Arial" w:eastAsia="黑体" w:hAnsi="Arial"/>
      <w:sz w:val="24"/>
      <w:szCs w:val="24"/>
      <w:lang w:val="x-none" w:eastAsia="x-none"/>
    </w:rPr>
  </w:style>
  <w:style w:type="paragraph" w:customStyle="1" w:styleId="DefaultText">
    <w:name w:val="Default Text"/>
    <w:basedOn w:val="a5"/>
    <w:rsid w:val="00171A21"/>
    <w:rPr>
      <w:kern w:val="2"/>
      <w:szCs w:val="24"/>
    </w:rPr>
  </w:style>
  <w:style w:type="paragraph" w:styleId="affd">
    <w:name w:val="Normal Indent"/>
    <w:aliases w:val="首行缩进,表正文,正文非缩进,特点,ALT+Z,段1,四号,标题4,PI,正文对齐,正文（首行缩进两字）,正文不缩进,Indent 1,Alt+X,mr正文缩进,正文缩进 Char,正文缩进（首行缩进两字）,表正文1,正文非缩进1,Alt+X1,mr正文缩进1,特点1,段11,正文不缩进1,正文缩进 Char1,正文缩进（首行缩进两字）1,正文（首行缩进两字）1,Indent 11,表正文2,正文非缩进2,Alt+X2,mr正文缩进2,特点2,段12,正文不缩进2,正文缩进 Char2,±í"/>
    <w:basedOn w:val="a5"/>
    <w:link w:val="affe"/>
    <w:rsid w:val="00A950AD"/>
    <w:pPr>
      <w:autoSpaceDE/>
      <w:autoSpaceDN/>
      <w:adjustRightInd/>
      <w:ind w:firstLine="420"/>
      <w:jc w:val="both"/>
    </w:pPr>
    <w:rPr>
      <w:kern w:val="2"/>
      <w:sz w:val="21"/>
      <w:lang w:val="x-none" w:eastAsia="x-none"/>
    </w:rPr>
  </w:style>
  <w:style w:type="character" w:customStyle="1" w:styleId="affe">
    <w:name w:val="正文缩进字符"/>
    <w:aliases w:val="首行缩进字符,表正文字符,正文非缩进字符,特点字符,ALT+Z字符,段1字符,四号字符,标题4字符,PI字符,正文对齐字符,正文（首行缩进两字）字符,正文不缩进字符,Indent 1字符,Alt+X字符,mr正文缩进字符,正文缩进 Char字符,正文缩进（首行缩进两字）字符,表正文1字符,正文非缩进1字符,Alt+X1字符,mr正文缩进1字符,特点1字符,段11字符,正文不缩进1字符,正文缩进 Char1字符,正文缩进（首行缩进两字）1字符,正文（首行缩进两字）1字符,表正文2字符"/>
    <w:link w:val="affd"/>
    <w:rsid w:val="00A950AD"/>
    <w:rPr>
      <w:kern w:val="2"/>
      <w:sz w:val="21"/>
    </w:rPr>
  </w:style>
  <w:style w:type="paragraph" w:customStyle="1" w:styleId="12">
    <w:name w:val="列出段落1"/>
    <w:basedOn w:val="a5"/>
    <w:qFormat/>
    <w:rsid w:val="004F4C12"/>
    <w:pPr>
      <w:autoSpaceDE/>
      <w:autoSpaceDN/>
      <w:adjustRightInd/>
      <w:ind w:firstLineChars="200" w:firstLine="420"/>
      <w:jc w:val="both"/>
    </w:pPr>
    <w:rPr>
      <w:rFonts w:ascii="Calibri" w:hAnsi="Calibri"/>
      <w:kern w:val="2"/>
      <w:sz w:val="21"/>
      <w:szCs w:val="22"/>
    </w:rPr>
  </w:style>
  <w:style w:type="character" w:customStyle="1" w:styleId="af0">
    <w:name w:val="页眉字符"/>
    <w:link w:val="af"/>
    <w:uiPriority w:val="99"/>
    <w:rsid w:val="001F219D"/>
    <w:rPr>
      <w:rFonts w:ascii="Arial" w:hAnsi="Arial"/>
      <w:sz w:val="18"/>
      <w:szCs w:val="18"/>
    </w:rPr>
  </w:style>
  <w:style w:type="paragraph" w:styleId="afff">
    <w:name w:val="List Paragraph"/>
    <w:basedOn w:val="a5"/>
    <w:uiPriority w:val="34"/>
    <w:qFormat/>
    <w:rsid w:val="00AE4B0B"/>
    <w:pPr>
      <w:autoSpaceDE/>
      <w:autoSpaceDN/>
      <w:adjustRightInd/>
      <w:ind w:firstLineChars="200" w:firstLine="420"/>
      <w:jc w:val="both"/>
    </w:pPr>
    <w:rPr>
      <w:rFonts w:ascii="Calibri" w:hAnsi="Calibri"/>
      <w:kern w:val="2"/>
      <w:sz w:val="21"/>
      <w:szCs w:val="22"/>
    </w:rPr>
  </w:style>
  <w:style w:type="character" w:customStyle="1" w:styleId="apple-style-span">
    <w:name w:val="apple-style-span"/>
    <w:basedOn w:val="a7"/>
    <w:rsid w:val="00CC5753"/>
  </w:style>
  <w:style w:type="character" w:styleId="FollowedHyperlink">
    <w:name w:val="FollowedHyperlink"/>
    <w:rsid w:val="00CC41E2"/>
    <w:rPr>
      <w:color w:val="800080"/>
      <w:u w:val="single"/>
    </w:rPr>
  </w:style>
  <w:style w:type="paragraph" w:customStyle="1" w:styleId="afff0">
    <w:name w:val="表格单元"/>
    <w:basedOn w:val="a5"/>
    <w:rsid w:val="00EF14E6"/>
    <w:pPr>
      <w:snapToGrid w:val="0"/>
      <w:spacing w:before="45" w:after="45"/>
    </w:pPr>
  </w:style>
  <w:style w:type="paragraph" w:customStyle="1" w:styleId="afff1">
    <w:name w:val="表格栏目"/>
    <w:basedOn w:val="a5"/>
    <w:rsid w:val="00EF14E6"/>
    <w:pPr>
      <w:snapToGrid w:val="0"/>
      <w:spacing w:before="45" w:after="45"/>
      <w:jc w:val="center"/>
    </w:pPr>
    <w:rPr>
      <w:rFonts w:eastAsia="黑体"/>
      <w:b/>
      <w:bCs/>
    </w:rPr>
  </w:style>
  <w:style w:type="paragraph" w:styleId="a">
    <w:name w:val="List Number"/>
    <w:basedOn w:val="a5"/>
    <w:rsid w:val="00D448A1"/>
    <w:pPr>
      <w:numPr>
        <w:numId w:val="8"/>
      </w:numPr>
      <w:tabs>
        <w:tab w:val="clear" w:pos="360"/>
        <w:tab w:val="num" w:pos="840"/>
      </w:tabs>
      <w:snapToGrid w:val="0"/>
      <w:spacing w:line="360" w:lineRule="atLeast"/>
      <w:ind w:leftChars="200" w:left="840" w:hanging="420"/>
    </w:pPr>
  </w:style>
  <w:style w:type="paragraph" w:styleId="afff2">
    <w:name w:val="No Spacing"/>
    <w:uiPriority w:val="1"/>
    <w:qFormat/>
    <w:rsid w:val="00257730"/>
    <w:pPr>
      <w:widowControl w:val="0"/>
    </w:pPr>
    <w:rPr>
      <w:rFonts w:ascii="宋体"/>
      <w:kern w:val="2"/>
      <w:sz w:val="21"/>
      <w:szCs w:val="24"/>
    </w:rPr>
  </w:style>
  <w:style w:type="character" w:customStyle="1" w:styleId="10">
    <w:name w:val="标题 1字符"/>
    <w:aliases w:val="H1字符,PIM 1字符,h1字符,标书1字符,L1字符,boc字符,Section Head字符,l1字符,1字符,Heading 0字符,H11字符,H12字符,H111字符,H13字符,H112字符,1.字符,123321字符,Appendix字符,H14字符,H15字符,H16字符,H17字符,H18字符,H19字符,H110字符,H121字符,H131字符,H141字符,H151字符,H161字符,H171字符,H181字符,H191字符,H1101字符,H1111字符"/>
    <w:link w:val="1"/>
    <w:uiPriority w:val="9"/>
    <w:rsid w:val="00F43BBC"/>
    <w:rPr>
      <w:rFonts w:ascii="Arial" w:eastAsia="黑体" w:hAnsi="Arial"/>
      <w:b/>
      <w:sz w:val="32"/>
      <w:szCs w:val="36"/>
      <w:lang w:val="x-none" w:eastAsia="x-none"/>
    </w:rPr>
  </w:style>
  <w:style w:type="paragraph" w:styleId="afff3">
    <w:name w:val="caption"/>
    <w:basedOn w:val="a5"/>
    <w:next w:val="a5"/>
    <w:qFormat/>
    <w:rsid w:val="00F43BBC"/>
    <w:pPr>
      <w:autoSpaceDE/>
      <w:autoSpaceDN/>
      <w:adjustRightInd/>
      <w:jc w:val="both"/>
    </w:pPr>
    <w:rPr>
      <w:rFonts w:ascii="Arial" w:eastAsia="黑体" w:hAnsi="Arial" w:cs="Arial"/>
      <w:kern w:val="2"/>
    </w:rPr>
  </w:style>
  <w:style w:type="paragraph" w:styleId="TOC">
    <w:name w:val="TOC Heading"/>
    <w:basedOn w:val="1"/>
    <w:next w:val="a5"/>
    <w:uiPriority w:val="39"/>
    <w:unhideWhenUsed/>
    <w:qFormat/>
    <w:rsid w:val="00AE1BCC"/>
    <w:pPr>
      <w:keepLines/>
      <w:numPr>
        <w:numId w:val="0"/>
      </w:numPr>
      <w:autoSpaceDE/>
      <w:autoSpaceDN/>
      <w:spacing w:before="480" w:after="0" w:line="276" w:lineRule="auto"/>
      <w:jc w:val="left"/>
      <w:outlineLvl w:val="9"/>
    </w:pPr>
    <w:rPr>
      <w:rFonts w:ascii="Cambria" w:eastAsia="宋体" w:hAnsi="Cambria"/>
      <w:bCs/>
      <w:color w:val="365F91"/>
      <w:sz w:val="28"/>
      <w:szCs w:val="28"/>
      <w:lang w:val="en-US" w:eastAsia="zh-CN"/>
    </w:rPr>
  </w:style>
  <w:style w:type="character" w:customStyle="1" w:styleId="afe">
    <w:name w:val="批注框文本字符"/>
    <w:link w:val="afd"/>
    <w:uiPriority w:val="99"/>
    <w:semiHidden/>
    <w:rsid w:val="00AE1BCC"/>
    <w:rPr>
      <w:sz w:val="18"/>
      <w:szCs w:val="18"/>
    </w:rPr>
  </w:style>
  <w:style w:type="character" w:customStyle="1" w:styleId="ac">
    <w:name w:val="页脚字符"/>
    <w:link w:val="ab"/>
    <w:uiPriority w:val="99"/>
    <w:rsid w:val="00AE1BCC"/>
    <w:rPr>
      <w:rFonts w:ascii="Arial" w:hAnsi="Arial"/>
      <w:sz w:val="18"/>
      <w:szCs w:val="18"/>
    </w:rPr>
  </w:style>
  <w:style w:type="character" w:customStyle="1" w:styleId="ae">
    <w:name w:val="文档结构图 字符"/>
    <w:link w:val="ad"/>
    <w:uiPriority w:val="99"/>
    <w:semiHidden/>
    <w:rsid w:val="00AE1BCC"/>
    <w:rPr>
      <w:shd w:val="clear" w:color="auto" w:fill="000080"/>
    </w:rPr>
  </w:style>
  <w:style w:type="character" w:customStyle="1" w:styleId="30">
    <w:name w:val="标题 3字符"/>
    <w:aliases w:val="h3字符,H3字符,level_3字符,PIM 3字符,Level 3 Head字符,Heading 3 - old字符,sect1.2.3字符,sect1.2.31字符,sect1.2.32字符,sect1.2.311字符,sect1.2.33字符,sect1.2.312字符,Bold Head字符,bh字符,ISO2字符,l3字符,CT字符,L3字符,3字符,3rd level字符,Heading Three字符,BOD 0字符,heading 3TOC字符,l3+toc 3字符"/>
    <w:link w:val="3"/>
    <w:uiPriority w:val="9"/>
    <w:rsid w:val="00AE1BCC"/>
    <w:rPr>
      <w:rFonts w:ascii="Arial" w:eastAsia="黑体" w:hAnsi="Arial"/>
      <w:sz w:val="24"/>
      <w:szCs w:val="24"/>
      <w:lang w:val="x-none" w:eastAsia="x-none"/>
    </w:rPr>
  </w:style>
  <w:style w:type="character" w:customStyle="1" w:styleId="40">
    <w:name w:val="标题 4字符"/>
    <w:aliases w:val="--F4字符"/>
    <w:link w:val="4"/>
    <w:uiPriority w:val="9"/>
    <w:rsid w:val="00AE1BCC"/>
    <w:rPr>
      <w:rFonts w:ascii="Arial" w:eastAsia="黑体" w:hAnsi="Arial"/>
      <w:sz w:val="21"/>
      <w:szCs w:val="21"/>
      <w:lang w:val="x-none" w:eastAsia="x-none"/>
    </w:rPr>
  </w:style>
  <w:style w:type="character" w:styleId="afff4">
    <w:name w:val="annotation reference"/>
    <w:rsid w:val="00783A3A"/>
    <w:rPr>
      <w:sz w:val="21"/>
      <w:szCs w:val="21"/>
    </w:rPr>
  </w:style>
  <w:style w:type="paragraph" w:styleId="afff5">
    <w:name w:val="annotation text"/>
    <w:basedOn w:val="a5"/>
    <w:link w:val="afff6"/>
    <w:rsid w:val="00783A3A"/>
  </w:style>
  <w:style w:type="character" w:customStyle="1" w:styleId="afff6">
    <w:name w:val="注释文本字符"/>
    <w:basedOn w:val="a7"/>
    <w:link w:val="afff5"/>
    <w:rsid w:val="00783A3A"/>
  </w:style>
  <w:style w:type="paragraph" w:styleId="afff7">
    <w:name w:val="annotation subject"/>
    <w:basedOn w:val="afff5"/>
    <w:next w:val="afff5"/>
    <w:link w:val="afff8"/>
    <w:rsid w:val="00783A3A"/>
    <w:rPr>
      <w:b/>
      <w:bCs/>
      <w:lang w:val="x-none" w:eastAsia="x-none"/>
    </w:rPr>
  </w:style>
  <w:style w:type="character" w:customStyle="1" w:styleId="afff8">
    <w:name w:val="批注主题字符"/>
    <w:link w:val="afff7"/>
    <w:rsid w:val="00783A3A"/>
    <w:rPr>
      <w:b/>
      <w:bCs/>
    </w:rPr>
  </w:style>
  <w:style w:type="character" w:styleId="afff9">
    <w:name w:val="Strong"/>
    <w:uiPriority w:val="22"/>
    <w:qFormat/>
    <w:rsid w:val="00272CF8"/>
    <w:rPr>
      <w:b/>
      <w:bCs/>
    </w:rPr>
  </w:style>
  <w:style w:type="paragraph" w:styleId="afffa">
    <w:name w:val="Body Text Indent"/>
    <w:basedOn w:val="a5"/>
    <w:link w:val="afffb"/>
    <w:rsid w:val="007141D7"/>
    <w:pPr>
      <w:spacing w:after="120"/>
      <w:ind w:leftChars="200" w:left="420"/>
    </w:pPr>
  </w:style>
  <w:style w:type="character" w:customStyle="1" w:styleId="afffb">
    <w:name w:val="正文文本缩进字符"/>
    <w:basedOn w:val="a7"/>
    <w:link w:val="afffa"/>
    <w:rsid w:val="007141D7"/>
  </w:style>
  <w:style w:type="paragraph" w:styleId="afffc">
    <w:name w:val="Salutation"/>
    <w:basedOn w:val="a5"/>
    <w:next w:val="a5"/>
    <w:link w:val="afffd"/>
    <w:rsid w:val="005E677B"/>
    <w:pPr>
      <w:autoSpaceDE/>
      <w:autoSpaceDN/>
      <w:adjustRightInd/>
      <w:jc w:val="both"/>
    </w:pPr>
    <w:rPr>
      <w:kern w:val="2"/>
      <w:sz w:val="21"/>
    </w:rPr>
  </w:style>
  <w:style w:type="character" w:customStyle="1" w:styleId="afffd">
    <w:name w:val="贺词字符"/>
    <w:link w:val="afffc"/>
    <w:rsid w:val="005E677B"/>
    <w:rPr>
      <w:kern w:val="2"/>
      <w:sz w:val="21"/>
    </w:rPr>
  </w:style>
  <w:style w:type="paragraph" w:customStyle="1" w:styleId="-cjk">
    <w:name w:val="正文行首缩进-cjk"/>
    <w:basedOn w:val="a5"/>
    <w:rsid w:val="00B373F5"/>
    <w:pPr>
      <w:widowControl/>
      <w:autoSpaceDE/>
      <w:autoSpaceDN/>
      <w:adjustRightInd/>
      <w:spacing w:before="100" w:beforeAutospacing="1" w:after="100" w:afterAutospacing="1"/>
    </w:pPr>
    <w:rPr>
      <w:rFonts w:ascii="宋体" w:hAnsi="宋体" w:cs="宋体"/>
      <w:color w:val="000000"/>
      <w:sz w:val="24"/>
      <w:szCs w:val="24"/>
    </w:rPr>
  </w:style>
  <w:style w:type="paragraph" w:customStyle="1" w:styleId="-cjk0">
    <w:name w:val="正文缩进-cjk"/>
    <w:basedOn w:val="a5"/>
    <w:rsid w:val="00B373F5"/>
    <w:pPr>
      <w:widowControl/>
      <w:autoSpaceDE/>
      <w:autoSpaceDN/>
      <w:adjustRightInd/>
      <w:spacing w:before="100" w:beforeAutospacing="1" w:after="100" w:afterAutospacing="1"/>
    </w:pPr>
    <w:rPr>
      <w:rFonts w:ascii="宋体" w:hAnsi="宋体" w:cs="宋体"/>
      <w:color w:val="000000"/>
      <w:sz w:val="24"/>
      <w:szCs w:val="24"/>
    </w:rPr>
  </w:style>
  <w:style w:type="paragraph" w:customStyle="1" w:styleId="cjk">
    <w:name w:val="cjk"/>
    <w:basedOn w:val="a5"/>
    <w:rsid w:val="00B373F5"/>
    <w:pPr>
      <w:widowControl/>
      <w:autoSpaceDE/>
      <w:autoSpaceDN/>
      <w:adjustRightInd/>
      <w:spacing w:before="100" w:beforeAutospacing="1" w:after="100" w:afterAutospacing="1"/>
    </w:pPr>
    <w:rPr>
      <w:rFonts w:ascii="宋体" w:hAnsi="宋体" w:cs="宋体"/>
      <w:color w:val="000000"/>
      <w:sz w:val="24"/>
      <w:szCs w:val="24"/>
    </w:rPr>
  </w:style>
  <w:style w:type="character" w:styleId="HTML">
    <w:name w:val="HTML Typewriter"/>
    <w:uiPriority w:val="99"/>
    <w:unhideWhenUsed/>
    <w:rsid w:val="00C16783"/>
    <w:rPr>
      <w:rFonts w:ascii="宋体" w:eastAsia="宋体" w:hAnsi="宋体" w:cs="宋体"/>
      <w:sz w:val="24"/>
      <w:szCs w:val="24"/>
    </w:rPr>
  </w:style>
  <w:style w:type="numbering" w:customStyle="1" w:styleId="a4">
    <w:name w:val="项目符号"/>
    <w:basedOn w:val="a9"/>
    <w:rsid w:val="00405189"/>
    <w:pPr>
      <w:numPr>
        <w:numId w:val="15"/>
      </w:numPr>
    </w:pPr>
  </w:style>
  <w:style w:type="paragraph" w:customStyle="1" w:styleId="afffe">
    <w:name w:val="表格文字"/>
    <w:basedOn w:val="a5"/>
    <w:rsid w:val="00005AF8"/>
    <w:pPr>
      <w:autoSpaceDE/>
      <w:autoSpaceDN/>
      <w:adjustRightInd/>
      <w:spacing w:line="360" w:lineRule="auto"/>
      <w:jc w:val="both"/>
    </w:pPr>
    <w:rPr>
      <w:kern w:val="2"/>
      <w:sz w:val="21"/>
      <w:szCs w:val="24"/>
    </w:rPr>
  </w:style>
  <w:style w:type="paragraph" w:customStyle="1" w:styleId="affff">
    <w:name w:val="表头文字"/>
    <w:basedOn w:val="a5"/>
    <w:rsid w:val="00005AF8"/>
    <w:pPr>
      <w:autoSpaceDE/>
      <w:autoSpaceDN/>
      <w:adjustRightInd/>
      <w:spacing w:line="360" w:lineRule="auto"/>
      <w:jc w:val="center"/>
    </w:pPr>
    <w:rPr>
      <w:b/>
      <w:bCs/>
      <w:kern w:val="2"/>
      <w:sz w:val="21"/>
      <w:szCs w:val="24"/>
    </w:rPr>
  </w:style>
  <w:style w:type="paragraph" w:customStyle="1" w:styleId="affff0">
    <w:name w:val="正文(缩进) 五号"/>
    <w:basedOn w:val="a5"/>
    <w:rsid w:val="00005AF8"/>
    <w:pPr>
      <w:widowControl/>
      <w:autoSpaceDE/>
      <w:autoSpaceDN/>
      <w:adjustRightInd/>
      <w:spacing w:after="120" w:line="360" w:lineRule="auto"/>
      <w:ind w:firstLineChars="200" w:firstLine="420"/>
    </w:pPr>
    <w:rPr>
      <w:rFonts w:ascii="Arial" w:hAnsi="Arial"/>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357">
      <w:bodyDiv w:val="1"/>
      <w:marLeft w:val="0"/>
      <w:marRight w:val="0"/>
      <w:marTop w:val="0"/>
      <w:marBottom w:val="0"/>
      <w:divBdr>
        <w:top w:val="none" w:sz="0" w:space="0" w:color="auto"/>
        <w:left w:val="none" w:sz="0" w:space="0" w:color="auto"/>
        <w:bottom w:val="none" w:sz="0" w:space="0" w:color="auto"/>
        <w:right w:val="none" w:sz="0" w:space="0" w:color="auto"/>
      </w:divBdr>
    </w:div>
    <w:div w:id="11421016">
      <w:bodyDiv w:val="1"/>
      <w:marLeft w:val="0"/>
      <w:marRight w:val="0"/>
      <w:marTop w:val="0"/>
      <w:marBottom w:val="0"/>
      <w:divBdr>
        <w:top w:val="none" w:sz="0" w:space="0" w:color="auto"/>
        <w:left w:val="none" w:sz="0" w:space="0" w:color="auto"/>
        <w:bottom w:val="none" w:sz="0" w:space="0" w:color="auto"/>
        <w:right w:val="none" w:sz="0" w:space="0" w:color="auto"/>
      </w:divBdr>
    </w:div>
    <w:div w:id="11494955">
      <w:bodyDiv w:val="1"/>
      <w:marLeft w:val="0"/>
      <w:marRight w:val="0"/>
      <w:marTop w:val="0"/>
      <w:marBottom w:val="0"/>
      <w:divBdr>
        <w:top w:val="none" w:sz="0" w:space="0" w:color="auto"/>
        <w:left w:val="none" w:sz="0" w:space="0" w:color="auto"/>
        <w:bottom w:val="none" w:sz="0" w:space="0" w:color="auto"/>
        <w:right w:val="none" w:sz="0" w:space="0" w:color="auto"/>
      </w:divBdr>
    </w:div>
    <w:div w:id="12463630">
      <w:bodyDiv w:val="1"/>
      <w:marLeft w:val="0"/>
      <w:marRight w:val="0"/>
      <w:marTop w:val="0"/>
      <w:marBottom w:val="0"/>
      <w:divBdr>
        <w:top w:val="none" w:sz="0" w:space="0" w:color="auto"/>
        <w:left w:val="none" w:sz="0" w:space="0" w:color="auto"/>
        <w:bottom w:val="none" w:sz="0" w:space="0" w:color="auto"/>
        <w:right w:val="none" w:sz="0" w:space="0" w:color="auto"/>
      </w:divBdr>
    </w:div>
    <w:div w:id="32001390">
      <w:bodyDiv w:val="1"/>
      <w:marLeft w:val="0"/>
      <w:marRight w:val="0"/>
      <w:marTop w:val="0"/>
      <w:marBottom w:val="0"/>
      <w:divBdr>
        <w:top w:val="none" w:sz="0" w:space="0" w:color="auto"/>
        <w:left w:val="none" w:sz="0" w:space="0" w:color="auto"/>
        <w:bottom w:val="none" w:sz="0" w:space="0" w:color="auto"/>
        <w:right w:val="none" w:sz="0" w:space="0" w:color="auto"/>
      </w:divBdr>
    </w:div>
    <w:div w:id="35008189">
      <w:bodyDiv w:val="1"/>
      <w:marLeft w:val="0"/>
      <w:marRight w:val="0"/>
      <w:marTop w:val="0"/>
      <w:marBottom w:val="0"/>
      <w:divBdr>
        <w:top w:val="none" w:sz="0" w:space="0" w:color="auto"/>
        <w:left w:val="none" w:sz="0" w:space="0" w:color="auto"/>
        <w:bottom w:val="none" w:sz="0" w:space="0" w:color="auto"/>
        <w:right w:val="none" w:sz="0" w:space="0" w:color="auto"/>
      </w:divBdr>
    </w:div>
    <w:div w:id="46881714">
      <w:bodyDiv w:val="1"/>
      <w:marLeft w:val="0"/>
      <w:marRight w:val="0"/>
      <w:marTop w:val="0"/>
      <w:marBottom w:val="0"/>
      <w:divBdr>
        <w:top w:val="none" w:sz="0" w:space="0" w:color="auto"/>
        <w:left w:val="none" w:sz="0" w:space="0" w:color="auto"/>
        <w:bottom w:val="none" w:sz="0" w:space="0" w:color="auto"/>
        <w:right w:val="none" w:sz="0" w:space="0" w:color="auto"/>
      </w:divBdr>
    </w:div>
    <w:div w:id="55511534">
      <w:bodyDiv w:val="1"/>
      <w:marLeft w:val="0"/>
      <w:marRight w:val="0"/>
      <w:marTop w:val="0"/>
      <w:marBottom w:val="0"/>
      <w:divBdr>
        <w:top w:val="none" w:sz="0" w:space="0" w:color="auto"/>
        <w:left w:val="none" w:sz="0" w:space="0" w:color="auto"/>
        <w:bottom w:val="none" w:sz="0" w:space="0" w:color="auto"/>
        <w:right w:val="none" w:sz="0" w:space="0" w:color="auto"/>
      </w:divBdr>
    </w:div>
    <w:div w:id="81420566">
      <w:bodyDiv w:val="1"/>
      <w:marLeft w:val="0"/>
      <w:marRight w:val="0"/>
      <w:marTop w:val="0"/>
      <w:marBottom w:val="0"/>
      <w:divBdr>
        <w:top w:val="none" w:sz="0" w:space="0" w:color="auto"/>
        <w:left w:val="none" w:sz="0" w:space="0" w:color="auto"/>
        <w:bottom w:val="none" w:sz="0" w:space="0" w:color="auto"/>
        <w:right w:val="none" w:sz="0" w:space="0" w:color="auto"/>
      </w:divBdr>
    </w:div>
    <w:div w:id="92241542">
      <w:bodyDiv w:val="1"/>
      <w:marLeft w:val="0"/>
      <w:marRight w:val="0"/>
      <w:marTop w:val="0"/>
      <w:marBottom w:val="0"/>
      <w:divBdr>
        <w:top w:val="none" w:sz="0" w:space="0" w:color="auto"/>
        <w:left w:val="none" w:sz="0" w:space="0" w:color="auto"/>
        <w:bottom w:val="none" w:sz="0" w:space="0" w:color="auto"/>
        <w:right w:val="none" w:sz="0" w:space="0" w:color="auto"/>
      </w:divBdr>
    </w:div>
    <w:div w:id="146481781">
      <w:bodyDiv w:val="1"/>
      <w:marLeft w:val="0"/>
      <w:marRight w:val="0"/>
      <w:marTop w:val="0"/>
      <w:marBottom w:val="0"/>
      <w:divBdr>
        <w:top w:val="none" w:sz="0" w:space="0" w:color="auto"/>
        <w:left w:val="none" w:sz="0" w:space="0" w:color="auto"/>
        <w:bottom w:val="none" w:sz="0" w:space="0" w:color="auto"/>
        <w:right w:val="none" w:sz="0" w:space="0" w:color="auto"/>
      </w:divBdr>
    </w:div>
    <w:div w:id="172965074">
      <w:bodyDiv w:val="1"/>
      <w:marLeft w:val="0"/>
      <w:marRight w:val="0"/>
      <w:marTop w:val="0"/>
      <w:marBottom w:val="0"/>
      <w:divBdr>
        <w:top w:val="none" w:sz="0" w:space="0" w:color="auto"/>
        <w:left w:val="none" w:sz="0" w:space="0" w:color="auto"/>
        <w:bottom w:val="none" w:sz="0" w:space="0" w:color="auto"/>
        <w:right w:val="none" w:sz="0" w:space="0" w:color="auto"/>
      </w:divBdr>
    </w:div>
    <w:div w:id="173498181">
      <w:bodyDiv w:val="1"/>
      <w:marLeft w:val="0"/>
      <w:marRight w:val="0"/>
      <w:marTop w:val="0"/>
      <w:marBottom w:val="0"/>
      <w:divBdr>
        <w:top w:val="none" w:sz="0" w:space="0" w:color="auto"/>
        <w:left w:val="none" w:sz="0" w:space="0" w:color="auto"/>
        <w:bottom w:val="none" w:sz="0" w:space="0" w:color="auto"/>
        <w:right w:val="none" w:sz="0" w:space="0" w:color="auto"/>
      </w:divBdr>
    </w:div>
    <w:div w:id="180166454">
      <w:bodyDiv w:val="1"/>
      <w:marLeft w:val="0"/>
      <w:marRight w:val="0"/>
      <w:marTop w:val="0"/>
      <w:marBottom w:val="0"/>
      <w:divBdr>
        <w:top w:val="none" w:sz="0" w:space="0" w:color="auto"/>
        <w:left w:val="none" w:sz="0" w:space="0" w:color="auto"/>
        <w:bottom w:val="none" w:sz="0" w:space="0" w:color="auto"/>
        <w:right w:val="none" w:sz="0" w:space="0" w:color="auto"/>
      </w:divBdr>
    </w:div>
    <w:div w:id="188688475">
      <w:bodyDiv w:val="1"/>
      <w:marLeft w:val="0"/>
      <w:marRight w:val="0"/>
      <w:marTop w:val="0"/>
      <w:marBottom w:val="0"/>
      <w:divBdr>
        <w:top w:val="none" w:sz="0" w:space="0" w:color="auto"/>
        <w:left w:val="none" w:sz="0" w:space="0" w:color="auto"/>
        <w:bottom w:val="none" w:sz="0" w:space="0" w:color="auto"/>
        <w:right w:val="none" w:sz="0" w:space="0" w:color="auto"/>
      </w:divBdr>
    </w:div>
    <w:div w:id="199439541">
      <w:bodyDiv w:val="1"/>
      <w:marLeft w:val="0"/>
      <w:marRight w:val="0"/>
      <w:marTop w:val="0"/>
      <w:marBottom w:val="0"/>
      <w:divBdr>
        <w:top w:val="none" w:sz="0" w:space="0" w:color="auto"/>
        <w:left w:val="none" w:sz="0" w:space="0" w:color="auto"/>
        <w:bottom w:val="none" w:sz="0" w:space="0" w:color="auto"/>
        <w:right w:val="none" w:sz="0" w:space="0" w:color="auto"/>
      </w:divBdr>
    </w:div>
    <w:div w:id="21446480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067607108">
          <w:marLeft w:val="0"/>
          <w:marRight w:val="0"/>
          <w:marTop w:val="0"/>
          <w:marBottom w:val="0"/>
          <w:divBdr>
            <w:top w:val="none" w:sz="0" w:space="0" w:color="auto"/>
            <w:left w:val="none" w:sz="0" w:space="0" w:color="auto"/>
            <w:bottom w:val="none" w:sz="0" w:space="0" w:color="auto"/>
            <w:right w:val="none" w:sz="0" w:space="0" w:color="auto"/>
          </w:divBdr>
        </w:div>
      </w:divsChild>
    </w:div>
    <w:div w:id="222330229">
      <w:bodyDiv w:val="1"/>
      <w:marLeft w:val="0"/>
      <w:marRight w:val="0"/>
      <w:marTop w:val="0"/>
      <w:marBottom w:val="0"/>
      <w:divBdr>
        <w:top w:val="none" w:sz="0" w:space="0" w:color="auto"/>
        <w:left w:val="none" w:sz="0" w:space="0" w:color="auto"/>
        <w:bottom w:val="none" w:sz="0" w:space="0" w:color="auto"/>
        <w:right w:val="none" w:sz="0" w:space="0" w:color="auto"/>
      </w:divBdr>
    </w:div>
    <w:div w:id="261378190">
      <w:bodyDiv w:val="1"/>
      <w:marLeft w:val="0"/>
      <w:marRight w:val="0"/>
      <w:marTop w:val="0"/>
      <w:marBottom w:val="0"/>
      <w:divBdr>
        <w:top w:val="none" w:sz="0" w:space="0" w:color="auto"/>
        <w:left w:val="none" w:sz="0" w:space="0" w:color="auto"/>
        <w:bottom w:val="none" w:sz="0" w:space="0" w:color="auto"/>
        <w:right w:val="none" w:sz="0" w:space="0" w:color="auto"/>
      </w:divBdr>
    </w:div>
    <w:div w:id="269314190">
      <w:bodyDiv w:val="1"/>
      <w:marLeft w:val="0"/>
      <w:marRight w:val="0"/>
      <w:marTop w:val="0"/>
      <w:marBottom w:val="0"/>
      <w:divBdr>
        <w:top w:val="none" w:sz="0" w:space="0" w:color="auto"/>
        <w:left w:val="none" w:sz="0" w:space="0" w:color="auto"/>
        <w:bottom w:val="none" w:sz="0" w:space="0" w:color="auto"/>
        <w:right w:val="none" w:sz="0" w:space="0" w:color="auto"/>
      </w:divBdr>
    </w:div>
    <w:div w:id="272369586">
      <w:bodyDiv w:val="1"/>
      <w:marLeft w:val="0"/>
      <w:marRight w:val="0"/>
      <w:marTop w:val="0"/>
      <w:marBottom w:val="0"/>
      <w:divBdr>
        <w:top w:val="none" w:sz="0" w:space="0" w:color="auto"/>
        <w:left w:val="none" w:sz="0" w:space="0" w:color="auto"/>
        <w:bottom w:val="none" w:sz="0" w:space="0" w:color="auto"/>
        <w:right w:val="none" w:sz="0" w:space="0" w:color="auto"/>
      </w:divBdr>
    </w:div>
    <w:div w:id="290478497">
      <w:bodyDiv w:val="1"/>
      <w:marLeft w:val="0"/>
      <w:marRight w:val="0"/>
      <w:marTop w:val="0"/>
      <w:marBottom w:val="0"/>
      <w:divBdr>
        <w:top w:val="none" w:sz="0" w:space="0" w:color="auto"/>
        <w:left w:val="none" w:sz="0" w:space="0" w:color="auto"/>
        <w:bottom w:val="none" w:sz="0" w:space="0" w:color="auto"/>
        <w:right w:val="none" w:sz="0" w:space="0" w:color="auto"/>
      </w:divBdr>
    </w:div>
    <w:div w:id="305012003">
      <w:bodyDiv w:val="1"/>
      <w:marLeft w:val="0"/>
      <w:marRight w:val="0"/>
      <w:marTop w:val="0"/>
      <w:marBottom w:val="0"/>
      <w:divBdr>
        <w:top w:val="none" w:sz="0" w:space="0" w:color="auto"/>
        <w:left w:val="none" w:sz="0" w:space="0" w:color="auto"/>
        <w:bottom w:val="none" w:sz="0" w:space="0" w:color="auto"/>
        <w:right w:val="none" w:sz="0" w:space="0" w:color="auto"/>
      </w:divBdr>
    </w:div>
    <w:div w:id="328289637">
      <w:bodyDiv w:val="1"/>
      <w:marLeft w:val="0"/>
      <w:marRight w:val="0"/>
      <w:marTop w:val="0"/>
      <w:marBottom w:val="0"/>
      <w:divBdr>
        <w:top w:val="none" w:sz="0" w:space="0" w:color="auto"/>
        <w:left w:val="none" w:sz="0" w:space="0" w:color="auto"/>
        <w:bottom w:val="none" w:sz="0" w:space="0" w:color="auto"/>
        <w:right w:val="none" w:sz="0" w:space="0" w:color="auto"/>
      </w:divBdr>
    </w:div>
    <w:div w:id="339545498">
      <w:bodyDiv w:val="1"/>
      <w:marLeft w:val="0"/>
      <w:marRight w:val="0"/>
      <w:marTop w:val="0"/>
      <w:marBottom w:val="0"/>
      <w:divBdr>
        <w:top w:val="none" w:sz="0" w:space="0" w:color="auto"/>
        <w:left w:val="none" w:sz="0" w:space="0" w:color="auto"/>
        <w:bottom w:val="none" w:sz="0" w:space="0" w:color="auto"/>
        <w:right w:val="none" w:sz="0" w:space="0" w:color="auto"/>
      </w:divBdr>
    </w:div>
    <w:div w:id="340202161">
      <w:bodyDiv w:val="1"/>
      <w:marLeft w:val="0"/>
      <w:marRight w:val="0"/>
      <w:marTop w:val="0"/>
      <w:marBottom w:val="0"/>
      <w:divBdr>
        <w:top w:val="none" w:sz="0" w:space="0" w:color="auto"/>
        <w:left w:val="none" w:sz="0" w:space="0" w:color="auto"/>
        <w:bottom w:val="none" w:sz="0" w:space="0" w:color="auto"/>
        <w:right w:val="none" w:sz="0" w:space="0" w:color="auto"/>
      </w:divBdr>
    </w:div>
    <w:div w:id="342560695">
      <w:bodyDiv w:val="1"/>
      <w:marLeft w:val="0"/>
      <w:marRight w:val="0"/>
      <w:marTop w:val="0"/>
      <w:marBottom w:val="0"/>
      <w:divBdr>
        <w:top w:val="none" w:sz="0" w:space="0" w:color="auto"/>
        <w:left w:val="none" w:sz="0" w:space="0" w:color="auto"/>
        <w:bottom w:val="none" w:sz="0" w:space="0" w:color="auto"/>
        <w:right w:val="none" w:sz="0" w:space="0" w:color="auto"/>
      </w:divBdr>
    </w:div>
    <w:div w:id="368259791">
      <w:bodyDiv w:val="1"/>
      <w:marLeft w:val="0"/>
      <w:marRight w:val="0"/>
      <w:marTop w:val="0"/>
      <w:marBottom w:val="0"/>
      <w:divBdr>
        <w:top w:val="none" w:sz="0" w:space="0" w:color="auto"/>
        <w:left w:val="none" w:sz="0" w:space="0" w:color="auto"/>
        <w:bottom w:val="none" w:sz="0" w:space="0" w:color="auto"/>
        <w:right w:val="none" w:sz="0" w:space="0" w:color="auto"/>
      </w:divBdr>
    </w:div>
    <w:div w:id="390275627">
      <w:bodyDiv w:val="1"/>
      <w:marLeft w:val="0"/>
      <w:marRight w:val="0"/>
      <w:marTop w:val="0"/>
      <w:marBottom w:val="0"/>
      <w:divBdr>
        <w:top w:val="none" w:sz="0" w:space="0" w:color="auto"/>
        <w:left w:val="none" w:sz="0" w:space="0" w:color="auto"/>
        <w:bottom w:val="none" w:sz="0" w:space="0" w:color="auto"/>
        <w:right w:val="none" w:sz="0" w:space="0" w:color="auto"/>
      </w:divBdr>
    </w:div>
    <w:div w:id="392583524">
      <w:bodyDiv w:val="1"/>
      <w:marLeft w:val="0"/>
      <w:marRight w:val="0"/>
      <w:marTop w:val="0"/>
      <w:marBottom w:val="0"/>
      <w:divBdr>
        <w:top w:val="none" w:sz="0" w:space="0" w:color="auto"/>
        <w:left w:val="none" w:sz="0" w:space="0" w:color="auto"/>
        <w:bottom w:val="none" w:sz="0" w:space="0" w:color="auto"/>
        <w:right w:val="none" w:sz="0" w:space="0" w:color="auto"/>
      </w:divBdr>
    </w:div>
    <w:div w:id="410541929">
      <w:bodyDiv w:val="1"/>
      <w:marLeft w:val="125"/>
      <w:marRight w:val="125"/>
      <w:marTop w:val="125"/>
      <w:marBottom w:val="125"/>
      <w:divBdr>
        <w:top w:val="none" w:sz="0" w:space="0" w:color="auto"/>
        <w:left w:val="none" w:sz="0" w:space="0" w:color="auto"/>
        <w:bottom w:val="none" w:sz="0" w:space="0" w:color="auto"/>
        <w:right w:val="none" w:sz="0" w:space="0" w:color="auto"/>
      </w:divBdr>
      <w:divsChild>
        <w:div w:id="219176223">
          <w:marLeft w:val="0"/>
          <w:marRight w:val="0"/>
          <w:marTop w:val="0"/>
          <w:marBottom w:val="0"/>
          <w:divBdr>
            <w:top w:val="none" w:sz="0" w:space="0" w:color="auto"/>
            <w:left w:val="none" w:sz="0" w:space="0" w:color="auto"/>
            <w:bottom w:val="none" w:sz="0" w:space="0" w:color="auto"/>
            <w:right w:val="none" w:sz="0" w:space="0" w:color="auto"/>
          </w:divBdr>
          <w:divsChild>
            <w:div w:id="1121190335">
              <w:blockQuote w:val="1"/>
              <w:marLeft w:val="480"/>
              <w:marRight w:val="0"/>
              <w:marTop w:val="0"/>
              <w:marBottom w:val="0"/>
              <w:divBdr>
                <w:top w:val="none" w:sz="0" w:space="0" w:color="auto"/>
                <w:left w:val="none" w:sz="0" w:space="0" w:color="auto"/>
                <w:bottom w:val="none" w:sz="0" w:space="0" w:color="auto"/>
                <w:right w:val="none" w:sz="0" w:space="0" w:color="auto"/>
              </w:divBdr>
              <w:divsChild>
                <w:div w:id="1820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7198">
      <w:bodyDiv w:val="1"/>
      <w:marLeft w:val="0"/>
      <w:marRight w:val="0"/>
      <w:marTop w:val="0"/>
      <w:marBottom w:val="0"/>
      <w:divBdr>
        <w:top w:val="none" w:sz="0" w:space="0" w:color="auto"/>
        <w:left w:val="none" w:sz="0" w:space="0" w:color="auto"/>
        <w:bottom w:val="none" w:sz="0" w:space="0" w:color="auto"/>
        <w:right w:val="none" w:sz="0" w:space="0" w:color="auto"/>
      </w:divBdr>
    </w:div>
    <w:div w:id="467863340">
      <w:bodyDiv w:val="1"/>
      <w:marLeft w:val="0"/>
      <w:marRight w:val="0"/>
      <w:marTop w:val="0"/>
      <w:marBottom w:val="0"/>
      <w:divBdr>
        <w:top w:val="none" w:sz="0" w:space="0" w:color="auto"/>
        <w:left w:val="none" w:sz="0" w:space="0" w:color="auto"/>
        <w:bottom w:val="none" w:sz="0" w:space="0" w:color="auto"/>
        <w:right w:val="none" w:sz="0" w:space="0" w:color="auto"/>
      </w:divBdr>
    </w:div>
    <w:div w:id="553783985">
      <w:bodyDiv w:val="1"/>
      <w:marLeft w:val="0"/>
      <w:marRight w:val="0"/>
      <w:marTop w:val="0"/>
      <w:marBottom w:val="0"/>
      <w:divBdr>
        <w:top w:val="none" w:sz="0" w:space="0" w:color="auto"/>
        <w:left w:val="none" w:sz="0" w:space="0" w:color="auto"/>
        <w:bottom w:val="none" w:sz="0" w:space="0" w:color="auto"/>
        <w:right w:val="none" w:sz="0" w:space="0" w:color="auto"/>
      </w:divBdr>
      <w:divsChild>
        <w:div w:id="461309853">
          <w:marLeft w:val="432"/>
          <w:marRight w:val="0"/>
          <w:marTop w:val="0"/>
          <w:marBottom w:val="0"/>
          <w:divBdr>
            <w:top w:val="none" w:sz="0" w:space="0" w:color="auto"/>
            <w:left w:val="none" w:sz="0" w:space="0" w:color="auto"/>
            <w:bottom w:val="none" w:sz="0" w:space="0" w:color="auto"/>
            <w:right w:val="none" w:sz="0" w:space="0" w:color="auto"/>
          </w:divBdr>
        </w:div>
        <w:div w:id="476461565">
          <w:marLeft w:val="432"/>
          <w:marRight w:val="0"/>
          <w:marTop w:val="0"/>
          <w:marBottom w:val="0"/>
          <w:divBdr>
            <w:top w:val="none" w:sz="0" w:space="0" w:color="auto"/>
            <w:left w:val="none" w:sz="0" w:space="0" w:color="auto"/>
            <w:bottom w:val="none" w:sz="0" w:space="0" w:color="auto"/>
            <w:right w:val="none" w:sz="0" w:space="0" w:color="auto"/>
          </w:divBdr>
        </w:div>
        <w:div w:id="2087410522">
          <w:marLeft w:val="432"/>
          <w:marRight w:val="0"/>
          <w:marTop w:val="0"/>
          <w:marBottom w:val="0"/>
          <w:divBdr>
            <w:top w:val="none" w:sz="0" w:space="0" w:color="auto"/>
            <w:left w:val="none" w:sz="0" w:space="0" w:color="auto"/>
            <w:bottom w:val="none" w:sz="0" w:space="0" w:color="auto"/>
            <w:right w:val="none" w:sz="0" w:space="0" w:color="auto"/>
          </w:divBdr>
        </w:div>
      </w:divsChild>
    </w:div>
    <w:div w:id="558708797">
      <w:bodyDiv w:val="1"/>
      <w:marLeft w:val="0"/>
      <w:marRight w:val="0"/>
      <w:marTop w:val="0"/>
      <w:marBottom w:val="0"/>
      <w:divBdr>
        <w:top w:val="none" w:sz="0" w:space="0" w:color="auto"/>
        <w:left w:val="none" w:sz="0" w:space="0" w:color="auto"/>
        <w:bottom w:val="none" w:sz="0" w:space="0" w:color="auto"/>
        <w:right w:val="none" w:sz="0" w:space="0" w:color="auto"/>
      </w:divBdr>
    </w:div>
    <w:div w:id="570819332">
      <w:bodyDiv w:val="1"/>
      <w:marLeft w:val="0"/>
      <w:marRight w:val="0"/>
      <w:marTop w:val="0"/>
      <w:marBottom w:val="0"/>
      <w:divBdr>
        <w:top w:val="none" w:sz="0" w:space="0" w:color="auto"/>
        <w:left w:val="none" w:sz="0" w:space="0" w:color="auto"/>
        <w:bottom w:val="none" w:sz="0" w:space="0" w:color="auto"/>
        <w:right w:val="none" w:sz="0" w:space="0" w:color="auto"/>
      </w:divBdr>
    </w:div>
    <w:div w:id="582106959">
      <w:bodyDiv w:val="1"/>
      <w:marLeft w:val="0"/>
      <w:marRight w:val="0"/>
      <w:marTop w:val="0"/>
      <w:marBottom w:val="0"/>
      <w:divBdr>
        <w:top w:val="none" w:sz="0" w:space="0" w:color="auto"/>
        <w:left w:val="none" w:sz="0" w:space="0" w:color="auto"/>
        <w:bottom w:val="none" w:sz="0" w:space="0" w:color="auto"/>
        <w:right w:val="none" w:sz="0" w:space="0" w:color="auto"/>
      </w:divBdr>
    </w:div>
    <w:div w:id="591625363">
      <w:bodyDiv w:val="1"/>
      <w:marLeft w:val="0"/>
      <w:marRight w:val="0"/>
      <w:marTop w:val="0"/>
      <w:marBottom w:val="0"/>
      <w:divBdr>
        <w:top w:val="none" w:sz="0" w:space="0" w:color="auto"/>
        <w:left w:val="none" w:sz="0" w:space="0" w:color="auto"/>
        <w:bottom w:val="none" w:sz="0" w:space="0" w:color="auto"/>
        <w:right w:val="none" w:sz="0" w:space="0" w:color="auto"/>
      </w:divBdr>
      <w:divsChild>
        <w:div w:id="1254558638">
          <w:marLeft w:val="0"/>
          <w:marRight w:val="0"/>
          <w:marTop w:val="0"/>
          <w:marBottom w:val="0"/>
          <w:divBdr>
            <w:top w:val="none" w:sz="0" w:space="0" w:color="auto"/>
            <w:left w:val="none" w:sz="0" w:space="0" w:color="auto"/>
            <w:bottom w:val="none" w:sz="0" w:space="0" w:color="auto"/>
            <w:right w:val="none" w:sz="0" w:space="0" w:color="auto"/>
          </w:divBdr>
          <w:divsChild>
            <w:div w:id="673344945">
              <w:marLeft w:val="0"/>
              <w:marRight w:val="0"/>
              <w:marTop w:val="0"/>
              <w:marBottom w:val="0"/>
              <w:divBdr>
                <w:top w:val="none" w:sz="0" w:space="0" w:color="auto"/>
                <w:left w:val="none" w:sz="0" w:space="0" w:color="auto"/>
                <w:bottom w:val="none" w:sz="0" w:space="0" w:color="auto"/>
                <w:right w:val="none" w:sz="0" w:space="0" w:color="auto"/>
              </w:divBdr>
            </w:div>
            <w:div w:id="128951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4625">
      <w:bodyDiv w:val="1"/>
      <w:marLeft w:val="0"/>
      <w:marRight w:val="0"/>
      <w:marTop w:val="0"/>
      <w:marBottom w:val="0"/>
      <w:divBdr>
        <w:top w:val="none" w:sz="0" w:space="0" w:color="auto"/>
        <w:left w:val="none" w:sz="0" w:space="0" w:color="auto"/>
        <w:bottom w:val="none" w:sz="0" w:space="0" w:color="auto"/>
        <w:right w:val="none" w:sz="0" w:space="0" w:color="auto"/>
      </w:divBdr>
      <w:divsChild>
        <w:div w:id="1014065327">
          <w:marLeft w:val="0"/>
          <w:marRight w:val="0"/>
          <w:marTop w:val="0"/>
          <w:marBottom w:val="0"/>
          <w:divBdr>
            <w:top w:val="none" w:sz="0" w:space="0" w:color="auto"/>
            <w:left w:val="none" w:sz="0" w:space="0" w:color="auto"/>
            <w:bottom w:val="none" w:sz="0" w:space="0" w:color="auto"/>
            <w:right w:val="none" w:sz="0" w:space="0" w:color="auto"/>
          </w:divBdr>
        </w:div>
      </w:divsChild>
    </w:div>
    <w:div w:id="605622889">
      <w:bodyDiv w:val="1"/>
      <w:marLeft w:val="125"/>
      <w:marRight w:val="125"/>
      <w:marTop w:val="125"/>
      <w:marBottom w:val="0"/>
      <w:divBdr>
        <w:top w:val="none" w:sz="0" w:space="0" w:color="auto"/>
        <w:left w:val="none" w:sz="0" w:space="0" w:color="auto"/>
        <w:bottom w:val="none" w:sz="0" w:space="0" w:color="auto"/>
        <w:right w:val="none" w:sz="0" w:space="0" w:color="auto"/>
      </w:divBdr>
      <w:divsChild>
        <w:div w:id="672924173">
          <w:marLeft w:val="0"/>
          <w:marRight w:val="0"/>
          <w:marTop w:val="0"/>
          <w:marBottom w:val="0"/>
          <w:divBdr>
            <w:top w:val="none" w:sz="0" w:space="0" w:color="auto"/>
            <w:left w:val="none" w:sz="0" w:space="0" w:color="auto"/>
            <w:bottom w:val="none" w:sz="0" w:space="0" w:color="auto"/>
            <w:right w:val="none" w:sz="0" w:space="0" w:color="auto"/>
          </w:divBdr>
        </w:div>
      </w:divsChild>
    </w:div>
    <w:div w:id="612975073">
      <w:bodyDiv w:val="1"/>
      <w:marLeft w:val="0"/>
      <w:marRight w:val="0"/>
      <w:marTop w:val="0"/>
      <w:marBottom w:val="0"/>
      <w:divBdr>
        <w:top w:val="none" w:sz="0" w:space="0" w:color="auto"/>
        <w:left w:val="none" w:sz="0" w:space="0" w:color="auto"/>
        <w:bottom w:val="none" w:sz="0" w:space="0" w:color="auto"/>
        <w:right w:val="none" w:sz="0" w:space="0" w:color="auto"/>
      </w:divBdr>
    </w:div>
    <w:div w:id="613708170">
      <w:bodyDiv w:val="1"/>
      <w:marLeft w:val="0"/>
      <w:marRight w:val="0"/>
      <w:marTop w:val="0"/>
      <w:marBottom w:val="0"/>
      <w:divBdr>
        <w:top w:val="none" w:sz="0" w:space="0" w:color="auto"/>
        <w:left w:val="none" w:sz="0" w:space="0" w:color="auto"/>
        <w:bottom w:val="none" w:sz="0" w:space="0" w:color="auto"/>
        <w:right w:val="none" w:sz="0" w:space="0" w:color="auto"/>
      </w:divBdr>
      <w:divsChild>
        <w:div w:id="369309033">
          <w:marLeft w:val="0"/>
          <w:marRight w:val="0"/>
          <w:marTop w:val="0"/>
          <w:marBottom w:val="0"/>
          <w:divBdr>
            <w:top w:val="none" w:sz="0" w:space="0" w:color="auto"/>
            <w:left w:val="none" w:sz="0" w:space="0" w:color="auto"/>
            <w:bottom w:val="none" w:sz="0" w:space="0" w:color="auto"/>
            <w:right w:val="none" w:sz="0" w:space="0" w:color="auto"/>
          </w:divBdr>
        </w:div>
      </w:divsChild>
    </w:div>
    <w:div w:id="616790397">
      <w:bodyDiv w:val="1"/>
      <w:marLeft w:val="0"/>
      <w:marRight w:val="0"/>
      <w:marTop w:val="0"/>
      <w:marBottom w:val="0"/>
      <w:divBdr>
        <w:top w:val="none" w:sz="0" w:space="0" w:color="auto"/>
        <w:left w:val="none" w:sz="0" w:space="0" w:color="auto"/>
        <w:bottom w:val="none" w:sz="0" w:space="0" w:color="auto"/>
        <w:right w:val="none" w:sz="0" w:space="0" w:color="auto"/>
      </w:divBdr>
    </w:div>
    <w:div w:id="622081214">
      <w:bodyDiv w:val="1"/>
      <w:marLeft w:val="0"/>
      <w:marRight w:val="0"/>
      <w:marTop w:val="0"/>
      <w:marBottom w:val="0"/>
      <w:divBdr>
        <w:top w:val="none" w:sz="0" w:space="0" w:color="auto"/>
        <w:left w:val="none" w:sz="0" w:space="0" w:color="auto"/>
        <w:bottom w:val="none" w:sz="0" w:space="0" w:color="auto"/>
        <w:right w:val="none" w:sz="0" w:space="0" w:color="auto"/>
      </w:divBdr>
    </w:div>
    <w:div w:id="630136263">
      <w:bodyDiv w:val="1"/>
      <w:marLeft w:val="0"/>
      <w:marRight w:val="0"/>
      <w:marTop w:val="0"/>
      <w:marBottom w:val="0"/>
      <w:divBdr>
        <w:top w:val="none" w:sz="0" w:space="0" w:color="auto"/>
        <w:left w:val="none" w:sz="0" w:space="0" w:color="auto"/>
        <w:bottom w:val="none" w:sz="0" w:space="0" w:color="auto"/>
        <w:right w:val="none" w:sz="0" w:space="0" w:color="auto"/>
      </w:divBdr>
    </w:div>
    <w:div w:id="640697430">
      <w:bodyDiv w:val="1"/>
      <w:marLeft w:val="0"/>
      <w:marRight w:val="0"/>
      <w:marTop w:val="0"/>
      <w:marBottom w:val="0"/>
      <w:divBdr>
        <w:top w:val="none" w:sz="0" w:space="0" w:color="auto"/>
        <w:left w:val="none" w:sz="0" w:space="0" w:color="auto"/>
        <w:bottom w:val="none" w:sz="0" w:space="0" w:color="auto"/>
        <w:right w:val="none" w:sz="0" w:space="0" w:color="auto"/>
      </w:divBdr>
    </w:div>
    <w:div w:id="679310829">
      <w:bodyDiv w:val="1"/>
      <w:marLeft w:val="0"/>
      <w:marRight w:val="0"/>
      <w:marTop w:val="0"/>
      <w:marBottom w:val="0"/>
      <w:divBdr>
        <w:top w:val="none" w:sz="0" w:space="0" w:color="auto"/>
        <w:left w:val="none" w:sz="0" w:space="0" w:color="auto"/>
        <w:bottom w:val="none" w:sz="0" w:space="0" w:color="auto"/>
        <w:right w:val="none" w:sz="0" w:space="0" w:color="auto"/>
      </w:divBdr>
    </w:div>
    <w:div w:id="704988412">
      <w:bodyDiv w:val="1"/>
      <w:marLeft w:val="0"/>
      <w:marRight w:val="0"/>
      <w:marTop w:val="0"/>
      <w:marBottom w:val="0"/>
      <w:divBdr>
        <w:top w:val="none" w:sz="0" w:space="0" w:color="auto"/>
        <w:left w:val="none" w:sz="0" w:space="0" w:color="auto"/>
        <w:bottom w:val="none" w:sz="0" w:space="0" w:color="auto"/>
        <w:right w:val="none" w:sz="0" w:space="0" w:color="auto"/>
      </w:divBdr>
    </w:div>
    <w:div w:id="720054834">
      <w:bodyDiv w:val="1"/>
      <w:marLeft w:val="0"/>
      <w:marRight w:val="0"/>
      <w:marTop w:val="0"/>
      <w:marBottom w:val="0"/>
      <w:divBdr>
        <w:top w:val="none" w:sz="0" w:space="0" w:color="auto"/>
        <w:left w:val="none" w:sz="0" w:space="0" w:color="auto"/>
        <w:bottom w:val="none" w:sz="0" w:space="0" w:color="auto"/>
        <w:right w:val="none" w:sz="0" w:space="0" w:color="auto"/>
      </w:divBdr>
    </w:div>
    <w:div w:id="720055165">
      <w:bodyDiv w:val="1"/>
      <w:marLeft w:val="125"/>
      <w:marRight w:val="125"/>
      <w:marTop w:val="125"/>
      <w:marBottom w:val="125"/>
      <w:divBdr>
        <w:top w:val="none" w:sz="0" w:space="0" w:color="auto"/>
        <w:left w:val="none" w:sz="0" w:space="0" w:color="auto"/>
        <w:bottom w:val="none" w:sz="0" w:space="0" w:color="auto"/>
        <w:right w:val="none" w:sz="0" w:space="0" w:color="auto"/>
      </w:divBdr>
      <w:divsChild>
        <w:div w:id="154105098">
          <w:marLeft w:val="0"/>
          <w:marRight w:val="0"/>
          <w:marTop w:val="0"/>
          <w:marBottom w:val="0"/>
          <w:divBdr>
            <w:top w:val="none" w:sz="0" w:space="0" w:color="auto"/>
            <w:left w:val="none" w:sz="0" w:space="0" w:color="auto"/>
            <w:bottom w:val="none" w:sz="0" w:space="0" w:color="auto"/>
            <w:right w:val="none" w:sz="0" w:space="0" w:color="auto"/>
          </w:divBdr>
          <w:divsChild>
            <w:div w:id="601113721">
              <w:marLeft w:val="0"/>
              <w:marRight w:val="0"/>
              <w:marTop w:val="0"/>
              <w:marBottom w:val="0"/>
              <w:divBdr>
                <w:top w:val="none" w:sz="0" w:space="0" w:color="auto"/>
                <w:left w:val="none" w:sz="0" w:space="0" w:color="auto"/>
                <w:bottom w:val="none" w:sz="0" w:space="0" w:color="auto"/>
                <w:right w:val="none" w:sz="0" w:space="0" w:color="auto"/>
              </w:divBdr>
            </w:div>
            <w:div w:id="1052339958">
              <w:blockQuote w:val="1"/>
              <w:marLeft w:val="480"/>
              <w:marRight w:val="0"/>
              <w:marTop w:val="0"/>
              <w:marBottom w:val="0"/>
              <w:divBdr>
                <w:top w:val="none" w:sz="0" w:space="0" w:color="auto"/>
                <w:left w:val="none" w:sz="0" w:space="0" w:color="auto"/>
                <w:bottom w:val="none" w:sz="0" w:space="0" w:color="auto"/>
                <w:right w:val="none" w:sz="0" w:space="0" w:color="auto"/>
              </w:divBdr>
              <w:divsChild>
                <w:div w:id="533346244">
                  <w:marLeft w:val="0"/>
                  <w:marRight w:val="0"/>
                  <w:marTop w:val="0"/>
                  <w:marBottom w:val="0"/>
                  <w:divBdr>
                    <w:top w:val="none" w:sz="0" w:space="0" w:color="auto"/>
                    <w:left w:val="none" w:sz="0" w:space="0" w:color="auto"/>
                    <w:bottom w:val="none" w:sz="0" w:space="0" w:color="auto"/>
                    <w:right w:val="none" w:sz="0" w:space="0" w:color="auto"/>
                  </w:divBdr>
                </w:div>
                <w:div w:id="1737437029">
                  <w:marLeft w:val="0"/>
                  <w:marRight w:val="0"/>
                  <w:marTop w:val="0"/>
                  <w:marBottom w:val="0"/>
                  <w:divBdr>
                    <w:top w:val="none" w:sz="0" w:space="0" w:color="auto"/>
                    <w:left w:val="none" w:sz="0" w:space="0" w:color="auto"/>
                    <w:bottom w:val="none" w:sz="0" w:space="0" w:color="auto"/>
                    <w:right w:val="none" w:sz="0" w:space="0" w:color="auto"/>
                  </w:divBdr>
                </w:div>
                <w:div w:id="18066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92062">
      <w:bodyDiv w:val="1"/>
      <w:marLeft w:val="0"/>
      <w:marRight w:val="0"/>
      <w:marTop w:val="0"/>
      <w:marBottom w:val="0"/>
      <w:divBdr>
        <w:top w:val="none" w:sz="0" w:space="0" w:color="auto"/>
        <w:left w:val="none" w:sz="0" w:space="0" w:color="auto"/>
        <w:bottom w:val="none" w:sz="0" w:space="0" w:color="auto"/>
        <w:right w:val="none" w:sz="0" w:space="0" w:color="auto"/>
      </w:divBdr>
      <w:divsChild>
        <w:div w:id="1067142288">
          <w:marLeft w:val="547"/>
          <w:marRight w:val="0"/>
          <w:marTop w:val="144"/>
          <w:marBottom w:val="0"/>
          <w:divBdr>
            <w:top w:val="none" w:sz="0" w:space="0" w:color="auto"/>
            <w:left w:val="none" w:sz="0" w:space="0" w:color="auto"/>
            <w:bottom w:val="none" w:sz="0" w:space="0" w:color="auto"/>
            <w:right w:val="none" w:sz="0" w:space="0" w:color="auto"/>
          </w:divBdr>
        </w:div>
        <w:div w:id="106437987">
          <w:marLeft w:val="547"/>
          <w:marRight w:val="0"/>
          <w:marTop w:val="144"/>
          <w:marBottom w:val="0"/>
          <w:divBdr>
            <w:top w:val="none" w:sz="0" w:space="0" w:color="auto"/>
            <w:left w:val="none" w:sz="0" w:space="0" w:color="auto"/>
            <w:bottom w:val="none" w:sz="0" w:space="0" w:color="auto"/>
            <w:right w:val="none" w:sz="0" w:space="0" w:color="auto"/>
          </w:divBdr>
        </w:div>
        <w:div w:id="1052853196">
          <w:marLeft w:val="547"/>
          <w:marRight w:val="0"/>
          <w:marTop w:val="144"/>
          <w:marBottom w:val="0"/>
          <w:divBdr>
            <w:top w:val="none" w:sz="0" w:space="0" w:color="auto"/>
            <w:left w:val="none" w:sz="0" w:space="0" w:color="auto"/>
            <w:bottom w:val="none" w:sz="0" w:space="0" w:color="auto"/>
            <w:right w:val="none" w:sz="0" w:space="0" w:color="auto"/>
          </w:divBdr>
        </w:div>
        <w:div w:id="974799898">
          <w:marLeft w:val="547"/>
          <w:marRight w:val="0"/>
          <w:marTop w:val="144"/>
          <w:marBottom w:val="0"/>
          <w:divBdr>
            <w:top w:val="none" w:sz="0" w:space="0" w:color="auto"/>
            <w:left w:val="none" w:sz="0" w:space="0" w:color="auto"/>
            <w:bottom w:val="none" w:sz="0" w:space="0" w:color="auto"/>
            <w:right w:val="none" w:sz="0" w:space="0" w:color="auto"/>
          </w:divBdr>
        </w:div>
        <w:div w:id="870922795">
          <w:marLeft w:val="547"/>
          <w:marRight w:val="0"/>
          <w:marTop w:val="144"/>
          <w:marBottom w:val="0"/>
          <w:divBdr>
            <w:top w:val="none" w:sz="0" w:space="0" w:color="auto"/>
            <w:left w:val="none" w:sz="0" w:space="0" w:color="auto"/>
            <w:bottom w:val="none" w:sz="0" w:space="0" w:color="auto"/>
            <w:right w:val="none" w:sz="0" w:space="0" w:color="auto"/>
          </w:divBdr>
        </w:div>
      </w:divsChild>
    </w:div>
    <w:div w:id="756749059">
      <w:bodyDiv w:val="1"/>
      <w:marLeft w:val="0"/>
      <w:marRight w:val="0"/>
      <w:marTop w:val="0"/>
      <w:marBottom w:val="0"/>
      <w:divBdr>
        <w:top w:val="none" w:sz="0" w:space="0" w:color="auto"/>
        <w:left w:val="none" w:sz="0" w:space="0" w:color="auto"/>
        <w:bottom w:val="none" w:sz="0" w:space="0" w:color="auto"/>
        <w:right w:val="none" w:sz="0" w:space="0" w:color="auto"/>
      </w:divBdr>
      <w:divsChild>
        <w:div w:id="147207706">
          <w:marLeft w:val="0"/>
          <w:marRight w:val="0"/>
          <w:marTop w:val="0"/>
          <w:marBottom w:val="0"/>
          <w:divBdr>
            <w:top w:val="none" w:sz="0" w:space="0" w:color="auto"/>
            <w:left w:val="none" w:sz="0" w:space="0" w:color="auto"/>
            <w:bottom w:val="none" w:sz="0" w:space="0" w:color="auto"/>
            <w:right w:val="none" w:sz="0" w:space="0" w:color="auto"/>
          </w:divBdr>
          <w:divsChild>
            <w:div w:id="1199513239">
              <w:marLeft w:val="0"/>
              <w:marRight w:val="0"/>
              <w:marTop w:val="0"/>
              <w:marBottom w:val="0"/>
              <w:divBdr>
                <w:top w:val="none" w:sz="0" w:space="0" w:color="auto"/>
                <w:left w:val="none" w:sz="0" w:space="0" w:color="auto"/>
                <w:bottom w:val="none" w:sz="0" w:space="0" w:color="auto"/>
                <w:right w:val="none" w:sz="0" w:space="0" w:color="auto"/>
              </w:divBdr>
            </w:div>
          </w:divsChild>
        </w:div>
        <w:div w:id="654067978">
          <w:marLeft w:val="0"/>
          <w:marRight w:val="0"/>
          <w:marTop w:val="0"/>
          <w:marBottom w:val="0"/>
          <w:divBdr>
            <w:top w:val="none" w:sz="0" w:space="0" w:color="auto"/>
            <w:left w:val="none" w:sz="0" w:space="0" w:color="auto"/>
            <w:bottom w:val="none" w:sz="0" w:space="0" w:color="auto"/>
            <w:right w:val="none" w:sz="0" w:space="0" w:color="auto"/>
          </w:divBdr>
        </w:div>
        <w:div w:id="769932215">
          <w:marLeft w:val="0"/>
          <w:marRight w:val="0"/>
          <w:marTop w:val="0"/>
          <w:marBottom w:val="0"/>
          <w:divBdr>
            <w:top w:val="none" w:sz="0" w:space="0" w:color="auto"/>
            <w:left w:val="none" w:sz="0" w:space="0" w:color="auto"/>
            <w:bottom w:val="none" w:sz="0" w:space="0" w:color="auto"/>
            <w:right w:val="none" w:sz="0" w:space="0" w:color="auto"/>
          </w:divBdr>
        </w:div>
        <w:div w:id="1438213542">
          <w:marLeft w:val="0"/>
          <w:marRight w:val="0"/>
          <w:marTop w:val="0"/>
          <w:marBottom w:val="0"/>
          <w:divBdr>
            <w:top w:val="none" w:sz="0" w:space="0" w:color="auto"/>
            <w:left w:val="none" w:sz="0" w:space="0" w:color="auto"/>
            <w:bottom w:val="none" w:sz="0" w:space="0" w:color="auto"/>
            <w:right w:val="none" w:sz="0" w:space="0" w:color="auto"/>
          </w:divBdr>
        </w:div>
        <w:div w:id="2146580315">
          <w:marLeft w:val="0"/>
          <w:marRight w:val="0"/>
          <w:marTop w:val="0"/>
          <w:marBottom w:val="0"/>
          <w:divBdr>
            <w:top w:val="none" w:sz="0" w:space="0" w:color="auto"/>
            <w:left w:val="none" w:sz="0" w:space="0" w:color="auto"/>
            <w:bottom w:val="none" w:sz="0" w:space="0" w:color="auto"/>
            <w:right w:val="none" w:sz="0" w:space="0" w:color="auto"/>
          </w:divBdr>
        </w:div>
      </w:divsChild>
    </w:div>
    <w:div w:id="792528195">
      <w:bodyDiv w:val="1"/>
      <w:marLeft w:val="0"/>
      <w:marRight w:val="0"/>
      <w:marTop w:val="0"/>
      <w:marBottom w:val="0"/>
      <w:divBdr>
        <w:top w:val="none" w:sz="0" w:space="0" w:color="auto"/>
        <w:left w:val="none" w:sz="0" w:space="0" w:color="auto"/>
        <w:bottom w:val="none" w:sz="0" w:space="0" w:color="auto"/>
        <w:right w:val="none" w:sz="0" w:space="0" w:color="auto"/>
      </w:divBdr>
    </w:div>
    <w:div w:id="842548532">
      <w:bodyDiv w:val="1"/>
      <w:marLeft w:val="0"/>
      <w:marRight w:val="0"/>
      <w:marTop w:val="0"/>
      <w:marBottom w:val="0"/>
      <w:divBdr>
        <w:top w:val="none" w:sz="0" w:space="0" w:color="auto"/>
        <w:left w:val="none" w:sz="0" w:space="0" w:color="auto"/>
        <w:bottom w:val="none" w:sz="0" w:space="0" w:color="auto"/>
        <w:right w:val="none" w:sz="0" w:space="0" w:color="auto"/>
      </w:divBdr>
    </w:div>
    <w:div w:id="850990263">
      <w:bodyDiv w:val="1"/>
      <w:marLeft w:val="0"/>
      <w:marRight w:val="0"/>
      <w:marTop w:val="0"/>
      <w:marBottom w:val="0"/>
      <w:divBdr>
        <w:top w:val="none" w:sz="0" w:space="0" w:color="auto"/>
        <w:left w:val="none" w:sz="0" w:space="0" w:color="auto"/>
        <w:bottom w:val="none" w:sz="0" w:space="0" w:color="auto"/>
        <w:right w:val="none" w:sz="0" w:space="0" w:color="auto"/>
      </w:divBdr>
    </w:div>
    <w:div w:id="858859272">
      <w:bodyDiv w:val="1"/>
      <w:marLeft w:val="0"/>
      <w:marRight w:val="0"/>
      <w:marTop w:val="0"/>
      <w:marBottom w:val="0"/>
      <w:divBdr>
        <w:top w:val="none" w:sz="0" w:space="0" w:color="auto"/>
        <w:left w:val="none" w:sz="0" w:space="0" w:color="auto"/>
        <w:bottom w:val="none" w:sz="0" w:space="0" w:color="auto"/>
        <w:right w:val="none" w:sz="0" w:space="0" w:color="auto"/>
      </w:divBdr>
    </w:div>
    <w:div w:id="863858033">
      <w:bodyDiv w:val="1"/>
      <w:marLeft w:val="0"/>
      <w:marRight w:val="0"/>
      <w:marTop w:val="0"/>
      <w:marBottom w:val="0"/>
      <w:divBdr>
        <w:top w:val="none" w:sz="0" w:space="0" w:color="auto"/>
        <w:left w:val="none" w:sz="0" w:space="0" w:color="auto"/>
        <w:bottom w:val="none" w:sz="0" w:space="0" w:color="auto"/>
        <w:right w:val="none" w:sz="0" w:space="0" w:color="auto"/>
      </w:divBdr>
    </w:div>
    <w:div w:id="903954132">
      <w:bodyDiv w:val="1"/>
      <w:marLeft w:val="0"/>
      <w:marRight w:val="0"/>
      <w:marTop w:val="0"/>
      <w:marBottom w:val="0"/>
      <w:divBdr>
        <w:top w:val="none" w:sz="0" w:space="0" w:color="auto"/>
        <w:left w:val="none" w:sz="0" w:space="0" w:color="auto"/>
        <w:bottom w:val="none" w:sz="0" w:space="0" w:color="auto"/>
        <w:right w:val="none" w:sz="0" w:space="0" w:color="auto"/>
      </w:divBdr>
      <w:divsChild>
        <w:div w:id="45108810">
          <w:marLeft w:val="0"/>
          <w:marRight w:val="0"/>
          <w:marTop w:val="0"/>
          <w:marBottom w:val="0"/>
          <w:divBdr>
            <w:top w:val="none" w:sz="0" w:space="0" w:color="auto"/>
            <w:left w:val="none" w:sz="0" w:space="0" w:color="auto"/>
            <w:bottom w:val="none" w:sz="0" w:space="0" w:color="auto"/>
            <w:right w:val="none" w:sz="0" w:space="0" w:color="auto"/>
          </w:divBdr>
          <w:divsChild>
            <w:div w:id="933053541">
              <w:marLeft w:val="0"/>
              <w:marRight w:val="0"/>
              <w:marTop w:val="0"/>
              <w:marBottom w:val="0"/>
              <w:divBdr>
                <w:top w:val="none" w:sz="0" w:space="0" w:color="auto"/>
                <w:left w:val="none" w:sz="0" w:space="0" w:color="auto"/>
                <w:bottom w:val="none" w:sz="0" w:space="0" w:color="auto"/>
                <w:right w:val="none" w:sz="0" w:space="0" w:color="auto"/>
              </w:divBdr>
            </w:div>
          </w:divsChild>
        </w:div>
        <w:div w:id="282343269">
          <w:marLeft w:val="0"/>
          <w:marRight w:val="0"/>
          <w:marTop w:val="0"/>
          <w:marBottom w:val="0"/>
          <w:divBdr>
            <w:top w:val="none" w:sz="0" w:space="0" w:color="auto"/>
            <w:left w:val="none" w:sz="0" w:space="0" w:color="auto"/>
            <w:bottom w:val="none" w:sz="0" w:space="0" w:color="auto"/>
            <w:right w:val="none" w:sz="0" w:space="0" w:color="auto"/>
          </w:divBdr>
        </w:div>
        <w:div w:id="1848326631">
          <w:marLeft w:val="0"/>
          <w:marRight w:val="0"/>
          <w:marTop w:val="0"/>
          <w:marBottom w:val="0"/>
          <w:divBdr>
            <w:top w:val="none" w:sz="0" w:space="0" w:color="auto"/>
            <w:left w:val="none" w:sz="0" w:space="0" w:color="auto"/>
            <w:bottom w:val="none" w:sz="0" w:space="0" w:color="auto"/>
            <w:right w:val="none" w:sz="0" w:space="0" w:color="auto"/>
          </w:divBdr>
          <w:divsChild>
            <w:div w:id="1052773676">
              <w:marLeft w:val="0"/>
              <w:marRight w:val="0"/>
              <w:marTop w:val="0"/>
              <w:marBottom w:val="0"/>
              <w:divBdr>
                <w:top w:val="none" w:sz="0" w:space="0" w:color="auto"/>
                <w:left w:val="none" w:sz="0" w:space="0" w:color="auto"/>
                <w:bottom w:val="none" w:sz="0" w:space="0" w:color="auto"/>
                <w:right w:val="none" w:sz="0" w:space="0" w:color="auto"/>
              </w:divBdr>
            </w:div>
          </w:divsChild>
        </w:div>
        <w:div w:id="1995837292">
          <w:marLeft w:val="0"/>
          <w:marRight w:val="0"/>
          <w:marTop w:val="0"/>
          <w:marBottom w:val="0"/>
          <w:divBdr>
            <w:top w:val="none" w:sz="0" w:space="0" w:color="auto"/>
            <w:left w:val="none" w:sz="0" w:space="0" w:color="auto"/>
            <w:bottom w:val="none" w:sz="0" w:space="0" w:color="auto"/>
            <w:right w:val="none" w:sz="0" w:space="0" w:color="auto"/>
          </w:divBdr>
        </w:div>
      </w:divsChild>
    </w:div>
    <w:div w:id="907111188">
      <w:bodyDiv w:val="1"/>
      <w:marLeft w:val="0"/>
      <w:marRight w:val="0"/>
      <w:marTop w:val="0"/>
      <w:marBottom w:val="0"/>
      <w:divBdr>
        <w:top w:val="none" w:sz="0" w:space="0" w:color="auto"/>
        <w:left w:val="none" w:sz="0" w:space="0" w:color="auto"/>
        <w:bottom w:val="none" w:sz="0" w:space="0" w:color="auto"/>
        <w:right w:val="none" w:sz="0" w:space="0" w:color="auto"/>
      </w:divBdr>
    </w:div>
    <w:div w:id="917711506">
      <w:bodyDiv w:val="1"/>
      <w:marLeft w:val="0"/>
      <w:marRight w:val="0"/>
      <w:marTop w:val="0"/>
      <w:marBottom w:val="0"/>
      <w:divBdr>
        <w:top w:val="none" w:sz="0" w:space="0" w:color="auto"/>
        <w:left w:val="none" w:sz="0" w:space="0" w:color="auto"/>
        <w:bottom w:val="none" w:sz="0" w:space="0" w:color="auto"/>
        <w:right w:val="none" w:sz="0" w:space="0" w:color="auto"/>
      </w:divBdr>
    </w:div>
    <w:div w:id="929236822">
      <w:bodyDiv w:val="1"/>
      <w:marLeft w:val="0"/>
      <w:marRight w:val="0"/>
      <w:marTop w:val="0"/>
      <w:marBottom w:val="0"/>
      <w:divBdr>
        <w:top w:val="none" w:sz="0" w:space="0" w:color="auto"/>
        <w:left w:val="none" w:sz="0" w:space="0" w:color="auto"/>
        <w:bottom w:val="none" w:sz="0" w:space="0" w:color="auto"/>
        <w:right w:val="none" w:sz="0" w:space="0" w:color="auto"/>
      </w:divBdr>
      <w:divsChild>
        <w:div w:id="1113207332">
          <w:marLeft w:val="0"/>
          <w:marRight w:val="0"/>
          <w:marTop w:val="0"/>
          <w:marBottom w:val="0"/>
          <w:divBdr>
            <w:top w:val="none" w:sz="0" w:space="0" w:color="auto"/>
            <w:left w:val="none" w:sz="0" w:space="0" w:color="auto"/>
            <w:bottom w:val="none" w:sz="0" w:space="0" w:color="auto"/>
            <w:right w:val="none" w:sz="0" w:space="0" w:color="auto"/>
          </w:divBdr>
        </w:div>
      </w:divsChild>
    </w:div>
    <w:div w:id="963122697">
      <w:bodyDiv w:val="1"/>
      <w:marLeft w:val="0"/>
      <w:marRight w:val="0"/>
      <w:marTop w:val="0"/>
      <w:marBottom w:val="0"/>
      <w:divBdr>
        <w:top w:val="none" w:sz="0" w:space="0" w:color="auto"/>
        <w:left w:val="none" w:sz="0" w:space="0" w:color="auto"/>
        <w:bottom w:val="none" w:sz="0" w:space="0" w:color="auto"/>
        <w:right w:val="none" w:sz="0" w:space="0" w:color="auto"/>
      </w:divBdr>
      <w:divsChild>
        <w:div w:id="432019027">
          <w:marLeft w:val="432"/>
          <w:marRight w:val="0"/>
          <w:marTop w:val="0"/>
          <w:marBottom w:val="0"/>
          <w:divBdr>
            <w:top w:val="none" w:sz="0" w:space="0" w:color="auto"/>
            <w:left w:val="none" w:sz="0" w:space="0" w:color="auto"/>
            <w:bottom w:val="none" w:sz="0" w:space="0" w:color="auto"/>
            <w:right w:val="none" w:sz="0" w:space="0" w:color="auto"/>
          </w:divBdr>
        </w:div>
        <w:div w:id="741608380">
          <w:marLeft w:val="432"/>
          <w:marRight w:val="0"/>
          <w:marTop w:val="0"/>
          <w:marBottom w:val="0"/>
          <w:divBdr>
            <w:top w:val="none" w:sz="0" w:space="0" w:color="auto"/>
            <w:left w:val="none" w:sz="0" w:space="0" w:color="auto"/>
            <w:bottom w:val="none" w:sz="0" w:space="0" w:color="auto"/>
            <w:right w:val="none" w:sz="0" w:space="0" w:color="auto"/>
          </w:divBdr>
        </w:div>
        <w:div w:id="1442215842">
          <w:marLeft w:val="432"/>
          <w:marRight w:val="0"/>
          <w:marTop w:val="0"/>
          <w:marBottom w:val="0"/>
          <w:divBdr>
            <w:top w:val="none" w:sz="0" w:space="0" w:color="auto"/>
            <w:left w:val="none" w:sz="0" w:space="0" w:color="auto"/>
            <w:bottom w:val="none" w:sz="0" w:space="0" w:color="auto"/>
            <w:right w:val="none" w:sz="0" w:space="0" w:color="auto"/>
          </w:divBdr>
        </w:div>
      </w:divsChild>
    </w:div>
    <w:div w:id="991833841">
      <w:bodyDiv w:val="1"/>
      <w:marLeft w:val="0"/>
      <w:marRight w:val="0"/>
      <w:marTop w:val="0"/>
      <w:marBottom w:val="0"/>
      <w:divBdr>
        <w:top w:val="none" w:sz="0" w:space="0" w:color="auto"/>
        <w:left w:val="none" w:sz="0" w:space="0" w:color="auto"/>
        <w:bottom w:val="none" w:sz="0" w:space="0" w:color="auto"/>
        <w:right w:val="none" w:sz="0" w:space="0" w:color="auto"/>
      </w:divBdr>
    </w:div>
    <w:div w:id="992221526">
      <w:bodyDiv w:val="1"/>
      <w:marLeft w:val="0"/>
      <w:marRight w:val="0"/>
      <w:marTop w:val="0"/>
      <w:marBottom w:val="0"/>
      <w:divBdr>
        <w:top w:val="none" w:sz="0" w:space="0" w:color="auto"/>
        <w:left w:val="none" w:sz="0" w:space="0" w:color="auto"/>
        <w:bottom w:val="none" w:sz="0" w:space="0" w:color="auto"/>
        <w:right w:val="none" w:sz="0" w:space="0" w:color="auto"/>
      </w:divBdr>
    </w:div>
    <w:div w:id="1003512262">
      <w:bodyDiv w:val="1"/>
      <w:marLeft w:val="0"/>
      <w:marRight w:val="0"/>
      <w:marTop w:val="0"/>
      <w:marBottom w:val="0"/>
      <w:divBdr>
        <w:top w:val="none" w:sz="0" w:space="0" w:color="auto"/>
        <w:left w:val="none" w:sz="0" w:space="0" w:color="auto"/>
        <w:bottom w:val="none" w:sz="0" w:space="0" w:color="auto"/>
        <w:right w:val="none" w:sz="0" w:space="0" w:color="auto"/>
      </w:divBdr>
    </w:div>
    <w:div w:id="1029836153">
      <w:bodyDiv w:val="1"/>
      <w:marLeft w:val="0"/>
      <w:marRight w:val="0"/>
      <w:marTop w:val="0"/>
      <w:marBottom w:val="0"/>
      <w:divBdr>
        <w:top w:val="none" w:sz="0" w:space="0" w:color="auto"/>
        <w:left w:val="none" w:sz="0" w:space="0" w:color="auto"/>
        <w:bottom w:val="none" w:sz="0" w:space="0" w:color="auto"/>
        <w:right w:val="none" w:sz="0" w:space="0" w:color="auto"/>
      </w:divBdr>
    </w:div>
    <w:div w:id="1034698006">
      <w:bodyDiv w:val="1"/>
      <w:marLeft w:val="0"/>
      <w:marRight w:val="0"/>
      <w:marTop w:val="0"/>
      <w:marBottom w:val="0"/>
      <w:divBdr>
        <w:top w:val="none" w:sz="0" w:space="0" w:color="auto"/>
        <w:left w:val="none" w:sz="0" w:space="0" w:color="auto"/>
        <w:bottom w:val="none" w:sz="0" w:space="0" w:color="auto"/>
        <w:right w:val="none" w:sz="0" w:space="0" w:color="auto"/>
      </w:divBdr>
    </w:div>
    <w:div w:id="1067462487">
      <w:bodyDiv w:val="1"/>
      <w:marLeft w:val="0"/>
      <w:marRight w:val="0"/>
      <w:marTop w:val="0"/>
      <w:marBottom w:val="0"/>
      <w:divBdr>
        <w:top w:val="none" w:sz="0" w:space="0" w:color="auto"/>
        <w:left w:val="none" w:sz="0" w:space="0" w:color="auto"/>
        <w:bottom w:val="none" w:sz="0" w:space="0" w:color="auto"/>
        <w:right w:val="none" w:sz="0" w:space="0" w:color="auto"/>
      </w:divBdr>
    </w:div>
    <w:div w:id="1149710859">
      <w:bodyDiv w:val="1"/>
      <w:marLeft w:val="0"/>
      <w:marRight w:val="0"/>
      <w:marTop w:val="0"/>
      <w:marBottom w:val="0"/>
      <w:divBdr>
        <w:top w:val="none" w:sz="0" w:space="0" w:color="auto"/>
        <w:left w:val="none" w:sz="0" w:space="0" w:color="auto"/>
        <w:bottom w:val="none" w:sz="0" w:space="0" w:color="auto"/>
        <w:right w:val="none" w:sz="0" w:space="0" w:color="auto"/>
      </w:divBdr>
    </w:div>
    <w:div w:id="1161000737">
      <w:bodyDiv w:val="1"/>
      <w:marLeft w:val="0"/>
      <w:marRight w:val="0"/>
      <w:marTop w:val="0"/>
      <w:marBottom w:val="0"/>
      <w:divBdr>
        <w:top w:val="none" w:sz="0" w:space="0" w:color="auto"/>
        <w:left w:val="none" w:sz="0" w:space="0" w:color="auto"/>
        <w:bottom w:val="none" w:sz="0" w:space="0" w:color="auto"/>
        <w:right w:val="none" w:sz="0" w:space="0" w:color="auto"/>
      </w:divBdr>
    </w:div>
    <w:div w:id="1162938776">
      <w:bodyDiv w:val="1"/>
      <w:marLeft w:val="0"/>
      <w:marRight w:val="0"/>
      <w:marTop w:val="0"/>
      <w:marBottom w:val="0"/>
      <w:divBdr>
        <w:top w:val="none" w:sz="0" w:space="0" w:color="auto"/>
        <w:left w:val="none" w:sz="0" w:space="0" w:color="auto"/>
        <w:bottom w:val="none" w:sz="0" w:space="0" w:color="auto"/>
        <w:right w:val="none" w:sz="0" w:space="0" w:color="auto"/>
      </w:divBdr>
    </w:div>
    <w:div w:id="1167549798">
      <w:bodyDiv w:val="1"/>
      <w:marLeft w:val="0"/>
      <w:marRight w:val="0"/>
      <w:marTop w:val="0"/>
      <w:marBottom w:val="0"/>
      <w:divBdr>
        <w:top w:val="none" w:sz="0" w:space="0" w:color="auto"/>
        <w:left w:val="none" w:sz="0" w:space="0" w:color="auto"/>
        <w:bottom w:val="none" w:sz="0" w:space="0" w:color="auto"/>
        <w:right w:val="none" w:sz="0" w:space="0" w:color="auto"/>
      </w:divBdr>
    </w:div>
    <w:div w:id="1171140688">
      <w:bodyDiv w:val="1"/>
      <w:marLeft w:val="0"/>
      <w:marRight w:val="0"/>
      <w:marTop w:val="0"/>
      <w:marBottom w:val="0"/>
      <w:divBdr>
        <w:top w:val="none" w:sz="0" w:space="0" w:color="auto"/>
        <w:left w:val="none" w:sz="0" w:space="0" w:color="auto"/>
        <w:bottom w:val="none" w:sz="0" w:space="0" w:color="auto"/>
        <w:right w:val="none" w:sz="0" w:space="0" w:color="auto"/>
      </w:divBdr>
    </w:div>
    <w:div w:id="1221863522">
      <w:bodyDiv w:val="1"/>
      <w:marLeft w:val="0"/>
      <w:marRight w:val="0"/>
      <w:marTop w:val="0"/>
      <w:marBottom w:val="0"/>
      <w:divBdr>
        <w:top w:val="none" w:sz="0" w:space="0" w:color="auto"/>
        <w:left w:val="none" w:sz="0" w:space="0" w:color="auto"/>
        <w:bottom w:val="none" w:sz="0" w:space="0" w:color="auto"/>
        <w:right w:val="none" w:sz="0" w:space="0" w:color="auto"/>
      </w:divBdr>
    </w:div>
    <w:div w:id="1235772653">
      <w:bodyDiv w:val="1"/>
      <w:marLeft w:val="0"/>
      <w:marRight w:val="0"/>
      <w:marTop w:val="0"/>
      <w:marBottom w:val="0"/>
      <w:divBdr>
        <w:top w:val="none" w:sz="0" w:space="0" w:color="auto"/>
        <w:left w:val="none" w:sz="0" w:space="0" w:color="auto"/>
        <w:bottom w:val="none" w:sz="0" w:space="0" w:color="auto"/>
        <w:right w:val="none" w:sz="0" w:space="0" w:color="auto"/>
      </w:divBdr>
    </w:div>
    <w:div w:id="1262638238">
      <w:bodyDiv w:val="1"/>
      <w:marLeft w:val="0"/>
      <w:marRight w:val="0"/>
      <w:marTop w:val="0"/>
      <w:marBottom w:val="0"/>
      <w:divBdr>
        <w:top w:val="none" w:sz="0" w:space="0" w:color="auto"/>
        <w:left w:val="none" w:sz="0" w:space="0" w:color="auto"/>
        <w:bottom w:val="none" w:sz="0" w:space="0" w:color="auto"/>
        <w:right w:val="none" w:sz="0" w:space="0" w:color="auto"/>
      </w:divBdr>
    </w:div>
    <w:div w:id="1280718635">
      <w:bodyDiv w:val="1"/>
      <w:marLeft w:val="0"/>
      <w:marRight w:val="0"/>
      <w:marTop w:val="0"/>
      <w:marBottom w:val="0"/>
      <w:divBdr>
        <w:top w:val="none" w:sz="0" w:space="0" w:color="auto"/>
        <w:left w:val="none" w:sz="0" w:space="0" w:color="auto"/>
        <w:bottom w:val="none" w:sz="0" w:space="0" w:color="auto"/>
        <w:right w:val="none" w:sz="0" w:space="0" w:color="auto"/>
      </w:divBdr>
    </w:div>
    <w:div w:id="1327711892">
      <w:bodyDiv w:val="1"/>
      <w:marLeft w:val="0"/>
      <w:marRight w:val="0"/>
      <w:marTop w:val="0"/>
      <w:marBottom w:val="0"/>
      <w:divBdr>
        <w:top w:val="none" w:sz="0" w:space="0" w:color="auto"/>
        <w:left w:val="none" w:sz="0" w:space="0" w:color="auto"/>
        <w:bottom w:val="none" w:sz="0" w:space="0" w:color="auto"/>
        <w:right w:val="none" w:sz="0" w:space="0" w:color="auto"/>
      </w:divBdr>
    </w:div>
    <w:div w:id="1346518292">
      <w:bodyDiv w:val="1"/>
      <w:marLeft w:val="0"/>
      <w:marRight w:val="0"/>
      <w:marTop w:val="0"/>
      <w:marBottom w:val="0"/>
      <w:divBdr>
        <w:top w:val="none" w:sz="0" w:space="0" w:color="auto"/>
        <w:left w:val="none" w:sz="0" w:space="0" w:color="auto"/>
        <w:bottom w:val="none" w:sz="0" w:space="0" w:color="auto"/>
        <w:right w:val="none" w:sz="0" w:space="0" w:color="auto"/>
      </w:divBdr>
    </w:div>
    <w:div w:id="1366826450">
      <w:bodyDiv w:val="1"/>
      <w:marLeft w:val="0"/>
      <w:marRight w:val="0"/>
      <w:marTop w:val="0"/>
      <w:marBottom w:val="0"/>
      <w:divBdr>
        <w:top w:val="none" w:sz="0" w:space="0" w:color="auto"/>
        <w:left w:val="none" w:sz="0" w:space="0" w:color="auto"/>
        <w:bottom w:val="none" w:sz="0" w:space="0" w:color="auto"/>
        <w:right w:val="none" w:sz="0" w:space="0" w:color="auto"/>
      </w:divBdr>
    </w:div>
    <w:div w:id="1376661999">
      <w:bodyDiv w:val="1"/>
      <w:marLeft w:val="0"/>
      <w:marRight w:val="0"/>
      <w:marTop w:val="0"/>
      <w:marBottom w:val="0"/>
      <w:divBdr>
        <w:top w:val="none" w:sz="0" w:space="0" w:color="auto"/>
        <w:left w:val="none" w:sz="0" w:space="0" w:color="auto"/>
        <w:bottom w:val="none" w:sz="0" w:space="0" w:color="auto"/>
        <w:right w:val="none" w:sz="0" w:space="0" w:color="auto"/>
      </w:divBdr>
      <w:divsChild>
        <w:div w:id="120224558">
          <w:marLeft w:val="432"/>
          <w:marRight w:val="0"/>
          <w:marTop w:val="0"/>
          <w:marBottom w:val="0"/>
          <w:divBdr>
            <w:top w:val="none" w:sz="0" w:space="0" w:color="auto"/>
            <w:left w:val="none" w:sz="0" w:space="0" w:color="auto"/>
            <w:bottom w:val="none" w:sz="0" w:space="0" w:color="auto"/>
            <w:right w:val="none" w:sz="0" w:space="0" w:color="auto"/>
          </w:divBdr>
        </w:div>
        <w:div w:id="216596535">
          <w:marLeft w:val="432"/>
          <w:marRight w:val="0"/>
          <w:marTop w:val="0"/>
          <w:marBottom w:val="0"/>
          <w:divBdr>
            <w:top w:val="none" w:sz="0" w:space="0" w:color="auto"/>
            <w:left w:val="none" w:sz="0" w:space="0" w:color="auto"/>
            <w:bottom w:val="none" w:sz="0" w:space="0" w:color="auto"/>
            <w:right w:val="none" w:sz="0" w:space="0" w:color="auto"/>
          </w:divBdr>
        </w:div>
        <w:div w:id="1777366168">
          <w:marLeft w:val="432"/>
          <w:marRight w:val="0"/>
          <w:marTop w:val="0"/>
          <w:marBottom w:val="0"/>
          <w:divBdr>
            <w:top w:val="none" w:sz="0" w:space="0" w:color="auto"/>
            <w:left w:val="none" w:sz="0" w:space="0" w:color="auto"/>
            <w:bottom w:val="none" w:sz="0" w:space="0" w:color="auto"/>
            <w:right w:val="none" w:sz="0" w:space="0" w:color="auto"/>
          </w:divBdr>
        </w:div>
      </w:divsChild>
    </w:div>
    <w:div w:id="1407191483">
      <w:bodyDiv w:val="1"/>
      <w:marLeft w:val="0"/>
      <w:marRight w:val="0"/>
      <w:marTop w:val="0"/>
      <w:marBottom w:val="0"/>
      <w:divBdr>
        <w:top w:val="none" w:sz="0" w:space="0" w:color="auto"/>
        <w:left w:val="none" w:sz="0" w:space="0" w:color="auto"/>
        <w:bottom w:val="none" w:sz="0" w:space="0" w:color="auto"/>
        <w:right w:val="none" w:sz="0" w:space="0" w:color="auto"/>
      </w:divBdr>
    </w:div>
    <w:div w:id="1409812086">
      <w:bodyDiv w:val="1"/>
      <w:marLeft w:val="0"/>
      <w:marRight w:val="0"/>
      <w:marTop w:val="0"/>
      <w:marBottom w:val="0"/>
      <w:divBdr>
        <w:top w:val="none" w:sz="0" w:space="0" w:color="auto"/>
        <w:left w:val="none" w:sz="0" w:space="0" w:color="auto"/>
        <w:bottom w:val="none" w:sz="0" w:space="0" w:color="auto"/>
        <w:right w:val="none" w:sz="0" w:space="0" w:color="auto"/>
      </w:divBdr>
    </w:div>
    <w:div w:id="1412772131">
      <w:bodyDiv w:val="1"/>
      <w:marLeft w:val="0"/>
      <w:marRight w:val="0"/>
      <w:marTop w:val="0"/>
      <w:marBottom w:val="0"/>
      <w:divBdr>
        <w:top w:val="none" w:sz="0" w:space="0" w:color="auto"/>
        <w:left w:val="none" w:sz="0" w:space="0" w:color="auto"/>
        <w:bottom w:val="none" w:sz="0" w:space="0" w:color="auto"/>
        <w:right w:val="none" w:sz="0" w:space="0" w:color="auto"/>
      </w:divBdr>
    </w:div>
    <w:div w:id="1418139140">
      <w:bodyDiv w:val="1"/>
      <w:marLeft w:val="0"/>
      <w:marRight w:val="0"/>
      <w:marTop w:val="0"/>
      <w:marBottom w:val="0"/>
      <w:divBdr>
        <w:top w:val="none" w:sz="0" w:space="0" w:color="auto"/>
        <w:left w:val="none" w:sz="0" w:space="0" w:color="auto"/>
        <w:bottom w:val="none" w:sz="0" w:space="0" w:color="auto"/>
        <w:right w:val="none" w:sz="0" w:space="0" w:color="auto"/>
      </w:divBdr>
    </w:div>
    <w:div w:id="1425421297">
      <w:bodyDiv w:val="1"/>
      <w:marLeft w:val="0"/>
      <w:marRight w:val="0"/>
      <w:marTop w:val="0"/>
      <w:marBottom w:val="0"/>
      <w:divBdr>
        <w:top w:val="none" w:sz="0" w:space="0" w:color="auto"/>
        <w:left w:val="none" w:sz="0" w:space="0" w:color="auto"/>
        <w:bottom w:val="none" w:sz="0" w:space="0" w:color="auto"/>
        <w:right w:val="none" w:sz="0" w:space="0" w:color="auto"/>
      </w:divBdr>
    </w:div>
    <w:div w:id="1441534414">
      <w:bodyDiv w:val="1"/>
      <w:marLeft w:val="0"/>
      <w:marRight w:val="0"/>
      <w:marTop w:val="0"/>
      <w:marBottom w:val="0"/>
      <w:divBdr>
        <w:top w:val="none" w:sz="0" w:space="0" w:color="auto"/>
        <w:left w:val="none" w:sz="0" w:space="0" w:color="auto"/>
        <w:bottom w:val="none" w:sz="0" w:space="0" w:color="auto"/>
        <w:right w:val="none" w:sz="0" w:space="0" w:color="auto"/>
      </w:divBdr>
    </w:div>
    <w:div w:id="1467317305">
      <w:bodyDiv w:val="1"/>
      <w:marLeft w:val="0"/>
      <w:marRight w:val="0"/>
      <w:marTop w:val="0"/>
      <w:marBottom w:val="0"/>
      <w:divBdr>
        <w:top w:val="none" w:sz="0" w:space="0" w:color="auto"/>
        <w:left w:val="none" w:sz="0" w:space="0" w:color="auto"/>
        <w:bottom w:val="none" w:sz="0" w:space="0" w:color="auto"/>
        <w:right w:val="none" w:sz="0" w:space="0" w:color="auto"/>
      </w:divBdr>
      <w:divsChild>
        <w:div w:id="664089958">
          <w:marLeft w:val="547"/>
          <w:marRight w:val="0"/>
          <w:marTop w:val="168"/>
          <w:marBottom w:val="0"/>
          <w:divBdr>
            <w:top w:val="none" w:sz="0" w:space="0" w:color="auto"/>
            <w:left w:val="none" w:sz="0" w:space="0" w:color="auto"/>
            <w:bottom w:val="none" w:sz="0" w:space="0" w:color="auto"/>
            <w:right w:val="none" w:sz="0" w:space="0" w:color="auto"/>
          </w:divBdr>
        </w:div>
        <w:div w:id="182063005">
          <w:marLeft w:val="547"/>
          <w:marRight w:val="0"/>
          <w:marTop w:val="168"/>
          <w:marBottom w:val="0"/>
          <w:divBdr>
            <w:top w:val="none" w:sz="0" w:space="0" w:color="auto"/>
            <w:left w:val="none" w:sz="0" w:space="0" w:color="auto"/>
            <w:bottom w:val="none" w:sz="0" w:space="0" w:color="auto"/>
            <w:right w:val="none" w:sz="0" w:space="0" w:color="auto"/>
          </w:divBdr>
        </w:div>
        <w:div w:id="1823036447">
          <w:marLeft w:val="547"/>
          <w:marRight w:val="0"/>
          <w:marTop w:val="168"/>
          <w:marBottom w:val="0"/>
          <w:divBdr>
            <w:top w:val="none" w:sz="0" w:space="0" w:color="auto"/>
            <w:left w:val="none" w:sz="0" w:space="0" w:color="auto"/>
            <w:bottom w:val="none" w:sz="0" w:space="0" w:color="auto"/>
            <w:right w:val="none" w:sz="0" w:space="0" w:color="auto"/>
          </w:divBdr>
        </w:div>
      </w:divsChild>
    </w:div>
    <w:div w:id="1493764308">
      <w:bodyDiv w:val="1"/>
      <w:marLeft w:val="0"/>
      <w:marRight w:val="0"/>
      <w:marTop w:val="0"/>
      <w:marBottom w:val="0"/>
      <w:divBdr>
        <w:top w:val="none" w:sz="0" w:space="0" w:color="auto"/>
        <w:left w:val="none" w:sz="0" w:space="0" w:color="auto"/>
        <w:bottom w:val="none" w:sz="0" w:space="0" w:color="auto"/>
        <w:right w:val="none" w:sz="0" w:space="0" w:color="auto"/>
      </w:divBdr>
    </w:div>
    <w:div w:id="153965926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423306982">
          <w:blockQuote w:val="1"/>
          <w:marLeft w:val="480"/>
          <w:marRight w:val="0"/>
          <w:marTop w:val="0"/>
          <w:marBottom w:val="0"/>
          <w:divBdr>
            <w:top w:val="none" w:sz="0" w:space="0" w:color="auto"/>
            <w:left w:val="none" w:sz="0" w:space="0" w:color="auto"/>
            <w:bottom w:val="none" w:sz="0" w:space="0" w:color="auto"/>
            <w:right w:val="none" w:sz="0" w:space="0" w:color="auto"/>
          </w:divBdr>
          <w:divsChild>
            <w:div w:id="350957241">
              <w:marLeft w:val="0"/>
              <w:marRight w:val="0"/>
              <w:marTop w:val="0"/>
              <w:marBottom w:val="0"/>
              <w:divBdr>
                <w:top w:val="none" w:sz="0" w:space="0" w:color="auto"/>
                <w:left w:val="none" w:sz="0" w:space="0" w:color="auto"/>
                <w:bottom w:val="none" w:sz="0" w:space="0" w:color="auto"/>
                <w:right w:val="none" w:sz="0" w:space="0" w:color="auto"/>
              </w:divBdr>
            </w:div>
            <w:div w:id="691347038">
              <w:blockQuote w:val="1"/>
              <w:marLeft w:val="480"/>
              <w:marRight w:val="0"/>
              <w:marTop w:val="0"/>
              <w:marBottom w:val="0"/>
              <w:divBdr>
                <w:top w:val="none" w:sz="0" w:space="0" w:color="auto"/>
                <w:left w:val="none" w:sz="0" w:space="0" w:color="auto"/>
                <w:bottom w:val="none" w:sz="0" w:space="0" w:color="auto"/>
                <w:right w:val="none" w:sz="0" w:space="0" w:color="auto"/>
              </w:divBdr>
              <w:divsChild>
                <w:div w:id="372535155">
                  <w:marLeft w:val="0"/>
                  <w:marRight w:val="0"/>
                  <w:marTop w:val="0"/>
                  <w:marBottom w:val="0"/>
                  <w:divBdr>
                    <w:top w:val="none" w:sz="0" w:space="0" w:color="auto"/>
                    <w:left w:val="none" w:sz="0" w:space="0" w:color="auto"/>
                    <w:bottom w:val="none" w:sz="0" w:space="0" w:color="auto"/>
                    <w:right w:val="none" w:sz="0" w:space="0" w:color="auto"/>
                  </w:divBdr>
                </w:div>
                <w:div w:id="834302271">
                  <w:marLeft w:val="0"/>
                  <w:marRight w:val="0"/>
                  <w:marTop w:val="0"/>
                  <w:marBottom w:val="0"/>
                  <w:divBdr>
                    <w:top w:val="none" w:sz="0" w:space="0" w:color="auto"/>
                    <w:left w:val="none" w:sz="0" w:space="0" w:color="auto"/>
                    <w:bottom w:val="none" w:sz="0" w:space="0" w:color="auto"/>
                    <w:right w:val="none" w:sz="0" w:space="0" w:color="auto"/>
                  </w:divBdr>
                </w:div>
                <w:div w:id="909854232">
                  <w:marLeft w:val="0"/>
                  <w:marRight w:val="0"/>
                  <w:marTop w:val="0"/>
                  <w:marBottom w:val="0"/>
                  <w:divBdr>
                    <w:top w:val="none" w:sz="0" w:space="0" w:color="auto"/>
                    <w:left w:val="none" w:sz="0" w:space="0" w:color="auto"/>
                    <w:bottom w:val="none" w:sz="0" w:space="0" w:color="auto"/>
                    <w:right w:val="none" w:sz="0" w:space="0" w:color="auto"/>
                  </w:divBdr>
                </w:div>
                <w:div w:id="1908413659">
                  <w:marLeft w:val="0"/>
                  <w:marRight w:val="0"/>
                  <w:marTop w:val="0"/>
                  <w:marBottom w:val="0"/>
                  <w:divBdr>
                    <w:top w:val="none" w:sz="0" w:space="0" w:color="auto"/>
                    <w:left w:val="none" w:sz="0" w:space="0" w:color="auto"/>
                    <w:bottom w:val="none" w:sz="0" w:space="0" w:color="auto"/>
                    <w:right w:val="none" w:sz="0" w:space="0" w:color="auto"/>
                  </w:divBdr>
                </w:div>
              </w:divsChild>
            </w:div>
            <w:div w:id="880095197">
              <w:blockQuote w:val="1"/>
              <w:marLeft w:val="480"/>
              <w:marRight w:val="0"/>
              <w:marTop w:val="0"/>
              <w:marBottom w:val="0"/>
              <w:divBdr>
                <w:top w:val="none" w:sz="0" w:space="0" w:color="auto"/>
                <w:left w:val="none" w:sz="0" w:space="0" w:color="auto"/>
                <w:bottom w:val="none" w:sz="0" w:space="0" w:color="auto"/>
                <w:right w:val="none" w:sz="0" w:space="0" w:color="auto"/>
              </w:divBdr>
              <w:divsChild>
                <w:div w:id="25642246">
                  <w:marLeft w:val="0"/>
                  <w:marRight w:val="0"/>
                  <w:marTop w:val="0"/>
                  <w:marBottom w:val="0"/>
                  <w:divBdr>
                    <w:top w:val="none" w:sz="0" w:space="0" w:color="auto"/>
                    <w:left w:val="none" w:sz="0" w:space="0" w:color="auto"/>
                    <w:bottom w:val="none" w:sz="0" w:space="0" w:color="auto"/>
                    <w:right w:val="none" w:sz="0" w:space="0" w:color="auto"/>
                  </w:divBdr>
                </w:div>
                <w:div w:id="208616718">
                  <w:marLeft w:val="0"/>
                  <w:marRight w:val="0"/>
                  <w:marTop w:val="0"/>
                  <w:marBottom w:val="0"/>
                  <w:divBdr>
                    <w:top w:val="none" w:sz="0" w:space="0" w:color="auto"/>
                    <w:left w:val="none" w:sz="0" w:space="0" w:color="auto"/>
                    <w:bottom w:val="none" w:sz="0" w:space="0" w:color="auto"/>
                    <w:right w:val="none" w:sz="0" w:space="0" w:color="auto"/>
                  </w:divBdr>
                </w:div>
                <w:div w:id="1517116400">
                  <w:marLeft w:val="0"/>
                  <w:marRight w:val="0"/>
                  <w:marTop w:val="0"/>
                  <w:marBottom w:val="0"/>
                  <w:divBdr>
                    <w:top w:val="none" w:sz="0" w:space="0" w:color="auto"/>
                    <w:left w:val="none" w:sz="0" w:space="0" w:color="auto"/>
                    <w:bottom w:val="none" w:sz="0" w:space="0" w:color="auto"/>
                    <w:right w:val="none" w:sz="0" w:space="0" w:color="auto"/>
                  </w:divBdr>
                </w:div>
              </w:divsChild>
            </w:div>
            <w:div w:id="1176191127">
              <w:marLeft w:val="0"/>
              <w:marRight w:val="0"/>
              <w:marTop w:val="0"/>
              <w:marBottom w:val="0"/>
              <w:divBdr>
                <w:top w:val="none" w:sz="0" w:space="0" w:color="auto"/>
                <w:left w:val="none" w:sz="0" w:space="0" w:color="auto"/>
                <w:bottom w:val="none" w:sz="0" w:space="0" w:color="auto"/>
                <w:right w:val="none" w:sz="0" w:space="0" w:color="auto"/>
              </w:divBdr>
            </w:div>
            <w:div w:id="1459180356">
              <w:marLeft w:val="0"/>
              <w:marRight w:val="0"/>
              <w:marTop w:val="0"/>
              <w:marBottom w:val="0"/>
              <w:divBdr>
                <w:top w:val="none" w:sz="0" w:space="0" w:color="auto"/>
                <w:left w:val="none" w:sz="0" w:space="0" w:color="auto"/>
                <w:bottom w:val="none" w:sz="0" w:space="0" w:color="auto"/>
                <w:right w:val="none" w:sz="0" w:space="0" w:color="auto"/>
              </w:divBdr>
            </w:div>
            <w:div w:id="1664702222">
              <w:marLeft w:val="0"/>
              <w:marRight w:val="0"/>
              <w:marTop w:val="0"/>
              <w:marBottom w:val="0"/>
              <w:divBdr>
                <w:top w:val="none" w:sz="0" w:space="0" w:color="auto"/>
                <w:left w:val="none" w:sz="0" w:space="0" w:color="auto"/>
                <w:bottom w:val="none" w:sz="0" w:space="0" w:color="auto"/>
                <w:right w:val="none" w:sz="0" w:space="0" w:color="auto"/>
              </w:divBdr>
            </w:div>
            <w:div w:id="1818570422">
              <w:blockQuote w:val="1"/>
              <w:marLeft w:val="480"/>
              <w:marRight w:val="0"/>
              <w:marTop w:val="0"/>
              <w:marBottom w:val="0"/>
              <w:divBdr>
                <w:top w:val="none" w:sz="0" w:space="0" w:color="auto"/>
                <w:left w:val="none" w:sz="0" w:space="0" w:color="auto"/>
                <w:bottom w:val="none" w:sz="0" w:space="0" w:color="auto"/>
                <w:right w:val="none" w:sz="0" w:space="0" w:color="auto"/>
              </w:divBdr>
              <w:divsChild>
                <w:div w:id="253054884">
                  <w:marLeft w:val="0"/>
                  <w:marRight w:val="0"/>
                  <w:marTop w:val="0"/>
                  <w:marBottom w:val="0"/>
                  <w:divBdr>
                    <w:top w:val="none" w:sz="0" w:space="0" w:color="auto"/>
                    <w:left w:val="none" w:sz="0" w:space="0" w:color="auto"/>
                    <w:bottom w:val="none" w:sz="0" w:space="0" w:color="auto"/>
                    <w:right w:val="none" w:sz="0" w:space="0" w:color="auto"/>
                  </w:divBdr>
                </w:div>
                <w:div w:id="914555130">
                  <w:marLeft w:val="0"/>
                  <w:marRight w:val="0"/>
                  <w:marTop w:val="0"/>
                  <w:marBottom w:val="0"/>
                  <w:divBdr>
                    <w:top w:val="none" w:sz="0" w:space="0" w:color="auto"/>
                    <w:left w:val="none" w:sz="0" w:space="0" w:color="auto"/>
                    <w:bottom w:val="none" w:sz="0" w:space="0" w:color="auto"/>
                    <w:right w:val="none" w:sz="0" w:space="0" w:color="auto"/>
                  </w:divBdr>
                </w:div>
                <w:div w:id="171877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6974">
          <w:marLeft w:val="0"/>
          <w:marRight w:val="0"/>
          <w:marTop w:val="0"/>
          <w:marBottom w:val="0"/>
          <w:divBdr>
            <w:top w:val="none" w:sz="0" w:space="0" w:color="auto"/>
            <w:left w:val="none" w:sz="0" w:space="0" w:color="auto"/>
            <w:bottom w:val="none" w:sz="0" w:space="0" w:color="auto"/>
            <w:right w:val="none" w:sz="0" w:space="0" w:color="auto"/>
          </w:divBdr>
        </w:div>
      </w:divsChild>
    </w:div>
    <w:div w:id="1562981459">
      <w:bodyDiv w:val="1"/>
      <w:marLeft w:val="0"/>
      <w:marRight w:val="0"/>
      <w:marTop w:val="0"/>
      <w:marBottom w:val="0"/>
      <w:divBdr>
        <w:top w:val="none" w:sz="0" w:space="0" w:color="auto"/>
        <w:left w:val="none" w:sz="0" w:space="0" w:color="auto"/>
        <w:bottom w:val="none" w:sz="0" w:space="0" w:color="auto"/>
        <w:right w:val="none" w:sz="0" w:space="0" w:color="auto"/>
      </w:divBdr>
      <w:divsChild>
        <w:div w:id="767191245">
          <w:marLeft w:val="0"/>
          <w:marRight w:val="0"/>
          <w:marTop w:val="0"/>
          <w:marBottom w:val="0"/>
          <w:divBdr>
            <w:top w:val="none" w:sz="0" w:space="0" w:color="auto"/>
            <w:left w:val="none" w:sz="0" w:space="0" w:color="auto"/>
            <w:bottom w:val="none" w:sz="0" w:space="0" w:color="auto"/>
            <w:right w:val="none" w:sz="0" w:space="0" w:color="auto"/>
          </w:divBdr>
        </w:div>
        <w:div w:id="921137219">
          <w:marLeft w:val="0"/>
          <w:marRight w:val="0"/>
          <w:marTop w:val="0"/>
          <w:marBottom w:val="0"/>
          <w:divBdr>
            <w:top w:val="none" w:sz="0" w:space="0" w:color="auto"/>
            <w:left w:val="none" w:sz="0" w:space="0" w:color="auto"/>
            <w:bottom w:val="none" w:sz="0" w:space="0" w:color="auto"/>
            <w:right w:val="none" w:sz="0" w:space="0" w:color="auto"/>
          </w:divBdr>
        </w:div>
      </w:divsChild>
    </w:div>
    <w:div w:id="1586569156">
      <w:bodyDiv w:val="1"/>
      <w:marLeft w:val="0"/>
      <w:marRight w:val="0"/>
      <w:marTop w:val="0"/>
      <w:marBottom w:val="0"/>
      <w:divBdr>
        <w:top w:val="none" w:sz="0" w:space="0" w:color="auto"/>
        <w:left w:val="none" w:sz="0" w:space="0" w:color="auto"/>
        <w:bottom w:val="none" w:sz="0" w:space="0" w:color="auto"/>
        <w:right w:val="none" w:sz="0" w:space="0" w:color="auto"/>
      </w:divBdr>
    </w:div>
    <w:div w:id="1587766385">
      <w:bodyDiv w:val="1"/>
      <w:marLeft w:val="0"/>
      <w:marRight w:val="0"/>
      <w:marTop w:val="0"/>
      <w:marBottom w:val="0"/>
      <w:divBdr>
        <w:top w:val="none" w:sz="0" w:space="0" w:color="auto"/>
        <w:left w:val="none" w:sz="0" w:space="0" w:color="auto"/>
        <w:bottom w:val="none" w:sz="0" w:space="0" w:color="auto"/>
        <w:right w:val="none" w:sz="0" w:space="0" w:color="auto"/>
      </w:divBdr>
    </w:div>
    <w:div w:id="1599606275">
      <w:bodyDiv w:val="1"/>
      <w:marLeft w:val="0"/>
      <w:marRight w:val="0"/>
      <w:marTop w:val="0"/>
      <w:marBottom w:val="0"/>
      <w:divBdr>
        <w:top w:val="none" w:sz="0" w:space="0" w:color="auto"/>
        <w:left w:val="none" w:sz="0" w:space="0" w:color="auto"/>
        <w:bottom w:val="none" w:sz="0" w:space="0" w:color="auto"/>
        <w:right w:val="none" w:sz="0" w:space="0" w:color="auto"/>
      </w:divBdr>
      <w:divsChild>
        <w:div w:id="1803957588">
          <w:marLeft w:val="0"/>
          <w:marRight w:val="0"/>
          <w:marTop w:val="0"/>
          <w:marBottom w:val="0"/>
          <w:divBdr>
            <w:top w:val="none" w:sz="0" w:space="0" w:color="auto"/>
            <w:left w:val="none" w:sz="0" w:space="0" w:color="auto"/>
            <w:bottom w:val="none" w:sz="0" w:space="0" w:color="auto"/>
            <w:right w:val="none" w:sz="0" w:space="0" w:color="auto"/>
          </w:divBdr>
        </w:div>
      </w:divsChild>
    </w:div>
    <w:div w:id="1618681289">
      <w:bodyDiv w:val="1"/>
      <w:marLeft w:val="0"/>
      <w:marRight w:val="0"/>
      <w:marTop w:val="0"/>
      <w:marBottom w:val="0"/>
      <w:divBdr>
        <w:top w:val="none" w:sz="0" w:space="0" w:color="auto"/>
        <w:left w:val="none" w:sz="0" w:space="0" w:color="auto"/>
        <w:bottom w:val="none" w:sz="0" w:space="0" w:color="auto"/>
        <w:right w:val="none" w:sz="0" w:space="0" w:color="auto"/>
      </w:divBdr>
      <w:divsChild>
        <w:div w:id="485246163">
          <w:marLeft w:val="547"/>
          <w:marRight w:val="0"/>
          <w:marTop w:val="240"/>
          <w:marBottom w:val="0"/>
          <w:divBdr>
            <w:top w:val="none" w:sz="0" w:space="0" w:color="auto"/>
            <w:left w:val="none" w:sz="0" w:space="0" w:color="auto"/>
            <w:bottom w:val="none" w:sz="0" w:space="0" w:color="auto"/>
            <w:right w:val="none" w:sz="0" w:space="0" w:color="auto"/>
          </w:divBdr>
        </w:div>
        <w:div w:id="932282349">
          <w:marLeft w:val="1166"/>
          <w:marRight w:val="0"/>
          <w:marTop w:val="192"/>
          <w:marBottom w:val="0"/>
          <w:divBdr>
            <w:top w:val="none" w:sz="0" w:space="0" w:color="auto"/>
            <w:left w:val="none" w:sz="0" w:space="0" w:color="auto"/>
            <w:bottom w:val="none" w:sz="0" w:space="0" w:color="auto"/>
            <w:right w:val="none" w:sz="0" w:space="0" w:color="auto"/>
          </w:divBdr>
        </w:div>
        <w:div w:id="2002731970">
          <w:marLeft w:val="1166"/>
          <w:marRight w:val="0"/>
          <w:marTop w:val="192"/>
          <w:marBottom w:val="0"/>
          <w:divBdr>
            <w:top w:val="none" w:sz="0" w:space="0" w:color="auto"/>
            <w:left w:val="none" w:sz="0" w:space="0" w:color="auto"/>
            <w:bottom w:val="none" w:sz="0" w:space="0" w:color="auto"/>
            <w:right w:val="none" w:sz="0" w:space="0" w:color="auto"/>
          </w:divBdr>
        </w:div>
        <w:div w:id="1493566907">
          <w:marLeft w:val="1166"/>
          <w:marRight w:val="0"/>
          <w:marTop w:val="192"/>
          <w:marBottom w:val="0"/>
          <w:divBdr>
            <w:top w:val="none" w:sz="0" w:space="0" w:color="auto"/>
            <w:left w:val="none" w:sz="0" w:space="0" w:color="auto"/>
            <w:bottom w:val="none" w:sz="0" w:space="0" w:color="auto"/>
            <w:right w:val="none" w:sz="0" w:space="0" w:color="auto"/>
          </w:divBdr>
        </w:div>
        <w:div w:id="351612827">
          <w:marLeft w:val="1166"/>
          <w:marRight w:val="0"/>
          <w:marTop w:val="192"/>
          <w:marBottom w:val="0"/>
          <w:divBdr>
            <w:top w:val="none" w:sz="0" w:space="0" w:color="auto"/>
            <w:left w:val="none" w:sz="0" w:space="0" w:color="auto"/>
            <w:bottom w:val="none" w:sz="0" w:space="0" w:color="auto"/>
            <w:right w:val="none" w:sz="0" w:space="0" w:color="auto"/>
          </w:divBdr>
        </w:div>
      </w:divsChild>
    </w:div>
    <w:div w:id="1652323521">
      <w:bodyDiv w:val="1"/>
      <w:marLeft w:val="0"/>
      <w:marRight w:val="0"/>
      <w:marTop w:val="0"/>
      <w:marBottom w:val="0"/>
      <w:divBdr>
        <w:top w:val="none" w:sz="0" w:space="0" w:color="auto"/>
        <w:left w:val="none" w:sz="0" w:space="0" w:color="auto"/>
        <w:bottom w:val="none" w:sz="0" w:space="0" w:color="auto"/>
        <w:right w:val="none" w:sz="0" w:space="0" w:color="auto"/>
      </w:divBdr>
    </w:div>
    <w:div w:id="1660303688">
      <w:bodyDiv w:val="1"/>
      <w:marLeft w:val="0"/>
      <w:marRight w:val="0"/>
      <w:marTop w:val="0"/>
      <w:marBottom w:val="0"/>
      <w:divBdr>
        <w:top w:val="none" w:sz="0" w:space="0" w:color="auto"/>
        <w:left w:val="none" w:sz="0" w:space="0" w:color="auto"/>
        <w:bottom w:val="none" w:sz="0" w:space="0" w:color="auto"/>
        <w:right w:val="none" w:sz="0" w:space="0" w:color="auto"/>
      </w:divBdr>
    </w:div>
    <w:div w:id="1669090685">
      <w:bodyDiv w:val="1"/>
      <w:marLeft w:val="0"/>
      <w:marRight w:val="0"/>
      <w:marTop w:val="0"/>
      <w:marBottom w:val="0"/>
      <w:divBdr>
        <w:top w:val="none" w:sz="0" w:space="0" w:color="auto"/>
        <w:left w:val="none" w:sz="0" w:space="0" w:color="auto"/>
        <w:bottom w:val="none" w:sz="0" w:space="0" w:color="auto"/>
        <w:right w:val="none" w:sz="0" w:space="0" w:color="auto"/>
      </w:divBdr>
    </w:div>
    <w:div w:id="1682200539">
      <w:bodyDiv w:val="1"/>
      <w:marLeft w:val="121"/>
      <w:marRight w:val="121"/>
      <w:marTop w:val="121"/>
      <w:marBottom w:val="121"/>
      <w:divBdr>
        <w:top w:val="none" w:sz="0" w:space="0" w:color="auto"/>
        <w:left w:val="none" w:sz="0" w:space="0" w:color="auto"/>
        <w:bottom w:val="none" w:sz="0" w:space="0" w:color="auto"/>
        <w:right w:val="none" w:sz="0" w:space="0" w:color="auto"/>
      </w:divBdr>
      <w:divsChild>
        <w:div w:id="682317005">
          <w:marLeft w:val="0"/>
          <w:marRight w:val="0"/>
          <w:marTop w:val="0"/>
          <w:marBottom w:val="0"/>
          <w:divBdr>
            <w:top w:val="none" w:sz="0" w:space="0" w:color="auto"/>
            <w:left w:val="none" w:sz="0" w:space="0" w:color="auto"/>
            <w:bottom w:val="none" w:sz="0" w:space="0" w:color="auto"/>
            <w:right w:val="none" w:sz="0" w:space="0" w:color="auto"/>
          </w:divBdr>
          <w:divsChild>
            <w:div w:id="214004482">
              <w:marLeft w:val="0"/>
              <w:marRight w:val="0"/>
              <w:marTop w:val="0"/>
              <w:marBottom w:val="0"/>
              <w:divBdr>
                <w:top w:val="none" w:sz="0" w:space="0" w:color="auto"/>
                <w:left w:val="none" w:sz="0" w:space="0" w:color="auto"/>
                <w:bottom w:val="none" w:sz="0" w:space="0" w:color="auto"/>
                <w:right w:val="none" w:sz="0" w:space="0" w:color="auto"/>
              </w:divBdr>
            </w:div>
            <w:div w:id="253362888">
              <w:blockQuote w:val="1"/>
              <w:marLeft w:val="480"/>
              <w:marRight w:val="0"/>
              <w:marTop w:val="0"/>
              <w:marBottom w:val="0"/>
              <w:divBdr>
                <w:top w:val="none" w:sz="0" w:space="0" w:color="auto"/>
                <w:left w:val="none" w:sz="0" w:space="0" w:color="auto"/>
                <w:bottom w:val="none" w:sz="0" w:space="0" w:color="auto"/>
                <w:right w:val="none" w:sz="0" w:space="0" w:color="auto"/>
              </w:divBdr>
              <w:divsChild>
                <w:div w:id="120266985">
                  <w:marLeft w:val="0"/>
                  <w:marRight w:val="0"/>
                  <w:marTop w:val="0"/>
                  <w:marBottom w:val="0"/>
                  <w:divBdr>
                    <w:top w:val="none" w:sz="0" w:space="0" w:color="auto"/>
                    <w:left w:val="none" w:sz="0" w:space="0" w:color="auto"/>
                    <w:bottom w:val="none" w:sz="0" w:space="0" w:color="auto"/>
                    <w:right w:val="none" w:sz="0" w:space="0" w:color="auto"/>
                  </w:divBdr>
                </w:div>
                <w:div w:id="577204042">
                  <w:marLeft w:val="0"/>
                  <w:marRight w:val="0"/>
                  <w:marTop w:val="0"/>
                  <w:marBottom w:val="0"/>
                  <w:divBdr>
                    <w:top w:val="none" w:sz="0" w:space="0" w:color="auto"/>
                    <w:left w:val="none" w:sz="0" w:space="0" w:color="auto"/>
                    <w:bottom w:val="none" w:sz="0" w:space="0" w:color="auto"/>
                    <w:right w:val="none" w:sz="0" w:space="0" w:color="auto"/>
                  </w:divBdr>
                </w:div>
                <w:div w:id="588850973">
                  <w:marLeft w:val="0"/>
                  <w:marRight w:val="0"/>
                  <w:marTop w:val="0"/>
                  <w:marBottom w:val="0"/>
                  <w:divBdr>
                    <w:top w:val="none" w:sz="0" w:space="0" w:color="auto"/>
                    <w:left w:val="none" w:sz="0" w:space="0" w:color="auto"/>
                    <w:bottom w:val="none" w:sz="0" w:space="0" w:color="auto"/>
                    <w:right w:val="none" w:sz="0" w:space="0" w:color="auto"/>
                  </w:divBdr>
                </w:div>
              </w:divsChild>
            </w:div>
            <w:div w:id="394162112">
              <w:marLeft w:val="0"/>
              <w:marRight w:val="0"/>
              <w:marTop w:val="0"/>
              <w:marBottom w:val="0"/>
              <w:divBdr>
                <w:top w:val="none" w:sz="0" w:space="0" w:color="auto"/>
                <w:left w:val="none" w:sz="0" w:space="0" w:color="auto"/>
                <w:bottom w:val="none" w:sz="0" w:space="0" w:color="auto"/>
                <w:right w:val="none" w:sz="0" w:space="0" w:color="auto"/>
              </w:divBdr>
            </w:div>
            <w:div w:id="572084065">
              <w:blockQuote w:val="1"/>
              <w:marLeft w:val="480"/>
              <w:marRight w:val="0"/>
              <w:marTop w:val="0"/>
              <w:marBottom w:val="0"/>
              <w:divBdr>
                <w:top w:val="none" w:sz="0" w:space="0" w:color="auto"/>
                <w:left w:val="none" w:sz="0" w:space="0" w:color="auto"/>
                <w:bottom w:val="none" w:sz="0" w:space="0" w:color="auto"/>
                <w:right w:val="none" w:sz="0" w:space="0" w:color="auto"/>
              </w:divBdr>
              <w:divsChild>
                <w:div w:id="870190320">
                  <w:marLeft w:val="0"/>
                  <w:marRight w:val="0"/>
                  <w:marTop w:val="0"/>
                  <w:marBottom w:val="0"/>
                  <w:divBdr>
                    <w:top w:val="none" w:sz="0" w:space="0" w:color="auto"/>
                    <w:left w:val="none" w:sz="0" w:space="0" w:color="auto"/>
                    <w:bottom w:val="none" w:sz="0" w:space="0" w:color="auto"/>
                    <w:right w:val="none" w:sz="0" w:space="0" w:color="auto"/>
                  </w:divBdr>
                </w:div>
                <w:div w:id="1717926318">
                  <w:marLeft w:val="0"/>
                  <w:marRight w:val="0"/>
                  <w:marTop w:val="0"/>
                  <w:marBottom w:val="0"/>
                  <w:divBdr>
                    <w:top w:val="none" w:sz="0" w:space="0" w:color="auto"/>
                    <w:left w:val="none" w:sz="0" w:space="0" w:color="auto"/>
                    <w:bottom w:val="none" w:sz="0" w:space="0" w:color="auto"/>
                    <w:right w:val="none" w:sz="0" w:space="0" w:color="auto"/>
                  </w:divBdr>
                </w:div>
              </w:divsChild>
            </w:div>
            <w:div w:id="778531276">
              <w:blockQuote w:val="1"/>
              <w:marLeft w:val="480"/>
              <w:marRight w:val="0"/>
              <w:marTop w:val="0"/>
              <w:marBottom w:val="0"/>
              <w:divBdr>
                <w:top w:val="none" w:sz="0" w:space="0" w:color="auto"/>
                <w:left w:val="none" w:sz="0" w:space="0" w:color="auto"/>
                <w:bottom w:val="none" w:sz="0" w:space="0" w:color="auto"/>
                <w:right w:val="none" w:sz="0" w:space="0" w:color="auto"/>
              </w:divBdr>
              <w:divsChild>
                <w:div w:id="147524297">
                  <w:marLeft w:val="0"/>
                  <w:marRight w:val="0"/>
                  <w:marTop w:val="0"/>
                  <w:marBottom w:val="0"/>
                  <w:divBdr>
                    <w:top w:val="none" w:sz="0" w:space="0" w:color="auto"/>
                    <w:left w:val="none" w:sz="0" w:space="0" w:color="auto"/>
                    <w:bottom w:val="none" w:sz="0" w:space="0" w:color="auto"/>
                    <w:right w:val="none" w:sz="0" w:space="0" w:color="auto"/>
                  </w:divBdr>
                </w:div>
                <w:div w:id="1409961317">
                  <w:marLeft w:val="0"/>
                  <w:marRight w:val="0"/>
                  <w:marTop w:val="0"/>
                  <w:marBottom w:val="0"/>
                  <w:divBdr>
                    <w:top w:val="none" w:sz="0" w:space="0" w:color="auto"/>
                    <w:left w:val="none" w:sz="0" w:space="0" w:color="auto"/>
                    <w:bottom w:val="none" w:sz="0" w:space="0" w:color="auto"/>
                    <w:right w:val="none" w:sz="0" w:space="0" w:color="auto"/>
                  </w:divBdr>
                </w:div>
              </w:divsChild>
            </w:div>
            <w:div w:id="849413683">
              <w:marLeft w:val="0"/>
              <w:marRight w:val="0"/>
              <w:marTop w:val="0"/>
              <w:marBottom w:val="0"/>
              <w:divBdr>
                <w:top w:val="none" w:sz="0" w:space="0" w:color="auto"/>
                <w:left w:val="none" w:sz="0" w:space="0" w:color="auto"/>
                <w:bottom w:val="none" w:sz="0" w:space="0" w:color="auto"/>
                <w:right w:val="none" w:sz="0" w:space="0" w:color="auto"/>
              </w:divBdr>
            </w:div>
            <w:div w:id="979336966">
              <w:blockQuote w:val="1"/>
              <w:marLeft w:val="480"/>
              <w:marRight w:val="0"/>
              <w:marTop w:val="0"/>
              <w:marBottom w:val="0"/>
              <w:divBdr>
                <w:top w:val="none" w:sz="0" w:space="0" w:color="auto"/>
                <w:left w:val="none" w:sz="0" w:space="0" w:color="auto"/>
                <w:bottom w:val="none" w:sz="0" w:space="0" w:color="auto"/>
                <w:right w:val="none" w:sz="0" w:space="0" w:color="auto"/>
              </w:divBdr>
              <w:divsChild>
                <w:div w:id="675808175">
                  <w:marLeft w:val="0"/>
                  <w:marRight w:val="0"/>
                  <w:marTop w:val="0"/>
                  <w:marBottom w:val="0"/>
                  <w:divBdr>
                    <w:top w:val="none" w:sz="0" w:space="0" w:color="auto"/>
                    <w:left w:val="none" w:sz="0" w:space="0" w:color="auto"/>
                    <w:bottom w:val="none" w:sz="0" w:space="0" w:color="auto"/>
                    <w:right w:val="none" w:sz="0" w:space="0" w:color="auto"/>
                  </w:divBdr>
                </w:div>
                <w:div w:id="1025212266">
                  <w:marLeft w:val="0"/>
                  <w:marRight w:val="0"/>
                  <w:marTop w:val="0"/>
                  <w:marBottom w:val="0"/>
                  <w:divBdr>
                    <w:top w:val="none" w:sz="0" w:space="0" w:color="auto"/>
                    <w:left w:val="none" w:sz="0" w:space="0" w:color="auto"/>
                    <w:bottom w:val="none" w:sz="0" w:space="0" w:color="auto"/>
                    <w:right w:val="none" w:sz="0" w:space="0" w:color="auto"/>
                  </w:divBdr>
                </w:div>
                <w:div w:id="1315261040">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sChild>
            </w:div>
            <w:div w:id="1103720595">
              <w:marLeft w:val="0"/>
              <w:marRight w:val="0"/>
              <w:marTop w:val="0"/>
              <w:marBottom w:val="0"/>
              <w:divBdr>
                <w:top w:val="none" w:sz="0" w:space="0" w:color="auto"/>
                <w:left w:val="none" w:sz="0" w:space="0" w:color="auto"/>
                <w:bottom w:val="none" w:sz="0" w:space="0" w:color="auto"/>
                <w:right w:val="none" w:sz="0" w:space="0" w:color="auto"/>
              </w:divBdr>
            </w:div>
            <w:div w:id="1320381505">
              <w:blockQuote w:val="1"/>
              <w:marLeft w:val="480"/>
              <w:marRight w:val="0"/>
              <w:marTop w:val="0"/>
              <w:marBottom w:val="0"/>
              <w:divBdr>
                <w:top w:val="none" w:sz="0" w:space="0" w:color="auto"/>
                <w:left w:val="none" w:sz="0" w:space="0" w:color="auto"/>
                <w:bottom w:val="none" w:sz="0" w:space="0" w:color="auto"/>
                <w:right w:val="none" w:sz="0" w:space="0" w:color="auto"/>
              </w:divBdr>
              <w:divsChild>
                <w:div w:id="991563465">
                  <w:marLeft w:val="0"/>
                  <w:marRight w:val="0"/>
                  <w:marTop w:val="0"/>
                  <w:marBottom w:val="0"/>
                  <w:divBdr>
                    <w:top w:val="none" w:sz="0" w:space="0" w:color="auto"/>
                    <w:left w:val="none" w:sz="0" w:space="0" w:color="auto"/>
                    <w:bottom w:val="none" w:sz="0" w:space="0" w:color="auto"/>
                    <w:right w:val="none" w:sz="0" w:space="0" w:color="auto"/>
                  </w:divBdr>
                </w:div>
                <w:div w:id="1166557644">
                  <w:marLeft w:val="0"/>
                  <w:marRight w:val="0"/>
                  <w:marTop w:val="0"/>
                  <w:marBottom w:val="0"/>
                  <w:divBdr>
                    <w:top w:val="none" w:sz="0" w:space="0" w:color="auto"/>
                    <w:left w:val="none" w:sz="0" w:space="0" w:color="auto"/>
                    <w:bottom w:val="none" w:sz="0" w:space="0" w:color="auto"/>
                    <w:right w:val="none" w:sz="0" w:space="0" w:color="auto"/>
                  </w:divBdr>
                </w:div>
                <w:div w:id="1518763415">
                  <w:marLeft w:val="0"/>
                  <w:marRight w:val="0"/>
                  <w:marTop w:val="0"/>
                  <w:marBottom w:val="0"/>
                  <w:divBdr>
                    <w:top w:val="none" w:sz="0" w:space="0" w:color="auto"/>
                    <w:left w:val="none" w:sz="0" w:space="0" w:color="auto"/>
                    <w:bottom w:val="none" w:sz="0" w:space="0" w:color="auto"/>
                    <w:right w:val="none" w:sz="0" w:space="0" w:color="auto"/>
                  </w:divBdr>
                </w:div>
              </w:divsChild>
            </w:div>
            <w:div w:id="1470318201">
              <w:marLeft w:val="0"/>
              <w:marRight w:val="0"/>
              <w:marTop w:val="0"/>
              <w:marBottom w:val="0"/>
              <w:divBdr>
                <w:top w:val="none" w:sz="0" w:space="0" w:color="auto"/>
                <w:left w:val="none" w:sz="0" w:space="0" w:color="auto"/>
                <w:bottom w:val="none" w:sz="0" w:space="0" w:color="auto"/>
                <w:right w:val="none" w:sz="0" w:space="0" w:color="auto"/>
              </w:divBdr>
            </w:div>
            <w:div w:id="1534342835">
              <w:marLeft w:val="0"/>
              <w:marRight w:val="0"/>
              <w:marTop w:val="0"/>
              <w:marBottom w:val="0"/>
              <w:divBdr>
                <w:top w:val="none" w:sz="0" w:space="0" w:color="auto"/>
                <w:left w:val="none" w:sz="0" w:space="0" w:color="auto"/>
                <w:bottom w:val="none" w:sz="0" w:space="0" w:color="auto"/>
                <w:right w:val="none" w:sz="0" w:space="0" w:color="auto"/>
              </w:divBdr>
            </w:div>
            <w:div w:id="1629244781">
              <w:marLeft w:val="0"/>
              <w:marRight w:val="0"/>
              <w:marTop w:val="0"/>
              <w:marBottom w:val="0"/>
              <w:divBdr>
                <w:top w:val="none" w:sz="0" w:space="0" w:color="auto"/>
                <w:left w:val="none" w:sz="0" w:space="0" w:color="auto"/>
                <w:bottom w:val="none" w:sz="0" w:space="0" w:color="auto"/>
                <w:right w:val="none" w:sz="0" w:space="0" w:color="auto"/>
              </w:divBdr>
            </w:div>
            <w:div w:id="1757093930">
              <w:blockQuote w:val="1"/>
              <w:marLeft w:val="480"/>
              <w:marRight w:val="0"/>
              <w:marTop w:val="0"/>
              <w:marBottom w:val="0"/>
              <w:divBdr>
                <w:top w:val="none" w:sz="0" w:space="0" w:color="auto"/>
                <w:left w:val="none" w:sz="0" w:space="0" w:color="auto"/>
                <w:bottom w:val="none" w:sz="0" w:space="0" w:color="auto"/>
                <w:right w:val="none" w:sz="0" w:space="0" w:color="auto"/>
              </w:divBdr>
              <w:divsChild>
                <w:div w:id="1217400645">
                  <w:marLeft w:val="0"/>
                  <w:marRight w:val="0"/>
                  <w:marTop w:val="0"/>
                  <w:marBottom w:val="0"/>
                  <w:divBdr>
                    <w:top w:val="none" w:sz="0" w:space="0" w:color="auto"/>
                    <w:left w:val="none" w:sz="0" w:space="0" w:color="auto"/>
                    <w:bottom w:val="none" w:sz="0" w:space="0" w:color="auto"/>
                    <w:right w:val="none" w:sz="0" w:space="0" w:color="auto"/>
                  </w:divBdr>
                </w:div>
                <w:div w:id="14120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6354">
      <w:bodyDiv w:val="1"/>
      <w:marLeft w:val="0"/>
      <w:marRight w:val="0"/>
      <w:marTop w:val="0"/>
      <w:marBottom w:val="0"/>
      <w:divBdr>
        <w:top w:val="none" w:sz="0" w:space="0" w:color="auto"/>
        <w:left w:val="none" w:sz="0" w:space="0" w:color="auto"/>
        <w:bottom w:val="none" w:sz="0" w:space="0" w:color="auto"/>
        <w:right w:val="none" w:sz="0" w:space="0" w:color="auto"/>
      </w:divBdr>
    </w:div>
    <w:div w:id="1705204349">
      <w:bodyDiv w:val="1"/>
      <w:marLeft w:val="0"/>
      <w:marRight w:val="0"/>
      <w:marTop w:val="0"/>
      <w:marBottom w:val="0"/>
      <w:divBdr>
        <w:top w:val="none" w:sz="0" w:space="0" w:color="auto"/>
        <w:left w:val="none" w:sz="0" w:space="0" w:color="auto"/>
        <w:bottom w:val="none" w:sz="0" w:space="0" w:color="auto"/>
        <w:right w:val="none" w:sz="0" w:space="0" w:color="auto"/>
      </w:divBdr>
      <w:divsChild>
        <w:div w:id="1125541874">
          <w:marLeft w:val="0"/>
          <w:marRight w:val="0"/>
          <w:marTop w:val="0"/>
          <w:marBottom w:val="0"/>
          <w:divBdr>
            <w:top w:val="none" w:sz="0" w:space="0" w:color="auto"/>
            <w:left w:val="none" w:sz="0" w:space="0" w:color="auto"/>
            <w:bottom w:val="none" w:sz="0" w:space="0" w:color="auto"/>
            <w:right w:val="none" w:sz="0" w:space="0" w:color="auto"/>
          </w:divBdr>
        </w:div>
      </w:divsChild>
    </w:div>
    <w:div w:id="1709258222">
      <w:bodyDiv w:val="1"/>
      <w:marLeft w:val="0"/>
      <w:marRight w:val="0"/>
      <w:marTop w:val="0"/>
      <w:marBottom w:val="0"/>
      <w:divBdr>
        <w:top w:val="none" w:sz="0" w:space="0" w:color="auto"/>
        <w:left w:val="none" w:sz="0" w:space="0" w:color="auto"/>
        <w:bottom w:val="none" w:sz="0" w:space="0" w:color="auto"/>
        <w:right w:val="none" w:sz="0" w:space="0" w:color="auto"/>
      </w:divBdr>
    </w:div>
    <w:div w:id="1723940000">
      <w:bodyDiv w:val="1"/>
      <w:marLeft w:val="0"/>
      <w:marRight w:val="0"/>
      <w:marTop w:val="0"/>
      <w:marBottom w:val="0"/>
      <w:divBdr>
        <w:top w:val="none" w:sz="0" w:space="0" w:color="auto"/>
        <w:left w:val="none" w:sz="0" w:space="0" w:color="auto"/>
        <w:bottom w:val="none" w:sz="0" w:space="0" w:color="auto"/>
        <w:right w:val="none" w:sz="0" w:space="0" w:color="auto"/>
      </w:divBdr>
    </w:div>
    <w:div w:id="1743481052">
      <w:bodyDiv w:val="1"/>
      <w:marLeft w:val="0"/>
      <w:marRight w:val="0"/>
      <w:marTop w:val="0"/>
      <w:marBottom w:val="0"/>
      <w:divBdr>
        <w:top w:val="none" w:sz="0" w:space="0" w:color="auto"/>
        <w:left w:val="none" w:sz="0" w:space="0" w:color="auto"/>
        <w:bottom w:val="none" w:sz="0" w:space="0" w:color="auto"/>
        <w:right w:val="none" w:sz="0" w:space="0" w:color="auto"/>
      </w:divBdr>
    </w:div>
    <w:div w:id="1746219897">
      <w:bodyDiv w:val="1"/>
      <w:marLeft w:val="0"/>
      <w:marRight w:val="0"/>
      <w:marTop w:val="0"/>
      <w:marBottom w:val="0"/>
      <w:divBdr>
        <w:top w:val="none" w:sz="0" w:space="0" w:color="auto"/>
        <w:left w:val="none" w:sz="0" w:space="0" w:color="auto"/>
        <w:bottom w:val="none" w:sz="0" w:space="0" w:color="auto"/>
        <w:right w:val="none" w:sz="0" w:space="0" w:color="auto"/>
      </w:divBdr>
    </w:div>
    <w:div w:id="1753743481">
      <w:bodyDiv w:val="1"/>
      <w:marLeft w:val="0"/>
      <w:marRight w:val="0"/>
      <w:marTop w:val="0"/>
      <w:marBottom w:val="0"/>
      <w:divBdr>
        <w:top w:val="none" w:sz="0" w:space="0" w:color="auto"/>
        <w:left w:val="none" w:sz="0" w:space="0" w:color="auto"/>
        <w:bottom w:val="none" w:sz="0" w:space="0" w:color="auto"/>
        <w:right w:val="none" w:sz="0" w:space="0" w:color="auto"/>
      </w:divBdr>
    </w:div>
    <w:div w:id="1788771431">
      <w:bodyDiv w:val="1"/>
      <w:marLeft w:val="0"/>
      <w:marRight w:val="0"/>
      <w:marTop w:val="0"/>
      <w:marBottom w:val="0"/>
      <w:divBdr>
        <w:top w:val="none" w:sz="0" w:space="0" w:color="auto"/>
        <w:left w:val="none" w:sz="0" w:space="0" w:color="auto"/>
        <w:bottom w:val="none" w:sz="0" w:space="0" w:color="auto"/>
        <w:right w:val="none" w:sz="0" w:space="0" w:color="auto"/>
      </w:divBdr>
    </w:div>
    <w:div w:id="1842118495">
      <w:bodyDiv w:val="1"/>
      <w:marLeft w:val="0"/>
      <w:marRight w:val="0"/>
      <w:marTop w:val="0"/>
      <w:marBottom w:val="0"/>
      <w:divBdr>
        <w:top w:val="none" w:sz="0" w:space="0" w:color="auto"/>
        <w:left w:val="none" w:sz="0" w:space="0" w:color="auto"/>
        <w:bottom w:val="none" w:sz="0" w:space="0" w:color="auto"/>
        <w:right w:val="none" w:sz="0" w:space="0" w:color="auto"/>
      </w:divBdr>
    </w:div>
    <w:div w:id="1883398837">
      <w:bodyDiv w:val="1"/>
      <w:marLeft w:val="0"/>
      <w:marRight w:val="0"/>
      <w:marTop w:val="0"/>
      <w:marBottom w:val="0"/>
      <w:divBdr>
        <w:top w:val="none" w:sz="0" w:space="0" w:color="auto"/>
        <w:left w:val="none" w:sz="0" w:space="0" w:color="auto"/>
        <w:bottom w:val="none" w:sz="0" w:space="0" w:color="auto"/>
        <w:right w:val="none" w:sz="0" w:space="0" w:color="auto"/>
      </w:divBdr>
      <w:divsChild>
        <w:div w:id="40058413">
          <w:marLeft w:val="0"/>
          <w:marRight w:val="0"/>
          <w:marTop w:val="0"/>
          <w:marBottom w:val="0"/>
          <w:divBdr>
            <w:top w:val="none" w:sz="0" w:space="0" w:color="auto"/>
            <w:left w:val="none" w:sz="0" w:space="0" w:color="auto"/>
            <w:bottom w:val="none" w:sz="0" w:space="0" w:color="auto"/>
            <w:right w:val="none" w:sz="0" w:space="0" w:color="auto"/>
          </w:divBdr>
          <w:divsChild>
            <w:div w:id="266084391">
              <w:marLeft w:val="0"/>
              <w:marRight w:val="0"/>
              <w:marTop w:val="0"/>
              <w:marBottom w:val="0"/>
              <w:divBdr>
                <w:top w:val="none" w:sz="0" w:space="0" w:color="auto"/>
                <w:left w:val="none" w:sz="0" w:space="0" w:color="auto"/>
                <w:bottom w:val="none" w:sz="0" w:space="0" w:color="auto"/>
                <w:right w:val="none" w:sz="0" w:space="0" w:color="auto"/>
              </w:divBdr>
            </w:div>
            <w:div w:id="17124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7120">
      <w:bodyDiv w:val="1"/>
      <w:marLeft w:val="0"/>
      <w:marRight w:val="0"/>
      <w:marTop w:val="0"/>
      <w:marBottom w:val="0"/>
      <w:divBdr>
        <w:top w:val="none" w:sz="0" w:space="0" w:color="auto"/>
        <w:left w:val="none" w:sz="0" w:space="0" w:color="auto"/>
        <w:bottom w:val="none" w:sz="0" w:space="0" w:color="auto"/>
        <w:right w:val="none" w:sz="0" w:space="0" w:color="auto"/>
      </w:divBdr>
    </w:div>
    <w:div w:id="1901549246">
      <w:bodyDiv w:val="1"/>
      <w:marLeft w:val="0"/>
      <w:marRight w:val="0"/>
      <w:marTop w:val="0"/>
      <w:marBottom w:val="0"/>
      <w:divBdr>
        <w:top w:val="none" w:sz="0" w:space="0" w:color="auto"/>
        <w:left w:val="none" w:sz="0" w:space="0" w:color="auto"/>
        <w:bottom w:val="none" w:sz="0" w:space="0" w:color="auto"/>
        <w:right w:val="none" w:sz="0" w:space="0" w:color="auto"/>
      </w:divBdr>
    </w:div>
    <w:div w:id="1979066332">
      <w:bodyDiv w:val="1"/>
      <w:marLeft w:val="0"/>
      <w:marRight w:val="0"/>
      <w:marTop w:val="0"/>
      <w:marBottom w:val="0"/>
      <w:divBdr>
        <w:top w:val="none" w:sz="0" w:space="0" w:color="auto"/>
        <w:left w:val="none" w:sz="0" w:space="0" w:color="auto"/>
        <w:bottom w:val="none" w:sz="0" w:space="0" w:color="auto"/>
        <w:right w:val="none" w:sz="0" w:space="0" w:color="auto"/>
      </w:divBdr>
    </w:div>
    <w:div w:id="1981883149">
      <w:bodyDiv w:val="1"/>
      <w:marLeft w:val="0"/>
      <w:marRight w:val="0"/>
      <w:marTop w:val="0"/>
      <w:marBottom w:val="0"/>
      <w:divBdr>
        <w:top w:val="none" w:sz="0" w:space="0" w:color="auto"/>
        <w:left w:val="none" w:sz="0" w:space="0" w:color="auto"/>
        <w:bottom w:val="none" w:sz="0" w:space="0" w:color="auto"/>
        <w:right w:val="none" w:sz="0" w:space="0" w:color="auto"/>
      </w:divBdr>
    </w:div>
    <w:div w:id="1987739367">
      <w:bodyDiv w:val="1"/>
      <w:marLeft w:val="0"/>
      <w:marRight w:val="0"/>
      <w:marTop w:val="0"/>
      <w:marBottom w:val="0"/>
      <w:divBdr>
        <w:top w:val="none" w:sz="0" w:space="0" w:color="auto"/>
        <w:left w:val="none" w:sz="0" w:space="0" w:color="auto"/>
        <w:bottom w:val="none" w:sz="0" w:space="0" w:color="auto"/>
        <w:right w:val="none" w:sz="0" w:space="0" w:color="auto"/>
      </w:divBdr>
    </w:div>
    <w:div w:id="1994723706">
      <w:bodyDiv w:val="1"/>
      <w:marLeft w:val="0"/>
      <w:marRight w:val="0"/>
      <w:marTop w:val="0"/>
      <w:marBottom w:val="0"/>
      <w:divBdr>
        <w:top w:val="none" w:sz="0" w:space="0" w:color="auto"/>
        <w:left w:val="none" w:sz="0" w:space="0" w:color="auto"/>
        <w:bottom w:val="none" w:sz="0" w:space="0" w:color="auto"/>
        <w:right w:val="none" w:sz="0" w:space="0" w:color="auto"/>
      </w:divBdr>
    </w:div>
    <w:div w:id="2017077638">
      <w:bodyDiv w:val="1"/>
      <w:marLeft w:val="0"/>
      <w:marRight w:val="0"/>
      <w:marTop w:val="0"/>
      <w:marBottom w:val="0"/>
      <w:divBdr>
        <w:top w:val="none" w:sz="0" w:space="0" w:color="auto"/>
        <w:left w:val="none" w:sz="0" w:space="0" w:color="auto"/>
        <w:bottom w:val="none" w:sz="0" w:space="0" w:color="auto"/>
        <w:right w:val="none" w:sz="0" w:space="0" w:color="auto"/>
      </w:divBdr>
    </w:div>
    <w:div w:id="2021347911">
      <w:bodyDiv w:val="1"/>
      <w:marLeft w:val="0"/>
      <w:marRight w:val="0"/>
      <w:marTop w:val="0"/>
      <w:marBottom w:val="0"/>
      <w:divBdr>
        <w:top w:val="none" w:sz="0" w:space="0" w:color="auto"/>
        <w:left w:val="none" w:sz="0" w:space="0" w:color="auto"/>
        <w:bottom w:val="none" w:sz="0" w:space="0" w:color="auto"/>
        <w:right w:val="none" w:sz="0" w:space="0" w:color="auto"/>
      </w:divBdr>
    </w:div>
    <w:div w:id="2033649333">
      <w:bodyDiv w:val="1"/>
      <w:marLeft w:val="0"/>
      <w:marRight w:val="0"/>
      <w:marTop w:val="0"/>
      <w:marBottom w:val="0"/>
      <w:divBdr>
        <w:top w:val="none" w:sz="0" w:space="0" w:color="auto"/>
        <w:left w:val="none" w:sz="0" w:space="0" w:color="auto"/>
        <w:bottom w:val="none" w:sz="0" w:space="0" w:color="auto"/>
        <w:right w:val="none" w:sz="0" w:space="0" w:color="auto"/>
      </w:divBdr>
    </w:div>
    <w:div w:id="2035879037">
      <w:bodyDiv w:val="1"/>
      <w:marLeft w:val="0"/>
      <w:marRight w:val="0"/>
      <w:marTop w:val="0"/>
      <w:marBottom w:val="0"/>
      <w:divBdr>
        <w:top w:val="none" w:sz="0" w:space="0" w:color="auto"/>
        <w:left w:val="none" w:sz="0" w:space="0" w:color="auto"/>
        <w:bottom w:val="none" w:sz="0" w:space="0" w:color="auto"/>
        <w:right w:val="none" w:sz="0" w:space="0" w:color="auto"/>
      </w:divBdr>
    </w:div>
    <w:div w:id="2041394363">
      <w:bodyDiv w:val="1"/>
      <w:marLeft w:val="0"/>
      <w:marRight w:val="0"/>
      <w:marTop w:val="0"/>
      <w:marBottom w:val="0"/>
      <w:divBdr>
        <w:top w:val="none" w:sz="0" w:space="0" w:color="auto"/>
        <w:left w:val="none" w:sz="0" w:space="0" w:color="auto"/>
        <w:bottom w:val="none" w:sz="0" w:space="0" w:color="auto"/>
        <w:right w:val="none" w:sz="0" w:space="0" w:color="auto"/>
      </w:divBdr>
    </w:div>
    <w:div w:id="2071607848">
      <w:bodyDiv w:val="1"/>
      <w:marLeft w:val="0"/>
      <w:marRight w:val="0"/>
      <w:marTop w:val="0"/>
      <w:marBottom w:val="0"/>
      <w:divBdr>
        <w:top w:val="none" w:sz="0" w:space="0" w:color="auto"/>
        <w:left w:val="none" w:sz="0" w:space="0" w:color="auto"/>
        <w:bottom w:val="none" w:sz="0" w:space="0" w:color="auto"/>
        <w:right w:val="none" w:sz="0" w:space="0" w:color="auto"/>
      </w:divBdr>
    </w:div>
    <w:div w:id="2115125833">
      <w:bodyDiv w:val="1"/>
      <w:marLeft w:val="0"/>
      <w:marRight w:val="0"/>
      <w:marTop w:val="0"/>
      <w:marBottom w:val="0"/>
      <w:divBdr>
        <w:top w:val="none" w:sz="0" w:space="0" w:color="auto"/>
        <w:left w:val="none" w:sz="0" w:space="0" w:color="auto"/>
        <w:bottom w:val="none" w:sz="0" w:space="0" w:color="auto"/>
        <w:right w:val="none" w:sz="0" w:space="0" w:color="auto"/>
      </w:divBdr>
    </w:div>
    <w:div w:id="21226513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oleObject" Target="embeddings/oleObject1.bin"/><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20and%20Settings\wangcw\Application%20Data\Microsoft\Templates\normal2.dot"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9A1B6-2CD4-EA4E-B9A4-D9FE39C3D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Settings\wangcw\Application Data\Microsoft\Templates\normal2.dot</Template>
  <TotalTime>13191</TotalTime>
  <Pages>22</Pages>
  <Words>1727</Words>
  <Characters>9850</Characters>
  <Application>Microsoft Macintosh Word</Application>
  <DocSecurity>0</DocSecurity>
  <Lines>82</Lines>
  <Paragraphs>23</Paragraphs>
  <ScaleCrop>false</ScaleCrop>
  <HeadingPairs>
    <vt:vector size="2" baseType="variant">
      <vt:variant>
        <vt:lpstr>标题</vt:lpstr>
      </vt:variant>
      <vt:variant>
        <vt:i4>1</vt:i4>
      </vt:variant>
    </vt:vector>
  </HeadingPairs>
  <TitlesOfParts>
    <vt:vector size="1" baseType="lpstr">
      <vt:lpstr>Nanjing Inspirer Technologies Co., Ltd.</vt:lpstr>
    </vt:vector>
  </TitlesOfParts>
  <Company>www</Company>
  <LinksUpToDate>false</LinksUpToDate>
  <CharactersWithSpaces>11554</CharactersWithSpaces>
  <SharedDoc>false</SharedDoc>
  <HLinks>
    <vt:vector size="420" baseType="variant">
      <vt:variant>
        <vt:i4>506097418</vt:i4>
      </vt:variant>
      <vt:variant>
        <vt:i4>402</vt:i4>
      </vt:variant>
      <vt:variant>
        <vt:i4>0</vt:i4>
      </vt:variant>
      <vt:variant>
        <vt:i4>5</vt:i4>
      </vt:variant>
      <vt:variant>
        <vt:lpwstr/>
      </vt:variant>
      <vt:variant>
        <vt:lpwstr>_平台的开放接口</vt:lpwstr>
      </vt:variant>
      <vt:variant>
        <vt:i4>831147689</vt:i4>
      </vt:variant>
      <vt:variant>
        <vt:i4>399</vt:i4>
      </vt:variant>
      <vt:variant>
        <vt:i4>0</vt:i4>
      </vt:variant>
      <vt:variant>
        <vt:i4>5</vt:i4>
      </vt:variant>
      <vt:variant>
        <vt:lpwstr/>
      </vt:variant>
      <vt:variant>
        <vt:lpwstr>_文件名</vt:lpwstr>
      </vt:variant>
      <vt:variant>
        <vt:i4>6553673</vt:i4>
      </vt:variant>
      <vt:variant>
        <vt:i4>393</vt:i4>
      </vt:variant>
      <vt:variant>
        <vt:i4>0</vt:i4>
      </vt:variant>
      <vt:variant>
        <vt:i4>5</vt:i4>
      </vt:variant>
      <vt:variant>
        <vt:lpwstr>http://192.168.5.96:19081/app?terminal_id=13900000005&amp;sp_code=10658888&amp;user_id=191423572&amp;app_id=162&amp;opt_code=DELETE1912541</vt:lpwstr>
      </vt:variant>
      <vt:variant>
        <vt:lpwstr/>
      </vt:variant>
      <vt:variant>
        <vt:i4>7929880</vt:i4>
      </vt:variant>
      <vt:variant>
        <vt:i4>390</vt:i4>
      </vt:variant>
      <vt:variant>
        <vt:i4>0</vt:i4>
      </vt:variant>
      <vt:variant>
        <vt:i4>5</vt:i4>
      </vt:variant>
      <vt:variant>
        <vt:lpwstr>http://192.168.5.96:19081/app?terminal_id=13900000005&amp;sp_code=10658888&amp;user_id=191423572&amp;app_id=162&amp;opt_code=INVITE_ONLINE13700000002</vt:lpwstr>
      </vt:variant>
      <vt:variant>
        <vt:lpwstr/>
      </vt:variant>
      <vt:variant>
        <vt:i4>6226034</vt:i4>
      </vt:variant>
      <vt:variant>
        <vt:i4>387</vt:i4>
      </vt:variant>
      <vt:variant>
        <vt:i4>0</vt:i4>
      </vt:variant>
      <vt:variant>
        <vt:i4>5</vt:i4>
      </vt:variant>
      <vt:variant>
        <vt:lpwstr>http://192.168.5.96:19081/app?terminal_id=13900000005&amp;sp_code=10658888&amp;user_id=191423572&amp;app_id=152&amp;opt_code=QA15454</vt:lpwstr>
      </vt:variant>
      <vt:variant>
        <vt:lpwstr/>
      </vt:variant>
      <vt:variant>
        <vt:i4>4259954</vt:i4>
      </vt:variant>
      <vt:variant>
        <vt:i4>384</vt:i4>
      </vt:variant>
      <vt:variant>
        <vt:i4>0</vt:i4>
      </vt:variant>
      <vt:variant>
        <vt:i4>5</vt:i4>
      </vt:variant>
      <vt:variant>
        <vt:lpwstr>http://192.168.5.96:19081/app?terminal_id=13900000005&amp;sp_code=10658888&amp;user_id=191423572&amp;app_id=152&amp;opt_code=OA15454</vt:lpwstr>
      </vt:variant>
      <vt:variant>
        <vt:lpwstr/>
      </vt:variant>
      <vt:variant>
        <vt:i4>458827</vt:i4>
      </vt:variant>
      <vt:variant>
        <vt:i4>381</vt:i4>
      </vt:variant>
      <vt:variant>
        <vt:i4>0</vt:i4>
      </vt:variant>
      <vt:variant>
        <vt:i4>5</vt:i4>
      </vt:variant>
      <vt:variant>
        <vt:lpwstr>http://192.168.5.96:19081/app?terminal_id=13900000005&amp;sp_code=10658888&amp;app_id=101</vt:lpwstr>
      </vt:variant>
      <vt:variant>
        <vt:lpwstr/>
      </vt:variant>
      <vt:variant>
        <vt:i4>655370</vt:i4>
      </vt:variant>
      <vt:variant>
        <vt:i4>378</vt:i4>
      </vt:variant>
      <vt:variant>
        <vt:i4>0</vt:i4>
      </vt:variant>
      <vt:variant>
        <vt:i4>5</vt:i4>
      </vt:variant>
      <vt:variant>
        <vt:lpwstr>http://192.168.5.96:19081/app?user_id=%E7%94%A8%E6%88%B7ID&amp;terminal_id=%E5%8F%B7%E7%A0%81&amp;</vt:lpwstr>
      </vt:variant>
      <vt:variant>
        <vt:lpwstr/>
      </vt:variant>
      <vt:variant>
        <vt:i4>1441800</vt:i4>
      </vt:variant>
      <vt:variant>
        <vt:i4>362</vt:i4>
      </vt:variant>
      <vt:variant>
        <vt:i4>0</vt:i4>
      </vt:variant>
      <vt:variant>
        <vt:i4>5</vt:i4>
      </vt:variant>
      <vt:variant>
        <vt:lpwstr/>
      </vt:variant>
      <vt:variant>
        <vt:lpwstr>_Toc344475941</vt:lpwstr>
      </vt:variant>
      <vt:variant>
        <vt:i4>1441801</vt:i4>
      </vt:variant>
      <vt:variant>
        <vt:i4>356</vt:i4>
      </vt:variant>
      <vt:variant>
        <vt:i4>0</vt:i4>
      </vt:variant>
      <vt:variant>
        <vt:i4>5</vt:i4>
      </vt:variant>
      <vt:variant>
        <vt:lpwstr/>
      </vt:variant>
      <vt:variant>
        <vt:lpwstr>_Toc344475940</vt:lpwstr>
      </vt:variant>
      <vt:variant>
        <vt:i4>1114112</vt:i4>
      </vt:variant>
      <vt:variant>
        <vt:i4>350</vt:i4>
      </vt:variant>
      <vt:variant>
        <vt:i4>0</vt:i4>
      </vt:variant>
      <vt:variant>
        <vt:i4>5</vt:i4>
      </vt:variant>
      <vt:variant>
        <vt:lpwstr/>
      </vt:variant>
      <vt:variant>
        <vt:lpwstr>_Toc344475939</vt:lpwstr>
      </vt:variant>
      <vt:variant>
        <vt:i4>1114113</vt:i4>
      </vt:variant>
      <vt:variant>
        <vt:i4>344</vt:i4>
      </vt:variant>
      <vt:variant>
        <vt:i4>0</vt:i4>
      </vt:variant>
      <vt:variant>
        <vt:i4>5</vt:i4>
      </vt:variant>
      <vt:variant>
        <vt:lpwstr/>
      </vt:variant>
      <vt:variant>
        <vt:lpwstr>_Toc344475938</vt:lpwstr>
      </vt:variant>
      <vt:variant>
        <vt:i4>1114126</vt:i4>
      </vt:variant>
      <vt:variant>
        <vt:i4>338</vt:i4>
      </vt:variant>
      <vt:variant>
        <vt:i4>0</vt:i4>
      </vt:variant>
      <vt:variant>
        <vt:i4>5</vt:i4>
      </vt:variant>
      <vt:variant>
        <vt:lpwstr/>
      </vt:variant>
      <vt:variant>
        <vt:lpwstr>_Toc344475937</vt:lpwstr>
      </vt:variant>
      <vt:variant>
        <vt:i4>1114127</vt:i4>
      </vt:variant>
      <vt:variant>
        <vt:i4>332</vt:i4>
      </vt:variant>
      <vt:variant>
        <vt:i4>0</vt:i4>
      </vt:variant>
      <vt:variant>
        <vt:i4>5</vt:i4>
      </vt:variant>
      <vt:variant>
        <vt:lpwstr/>
      </vt:variant>
      <vt:variant>
        <vt:lpwstr>_Toc344475936</vt:lpwstr>
      </vt:variant>
      <vt:variant>
        <vt:i4>1114124</vt:i4>
      </vt:variant>
      <vt:variant>
        <vt:i4>326</vt:i4>
      </vt:variant>
      <vt:variant>
        <vt:i4>0</vt:i4>
      </vt:variant>
      <vt:variant>
        <vt:i4>5</vt:i4>
      </vt:variant>
      <vt:variant>
        <vt:lpwstr/>
      </vt:variant>
      <vt:variant>
        <vt:lpwstr>_Toc344475935</vt:lpwstr>
      </vt:variant>
      <vt:variant>
        <vt:i4>1114125</vt:i4>
      </vt:variant>
      <vt:variant>
        <vt:i4>320</vt:i4>
      </vt:variant>
      <vt:variant>
        <vt:i4>0</vt:i4>
      </vt:variant>
      <vt:variant>
        <vt:i4>5</vt:i4>
      </vt:variant>
      <vt:variant>
        <vt:lpwstr/>
      </vt:variant>
      <vt:variant>
        <vt:lpwstr>_Toc344475934</vt:lpwstr>
      </vt:variant>
      <vt:variant>
        <vt:i4>1114122</vt:i4>
      </vt:variant>
      <vt:variant>
        <vt:i4>314</vt:i4>
      </vt:variant>
      <vt:variant>
        <vt:i4>0</vt:i4>
      </vt:variant>
      <vt:variant>
        <vt:i4>5</vt:i4>
      </vt:variant>
      <vt:variant>
        <vt:lpwstr/>
      </vt:variant>
      <vt:variant>
        <vt:lpwstr>_Toc344475933</vt:lpwstr>
      </vt:variant>
      <vt:variant>
        <vt:i4>1114123</vt:i4>
      </vt:variant>
      <vt:variant>
        <vt:i4>308</vt:i4>
      </vt:variant>
      <vt:variant>
        <vt:i4>0</vt:i4>
      </vt:variant>
      <vt:variant>
        <vt:i4>5</vt:i4>
      </vt:variant>
      <vt:variant>
        <vt:lpwstr/>
      </vt:variant>
      <vt:variant>
        <vt:lpwstr>_Toc344475932</vt:lpwstr>
      </vt:variant>
      <vt:variant>
        <vt:i4>1114120</vt:i4>
      </vt:variant>
      <vt:variant>
        <vt:i4>302</vt:i4>
      </vt:variant>
      <vt:variant>
        <vt:i4>0</vt:i4>
      </vt:variant>
      <vt:variant>
        <vt:i4>5</vt:i4>
      </vt:variant>
      <vt:variant>
        <vt:lpwstr/>
      </vt:variant>
      <vt:variant>
        <vt:lpwstr>_Toc344475931</vt:lpwstr>
      </vt:variant>
      <vt:variant>
        <vt:i4>1114121</vt:i4>
      </vt:variant>
      <vt:variant>
        <vt:i4>296</vt:i4>
      </vt:variant>
      <vt:variant>
        <vt:i4>0</vt:i4>
      </vt:variant>
      <vt:variant>
        <vt:i4>5</vt:i4>
      </vt:variant>
      <vt:variant>
        <vt:lpwstr/>
      </vt:variant>
      <vt:variant>
        <vt:lpwstr>_Toc344475930</vt:lpwstr>
      </vt:variant>
      <vt:variant>
        <vt:i4>1048576</vt:i4>
      </vt:variant>
      <vt:variant>
        <vt:i4>290</vt:i4>
      </vt:variant>
      <vt:variant>
        <vt:i4>0</vt:i4>
      </vt:variant>
      <vt:variant>
        <vt:i4>5</vt:i4>
      </vt:variant>
      <vt:variant>
        <vt:lpwstr/>
      </vt:variant>
      <vt:variant>
        <vt:lpwstr>_Toc344475929</vt:lpwstr>
      </vt:variant>
      <vt:variant>
        <vt:i4>1048577</vt:i4>
      </vt:variant>
      <vt:variant>
        <vt:i4>284</vt:i4>
      </vt:variant>
      <vt:variant>
        <vt:i4>0</vt:i4>
      </vt:variant>
      <vt:variant>
        <vt:i4>5</vt:i4>
      </vt:variant>
      <vt:variant>
        <vt:lpwstr/>
      </vt:variant>
      <vt:variant>
        <vt:lpwstr>_Toc344475928</vt:lpwstr>
      </vt:variant>
      <vt:variant>
        <vt:i4>1048590</vt:i4>
      </vt:variant>
      <vt:variant>
        <vt:i4>278</vt:i4>
      </vt:variant>
      <vt:variant>
        <vt:i4>0</vt:i4>
      </vt:variant>
      <vt:variant>
        <vt:i4>5</vt:i4>
      </vt:variant>
      <vt:variant>
        <vt:lpwstr/>
      </vt:variant>
      <vt:variant>
        <vt:lpwstr>_Toc344475927</vt:lpwstr>
      </vt:variant>
      <vt:variant>
        <vt:i4>1048591</vt:i4>
      </vt:variant>
      <vt:variant>
        <vt:i4>272</vt:i4>
      </vt:variant>
      <vt:variant>
        <vt:i4>0</vt:i4>
      </vt:variant>
      <vt:variant>
        <vt:i4>5</vt:i4>
      </vt:variant>
      <vt:variant>
        <vt:lpwstr/>
      </vt:variant>
      <vt:variant>
        <vt:lpwstr>_Toc344475926</vt:lpwstr>
      </vt:variant>
      <vt:variant>
        <vt:i4>1048588</vt:i4>
      </vt:variant>
      <vt:variant>
        <vt:i4>266</vt:i4>
      </vt:variant>
      <vt:variant>
        <vt:i4>0</vt:i4>
      </vt:variant>
      <vt:variant>
        <vt:i4>5</vt:i4>
      </vt:variant>
      <vt:variant>
        <vt:lpwstr/>
      </vt:variant>
      <vt:variant>
        <vt:lpwstr>_Toc344475925</vt:lpwstr>
      </vt:variant>
      <vt:variant>
        <vt:i4>1048589</vt:i4>
      </vt:variant>
      <vt:variant>
        <vt:i4>260</vt:i4>
      </vt:variant>
      <vt:variant>
        <vt:i4>0</vt:i4>
      </vt:variant>
      <vt:variant>
        <vt:i4>5</vt:i4>
      </vt:variant>
      <vt:variant>
        <vt:lpwstr/>
      </vt:variant>
      <vt:variant>
        <vt:lpwstr>_Toc344475924</vt:lpwstr>
      </vt:variant>
      <vt:variant>
        <vt:i4>1048586</vt:i4>
      </vt:variant>
      <vt:variant>
        <vt:i4>254</vt:i4>
      </vt:variant>
      <vt:variant>
        <vt:i4>0</vt:i4>
      </vt:variant>
      <vt:variant>
        <vt:i4>5</vt:i4>
      </vt:variant>
      <vt:variant>
        <vt:lpwstr/>
      </vt:variant>
      <vt:variant>
        <vt:lpwstr>_Toc344475923</vt:lpwstr>
      </vt:variant>
      <vt:variant>
        <vt:i4>1048587</vt:i4>
      </vt:variant>
      <vt:variant>
        <vt:i4>248</vt:i4>
      </vt:variant>
      <vt:variant>
        <vt:i4>0</vt:i4>
      </vt:variant>
      <vt:variant>
        <vt:i4>5</vt:i4>
      </vt:variant>
      <vt:variant>
        <vt:lpwstr/>
      </vt:variant>
      <vt:variant>
        <vt:lpwstr>_Toc344475922</vt:lpwstr>
      </vt:variant>
      <vt:variant>
        <vt:i4>1048584</vt:i4>
      </vt:variant>
      <vt:variant>
        <vt:i4>242</vt:i4>
      </vt:variant>
      <vt:variant>
        <vt:i4>0</vt:i4>
      </vt:variant>
      <vt:variant>
        <vt:i4>5</vt:i4>
      </vt:variant>
      <vt:variant>
        <vt:lpwstr/>
      </vt:variant>
      <vt:variant>
        <vt:lpwstr>_Toc344475921</vt:lpwstr>
      </vt:variant>
      <vt:variant>
        <vt:i4>1048585</vt:i4>
      </vt:variant>
      <vt:variant>
        <vt:i4>236</vt:i4>
      </vt:variant>
      <vt:variant>
        <vt:i4>0</vt:i4>
      </vt:variant>
      <vt:variant>
        <vt:i4>5</vt:i4>
      </vt:variant>
      <vt:variant>
        <vt:lpwstr/>
      </vt:variant>
      <vt:variant>
        <vt:lpwstr>_Toc344475920</vt:lpwstr>
      </vt:variant>
      <vt:variant>
        <vt:i4>1245184</vt:i4>
      </vt:variant>
      <vt:variant>
        <vt:i4>230</vt:i4>
      </vt:variant>
      <vt:variant>
        <vt:i4>0</vt:i4>
      </vt:variant>
      <vt:variant>
        <vt:i4>5</vt:i4>
      </vt:variant>
      <vt:variant>
        <vt:lpwstr/>
      </vt:variant>
      <vt:variant>
        <vt:lpwstr>_Toc344475919</vt:lpwstr>
      </vt:variant>
      <vt:variant>
        <vt:i4>1245185</vt:i4>
      </vt:variant>
      <vt:variant>
        <vt:i4>224</vt:i4>
      </vt:variant>
      <vt:variant>
        <vt:i4>0</vt:i4>
      </vt:variant>
      <vt:variant>
        <vt:i4>5</vt:i4>
      </vt:variant>
      <vt:variant>
        <vt:lpwstr/>
      </vt:variant>
      <vt:variant>
        <vt:lpwstr>_Toc344475918</vt:lpwstr>
      </vt:variant>
      <vt:variant>
        <vt:i4>1245198</vt:i4>
      </vt:variant>
      <vt:variant>
        <vt:i4>218</vt:i4>
      </vt:variant>
      <vt:variant>
        <vt:i4>0</vt:i4>
      </vt:variant>
      <vt:variant>
        <vt:i4>5</vt:i4>
      </vt:variant>
      <vt:variant>
        <vt:lpwstr/>
      </vt:variant>
      <vt:variant>
        <vt:lpwstr>_Toc344475917</vt:lpwstr>
      </vt:variant>
      <vt:variant>
        <vt:i4>1245199</vt:i4>
      </vt:variant>
      <vt:variant>
        <vt:i4>212</vt:i4>
      </vt:variant>
      <vt:variant>
        <vt:i4>0</vt:i4>
      </vt:variant>
      <vt:variant>
        <vt:i4>5</vt:i4>
      </vt:variant>
      <vt:variant>
        <vt:lpwstr/>
      </vt:variant>
      <vt:variant>
        <vt:lpwstr>_Toc344475916</vt:lpwstr>
      </vt:variant>
      <vt:variant>
        <vt:i4>1245196</vt:i4>
      </vt:variant>
      <vt:variant>
        <vt:i4>206</vt:i4>
      </vt:variant>
      <vt:variant>
        <vt:i4>0</vt:i4>
      </vt:variant>
      <vt:variant>
        <vt:i4>5</vt:i4>
      </vt:variant>
      <vt:variant>
        <vt:lpwstr/>
      </vt:variant>
      <vt:variant>
        <vt:lpwstr>_Toc344475915</vt:lpwstr>
      </vt:variant>
      <vt:variant>
        <vt:i4>1245197</vt:i4>
      </vt:variant>
      <vt:variant>
        <vt:i4>200</vt:i4>
      </vt:variant>
      <vt:variant>
        <vt:i4>0</vt:i4>
      </vt:variant>
      <vt:variant>
        <vt:i4>5</vt:i4>
      </vt:variant>
      <vt:variant>
        <vt:lpwstr/>
      </vt:variant>
      <vt:variant>
        <vt:lpwstr>_Toc344475914</vt:lpwstr>
      </vt:variant>
      <vt:variant>
        <vt:i4>1245194</vt:i4>
      </vt:variant>
      <vt:variant>
        <vt:i4>194</vt:i4>
      </vt:variant>
      <vt:variant>
        <vt:i4>0</vt:i4>
      </vt:variant>
      <vt:variant>
        <vt:i4>5</vt:i4>
      </vt:variant>
      <vt:variant>
        <vt:lpwstr/>
      </vt:variant>
      <vt:variant>
        <vt:lpwstr>_Toc344475913</vt:lpwstr>
      </vt:variant>
      <vt:variant>
        <vt:i4>1245195</vt:i4>
      </vt:variant>
      <vt:variant>
        <vt:i4>188</vt:i4>
      </vt:variant>
      <vt:variant>
        <vt:i4>0</vt:i4>
      </vt:variant>
      <vt:variant>
        <vt:i4>5</vt:i4>
      </vt:variant>
      <vt:variant>
        <vt:lpwstr/>
      </vt:variant>
      <vt:variant>
        <vt:lpwstr>_Toc344475912</vt:lpwstr>
      </vt:variant>
      <vt:variant>
        <vt:i4>1245192</vt:i4>
      </vt:variant>
      <vt:variant>
        <vt:i4>182</vt:i4>
      </vt:variant>
      <vt:variant>
        <vt:i4>0</vt:i4>
      </vt:variant>
      <vt:variant>
        <vt:i4>5</vt:i4>
      </vt:variant>
      <vt:variant>
        <vt:lpwstr/>
      </vt:variant>
      <vt:variant>
        <vt:lpwstr>_Toc344475911</vt:lpwstr>
      </vt:variant>
      <vt:variant>
        <vt:i4>1245193</vt:i4>
      </vt:variant>
      <vt:variant>
        <vt:i4>176</vt:i4>
      </vt:variant>
      <vt:variant>
        <vt:i4>0</vt:i4>
      </vt:variant>
      <vt:variant>
        <vt:i4>5</vt:i4>
      </vt:variant>
      <vt:variant>
        <vt:lpwstr/>
      </vt:variant>
      <vt:variant>
        <vt:lpwstr>_Toc344475910</vt:lpwstr>
      </vt:variant>
      <vt:variant>
        <vt:i4>1179648</vt:i4>
      </vt:variant>
      <vt:variant>
        <vt:i4>170</vt:i4>
      </vt:variant>
      <vt:variant>
        <vt:i4>0</vt:i4>
      </vt:variant>
      <vt:variant>
        <vt:i4>5</vt:i4>
      </vt:variant>
      <vt:variant>
        <vt:lpwstr/>
      </vt:variant>
      <vt:variant>
        <vt:lpwstr>_Toc344475909</vt:lpwstr>
      </vt:variant>
      <vt:variant>
        <vt:i4>1179649</vt:i4>
      </vt:variant>
      <vt:variant>
        <vt:i4>164</vt:i4>
      </vt:variant>
      <vt:variant>
        <vt:i4>0</vt:i4>
      </vt:variant>
      <vt:variant>
        <vt:i4>5</vt:i4>
      </vt:variant>
      <vt:variant>
        <vt:lpwstr/>
      </vt:variant>
      <vt:variant>
        <vt:lpwstr>_Toc344475908</vt:lpwstr>
      </vt:variant>
      <vt:variant>
        <vt:i4>1179662</vt:i4>
      </vt:variant>
      <vt:variant>
        <vt:i4>158</vt:i4>
      </vt:variant>
      <vt:variant>
        <vt:i4>0</vt:i4>
      </vt:variant>
      <vt:variant>
        <vt:i4>5</vt:i4>
      </vt:variant>
      <vt:variant>
        <vt:lpwstr/>
      </vt:variant>
      <vt:variant>
        <vt:lpwstr>_Toc344475907</vt:lpwstr>
      </vt:variant>
      <vt:variant>
        <vt:i4>1179663</vt:i4>
      </vt:variant>
      <vt:variant>
        <vt:i4>152</vt:i4>
      </vt:variant>
      <vt:variant>
        <vt:i4>0</vt:i4>
      </vt:variant>
      <vt:variant>
        <vt:i4>5</vt:i4>
      </vt:variant>
      <vt:variant>
        <vt:lpwstr/>
      </vt:variant>
      <vt:variant>
        <vt:lpwstr>_Toc344475906</vt:lpwstr>
      </vt:variant>
      <vt:variant>
        <vt:i4>1179660</vt:i4>
      </vt:variant>
      <vt:variant>
        <vt:i4>146</vt:i4>
      </vt:variant>
      <vt:variant>
        <vt:i4>0</vt:i4>
      </vt:variant>
      <vt:variant>
        <vt:i4>5</vt:i4>
      </vt:variant>
      <vt:variant>
        <vt:lpwstr/>
      </vt:variant>
      <vt:variant>
        <vt:lpwstr>_Toc344475905</vt:lpwstr>
      </vt:variant>
      <vt:variant>
        <vt:i4>1179661</vt:i4>
      </vt:variant>
      <vt:variant>
        <vt:i4>140</vt:i4>
      </vt:variant>
      <vt:variant>
        <vt:i4>0</vt:i4>
      </vt:variant>
      <vt:variant>
        <vt:i4>5</vt:i4>
      </vt:variant>
      <vt:variant>
        <vt:lpwstr/>
      </vt:variant>
      <vt:variant>
        <vt:lpwstr>_Toc344475904</vt:lpwstr>
      </vt:variant>
      <vt:variant>
        <vt:i4>1179658</vt:i4>
      </vt:variant>
      <vt:variant>
        <vt:i4>134</vt:i4>
      </vt:variant>
      <vt:variant>
        <vt:i4>0</vt:i4>
      </vt:variant>
      <vt:variant>
        <vt:i4>5</vt:i4>
      </vt:variant>
      <vt:variant>
        <vt:lpwstr/>
      </vt:variant>
      <vt:variant>
        <vt:lpwstr>_Toc344475903</vt:lpwstr>
      </vt:variant>
      <vt:variant>
        <vt:i4>1179659</vt:i4>
      </vt:variant>
      <vt:variant>
        <vt:i4>128</vt:i4>
      </vt:variant>
      <vt:variant>
        <vt:i4>0</vt:i4>
      </vt:variant>
      <vt:variant>
        <vt:i4>5</vt:i4>
      </vt:variant>
      <vt:variant>
        <vt:lpwstr/>
      </vt:variant>
      <vt:variant>
        <vt:lpwstr>_Toc344475902</vt:lpwstr>
      </vt:variant>
      <vt:variant>
        <vt:i4>1179656</vt:i4>
      </vt:variant>
      <vt:variant>
        <vt:i4>122</vt:i4>
      </vt:variant>
      <vt:variant>
        <vt:i4>0</vt:i4>
      </vt:variant>
      <vt:variant>
        <vt:i4>5</vt:i4>
      </vt:variant>
      <vt:variant>
        <vt:lpwstr/>
      </vt:variant>
      <vt:variant>
        <vt:lpwstr>_Toc344475901</vt:lpwstr>
      </vt:variant>
      <vt:variant>
        <vt:i4>1179657</vt:i4>
      </vt:variant>
      <vt:variant>
        <vt:i4>116</vt:i4>
      </vt:variant>
      <vt:variant>
        <vt:i4>0</vt:i4>
      </vt:variant>
      <vt:variant>
        <vt:i4>5</vt:i4>
      </vt:variant>
      <vt:variant>
        <vt:lpwstr/>
      </vt:variant>
      <vt:variant>
        <vt:lpwstr>_Toc344475900</vt:lpwstr>
      </vt:variant>
      <vt:variant>
        <vt:i4>1769473</vt:i4>
      </vt:variant>
      <vt:variant>
        <vt:i4>110</vt:i4>
      </vt:variant>
      <vt:variant>
        <vt:i4>0</vt:i4>
      </vt:variant>
      <vt:variant>
        <vt:i4>5</vt:i4>
      </vt:variant>
      <vt:variant>
        <vt:lpwstr/>
      </vt:variant>
      <vt:variant>
        <vt:lpwstr>_Toc344475899</vt:lpwstr>
      </vt:variant>
      <vt:variant>
        <vt:i4>1769472</vt:i4>
      </vt:variant>
      <vt:variant>
        <vt:i4>104</vt:i4>
      </vt:variant>
      <vt:variant>
        <vt:i4>0</vt:i4>
      </vt:variant>
      <vt:variant>
        <vt:i4>5</vt:i4>
      </vt:variant>
      <vt:variant>
        <vt:lpwstr/>
      </vt:variant>
      <vt:variant>
        <vt:lpwstr>_Toc344475898</vt:lpwstr>
      </vt:variant>
      <vt:variant>
        <vt:i4>1769487</vt:i4>
      </vt:variant>
      <vt:variant>
        <vt:i4>98</vt:i4>
      </vt:variant>
      <vt:variant>
        <vt:i4>0</vt:i4>
      </vt:variant>
      <vt:variant>
        <vt:i4>5</vt:i4>
      </vt:variant>
      <vt:variant>
        <vt:lpwstr/>
      </vt:variant>
      <vt:variant>
        <vt:lpwstr>_Toc344475897</vt:lpwstr>
      </vt:variant>
      <vt:variant>
        <vt:i4>1769486</vt:i4>
      </vt:variant>
      <vt:variant>
        <vt:i4>92</vt:i4>
      </vt:variant>
      <vt:variant>
        <vt:i4>0</vt:i4>
      </vt:variant>
      <vt:variant>
        <vt:i4>5</vt:i4>
      </vt:variant>
      <vt:variant>
        <vt:lpwstr/>
      </vt:variant>
      <vt:variant>
        <vt:lpwstr>_Toc344475896</vt:lpwstr>
      </vt:variant>
      <vt:variant>
        <vt:i4>1769485</vt:i4>
      </vt:variant>
      <vt:variant>
        <vt:i4>86</vt:i4>
      </vt:variant>
      <vt:variant>
        <vt:i4>0</vt:i4>
      </vt:variant>
      <vt:variant>
        <vt:i4>5</vt:i4>
      </vt:variant>
      <vt:variant>
        <vt:lpwstr/>
      </vt:variant>
      <vt:variant>
        <vt:lpwstr>_Toc344475895</vt:lpwstr>
      </vt:variant>
      <vt:variant>
        <vt:i4>1769484</vt:i4>
      </vt:variant>
      <vt:variant>
        <vt:i4>80</vt:i4>
      </vt:variant>
      <vt:variant>
        <vt:i4>0</vt:i4>
      </vt:variant>
      <vt:variant>
        <vt:i4>5</vt:i4>
      </vt:variant>
      <vt:variant>
        <vt:lpwstr/>
      </vt:variant>
      <vt:variant>
        <vt:lpwstr>_Toc344475894</vt:lpwstr>
      </vt:variant>
      <vt:variant>
        <vt:i4>1769483</vt:i4>
      </vt:variant>
      <vt:variant>
        <vt:i4>74</vt:i4>
      </vt:variant>
      <vt:variant>
        <vt:i4>0</vt:i4>
      </vt:variant>
      <vt:variant>
        <vt:i4>5</vt:i4>
      </vt:variant>
      <vt:variant>
        <vt:lpwstr/>
      </vt:variant>
      <vt:variant>
        <vt:lpwstr>_Toc344475893</vt:lpwstr>
      </vt:variant>
      <vt:variant>
        <vt:i4>1769482</vt:i4>
      </vt:variant>
      <vt:variant>
        <vt:i4>68</vt:i4>
      </vt:variant>
      <vt:variant>
        <vt:i4>0</vt:i4>
      </vt:variant>
      <vt:variant>
        <vt:i4>5</vt:i4>
      </vt:variant>
      <vt:variant>
        <vt:lpwstr/>
      </vt:variant>
      <vt:variant>
        <vt:lpwstr>_Toc344475892</vt:lpwstr>
      </vt:variant>
      <vt:variant>
        <vt:i4>1769481</vt:i4>
      </vt:variant>
      <vt:variant>
        <vt:i4>62</vt:i4>
      </vt:variant>
      <vt:variant>
        <vt:i4>0</vt:i4>
      </vt:variant>
      <vt:variant>
        <vt:i4>5</vt:i4>
      </vt:variant>
      <vt:variant>
        <vt:lpwstr/>
      </vt:variant>
      <vt:variant>
        <vt:lpwstr>_Toc344475891</vt:lpwstr>
      </vt:variant>
      <vt:variant>
        <vt:i4>1769480</vt:i4>
      </vt:variant>
      <vt:variant>
        <vt:i4>56</vt:i4>
      </vt:variant>
      <vt:variant>
        <vt:i4>0</vt:i4>
      </vt:variant>
      <vt:variant>
        <vt:i4>5</vt:i4>
      </vt:variant>
      <vt:variant>
        <vt:lpwstr/>
      </vt:variant>
      <vt:variant>
        <vt:lpwstr>_Toc344475890</vt:lpwstr>
      </vt:variant>
      <vt:variant>
        <vt:i4>1703937</vt:i4>
      </vt:variant>
      <vt:variant>
        <vt:i4>50</vt:i4>
      </vt:variant>
      <vt:variant>
        <vt:i4>0</vt:i4>
      </vt:variant>
      <vt:variant>
        <vt:i4>5</vt:i4>
      </vt:variant>
      <vt:variant>
        <vt:lpwstr/>
      </vt:variant>
      <vt:variant>
        <vt:lpwstr>_Toc344475889</vt:lpwstr>
      </vt:variant>
      <vt:variant>
        <vt:i4>1703949</vt:i4>
      </vt:variant>
      <vt:variant>
        <vt:i4>44</vt:i4>
      </vt:variant>
      <vt:variant>
        <vt:i4>0</vt:i4>
      </vt:variant>
      <vt:variant>
        <vt:i4>5</vt:i4>
      </vt:variant>
      <vt:variant>
        <vt:lpwstr/>
      </vt:variant>
      <vt:variant>
        <vt:lpwstr>_Toc344475885</vt:lpwstr>
      </vt:variant>
      <vt:variant>
        <vt:i4>1703948</vt:i4>
      </vt:variant>
      <vt:variant>
        <vt:i4>38</vt:i4>
      </vt:variant>
      <vt:variant>
        <vt:i4>0</vt:i4>
      </vt:variant>
      <vt:variant>
        <vt:i4>5</vt:i4>
      </vt:variant>
      <vt:variant>
        <vt:lpwstr/>
      </vt:variant>
      <vt:variant>
        <vt:lpwstr>_Toc344475884</vt:lpwstr>
      </vt:variant>
      <vt:variant>
        <vt:i4>1703947</vt:i4>
      </vt:variant>
      <vt:variant>
        <vt:i4>32</vt:i4>
      </vt:variant>
      <vt:variant>
        <vt:i4>0</vt:i4>
      </vt:variant>
      <vt:variant>
        <vt:i4>5</vt:i4>
      </vt:variant>
      <vt:variant>
        <vt:lpwstr/>
      </vt:variant>
      <vt:variant>
        <vt:lpwstr>_Toc344475883</vt:lpwstr>
      </vt:variant>
      <vt:variant>
        <vt:i4>1703946</vt:i4>
      </vt:variant>
      <vt:variant>
        <vt:i4>26</vt:i4>
      </vt:variant>
      <vt:variant>
        <vt:i4>0</vt:i4>
      </vt:variant>
      <vt:variant>
        <vt:i4>5</vt:i4>
      </vt:variant>
      <vt:variant>
        <vt:lpwstr/>
      </vt:variant>
      <vt:variant>
        <vt:lpwstr>_Toc344475882</vt:lpwstr>
      </vt:variant>
      <vt:variant>
        <vt:i4>1703945</vt:i4>
      </vt:variant>
      <vt:variant>
        <vt:i4>20</vt:i4>
      </vt:variant>
      <vt:variant>
        <vt:i4>0</vt:i4>
      </vt:variant>
      <vt:variant>
        <vt:i4>5</vt:i4>
      </vt:variant>
      <vt:variant>
        <vt:lpwstr/>
      </vt:variant>
      <vt:variant>
        <vt:lpwstr>_Toc344475881</vt:lpwstr>
      </vt:variant>
      <vt:variant>
        <vt:i4>1703944</vt:i4>
      </vt:variant>
      <vt:variant>
        <vt:i4>14</vt:i4>
      </vt:variant>
      <vt:variant>
        <vt:i4>0</vt:i4>
      </vt:variant>
      <vt:variant>
        <vt:i4>5</vt:i4>
      </vt:variant>
      <vt:variant>
        <vt:lpwstr/>
      </vt:variant>
      <vt:variant>
        <vt:lpwstr>_Toc344475880</vt:lpwstr>
      </vt:variant>
      <vt:variant>
        <vt:i4>1376257</vt:i4>
      </vt:variant>
      <vt:variant>
        <vt:i4>8</vt:i4>
      </vt:variant>
      <vt:variant>
        <vt:i4>0</vt:i4>
      </vt:variant>
      <vt:variant>
        <vt:i4>5</vt:i4>
      </vt:variant>
      <vt:variant>
        <vt:lpwstr/>
      </vt:variant>
      <vt:variant>
        <vt:lpwstr>_Toc344475879</vt:lpwstr>
      </vt:variant>
      <vt:variant>
        <vt:i4>1376256</vt:i4>
      </vt:variant>
      <vt:variant>
        <vt:i4>2</vt:i4>
      </vt:variant>
      <vt:variant>
        <vt:i4>0</vt:i4>
      </vt:variant>
      <vt:variant>
        <vt:i4>5</vt:i4>
      </vt:variant>
      <vt:variant>
        <vt:lpwstr/>
      </vt:variant>
      <vt:variant>
        <vt:lpwstr>_Toc344475878</vt:lpwstr>
      </vt:variant>
      <vt:variant>
        <vt:i4>65542</vt:i4>
      </vt:variant>
      <vt:variant>
        <vt:i4>101602</vt:i4>
      </vt:variant>
      <vt:variant>
        <vt:i4>1028</vt:i4>
      </vt:variant>
      <vt:variant>
        <vt:i4>1</vt:i4>
      </vt:variant>
      <vt:variant>
        <vt:lpwstr>cajjgbhh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Nanjing Inspirer Technologies Co., Ltd.</dc:title>
  <dc:subject/>
  <dc:creator>User</dc:creator>
  <cp:keywords/>
  <dc:description/>
  <cp:lastModifiedBy>汪 成伟</cp:lastModifiedBy>
  <cp:revision>256</cp:revision>
  <dcterms:created xsi:type="dcterms:W3CDTF">2011-12-14T08:12:00Z</dcterms:created>
  <dcterms:modified xsi:type="dcterms:W3CDTF">2013-07-26T10:40:00Z</dcterms:modified>
</cp:coreProperties>
</file>