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</w:p>
    <w:p>
      <w:pPr>
        <w:pStyle w:val="2"/>
      </w:pPr>
      <w:r>
        <w:rPr>
          <w:rFonts w:hint="eastAsia"/>
        </w:rPr>
        <w:t>用户</w:t>
      </w:r>
      <w:r>
        <w:t>相关</w:t>
      </w:r>
    </w:p>
    <w:p/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数据库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设计(user)   加一个这个参数：Authorization   http://hbxq001.cn/shop/top</w:t>
      </w:r>
    </w:p>
    <w:p>
      <w:pPr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5274310" cy="1928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接口</w:t>
      </w:r>
      <w:r>
        <w:rPr>
          <w:sz w:val="15"/>
          <w:szCs w:val="15"/>
        </w:rPr>
        <w:t>设计</w:t>
      </w:r>
      <w:r>
        <w:rPr>
          <w:rFonts w:hint="eastAsia"/>
          <w:sz w:val="15"/>
          <w:szCs w:val="15"/>
        </w:rPr>
        <w:t>：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接口</w:t>
      </w:r>
      <w:r>
        <w:rPr>
          <w:color w:val="2E75B6" w:themeColor="accent1" w:themeShade="BF"/>
          <w:sz w:val="15"/>
          <w:szCs w:val="15"/>
        </w:rPr>
        <w:t>名称</w:t>
      </w:r>
      <w:r>
        <w:rPr>
          <w:rFonts w:hint="eastAsia"/>
          <w:color w:val="2E75B6" w:themeColor="accent1" w:themeShade="BF"/>
          <w:sz w:val="15"/>
          <w:szCs w:val="15"/>
        </w:rPr>
        <w:t>：分页</w:t>
      </w:r>
      <w:r>
        <w:rPr>
          <w:color w:val="2E75B6" w:themeColor="accent1" w:themeShade="BF"/>
          <w:sz w:val="15"/>
          <w:szCs w:val="15"/>
        </w:rPr>
        <w:t>查询接口</w:t>
      </w:r>
      <w:r>
        <w:rPr>
          <w:rFonts w:hint="eastAsia"/>
          <w:color w:val="2E75B6" w:themeColor="accent1" w:themeShade="BF"/>
          <w:sz w:val="15"/>
          <w:szCs w:val="15"/>
        </w:rPr>
        <w:t xml:space="preserve">  访问url：</w:t>
      </w:r>
      <w:r>
        <w:rPr>
          <w:color w:val="2E75B6" w:themeColor="accent1" w:themeShade="BF"/>
          <w:sz w:val="15"/>
          <w:szCs w:val="15"/>
        </w:rPr>
        <w:t xml:space="preserve">/user/list </w:t>
      </w: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</w:t>
      </w:r>
      <w:r>
        <w:rPr>
          <w:rFonts w:hint="eastAsia"/>
          <w:color w:val="2E75B6" w:themeColor="accent1" w:themeShade="BF"/>
          <w:sz w:val="15"/>
          <w:szCs w:val="15"/>
        </w:rPr>
        <w:t>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 1 小程序 2 H5 3 安卓 4 IOS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当前页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展示数量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 10</w:t>
            </w:r>
          </w:p>
        </w:tc>
      </w:tr>
    </w:tbl>
    <w:p>
      <w:pPr>
        <w:rPr>
          <w:sz w:val="15"/>
          <w:szCs w:val="15"/>
        </w:rPr>
      </w:pP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 1 小程序 2 H5 3 安卓 4 IOS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iconUrl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头像url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mobile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手机号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locationX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</w:t>
            </w:r>
            <w:r>
              <w:rPr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坐标维度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注册时间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信息更新时间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lastLoginTime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最近</w:t>
            </w:r>
            <w:r>
              <w:rPr>
                <w:sz w:val="15"/>
                <w:szCs w:val="15"/>
              </w:rPr>
              <w:t>登录时间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userIp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loginTimes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登录</w:t>
            </w:r>
            <w:r>
              <w:rPr>
                <w:sz w:val="15"/>
                <w:szCs w:val="15"/>
              </w:rPr>
              <w:t>次数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接口</w:t>
      </w:r>
      <w:r>
        <w:rPr>
          <w:color w:val="2E75B6" w:themeColor="accent1" w:themeShade="BF"/>
          <w:sz w:val="15"/>
          <w:szCs w:val="15"/>
        </w:rPr>
        <w:t>名称</w:t>
      </w:r>
      <w:r>
        <w:rPr>
          <w:rFonts w:hint="eastAsia"/>
          <w:color w:val="2E75B6" w:themeColor="accent1" w:themeShade="BF"/>
          <w:sz w:val="15"/>
          <w:szCs w:val="15"/>
        </w:rPr>
        <w:t>：查询列表</w:t>
      </w:r>
      <w:r>
        <w:rPr>
          <w:color w:val="2E75B6" w:themeColor="accent1" w:themeShade="BF"/>
          <w:sz w:val="15"/>
          <w:szCs w:val="15"/>
        </w:rPr>
        <w:t>页</w:t>
      </w:r>
      <w:r>
        <w:rPr>
          <w:rFonts w:hint="eastAsia"/>
          <w:color w:val="2E75B6" w:themeColor="accent1" w:themeShade="BF"/>
          <w:sz w:val="15"/>
          <w:szCs w:val="15"/>
        </w:rPr>
        <w:t xml:space="preserve">  访问url：</w:t>
      </w:r>
      <w:r>
        <w:rPr>
          <w:color w:val="2E75B6" w:themeColor="accent1" w:themeShade="BF"/>
          <w:sz w:val="15"/>
          <w:szCs w:val="15"/>
        </w:rPr>
        <w:t xml:space="preserve">/user/top </w:t>
      </w: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</w:t>
      </w:r>
      <w:r>
        <w:rPr>
          <w:rFonts w:hint="eastAsia"/>
          <w:color w:val="2E75B6" w:themeColor="accent1" w:themeShade="BF"/>
          <w:sz w:val="15"/>
          <w:szCs w:val="15"/>
        </w:rPr>
        <w:t>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 1 小程序 2 H5 3 安卓 4 IOS</w:t>
            </w:r>
          </w:p>
        </w:tc>
      </w:tr>
    </w:tbl>
    <w:p>
      <w:pPr>
        <w:rPr>
          <w:sz w:val="15"/>
          <w:szCs w:val="15"/>
        </w:rPr>
      </w:pP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 1 小程序 2 H5 3 安卓 4 IOS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iconUrl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头像url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mobile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手机号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locationX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</w:t>
            </w:r>
            <w:r>
              <w:rPr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坐标维度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注册时间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信息更新时间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lastLoginTime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最近</w:t>
            </w:r>
            <w:r>
              <w:rPr>
                <w:sz w:val="15"/>
                <w:szCs w:val="15"/>
              </w:rPr>
              <w:t>登录时间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userIp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loginTimes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登录</w:t>
            </w:r>
            <w:r>
              <w:rPr>
                <w:sz w:val="15"/>
                <w:szCs w:val="15"/>
              </w:rPr>
              <w:t>次数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：根据用户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查询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用户信息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 xml:space="preserve">/user/ findUserByName/{id}  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例如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用户名为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:zhangp 则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/user/ findUserByName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/zhangp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</w:t>
      </w:r>
      <w:r>
        <w:rPr>
          <w:rFonts w:hint="eastAsia"/>
          <w:color w:val="2E75B6" w:themeColor="accent1" w:themeShade="BF"/>
          <w:sz w:val="15"/>
          <w:szCs w:val="15"/>
        </w:rPr>
        <w:t>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sz w:val="15"/>
          <w:szCs w:val="15"/>
        </w:rPr>
      </w:pP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assword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密码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 1 小程序 2 H5 3 安卓 4 IOS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iconUrl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头像url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mobile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手机号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locationX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</w:t>
            </w:r>
            <w:r>
              <w:rPr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坐标维度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注册时间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信息更新时间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lastLoginTime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最近</w:t>
            </w:r>
            <w:r>
              <w:rPr>
                <w:sz w:val="15"/>
                <w:szCs w:val="15"/>
              </w:rPr>
              <w:t>登录时间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userIp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loginTimes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登录</w:t>
            </w:r>
            <w:r>
              <w:rPr>
                <w:sz w:val="15"/>
                <w:szCs w:val="15"/>
              </w:rPr>
              <w:t>次数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：更新用户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信息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 xml:space="preserve">/user/ update 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sz w:val="15"/>
          <w:szCs w:val="15"/>
        </w:rPr>
      </w:pP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1代表数据</w:t>
            </w:r>
            <w:r>
              <w:rPr>
                <w:sz w:val="15"/>
                <w:szCs w:val="15"/>
              </w:rPr>
              <w:t>更新成功</w:t>
            </w:r>
            <w:r>
              <w:rPr>
                <w:rFonts w:hint="eastAsia"/>
                <w:sz w:val="15"/>
                <w:szCs w:val="15"/>
              </w:rPr>
              <w:t xml:space="preserve"> 0 代表</w:t>
            </w:r>
            <w:r>
              <w:rPr>
                <w:sz w:val="15"/>
                <w:szCs w:val="15"/>
              </w:rPr>
              <w:t>数据库更新失败</w:t>
            </w:r>
          </w:p>
        </w:tc>
      </w:tr>
    </w:tbl>
    <w:p/>
    <w:p/>
    <w:p>
      <w:pPr>
        <w:pStyle w:val="2"/>
      </w:pPr>
      <w:r>
        <w:rPr>
          <w:rFonts w:hint="eastAsia"/>
        </w:rPr>
        <w:t>商家</w:t>
      </w:r>
      <w:r>
        <w:t>相关</w:t>
      </w:r>
    </w:p>
    <w:p>
      <w:r>
        <w:rPr>
          <w:rFonts w:hint="eastAsia"/>
        </w:rPr>
        <w:t>表设计：</w:t>
      </w:r>
    </w:p>
    <w:p>
      <w:r>
        <w:drawing>
          <wp:inline distT="0" distB="0" distL="0" distR="0">
            <wp:extent cx="5274310" cy="18014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：根据id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查询商家信息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/shop/get/{id}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sz w:val="15"/>
          <w:szCs w:val="15"/>
        </w:rPr>
      </w:pP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  <w:r>
              <w:rPr>
                <w:rFonts w:hint="eastAsia"/>
                <w:sz w:val="15"/>
                <w:szCs w:val="15"/>
              </w:rPr>
              <w:t>包含</w:t>
            </w:r>
            <w:r>
              <w:rPr>
                <w:sz w:val="15"/>
                <w:szCs w:val="15"/>
              </w:rPr>
              <w:t>的字段信息</w:t>
            </w:r>
            <w:r>
              <w:rPr>
                <w:rFonts w:hint="eastAsia"/>
                <w:sz w:val="15"/>
                <w:szCs w:val="15"/>
              </w:rPr>
              <w:t>如</w:t>
            </w:r>
            <w:r>
              <w:rPr>
                <w:sz w:val="15"/>
                <w:szCs w:val="15"/>
              </w:rPr>
              <w:t>数据库表设计</w:t>
            </w:r>
            <w:r>
              <w:rPr>
                <w:rFonts w:hint="eastAsia"/>
                <w:sz w:val="15"/>
                <w:szCs w:val="15"/>
              </w:rPr>
              <w:t>:</w:t>
            </w:r>
          </w:p>
          <w:p>
            <w:pPr>
              <w:rPr>
                <w:sz w:val="15"/>
                <w:szCs w:val="15"/>
              </w:rPr>
            </w:pPr>
          </w:p>
        </w:tc>
      </w:tr>
    </w:tbl>
    <w:p/>
    <w:p>
      <w:r>
        <w:rPr>
          <w:rFonts w:hint="eastAsia"/>
        </w:rPr>
        <w:t>Shop</w:t>
      </w:r>
      <w:r>
        <w:t>对象包含的字段：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</w:tbl>
    <w:p/>
    <w:p/>
    <w:p/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：根据输入条件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查询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单个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商家信息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，进入商家详细页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/shop/detail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 1 小程序 2 H5 3 安卓 4 IOS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sz w:val="15"/>
          <w:szCs w:val="15"/>
        </w:rPr>
      </w:pP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  <w:r>
              <w:rPr>
                <w:rFonts w:hint="eastAsia"/>
                <w:sz w:val="15"/>
                <w:szCs w:val="15"/>
              </w:rPr>
              <w:t>包含</w:t>
            </w:r>
            <w:r>
              <w:rPr>
                <w:sz w:val="15"/>
                <w:szCs w:val="15"/>
              </w:rPr>
              <w:t>的字段信息</w:t>
            </w:r>
            <w:r>
              <w:rPr>
                <w:rFonts w:hint="eastAsia"/>
                <w:sz w:val="15"/>
                <w:szCs w:val="15"/>
              </w:rPr>
              <w:t>如</w:t>
            </w:r>
            <w:r>
              <w:rPr>
                <w:sz w:val="15"/>
                <w:szCs w:val="15"/>
              </w:rPr>
              <w:t>数据库表设计</w:t>
            </w:r>
            <w:r>
              <w:rPr>
                <w:rFonts w:hint="eastAsia"/>
                <w:sz w:val="15"/>
                <w:szCs w:val="15"/>
              </w:rPr>
              <w:t>:</w:t>
            </w:r>
          </w:p>
          <w:p>
            <w:pPr>
              <w:rPr>
                <w:sz w:val="15"/>
                <w:szCs w:val="15"/>
              </w:rPr>
            </w:pPr>
          </w:p>
        </w:tc>
      </w:tr>
    </w:tbl>
    <w:p/>
    <w:p>
      <w:r>
        <w:rPr>
          <w:rFonts w:hint="eastAsia"/>
        </w:rPr>
        <w:t>Shop</w:t>
      </w:r>
      <w:r>
        <w:t>对象包含的字段：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</w:tbl>
    <w:p/>
    <w:p/>
    <w:p>
      <w:pPr>
        <w:rPr>
          <w:rStyle w:val="13"/>
        </w:rPr>
      </w:pPr>
      <w:r>
        <w:rPr>
          <w:rStyle w:val="13"/>
          <w:rFonts w:hint="eastAsia"/>
        </w:rPr>
        <w:t>接口名称:</w:t>
      </w:r>
      <w:r>
        <w:rPr>
          <w:rFonts w:hint="eastAsia"/>
        </w:rPr>
        <w:t xml:space="preserve"> </w:t>
      </w:r>
      <w:r>
        <w:rPr>
          <w:rStyle w:val="13"/>
          <w:rFonts w:hint="eastAsia"/>
        </w:rPr>
        <w:t>新增一条商家记录</w:t>
      </w:r>
    </w:p>
    <w:p>
      <w:pPr>
        <w:rPr>
          <w:rStyle w:val="13"/>
        </w:rPr>
      </w:pPr>
      <w:r>
        <w:rPr>
          <w:rStyle w:val="13"/>
          <w:rFonts w:hint="eastAsia"/>
        </w:rPr>
        <w:t>访问u</w:t>
      </w:r>
      <w:r>
        <w:rPr>
          <w:rStyle w:val="13"/>
        </w:rPr>
        <w:t>rl : /shop /add</w:t>
      </w:r>
    </w:p>
    <w:p>
      <w:pPr>
        <w:rPr>
          <w:rStyle w:val="13"/>
        </w:rPr>
      </w:pPr>
      <w:r>
        <w:rPr>
          <w:rStyle w:val="13"/>
          <w:rFonts w:hint="eastAsia"/>
        </w:rPr>
        <w:t>请求方式:</w:t>
      </w:r>
      <w:r>
        <w:rPr>
          <w:rStyle w:val="13"/>
        </w:rPr>
        <w:t>Post</w:t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入参:</w:t>
      </w:r>
    </w:p>
    <w:tbl>
      <w:tblPr>
        <w:tblStyle w:val="8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3"/>
        <w:gridCol w:w="1777"/>
        <w:gridCol w:w="1441"/>
        <w:gridCol w:w="2054"/>
        <w:gridCol w:w="2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是否必填</w:t>
            </w:r>
          </w:p>
        </w:tc>
        <w:tc>
          <w:tcPr>
            <w:tcW w:w="2054" w:type="dxa"/>
          </w:tcPr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是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1777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44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是</w:t>
            </w:r>
          </w:p>
        </w:tc>
        <w:tc>
          <w:tcPr>
            <w:tcW w:w="2054" w:type="dxa"/>
          </w:tcPr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</w:tbl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出参：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插入的数据的主键i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1代表数据</w:t>
            </w:r>
            <w:r>
              <w:rPr>
                <w:sz w:val="15"/>
                <w:szCs w:val="15"/>
              </w:rPr>
              <w:t>更新成功</w:t>
            </w:r>
            <w:r>
              <w:rPr>
                <w:rFonts w:hint="eastAsia"/>
                <w:sz w:val="15"/>
                <w:szCs w:val="15"/>
              </w:rPr>
              <w:t xml:space="preserve"> 0 代表</w:t>
            </w:r>
            <w:r>
              <w:rPr>
                <w:sz w:val="15"/>
                <w:szCs w:val="15"/>
              </w:rPr>
              <w:t>数据库更新失败</w:t>
            </w:r>
          </w:p>
        </w:tc>
      </w:tr>
    </w:tbl>
    <w:p/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：更新商家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信息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/shop/update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3"/>
        <w:gridCol w:w="1777"/>
        <w:gridCol w:w="1441"/>
        <w:gridCol w:w="2054"/>
        <w:gridCol w:w="2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是否必填</w:t>
            </w:r>
          </w:p>
        </w:tc>
        <w:tc>
          <w:tcPr>
            <w:tcW w:w="2054" w:type="dxa"/>
          </w:tcPr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是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1777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44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</w:tbl>
    <w:p>
      <w:pPr>
        <w:rPr>
          <w:sz w:val="15"/>
          <w:szCs w:val="15"/>
        </w:rPr>
      </w:pP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Null</w:t>
            </w:r>
            <w:r>
              <w:rPr>
                <w:rFonts w:hint="eastAsia"/>
                <w:sz w:val="15"/>
                <w:szCs w:val="15"/>
              </w:rPr>
              <w:t>代表插入失败,其他表示成功</w:t>
            </w: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：根据条件查询商家列表信息， 分页查询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商家列表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信息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/shop/list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userIp</w:t>
            </w:r>
          </w:p>
        </w:tc>
        <w:tc>
          <w:tcPr>
            <w:tcW w:w="203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用户id地址</w:t>
            </w:r>
          </w:p>
        </w:tc>
        <w:tc>
          <w:tcPr>
            <w:tcW w:w="1646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</w:t>
            </w:r>
          </w:p>
        </w:tc>
        <w:tc>
          <w:tcPr>
            <w:tcW w:w="1646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int</w:t>
            </w:r>
          </w:p>
        </w:tc>
        <w:tc>
          <w:tcPr>
            <w:tcW w:w="909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 小程序 2 H5 3 安卓 4 IOS</w:t>
            </w: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 xml:space="preserve">：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otal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</w:t>
            </w:r>
            <w:r>
              <w:rPr>
                <w:sz w:val="15"/>
                <w:szCs w:val="15"/>
              </w:rPr>
              <w:t>记录数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hop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>
      <w:r>
        <w:rPr>
          <w:rFonts w:hint="eastAsia"/>
        </w:rPr>
        <w:t>S</w:t>
      </w:r>
      <w:r>
        <w:t>hop</w:t>
      </w:r>
      <w:r>
        <w:rPr>
          <w:rFonts w:hint="eastAsia"/>
        </w:rPr>
        <w:t>对象信息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>
      <w:pPr>
        <w:rPr>
          <w:color w:val="2E75B6" w:themeColor="accent1" w:themeShade="BF"/>
          <w:sz w:val="15"/>
          <w:szCs w:val="15"/>
        </w:rPr>
      </w:pP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：分页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查询热门商家列表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/shop/top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3"/>
        <w:gridCol w:w="1777"/>
        <w:gridCol w:w="1441"/>
        <w:gridCol w:w="2054"/>
        <w:gridCol w:w="2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是否必填</w:t>
            </w:r>
          </w:p>
        </w:tc>
        <w:tc>
          <w:tcPr>
            <w:tcW w:w="2054" w:type="dxa"/>
          </w:tcPr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177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4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1777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44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054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否</w:t>
            </w:r>
          </w:p>
        </w:tc>
        <w:tc>
          <w:tcPr>
            <w:tcW w:w="2054" w:type="dxa"/>
          </w:tcPr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color w:val="2E75B6" w:themeColor="accent1" w:themeShade="BF"/>
          <w:sz w:val="15"/>
          <w:szCs w:val="15"/>
        </w:rPr>
      </w:pPr>
      <w:r>
        <w:rPr>
          <w:color w:val="2E75B6" w:themeColor="accent1" w:themeShade="BF"/>
          <w:sz w:val="15"/>
          <w:szCs w:val="15"/>
        </w:rPr>
        <w:t xml:space="preserve"> </w:t>
      </w:r>
    </w:p>
    <w:p>
      <w:pPr>
        <w:rPr>
          <w:rFonts w:hint="eastAsia" w:eastAsiaTheme="minorEastAsia"/>
          <w:color w:val="2E75B6" w:themeColor="accent1" w:themeShade="BF"/>
          <w:sz w:val="15"/>
          <w:szCs w:val="15"/>
          <w:lang w:val="en-US" w:eastAsia="zh-CN"/>
        </w:rPr>
      </w:pPr>
      <w:r>
        <w:rPr>
          <w:rFonts w:hint="eastAsia"/>
          <w:color w:val="2E75B6" w:themeColor="accent1" w:themeShade="BF"/>
          <w:sz w:val="15"/>
          <w:szCs w:val="15"/>
          <w:lang w:val="en-US" w:eastAsia="zh-CN"/>
        </w:rPr>
        <w:t>Shop对象信息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>
      <w:pPr>
        <w:rPr>
          <w:rFonts w:hint="eastAsia"/>
          <w:color w:val="2E75B6" w:themeColor="accent1" w:themeShade="BF"/>
          <w:sz w:val="15"/>
          <w:szCs w:val="15"/>
        </w:rPr>
      </w:pP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：根据用户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查询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商家信息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/shop/getByUserId/{userId}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  <w:r>
              <w:rPr>
                <w:rFonts w:hint="eastAsia"/>
                <w:sz w:val="15"/>
                <w:szCs w:val="15"/>
              </w:rPr>
              <w:t>包含</w:t>
            </w:r>
            <w:r>
              <w:rPr>
                <w:sz w:val="15"/>
                <w:szCs w:val="15"/>
              </w:rPr>
              <w:t>的字段信息</w:t>
            </w:r>
            <w:r>
              <w:rPr>
                <w:rFonts w:hint="eastAsia"/>
                <w:sz w:val="15"/>
                <w:szCs w:val="15"/>
              </w:rPr>
              <w:t>如</w:t>
            </w:r>
            <w:r>
              <w:rPr>
                <w:sz w:val="15"/>
                <w:szCs w:val="15"/>
              </w:rPr>
              <w:t>数据库表设计</w:t>
            </w:r>
            <w:r>
              <w:rPr>
                <w:rFonts w:hint="eastAsia"/>
                <w:sz w:val="15"/>
                <w:szCs w:val="15"/>
              </w:rPr>
              <w:t>:</w:t>
            </w:r>
          </w:p>
          <w:p>
            <w:pPr>
              <w:rPr>
                <w:sz w:val="15"/>
                <w:szCs w:val="15"/>
              </w:rPr>
            </w:pPr>
          </w:p>
        </w:tc>
      </w:tr>
    </w:tbl>
    <w:p/>
    <w:p>
      <w:r>
        <w:rPr>
          <w:rFonts w:hint="eastAsia"/>
        </w:rPr>
        <w:t>Shop</w:t>
      </w:r>
      <w:r>
        <w:t>对象包含的字段：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>
      <w:pPr>
        <w:rPr>
          <w:color w:val="2E75B6" w:themeColor="accent1" w:themeShade="BF"/>
          <w:sz w:val="15"/>
          <w:szCs w:val="15"/>
        </w:rPr>
      </w:pPr>
    </w:p>
    <w:p>
      <w:pPr>
        <w:pStyle w:val="2"/>
      </w:pPr>
      <w:r>
        <w:rPr>
          <w:rFonts w:hint="eastAsia"/>
        </w:rPr>
        <w:t>活动</w:t>
      </w:r>
      <w:r>
        <w:t>相关</w:t>
      </w:r>
    </w:p>
    <w:p>
      <w:r>
        <w:rPr>
          <w:rFonts w:hint="eastAsia"/>
        </w:rPr>
        <w:t>表设计：</w:t>
      </w:r>
    </w:p>
    <w:p>
      <w:r>
        <w:drawing>
          <wp:inline distT="0" distB="0" distL="0" distR="0">
            <wp:extent cx="5274310" cy="1184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：根据id查询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一条活动信息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/act/get/{id}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actInfo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actInf</w:t>
            </w:r>
            <w:r>
              <w:rPr>
                <w:rFonts w:hint="eastAsia"/>
                <w:sz w:val="15"/>
                <w:szCs w:val="15"/>
              </w:rPr>
              <w:t>包含</w:t>
            </w:r>
            <w:r>
              <w:rPr>
                <w:sz w:val="15"/>
                <w:szCs w:val="15"/>
              </w:rPr>
              <w:t>的字段信息</w:t>
            </w:r>
            <w:r>
              <w:rPr>
                <w:rFonts w:hint="eastAsia"/>
                <w:sz w:val="15"/>
                <w:szCs w:val="15"/>
              </w:rPr>
              <w:t>如</w:t>
            </w:r>
            <w:r>
              <w:rPr>
                <w:sz w:val="15"/>
                <w:szCs w:val="15"/>
              </w:rPr>
              <w:t>数据库表设计</w:t>
            </w:r>
            <w:r>
              <w:rPr>
                <w:rFonts w:hint="eastAsia"/>
                <w:sz w:val="15"/>
                <w:szCs w:val="15"/>
              </w:rPr>
              <w:t>:</w:t>
            </w:r>
          </w:p>
          <w:p>
            <w:pPr>
              <w:rPr>
                <w:sz w:val="15"/>
                <w:szCs w:val="15"/>
              </w:rPr>
            </w:pPr>
          </w:p>
        </w:tc>
      </w:tr>
    </w:tbl>
    <w:p/>
    <w:p>
      <w:r>
        <w:t>ActInfo对象包含的字段：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活动状态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startTime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开始时间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endTime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结束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mainPic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活动主图url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>链接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：新增记录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/act/add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r>
        <w:rPr>
          <w:rFonts w:hint="eastAsia"/>
        </w:rPr>
        <w:t>入参：</w:t>
      </w:r>
    </w:p>
    <w:tbl>
      <w:tblPr>
        <w:tblStyle w:val="8"/>
        <w:tblW w:w="9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活动状态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startTime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开始时间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endTime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结束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mainPic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活动主图url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>链接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>
      <w:r>
        <w:rPr>
          <w:rFonts w:hint="eastAsia"/>
        </w:rPr>
        <w:t>出参: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插入的数据的主键i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：更新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/act/update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r>
        <w:rPr>
          <w:rFonts w:hint="eastAsia"/>
        </w:rPr>
        <w:t>入参:</w:t>
      </w:r>
    </w:p>
    <w:tbl>
      <w:tblPr>
        <w:tblStyle w:val="8"/>
        <w:tblW w:w="9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活动状态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startTime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开始时间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endTime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结束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mainPic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活动主图url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>链接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r>
        <w:rPr>
          <w:rFonts w:hint="eastAsia"/>
        </w:rPr>
        <w:t>出参: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1代表数据</w:t>
            </w:r>
            <w:r>
              <w:rPr>
                <w:sz w:val="15"/>
                <w:szCs w:val="15"/>
              </w:rPr>
              <w:t>更新成功</w:t>
            </w:r>
            <w:r>
              <w:rPr>
                <w:rFonts w:hint="eastAsia"/>
                <w:sz w:val="15"/>
                <w:szCs w:val="15"/>
              </w:rPr>
              <w:t xml:space="preserve"> 0 代表</w:t>
            </w:r>
            <w:r>
              <w:rPr>
                <w:sz w:val="15"/>
                <w:szCs w:val="15"/>
              </w:rPr>
              <w:t>数据库更新失败</w:t>
            </w:r>
          </w:p>
        </w:tc>
      </w:tr>
    </w:tbl>
    <w:p/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：分页查询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活动列表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/act/list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9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userIp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用户来源 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Integer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 小程序 2 H5 3 安卓 4 IOS</w:t>
            </w:r>
          </w:p>
        </w:tc>
      </w:tr>
    </w:tbl>
    <w:p/>
    <w:p>
      <w:r>
        <w:rPr>
          <w:rFonts w:hint="eastAsia"/>
        </w:rPr>
        <w:t>出参</w:t>
      </w:r>
      <w:r>
        <w:t>：</w:t>
      </w:r>
      <w:r>
        <w:rPr>
          <w:rFonts w:hint="eastAsia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otal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</w:t>
            </w:r>
            <w:r>
              <w:rPr>
                <w:sz w:val="15"/>
                <w:szCs w:val="15"/>
              </w:rPr>
              <w:t>记录数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ActInfoOut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>
      <w:pPr>
        <w:rPr>
          <w:color w:val="2E75B6" w:themeColor="accent1" w:themeShade="BF"/>
          <w:sz w:val="15"/>
          <w:szCs w:val="15"/>
        </w:rPr>
      </w:pPr>
      <w:r>
        <w:rPr>
          <w:sz w:val="15"/>
          <w:szCs w:val="15"/>
        </w:rPr>
        <w:t>ActInfoOut</w:t>
      </w:r>
      <w:r>
        <w:rPr>
          <w:rFonts w:hint="eastAsia"/>
          <w:sz w:val="15"/>
          <w:szCs w:val="15"/>
        </w:rPr>
        <w:t>对象信息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活动状态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startTime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开始时间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endTime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结束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mainPic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活动主图url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>链接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voteNum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总投票数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参与商家数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viewNum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浏览人数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>
      <w:pPr>
        <w:rPr>
          <w:color w:val="2E75B6" w:themeColor="accent1" w:themeShade="BF"/>
          <w:sz w:val="15"/>
          <w:szCs w:val="15"/>
        </w:rPr>
      </w:pP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：热门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活动列表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/act/top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9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userIp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用户来源 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Integer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 小程序 2 H5 3 安卓 4 IOS</w:t>
            </w:r>
          </w:p>
        </w:tc>
      </w:tr>
    </w:tbl>
    <w:p/>
    <w:p/>
    <w:p>
      <w:r>
        <w:rPr>
          <w:rFonts w:hint="eastAsia"/>
        </w:rPr>
        <w:t>出参</w:t>
      </w:r>
      <w: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ActInfoOut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r>
        <w:rPr>
          <w:rFonts w:hint="eastAsia"/>
        </w:rPr>
        <w:t xml:space="preserve"> </w:t>
      </w:r>
    </w:p>
    <w:p>
      <w:r>
        <w:t>ActInfoOut</w:t>
      </w:r>
      <w:r>
        <w:rPr>
          <w:rFonts w:hint="eastAsia"/>
        </w:rPr>
        <w:t>对象信息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活动状态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startTime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开始时间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endTime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结束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mainPic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活动主图url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>链接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voteNum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总投票数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参与商家数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viewNum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浏览人数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>
      <w:pPr>
        <w:rPr>
          <w:color w:val="2E75B6" w:themeColor="accent1" w:themeShade="BF"/>
          <w:sz w:val="15"/>
          <w:szCs w:val="15"/>
        </w:rPr>
      </w:pP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：查询活动详细页，包括访问量、参与数、投票数信息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/act/detail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color w:val="2E75B6" w:themeColor="accent1" w:themeShade="BF"/>
          <w:sz w:val="15"/>
          <w:szCs w:val="15"/>
        </w:rPr>
      </w:pPr>
    </w:p>
    <w:p/>
    <w:p>
      <w:r>
        <w:rPr>
          <w:rFonts w:hint="eastAsia"/>
        </w:rPr>
        <w:t>入参:</w:t>
      </w:r>
    </w:p>
    <w:tbl>
      <w:tblPr>
        <w:tblStyle w:val="8"/>
        <w:tblW w:w="97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userIp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用户来源 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Integer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 小程序 2 H5 3 安卓 4 IOS</w:t>
            </w:r>
          </w:p>
        </w:tc>
      </w:tr>
    </w:tbl>
    <w:p/>
    <w:p>
      <w:r>
        <w:rPr>
          <w:rFonts w:hint="eastAsia"/>
        </w:rPr>
        <w:t>出参</w:t>
      </w:r>
      <w:r>
        <w:t>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ActInfoOut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r>
        <w:rPr>
          <w:rFonts w:hint="eastAsia"/>
        </w:rPr>
        <w:t xml:space="preserve"> </w:t>
      </w:r>
    </w:p>
    <w:p>
      <w:r>
        <w:t>ActInfoOut</w:t>
      </w:r>
      <w:r>
        <w:rPr>
          <w:rFonts w:hint="eastAsia"/>
        </w:rPr>
        <w:t>对象信息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活动状态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startTime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开始时间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endTime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结束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mainPic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活动主图url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>链接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voteNum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总投票数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参与商家数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viewNum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浏览人数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pStyle w:val="2"/>
      </w:pPr>
      <w:r>
        <w:rPr>
          <w:rFonts w:hint="eastAsia"/>
        </w:rPr>
        <w:t>图片</w:t>
      </w:r>
      <w:r>
        <w:t>上传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：单个图片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上传</w:t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访问url：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/img/upload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文件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File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Pair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Value0:</w:t>
            </w:r>
            <w:r>
              <w:rPr>
                <w:rFonts w:hint="eastAsia"/>
                <w:sz w:val="15"/>
                <w:szCs w:val="15"/>
              </w:rPr>
              <w:t>缩略图url</w:t>
            </w:r>
            <w:r>
              <w:rPr>
                <w:sz w:val="15"/>
                <w:szCs w:val="15"/>
              </w:rPr>
              <w:t>，压缩比率为</w:t>
            </w:r>
            <w:r>
              <w:rPr>
                <w:rFonts w:hint="eastAsia"/>
                <w:sz w:val="15"/>
                <w:szCs w:val="15"/>
              </w:rPr>
              <w:t>0.2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Value1:</w:t>
            </w:r>
            <w:r>
              <w:rPr>
                <w:rFonts w:hint="eastAsia"/>
                <w:sz w:val="15"/>
                <w:szCs w:val="15"/>
              </w:rPr>
              <w:t>大图url,压缩</w:t>
            </w:r>
            <w:r>
              <w:rPr>
                <w:sz w:val="15"/>
                <w:szCs w:val="15"/>
              </w:rPr>
              <w:t>比率为</w:t>
            </w:r>
            <w:r>
              <w:rPr>
                <w:rFonts w:hint="eastAsia"/>
                <w:sz w:val="15"/>
                <w:szCs w:val="15"/>
              </w:rPr>
              <w:t>0.8</w:t>
            </w:r>
          </w:p>
          <w:p>
            <w:pPr>
              <w:rPr>
                <w:sz w:val="15"/>
                <w:szCs w:val="15"/>
              </w:rPr>
            </w:pPr>
          </w:p>
        </w:tc>
      </w:tr>
    </w:tbl>
    <w:p/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：多个图片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上传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/img/upload/ multi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文件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File</w:t>
            </w:r>
            <w:r>
              <w:rPr>
                <w:rFonts w:hint="eastAsia"/>
                <w:sz w:val="15"/>
                <w:szCs w:val="15"/>
              </w:rPr>
              <w:t>[]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Pair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多张</w:t>
            </w:r>
            <w:r>
              <w:rPr>
                <w:sz w:val="15"/>
                <w:szCs w:val="15"/>
              </w:rPr>
              <w:t>图片的缩略图与原图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Value0:</w:t>
            </w:r>
            <w:r>
              <w:rPr>
                <w:rFonts w:hint="eastAsia"/>
                <w:sz w:val="15"/>
                <w:szCs w:val="15"/>
              </w:rPr>
              <w:t>缩略图url</w:t>
            </w:r>
            <w:r>
              <w:rPr>
                <w:sz w:val="15"/>
                <w:szCs w:val="15"/>
              </w:rPr>
              <w:t>，压缩比率为</w:t>
            </w:r>
            <w:r>
              <w:rPr>
                <w:rFonts w:hint="eastAsia"/>
                <w:sz w:val="15"/>
                <w:szCs w:val="15"/>
              </w:rPr>
              <w:t>0.2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Value1:</w:t>
            </w:r>
            <w:r>
              <w:rPr>
                <w:rFonts w:hint="eastAsia"/>
                <w:sz w:val="15"/>
                <w:szCs w:val="15"/>
              </w:rPr>
              <w:t>大图url,压缩</w:t>
            </w:r>
            <w:r>
              <w:rPr>
                <w:sz w:val="15"/>
                <w:szCs w:val="15"/>
              </w:rPr>
              <w:t>比率为</w:t>
            </w:r>
            <w:r>
              <w:rPr>
                <w:rFonts w:hint="eastAsia"/>
                <w:sz w:val="15"/>
                <w:szCs w:val="15"/>
              </w:rPr>
              <w:t>0.8</w:t>
            </w:r>
          </w:p>
          <w:p>
            <w:pPr>
              <w:rPr>
                <w:sz w:val="15"/>
                <w:szCs w:val="15"/>
              </w:rPr>
            </w:pPr>
          </w:p>
        </w:tc>
      </w:tr>
    </w:tbl>
    <w:p/>
    <w:p/>
    <w:p>
      <w:pPr>
        <w:pStyle w:val="2"/>
      </w:pPr>
      <w:r>
        <w:rPr>
          <w:rFonts w:hint="eastAsia"/>
        </w:rPr>
        <w:t>直播</w:t>
      </w:r>
      <w:r>
        <w:t>列表</w:t>
      </w:r>
    </w:p>
    <w:p>
      <w:r>
        <w:drawing>
          <wp:inline distT="0" distB="0" distL="0" distR="0">
            <wp:extent cx="5274310" cy="1574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1、接口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：分页查询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直播列表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/zb/list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/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2、接口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：查询热门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直播列表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/zb/top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3、接口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：新增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/zb/add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4、接口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：更新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/zb/update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5、接口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：查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一条记录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/zb/get/{id}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/>
    <w:p>
      <w:pPr>
        <w:rPr>
          <w:color w:val="FF0000"/>
          <w:sz w:val="15"/>
          <w:szCs w:val="15"/>
        </w:rPr>
      </w:pPr>
      <w:r>
        <w:rPr>
          <w:rFonts w:hint="eastAsia"/>
          <w:color w:val="FF0000"/>
          <w:sz w:val="15"/>
          <w:szCs w:val="15"/>
        </w:rPr>
        <w:t>具体</w:t>
      </w:r>
      <w:r>
        <w:rPr>
          <w:color w:val="FF0000"/>
          <w:sz w:val="15"/>
          <w:szCs w:val="15"/>
        </w:rPr>
        <w:t>参数可以参考测试接口</w:t>
      </w:r>
    </w:p>
    <w:p>
      <w:pPr>
        <w:rPr>
          <w:color w:val="2E75B6" w:themeColor="accent1" w:themeShade="BF"/>
          <w:sz w:val="15"/>
          <w:szCs w:val="15"/>
        </w:rPr>
      </w:pPr>
    </w:p>
    <w:p>
      <w:pPr>
        <w:pStyle w:val="2"/>
      </w:pPr>
      <w:r>
        <w:rPr>
          <w:rFonts w:hint="eastAsia"/>
        </w:rPr>
        <w:t>点赞功能</w:t>
      </w:r>
    </w:p>
    <w:p>
      <w:r>
        <w:drawing>
          <wp:inline distT="0" distB="0" distL="0" distR="0">
            <wp:extent cx="5274310" cy="775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1、接口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：查一条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记录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/zan/get/{id}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：id</w:t>
      </w:r>
    </w:p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2、接口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：新增一条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记录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/zb/add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refId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关联id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该id为主题topicId或者</w:t>
            </w:r>
            <w:r>
              <w:rPr>
                <w:sz w:val="15"/>
                <w:szCs w:val="15"/>
              </w:rPr>
              <w:t>其他如活动</w:t>
            </w:r>
            <w:r>
              <w:rPr>
                <w:rFonts w:hint="eastAsia"/>
                <w:sz w:val="15"/>
                <w:szCs w:val="15"/>
              </w:rPr>
              <w:t>actId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点赞类型 1 活动 2 主题 3 直播 4 评论 5 商家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点赞类型 1 活动 2 主题 3 直播 4 评论 5 商家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点赞</w:t>
            </w:r>
            <w:r>
              <w:rPr>
                <w:sz w:val="15"/>
                <w:szCs w:val="15"/>
              </w:rPr>
              <w:t>的用户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>
      <w:pPr>
        <w:rPr>
          <w:color w:val="2E75B6" w:themeColor="accent1" w:themeShade="BF"/>
          <w:sz w:val="15"/>
          <w:szCs w:val="15"/>
        </w:rPr>
      </w:pPr>
    </w:p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3、接口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：取消赞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/zb/delete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：id</w:t>
      </w:r>
    </w:p>
    <w:p/>
    <w:p>
      <w:pPr>
        <w:pStyle w:val="2"/>
      </w:pPr>
      <w:r>
        <w:rPr>
          <w:rFonts w:hint="eastAsia"/>
        </w:rPr>
        <w:t>投票</w:t>
      </w:r>
      <w:r>
        <w:t>管理</w:t>
      </w:r>
    </w:p>
    <w:p>
      <w:r>
        <w:drawing>
          <wp:inline distT="0" distB="0" distL="0" distR="0">
            <wp:extent cx="5274310" cy="88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1、接口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：新增投票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/vote/add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投票</w:t>
            </w:r>
            <w:r>
              <w:rPr>
                <w:sz w:val="15"/>
                <w:szCs w:val="15"/>
              </w:rPr>
              <w:t>的用户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/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2、接口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：取消投票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/vote/delete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投票</w:t>
            </w:r>
            <w:r>
              <w:rPr>
                <w:sz w:val="15"/>
                <w:szCs w:val="15"/>
              </w:rPr>
              <w:t>的用户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或者</w:t>
      </w:r>
      <w:r>
        <w:rPr>
          <w:color w:val="2E75B6" w:themeColor="accent1" w:themeShade="BF"/>
          <w:sz w:val="15"/>
          <w:szCs w:val="15"/>
        </w:rPr>
        <w:t>只传</w:t>
      </w:r>
      <w:r>
        <w:rPr>
          <w:rFonts w:hint="eastAsia"/>
          <w:color w:val="2E75B6" w:themeColor="accent1" w:themeShade="BF"/>
          <w:sz w:val="15"/>
          <w:szCs w:val="15"/>
        </w:rPr>
        <w:t>id</w:t>
      </w:r>
    </w:p>
    <w:p/>
    <w:p>
      <w:pPr>
        <w:pStyle w:val="2"/>
      </w:pPr>
      <w:r>
        <w:rPr>
          <w:rFonts w:hint="eastAsia"/>
        </w:rPr>
        <w:t>评论</w:t>
      </w:r>
      <w:r>
        <w:t>管理</w:t>
      </w:r>
    </w:p>
    <w:p>
      <w:r>
        <w:drawing>
          <wp:inline distT="0" distB="0" distL="0" distR="0">
            <wp:extent cx="5274310" cy="1070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：发表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评论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/cmt /add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refId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关联id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>、直播、主题等的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cmtType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评论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评论类型</w:t>
            </w:r>
            <w:r>
              <w:rPr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 xml:space="preserve"> 3 </w:t>
            </w:r>
            <w:r>
              <w:rPr>
                <w:rFonts w:hint="eastAsia"/>
                <w:sz w:val="15"/>
                <w:szCs w:val="15"/>
              </w:rPr>
              <w:t>直播</w:t>
            </w:r>
            <w:r>
              <w:rPr>
                <w:sz w:val="15"/>
                <w:szCs w:val="15"/>
              </w:rPr>
              <w:t xml:space="preserve"> 4 </w:t>
            </w:r>
            <w:r>
              <w:rPr>
                <w:rFonts w:hint="eastAsia"/>
                <w:sz w:val="15"/>
                <w:szCs w:val="15"/>
              </w:rPr>
              <w:t>评论</w:t>
            </w:r>
            <w:r>
              <w:rPr>
                <w:sz w:val="15"/>
                <w:szCs w:val="15"/>
              </w:rPr>
              <w:t xml:space="preserve"> 5 </w:t>
            </w:r>
            <w:r>
              <w:rPr>
                <w:rFonts w:hint="eastAsia"/>
                <w:sz w:val="15"/>
                <w:szCs w:val="15"/>
              </w:rPr>
              <w:t>商家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content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评论内容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投票</w:t>
            </w:r>
            <w:r>
              <w:rPr>
                <w:sz w:val="15"/>
                <w:szCs w:val="15"/>
              </w:rPr>
              <w:t>的用户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nickName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/>
    <w:p>
      <w:pPr>
        <w:pStyle w:val="2"/>
      </w:pPr>
      <w:r>
        <w:rPr>
          <w:rFonts w:hint="eastAsia"/>
        </w:rPr>
        <w:t>票券</w:t>
      </w:r>
      <w:r>
        <w:t>管理</w:t>
      </w:r>
    </w:p>
    <w:p>
      <w:r>
        <w:drawing>
          <wp:inline distT="0" distB="0" distL="0" distR="0">
            <wp:extent cx="5274310" cy="2089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1、接口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：分页查询票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券列表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/cp /list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券码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couponAmount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券的</w:t>
            </w:r>
            <w:r>
              <w:rPr>
                <w:sz w:val="15"/>
                <w:szCs w:val="15"/>
              </w:rPr>
              <w:t>面值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类型 1平台券 2 商家券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isUsed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是否使用 0 否 1 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</w:t>
            </w:r>
            <w:r>
              <w:rPr>
                <w:sz w:val="15"/>
                <w:szCs w:val="15"/>
              </w:rPr>
              <w:t>dTime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使用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shopCashier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核销人员id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显示行数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默认10</w:t>
            </w: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bookmarkStart w:id="0" w:name="_Hlk508094464"/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otal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</w:t>
            </w:r>
            <w:r>
              <w:rPr>
                <w:sz w:val="15"/>
                <w:szCs w:val="15"/>
              </w:rPr>
              <w:t>记录数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</w:t>
            </w:r>
            <w:r>
              <w:rPr>
                <w:sz w:val="15"/>
                <w:szCs w:val="15"/>
              </w:rPr>
              <w:t>oupon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bookmarkEnd w:id="0"/>
    </w:tbl>
    <w:p>
      <w:pPr>
        <w:rPr>
          <w:sz w:val="15"/>
          <w:szCs w:val="15"/>
        </w:rPr>
      </w:pPr>
      <w:r>
        <w:rPr>
          <w:sz w:val="15"/>
          <w:szCs w:val="15"/>
        </w:rPr>
        <w:t>coupon</w:t>
      </w:r>
      <w:r>
        <w:rPr>
          <w:rFonts w:hint="eastAsia"/>
          <w:sz w:val="15"/>
          <w:szCs w:val="15"/>
        </w:rPr>
        <w:t>包含的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: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主键id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</w:t>
            </w:r>
            <w:r>
              <w:rPr>
                <w:rFonts w:hint="eastAsia"/>
                <w:sz w:val="15"/>
                <w:szCs w:val="15"/>
              </w:rPr>
              <w:t>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券码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couponAmount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券的</w:t>
            </w:r>
            <w:r>
              <w:rPr>
                <w:sz w:val="15"/>
                <w:szCs w:val="15"/>
              </w:rPr>
              <w:t>面值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类型 1平台券 2 商家券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isUsed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是否使用 0 否 1 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</w:t>
            </w:r>
            <w:r>
              <w:rPr>
                <w:sz w:val="15"/>
                <w:szCs w:val="15"/>
              </w:rPr>
              <w:t>dTime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使用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shopCashier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核销人员id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2、接口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：查询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票券列表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 xml:space="preserve">/cp /top   </w:t>
      </w:r>
      <w:r>
        <w:rPr>
          <w:rFonts w:hint="eastAsia"/>
          <w:color w:val="2E75B6" w:themeColor="accent1" w:themeShade="BF"/>
          <w:sz w:val="15"/>
          <w:szCs w:val="15"/>
        </w:rPr>
        <w:t>类似/cp/list接口</w:t>
      </w:r>
      <w:r>
        <w:rPr>
          <w:color w:val="2E75B6" w:themeColor="accent1" w:themeShade="BF"/>
          <w:sz w:val="15"/>
          <w:szCs w:val="15"/>
        </w:rPr>
        <w:t>服务，具体参数参考示例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/>
    <w:p>
      <w:pPr>
        <w:pStyle w:val="2"/>
      </w:pPr>
      <w:r>
        <w:rPr>
          <w:rFonts w:hint="eastAsia"/>
        </w:rPr>
        <w:t>主题</w:t>
      </w:r>
      <w:r>
        <w:t>管理</w:t>
      </w:r>
    </w:p>
    <w:p>
      <w:r>
        <w:drawing>
          <wp:inline distT="0" distB="0" distL="0" distR="0">
            <wp:extent cx="5274310" cy="11379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：分页查询主题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列表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/topic /list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当前页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每页展示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otal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</w:t>
            </w:r>
            <w:r>
              <w:rPr>
                <w:sz w:val="15"/>
                <w:szCs w:val="15"/>
              </w:rPr>
              <w:t>记录数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topic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sz w:val="15"/>
          <w:szCs w:val="15"/>
        </w:rPr>
      </w:pPr>
      <w:r>
        <w:rPr>
          <w:sz w:val="15"/>
          <w:szCs w:val="15"/>
        </w:rPr>
        <w:t>Topic</w:t>
      </w:r>
      <w:r>
        <w:rPr>
          <w:rFonts w:hint="eastAsia"/>
          <w:sz w:val="15"/>
          <w:szCs w:val="15"/>
        </w:rPr>
        <w:t>包含的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: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主键id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</w:t>
            </w:r>
            <w:r>
              <w:rPr>
                <w:rFonts w:hint="eastAsia"/>
                <w:sz w:val="15"/>
                <w:szCs w:val="15"/>
              </w:rPr>
              <w:t>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content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主题内容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是否删除 0 否 1 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tpStatus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状态 0 待审 1 审核通过 2审核不通过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nickName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：查询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主题列表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(排序)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/topic /top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当前页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每页展示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topic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sz w:val="15"/>
          <w:szCs w:val="15"/>
        </w:rPr>
      </w:pPr>
      <w:r>
        <w:rPr>
          <w:sz w:val="15"/>
          <w:szCs w:val="15"/>
        </w:rPr>
        <w:t>Topic</w:t>
      </w:r>
      <w:r>
        <w:rPr>
          <w:rFonts w:hint="eastAsia"/>
          <w:sz w:val="15"/>
          <w:szCs w:val="15"/>
        </w:rPr>
        <w:t>包含的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: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主键id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</w:t>
            </w:r>
            <w:r>
              <w:rPr>
                <w:rFonts w:hint="eastAsia"/>
                <w:sz w:val="15"/>
                <w:szCs w:val="15"/>
              </w:rPr>
              <w:t>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content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主题内容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是否删除 0 否 1 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tpStatus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状态 0 待审 1 审核通过 2审核不通过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nickName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：新增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主题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/topic /add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content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主题内容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是否删除 0 否 1 是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tpStatus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状态 0 待审 1 审核通过 2审核不通过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nickName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的是主题的主键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/>
    <w:p>
      <w:pPr>
        <w:pStyle w:val="2"/>
      </w:pPr>
      <w:r>
        <w:rPr>
          <w:rFonts w:hint="eastAsia"/>
        </w:rPr>
        <w:t>下单</w:t>
      </w:r>
      <w:r>
        <w:t>接口</w:t>
      </w:r>
    </w:p>
    <w:p>
      <w:r>
        <w:rPr>
          <w:rFonts w:hint="eastAsia"/>
        </w:rPr>
        <w:t>SO订单</w:t>
      </w:r>
      <w:r>
        <w:t>表</w:t>
      </w:r>
    </w:p>
    <w:p>
      <w:r>
        <w:drawing>
          <wp:inline distT="0" distB="0" distL="0" distR="0">
            <wp:extent cx="5274310" cy="1095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</w:t>
      </w:r>
      <w:r>
        <w:rPr>
          <w:rFonts w:hint="eastAsia"/>
        </w:rPr>
        <w:t>o_</w:t>
      </w:r>
      <w:r>
        <w:t>detail</w:t>
      </w:r>
      <w:r>
        <w:rPr>
          <w:rFonts w:hint="eastAsia"/>
        </w:rPr>
        <w:t>订单</w:t>
      </w:r>
      <w:r>
        <w:t>明细表</w:t>
      </w:r>
    </w:p>
    <w:p>
      <w:r>
        <w:drawing>
          <wp:inline distT="0" distB="0" distL="0" distR="0">
            <wp:extent cx="5274310" cy="1207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：下单接口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/so /create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payType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支付方式 1 享七支付 2 微信支付 3 支付宝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soAmount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订单金额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skuNum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购买数量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的是</w:t>
            </w: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sz w:val="15"/>
                <w:szCs w:val="15"/>
              </w:rPr>
              <w:t>的主键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：根据id查询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一个订单信息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/so /get/{id}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Soout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So订单</w:t>
            </w:r>
            <w:r>
              <w:rPr>
                <w:sz w:val="15"/>
                <w:szCs w:val="15"/>
              </w:rPr>
              <w:t>信息</w:t>
            </w:r>
          </w:p>
        </w:tc>
      </w:tr>
    </w:tbl>
    <w:p>
      <w:r>
        <w:t>soO</w:t>
      </w:r>
      <w:r>
        <w:rPr>
          <w:rFonts w:hint="eastAsia"/>
        </w:rPr>
        <w:t>ut</w:t>
      </w:r>
      <w:r>
        <w:t>包含的信息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订单金额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payType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支付方式 1 享七支付 2 微信支付 3 支付宝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订单状态 1待支付 2 已支付 3已核销 10取消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下单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购买</w:t>
            </w:r>
            <w:r>
              <w:rPr>
                <w:sz w:val="15"/>
                <w:szCs w:val="15"/>
              </w:rPr>
              <w:t>数量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编码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unitPrice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单价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：查询我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的订单列表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/so /myorder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方式：GET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List&lt;SoOut&gt;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So订单</w:t>
            </w:r>
            <w:r>
              <w:rPr>
                <w:sz w:val="15"/>
                <w:szCs w:val="15"/>
              </w:rPr>
              <w:t>信息</w:t>
            </w:r>
            <w:r>
              <w:rPr>
                <w:rFonts w:hint="eastAsia"/>
                <w:sz w:val="15"/>
                <w:szCs w:val="15"/>
              </w:rPr>
              <w:t>列表</w:t>
            </w:r>
          </w:p>
        </w:tc>
      </w:tr>
    </w:tbl>
    <w:p>
      <w:r>
        <w:t>soO</w:t>
      </w:r>
      <w:r>
        <w:rPr>
          <w:rFonts w:hint="eastAsia"/>
        </w:rPr>
        <w:t>ut</w:t>
      </w:r>
      <w:r>
        <w:t>包含的信息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订单金额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payType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支付方式 1 享七支付 2 微信支付 3 支付宝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soStatus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订单状态 1待支付 2 已支付 3已核销 10取消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下单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购买</w:t>
            </w:r>
            <w:r>
              <w:rPr>
                <w:sz w:val="15"/>
                <w:szCs w:val="15"/>
              </w:rPr>
              <w:t>数量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编码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unitPrice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单价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：订单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支付更新订单状态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/so /paid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userName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1 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 0 表示</w:t>
            </w:r>
            <w:r>
              <w:rPr>
                <w:sz w:val="15"/>
                <w:szCs w:val="15"/>
              </w:rPr>
              <w:t>失败</w:t>
            </w:r>
          </w:p>
        </w:tc>
      </w:tr>
    </w:tbl>
    <w:p/>
    <w:p>
      <w:pPr>
        <w:pStyle w:val="5"/>
        <w:shd w:val="clear" w:color="auto" w:fill="FFFFFF"/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</w:pP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接口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名称</w:t>
      </w:r>
      <w:r>
        <w:rPr>
          <w:rFonts w:hint="eastAsia"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：订单取消更新订单</w:t>
      </w:r>
      <w:r>
        <w:rPr>
          <w:rFonts w:asciiTheme="minorHAnsi" w:hAnsiTheme="minorHAnsi" w:eastAsiaTheme="minorEastAsia" w:cstheme="minorBidi"/>
          <w:color w:val="2E75B6" w:themeColor="accent1" w:themeShade="BF"/>
          <w:kern w:val="2"/>
          <w:sz w:val="15"/>
          <w:szCs w:val="15"/>
        </w:rPr>
        <w:t>信息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访问url：</w:t>
      </w:r>
      <w:r>
        <w:rPr>
          <w:color w:val="2E75B6" w:themeColor="accent1" w:themeShade="BF"/>
          <w:sz w:val="15"/>
          <w:szCs w:val="15"/>
        </w:rPr>
        <w:t>/so /cancel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请求</w:t>
      </w:r>
      <w:r>
        <w:rPr>
          <w:color w:val="2E75B6" w:themeColor="accent1" w:themeShade="BF"/>
          <w:sz w:val="15"/>
          <w:szCs w:val="15"/>
        </w:rPr>
        <w:t>方式：POST</w:t>
      </w:r>
    </w:p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入参</w:t>
      </w:r>
      <w:r>
        <w:rPr>
          <w:color w:val="2E75B6" w:themeColor="accent1" w:themeShade="BF"/>
          <w:sz w:val="15"/>
          <w:szCs w:val="15"/>
        </w:rPr>
        <w:t>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userName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color w:val="2E75B6" w:themeColor="accent1" w:themeShade="BF"/>
          <w:sz w:val="15"/>
          <w:szCs w:val="15"/>
        </w:rPr>
      </w:pPr>
      <w:r>
        <w:rPr>
          <w:rFonts w:hint="eastAsia"/>
          <w:color w:val="2E75B6" w:themeColor="accent1" w:themeShade="BF"/>
          <w:sz w:val="15"/>
          <w:szCs w:val="15"/>
        </w:rPr>
        <w:t>出参</w:t>
      </w:r>
      <w:r>
        <w:rPr>
          <w:color w:val="2E75B6" w:themeColor="accent1" w:themeShade="BF"/>
          <w:sz w:val="15"/>
          <w:szCs w:val="15"/>
        </w:rPr>
        <w:t>：</w:t>
      </w:r>
      <w:r>
        <w:rPr>
          <w:rFonts w:hint="eastAsia"/>
          <w:color w:val="2E75B6" w:themeColor="accent1" w:themeShade="BF"/>
          <w:sz w:val="15"/>
          <w:szCs w:val="15"/>
        </w:rPr>
        <w:t xml:space="preserve"> 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1 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 0 表示</w:t>
            </w:r>
            <w:r>
              <w:rPr>
                <w:sz w:val="15"/>
                <w:szCs w:val="15"/>
              </w:rPr>
              <w:t>失败</w:t>
            </w:r>
          </w:p>
        </w:tc>
      </w:tr>
    </w:tbl>
    <w:p/>
    <w:p/>
    <w:p>
      <w:pPr>
        <w:pStyle w:val="2"/>
      </w:pPr>
      <w:r>
        <w:rPr>
          <w:rFonts w:hint="eastAsia"/>
        </w:rPr>
        <w:t>收藏管理</w:t>
      </w:r>
    </w:p>
    <w:p>
      <w:r>
        <w:t>favorites</w:t>
      </w:r>
      <w:r>
        <w:rPr>
          <w:rFonts w:hint="eastAsia"/>
        </w:rPr>
        <w:t>表</w:t>
      </w:r>
    </w:p>
    <w:p>
      <w:r>
        <w:drawing>
          <wp:inline distT="0" distB="0" distL="0" distR="0">
            <wp:extent cx="5274310" cy="10134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表信息:</w:t>
      </w:r>
    </w:p>
    <w:p>
      <w:r>
        <w:t>Id :</w:t>
      </w:r>
      <w:r>
        <w:rPr>
          <w:rFonts w:hint="eastAsia"/>
        </w:rPr>
        <w:t>主键i</w:t>
      </w:r>
      <w:r>
        <w:t>d</w:t>
      </w:r>
    </w:p>
    <w:p>
      <w:r>
        <w:rPr>
          <w:rFonts w:hint="eastAsia"/>
        </w:rPr>
        <w:t>u</w:t>
      </w:r>
      <w:r>
        <w:t>ser_id :</w:t>
      </w:r>
      <w:r>
        <w:rPr>
          <w:rFonts w:hint="eastAsia"/>
        </w:rPr>
        <w:t>用户i</w:t>
      </w:r>
      <w:r>
        <w:t>d</w:t>
      </w:r>
    </w:p>
    <w:p>
      <w:r>
        <w:rPr>
          <w:rFonts w:hint="eastAsia"/>
        </w:rPr>
        <w:t>s</w:t>
      </w:r>
      <w:r>
        <w:t xml:space="preserve">hop_id : </w:t>
      </w:r>
      <w:r>
        <w:rPr>
          <w:rFonts w:hint="eastAsia"/>
        </w:rPr>
        <w:t>商家i</w:t>
      </w:r>
      <w:r>
        <w:t>d</w:t>
      </w:r>
    </w:p>
    <w:p>
      <w:r>
        <w:rPr>
          <w:rFonts w:hint="eastAsia"/>
        </w:rPr>
        <w:t>c</w:t>
      </w:r>
      <w:r>
        <w:t xml:space="preserve">reate_time : </w:t>
      </w:r>
      <w:r>
        <w:rPr>
          <w:rFonts w:hint="eastAsia"/>
        </w:rPr>
        <w:t>创建时间</w:t>
      </w:r>
    </w:p>
    <w:p/>
    <w:p>
      <w:pPr>
        <w:rPr>
          <w:rStyle w:val="13"/>
        </w:rPr>
      </w:pPr>
      <w:r>
        <w:rPr>
          <w:rStyle w:val="13"/>
          <w:rFonts w:hint="eastAsia"/>
        </w:rPr>
        <w:t>接口名称:</w:t>
      </w:r>
      <w:r>
        <w:rPr>
          <w:rFonts w:hint="eastAsia"/>
        </w:rPr>
        <w:t xml:space="preserve"> </w:t>
      </w:r>
      <w:r>
        <w:rPr>
          <w:rStyle w:val="13"/>
          <w:rFonts w:hint="eastAsia"/>
        </w:rPr>
        <w:t>根据主键查询一条记录</w:t>
      </w:r>
    </w:p>
    <w:p>
      <w:pPr>
        <w:rPr>
          <w:rStyle w:val="13"/>
        </w:rPr>
      </w:pPr>
      <w:r>
        <w:rPr>
          <w:rStyle w:val="13"/>
          <w:rFonts w:hint="eastAsia"/>
        </w:rPr>
        <w:t>访问u</w:t>
      </w:r>
      <w:r>
        <w:rPr>
          <w:rStyle w:val="13"/>
        </w:rPr>
        <w:t>rl : /fvs/get/{id}</w:t>
      </w:r>
    </w:p>
    <w:p>
      <w:pPr>
        <w:rPr>
          <w:rStyle w:val="13"/>
        </w:rPr>
      </w:pPr>
      <w:r>
        <w:rPr>
          <w:rStyle w:val="13"/>
          <w:rFonts w:hint="eastAsia"/>
        </w:rPr>
        <w:t>请求方式:</w:t>
      </w:r>
      <w:r>
        <w:rPr>
          <w:rStyle w:val="13"/>
        </w:rPr>
        <w:t>GET</w:t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入参: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收藏表主键i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出参：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Favorites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Favorites </w:t>
            </w:r>
            <w:r>
              <w:rPr>
                <w:rFonts w:hint="eastAsia"/>
                <w:sz w:val="15"/>
                <w:szCs w:val="15"/>
              </w:rPr>
              <w:t>收藏信息</w:t>
            </w:r>
          </w:p>
        </w:tc>
      </w:tr>
    </w:tbl>
    <w:p/>
    <w:p>
      <w:r>
        <w:rPr>
          <w:rFonts w:hint="eastAsia"/>
        </w:rPr>
        <w:t>F</w:t>
      </w:r>
      <w:r>
        <w:t>avorites</w:t>
      </w:r>
      <w:r>
        <w:rPr>
          <w:rFonts w:hint="eastAsia"/>
        </w:rPr>
        <w:t>包含的信息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收藏表主键id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rStyle w:val="13"/>
        </w:rPr>
      </w:pPr>
      <w:r>
        <w:rPr>
          <w:rStyle w:val="13"/>
          <w:rFonts w:hint="eastAsia"/>
        </w:rPr>
        <w:t>接口名称:</w:t>
      </w:r>
      <w:r>
        <w:rPr>
          <w:rFonts w:hint="eastAsia"/>
        </w:rPr>
        <w:t xml:space="preserve"> </w:t>
      </w:r>
      <w:r>
        <w:rPr>
          <w:rStyle w:val="13"/>
          <w:rFonts w:hint="eastAsia"/>
        </w:rPr>
        <w:t>根据用户id查询收藏列表，并且查询商家详情 分页查询</w:t>
      </w:r>
    </w:p>
    <w:p>
      <w:pPr>
        <w:rPr>
          <w:rStyle w:val="13"/>
        </w:rPr>
      </w:pPr>
      <w:r>
        <w:rPr>
          <w:rStyle w:val="13"/>
          <w:rFonts w:hint="eastAsia"/>
        </w:rPr>
        <w:t>访问u</w:t>
      </w:r>
      <w:r>
        <w:rPr>
          <w:rStyle w:val="13"/>
        </w:rPr>
        <w:t>rl : /fvs/list</w:t>
      </w:r>
    </w:p>
    <w:p>
      <w:pPr>
        <w:rPr>
          <w:rStyle w:val="13"/>
        </w:rPr>
      </w:pPr>
      <w:r>
        <w:rPr>
          <w:rStyle w:val="13"/>
          <w:rFonts w:hint="eastAsia"/>
        </w:rPr>
        <w:t>请求方式:</w:t>
      </w:r>
      <w:r>
        <w:rPr>
          <w:rStyle w:val="13"/>
        </w:rPr>
        <w:t>Get</w:t>
      </w:r>
    </w:p>
    <w:p>
      <w:pPr>
        <w:rPr>
          <w:rStyle w:val="13"/>
        </w:rPr>
      </w:pPr>
    </w:p>
    <w:p>
      <w:pPr>
        <w:rPr>
          <w:rStyle w:val="13"/>
        </w:rPr>
      </w:pP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入参: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显示行数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默认10</w:t>
            </w:r>
          </w:p>
        </w:tc>
      </w:tr>
    </w:tbl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出参：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otal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</w:t>
            </w:r>
            <w:r>
              <w:rPr>
                <w:sz w:val="15"/>
                <w:szCs w:val="15"/>
              </w:rPr>
              <w:t>记录数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hop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r>
        <w:t>Shop</w:t>
      </w:r>
      <w:r>
        <w:rPr>
          <w:rFonts w:hint="eastAsia"/>
        </w:rPr>
        <w:t>包含的信息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  <w:vAlign w:val="top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  <w:vAlign w:val="top"/>
          </w:tcPr>
          <w:p>
            <w:pPr>
              <w:rPr>
                <w:sz w:val="15"/>
                <w:szCs w:val="15"/>
              </w:rPr>
            </w:pPr>
          </w:p>
        </w:tc>
      </w:tr>
    </w:tbl>
    <w:p/>
    <w:p>
      <w:pPr>
        <w:rPr>
          <w:rStyle w:val="13"/>
        </w:rPr>
      </w:pPr>
      <w:r>
        <w:rPr>
          <w:rStyle w:val="13"/>
          <w:rFonts w:hint="eastAsia"/>
        </w:rPr>
        <w:t>接口名称:</w:t>
      </w:r>
      <w:r>
        <w:rPr>
          <w:rFonts w:hint="eastAsia"/>
        </w:rPr>
        <w:t xml:space="preserve"> </w:t>
      </w:r>
      <w:r>
        <w:rPr>
          <w:rStyle w:val="13"/>
          <w:rFonts w:hint="eastAsia"/>
        </w:rPr>
        <w:t>根据用户id和商家id,增加一条记录到收藏列表中</w:t>
      </w:r>
    </w:p>
    <w:p>
      <w:pPr>
        <w:rPr>
          <w:rStyle w:val="13"/>
        </w:rPr>
      </w:pPr>
      <w:r>
        <w:rPr>
          <w:rStyle w:val="13"/>
          <w:rFonts w:hint="eastAsia"/>
        </w:rPr>
        <w:t>访问u</w:t>
      </w:r>
      <w:r>
        <w:rPr>
          <w:rStyle w:val="13"/>
        </w:rPr>
        <w:t>rl : /fvs/add</w:t>
      </w:r>
    </w:p>
    <w:p>
      <w:pPr>
        <w:rPr>
          <w:rStyle w:val="13"/>
        </w:rPr>
      </w:pPr>
      <w:r>
        <w:rPr>
          <w:rStyle w:val="13"/>
          <w:rFonts w:hint="eastAsia"/>
        </w:rPr>
        <w:t>请求方式:</w:t>
      </w:r>
      <w:r>
        <w:rPr>
          <w:rStyle w:val="13"/>
        </w:rPr>
        <w:t>Post</w:t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入参: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hopId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出参：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插入的数据的主键i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/>
    <w:p>
      <w:pPr>
        <w:rPr>
          <w:rStyle w:val="13"/>
        </w:rPr>
      </w:pPr>
      <w:r>
        <w:rPr>
          <w:rStyle w:val="13"/>
          <w:rFonts w:hint="eastAsia"/>
        </w:rPr>
        <w:t>接口名称:</w:t>
      </w:r>
      <w:r>
        <w:rPr>
          <w:rFonts w:hint="eastAsia"/>
        </w:rPr>
        <w:t xml:space="preserve"> </w:t>
      </w:r>
      <w:r>
        <w:rPr>
          <w:rStyle w:val="13"/>
          <w:rFonts w:hint="eastAsia"/>
        </w:rPr>
        <w:t>根据用户id和商家id,删除一条记录</w:t>
      </w:r>
    </w:p>
    <w:p>
      <w:pPr>
        <w:rPr>
          <w:rStyle w:val="13"/>
        </w:rPr>
      </w:pPr>
      <w:r>
        <w:rPr>
          <w:rStyle w:val="13"/>
          <w:rFonts w:hint="eastAsia"/>
        </w:rPr>
        <w:t>访问u</w:t>
      </w:r>
      <w:r>
        <w:rPr>
          <w:rStyle w:val="13"/>
        </w:rPr>
        <w:t>rl : /fvs/delete</w:t>
      </w:r>
    </w:p>
    <w:p>
      <w:pPr>
        <w:rPr>
          <w:rStyle w:val="13"/>
        </w:rPr>
      </w:pPr>
      <w:r>
        <w:rPr>
          <w:rStyle w:val="13"/>
          <w:rFonts w:hint="eastAsia"/>
        </w:rPr>
        <w:t>请求方式:</w:t>
      </w:r>
      <w:r>
        <w:rPr>
          <w:rStyle w:val="13"/>
        </w:rPr>
        <w:t>Post</w:t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入参: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hopId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出参：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删除成功的信息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Integer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1表示删除成功,n</w:t>
            </w:r>
            <w:r>
              <w:rPr>
                <w:sz w:val="15"/>
                <w:szCs w:val="15"/>
              </w:rPr>
              <w:t>ull</w:t>
            </w:r>
            <w:r>
              <w:rPr>
                <w:rFonts w:hint="eastAsia"/>
                <w:sz w:val="15"/>
                <w:szCs w:val="15"/>
              </w:rPr>
              <w:t>表示删除失败</w:t>
            </w:r>
          </w:p>
        </w:tc>
      </w:tr>
    </w:tbl>
    <w:p/>
    <w:p/>
    <w:p>
      <w:pPr>
        <w:rPr>
          <w:rStyle w:val="13"/>
        </w:rPr>
      </w:pPr>
      <w:r>
        <w:rPr>
          <w:rStyle w:val="13"/>
          <w:rFonts w:hint="eastAsia"/>
        </w:rPr>
        <w:t>接口名称:</w:t>
      </w:r>
      <w:r>
        <w:rPr>
          <w:rFonts w:hint="eastAsia"/>
        </w:rPr>
        <w:t xml:space="preserve"> </w:t>
      </w:r>
      <w:r>
        <w:rPr>
          <w:rStyle w:val="13"/>
          <w:rFonts w:hint="eastAsia"/>
        </w:rPr>
        <w:t>据商家id查询商家详细信息</w:t>
      </w:r>
    </w:p>
    <w:p>
      <w:pPr>
        <w:rPr>
          <w:rStyle w:val="13"/>
        </w:rPr>
      </w:pPr>
      <w:r>
        <w:rPr>
          <w:rStyle w:val="13"/>
          <w:rFonts w:hint="eastAsia"/>
        </w:rPr>
        <w:t>访问u</w:t>
      </w:r>
      <w:r>
        <w:rPr>
          <w:rStyle w:val="13"/>
        </w:rPr>
        <w:t>rl : /fvs/shopDetail</w:t>
      </w:r>
    </w:p>
    <w:p>
      <w:pPr>
        <w:rPr>
          <w:rStyle w:val="13"/>
        </w:rPr>
      </w:pPr>
      <w:r>
        <w:rPr>
          <w:rStyle w:val="13"/>
          <w:rFonts w:hint="eastAsia"/>
        </w:rPr>
        <w:t>请求方式:</w:t>
      </w:r>
      <w:r>
        <w:rPr>
          <w:rStyle w:val="13"/>
        </w:rPr>
        <w:t>GET</w:t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入参: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出参：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So订单</w:t>
            </w:r>
            <w:r>
              <w:rPr>
                <w:sz w:val="15"/>
                <w:szCs w:val="15"/>
              </w:rPr>
              <w:t>信息</w:t>
            </w:r>
          </w:p>
        </w:tc>
      </w:tr>
    </w:tbl>
    <w:p>
      <w:r>
        <w:t>Shop</w:t>
      </w:r>
      <w:r>
        <w:rPr>
          <w:rFonts w:hint="eastAsia"/>
        </w:rPr>
        <w:t>包含的信息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否 1是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用户id</w:t>
            </w:r>
          </w:p>
        </w:tc>
        <w:tc>
          <w:tcPr>
            <w:tcW w:w="1646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rFonts w:hint="eastAsia" w:eastAsia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店铺关联的账户id</w:t>
            </w:r>
          </w:p>
        </w:tc>
      </w:tr>
    </w:tbl>
    <w:p/>
    <w:p>
      <w:pPr>
        <w:rPr>
          <w:rStyle w:val="13"/>
        </w:rPr>
      </w:pPr>
      <w:r>
        <w:rPr>
          <w:rStyle w:val="13"/>
          <w:rFonts w:hint="eastAsia"/>
        </w:rPr>
        <w:t>接口名称:</w:t>
      </w:r>
      <w:r>
        <w:rPr>
          <w:rFonts w:hint="eastAsia"/>
        </w:rPr>
        <w:t xml:space="preserve"> </w:t>
      </w:r>
      <w:r>
        <w:rPr>
          <w:rStyle w:val="13"/>
          <w:rFonts w:hint="eastAsia"/>
        </w:rPr>
        <w:t>根据用户id和商家id，查询是否已经收藏</w:t>
      </w:r>
    </w:p>
    <w:p>
      <w:pPr>
        <w:rPr>
          <w:rStyle w:val="13"/>
        </w:rPr>
      </w:pPr>
      <w:r>
        <w:rPr>
          <w:rStyle w:val="13"/>
          <w:rFonts w:hint="eastAsia"/>
        </w:rPr>
        <w:t>访问u</w:t>
      </w:r>
      <w:r>
        <w:rPr>
          <w:rStyle w:val="13"/>
        </w:rPr>
        <w:t>rl : /fvs/</w:t>
      </w:r>
      <w:r>
        <w:t xml:space="preserve"> </w:t>
      </w:r>
      <w:r>
        <w:rPr>
          <w:rStyle w:val="13"/>
        </w:rPr>
        <w:t>isCollected</w:t>
      </w:r>
    </w:p>
    <w:p>
      <w:pPr>
        <w:rPr>
          <w:rStyle w:val="13"/>
        </w:rPr>
      </w:pPr>
      <w:r>
        <w:rPr>
          <w:rStyle w:val="13"/>
          <w:rFonts w:hint="eastAsia"/>
        </w:rPr>
        <w:t>请求方式:</w:t>
      </w:r>
      <w:r>
        <w:rPr>
          <w:rStyle w:val="13"/>
        </w:rPr>
        <w:t>GET</w:t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入参: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</w:t>
            </w:r>
            <w:r>
              <w:rPr>
                <w:sz w:val="15"/>
                <w:szCs w:val="15"/>
              </w:rPr>
              <w:t>serId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出参：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是否收藏标记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Boolean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True</w:t>
            </w:r>
            <w:r>
              <w:rPr>
                <w:rFonts w:hint="eastAsia"/>
                <w:sz w:val="15"/>
                <w:szCs w:val="15"/>
              </w:rPr>
              <w:t>已经收藏,</w:t>
            </w:r>
            <w:r>
              <w:rPr>
                <w:sz w:val="15"/>
                <w:szCs w:val="15"/>
              </w:rPr>
              <w:t>false</w:t>
            </w:r>
            <w:r>
              <w:rPr>
                <w:rFonts w:hint="eastAsia"/>
                <w:sz w:val="15"/>
                <w:szCs w:val="15"/>
              </w:rPr>
              <w:t>未收藏</w:t>
            </w:r>
          </w:p>
        </w:tc>
      </w:tr>
    </w:tbl>
    <w:p/>
    <w:p>
      <w:pPr>
        <w:pStyle w:val="2"/>
      </w:pPr>
      <w:r>
        <w:rPr>
          <w:rFonts w:hint="eastAsia"/>
        </w:rPr>
        <w:t>核销接口</w:t>
      </w:r>
    </w:p>
    <w:p>
      <w:r>
        <w:rPr>
          <w:rFonts w:hint="eastAsia"/>
        </w:rPr>
        <w:t>表设计:</w:t>
      </w:r>
    </w:p>
    <w:p>
      <w:r>
        <w:drawing>
          <wp:inline distT="0" distB="0" distL="0" distR="0">
            <wp:extent cx="5274310" cy="3043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表字段:</w:t>
      </w:r>
    </w:p>
    <w:p>
      <w:r>
        <w:t>id:</w:t>
      </w:r>
      <w:r>
        <w:rPr>
          <w:rFonts w:hint="eastAsia"/>
        </w:rPr>
        <w:t>订单核销表主键</w:t>
      </w:r>
    </w:p>
    <w:p>
      <w:r>
        <w:t>so_id:</w:t>
      </w:r>
      <w:r>
        <w:rPr>
          <w:rFonts w:hint="eastAsia"/>
        </w:rPr>
        <w:t xml:space="preserve"> 订单id</w:t>
      </w:r>
    </w:p>
    <w:p>
      <w:r>
        <w:t>shop_id:</w:t>
      </w:r>
      <w:r>
        <w:rPr>
          <w:rFonts w:hint="eastAsia"/>
        </w:rPr>
        <w:t xml:space="preserve"> 店铺id</w:t>
      </w:r>
    </w:p>
    <w:p>
      <w:r>
        <w:t>shop_name:</w:t>
      </w:r>
      <w:r>
        <w:rPr>
          <w:rFonts w:hint="eastAsia"/>
        </w:rPr>
        <w:t xml:space="preserve"> 店铺名称</w:t>
      </w:r>
    </w:p>
    <w:p>
      <w:r>
        <w:t>shop_amount:</w:t>
      </w:r>
      <w:r>
        <w:rPr>
          <w:rFonts w:hint="eastAsia"/>
        </w:rPr>
        <w:t xml:space="preserve"> 消费总额</w:t>
      </w:r>
    </w:p>
    <w:p>
      <w:r>
        <w:t>coupon_id:</w:t>
      </w:r>
      <w:r>
        <w:rPr>
          <w:rFonts w:hint="eastAsia"/>
        </w:rPr>
        <w:t xml:space="preserve"> 电子券id</w:t>
      </w:r>
    </w:p>
    <w:p>
      <w:r>
        <w:t>coupon_code:</w:t>
      </w:r>
      <w:r>
        <w:rPr>
          <w:rFonts w:hint="eastAsia"/>
        </w:rPr>
        <w:t xml:space="preserve"> 电子券code</w:t>
      </w:r>
    </w:p>
    <w:p>
      <w:r>
        <w:t>sku_id:</w:t>
      </w:r>
      <w:r>
        <w:rPr>
          <w:rFonts w:hint="eastAsia"/>
        </w:rPr>
        <w:t xml:space="preserve"> 商品id</w:t>
      </w:r>
    </w:p>
    <w:p>
      <w:r>
        <w:t>coupon_amount:</w:t>
      </w:r>
      <w:r>
        <w:rPr>
          <w:rFonts w:hint="eastAsia"/>
        </w:rPr>
        <w:t xml:space="preserve"> 电子券面额</w:t>
      </w:r>
    </w:p>
    <w:p>
      <w:r>
        <w:t>user_id:</w:t>
      </w:r>
      <w:r>
        <w:rPr>
          <w:rFonts w:hint="eastAsia"/>
        </w:rPr>
        <w:t xml:space="preserve"> 消费人id</w:t>
      </w:r>
    </w:p>
    <w:p>
      <w:r>
        <w:t>user_name:</w:t>
      </w:r>
      <w:r>
        <w:rPr>
          <w:rFonts w:hint="eastAsia"/>
        </w:rPr>
        <w:t xml:space="preserve"> 消费人账号</w:t>
      </w:r>
    </w:p>
    <w:p>
      <w:r>
        <w:t>cashier_id:</w:t>
      </w:r>
      <w:r>
        <w:rPr>
          <w:rFonts w:hint="eastAsia"/>
        </w:rPr>
        <w:t xml:space="preserve"> 收银id</w:t>
      </w:r>
    </w:p>
    <w:p>
      <w:r>
        <w:t>cashier_name:</w:t>
      </w:r>
      <w:r>
        <w:rPr>
          <w:rFonts w:hint="eastAsia"/>
        </w:rPr>
        <w:t xml:space="preserve"> 收银账号</w:t>
      </w:r>
    </w:p>
    <w:p>
      <w:r>
        <w:t>paid_amount:</w:t>
      </w:r>
      <w:r>
        <w:rPr>
          <w:rFonts w:hint="eastAsia"/>
        </w:rPr>
        <w:t xml:space="preserve"> 实付金额</w:t>
      </w:r>
    </w:p>
    <w:p>
      <w:r>
        <w:t>create_time:</w:t>
      </w:r>
      <w:r>
        <w:rPr>
          <w:rFonts w:hint="eastAsia"/>
        </w:rPr>
        <w:t>创建时间</w:t>
      </w:r>
    </w:p>
    <w:p>
      <w:r>
        <w:t>update_time:</w:t>
      </w:r>
      <w:r>
        <w:rPr>
          <w:rFonts w:hint="eastAsia"/>
        </w:rPr>
        <w:t>更新时间</w:t>
      </w:r>
    </w:p>
    <w:p/>
    <w:p/>
    <w:p>
      <w:pPr>
        <w:rPr>
          <w:rStyle w:val="13"/>
        </w:rPr>
      </w:pPr>
      <w:r>
        <w:rPr>
          <w:rStyle w:val="13"/>
          <w:rFonts w:hint="eastAsia"/>
        </w:rPr>
        <w:t>接口名称:</w:t>
      </w:r>
      <w:r>
        <w:rPr>
          <w:rFonts w:hint="eastAsia"/>
        </w:rPr>
        <w:t xml:space="preserve"> </w:t>
      </w:r>
      <w:r>
        <w:rPr>
          <w:rStyle w:val="13"/>
          <w:rFonts w:hint="eastAsia"/>
        </w:rPr>
        <w:t>根据id查询记录</w:t>
      </w:r>
    </w:p>
    <w:p>
      <w:pPr>
        <w:rPr>
          <w:rStyle w:val="13"/>
        </w:rPr>
      </w:pPr>
      <w:r>
        <w:rPr>
          <w:rStyle w:val="13"/>
          <w:rFonts w:hint="eastAsia"/>
        </w:rPr>
        <w:t>访问u</w:t>
      </w:r>
      <w:r>
        <w:rPr>
          <w:rStyle w:val="13"/>
        </w:rPr>
        <w:t>rl : /hx /get/{id}</w:t>
      </w:r>
    </w:p>
    <w:p>
      <w:pPr>
        <w:rPr>
          <w:rStyle w:val="13"/>
        </w:rPr>
      </w:pPr>
      <w:r>
        <w:rPr>
          <w:rStyle w:val="13"/>
          <w:rFonts w:hint="eastAsia"/>
        </w:rPr>
        <w:t>请求方式:</w:t>
      </w:r>
      <w:r>
        <w:rPr>
          <w:rStyle w:val="13"/>
        </w:rPr>
        <w:t>GET</w:t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入参: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433"/>
        <w:gridCol w:w="1926"/>
        <w:gridCol w:w="1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1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170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订单核销表主键i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出参：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SoWriteOff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SoWriteOff </w:t>
            </w:r>
            <w:r>
              <w:rPr>
                <w:rFonts w:hint="eastAsia"/>
                <w:sz w:val="15"/>
                <w:szCs w:val="15"/>
              </w:rPr>
              <w:t>订单核销表信息</w:t>
            </w:r>
          </w:p>
        </w:tc>
      </w:tr>
    </w:tbl>
    <w:p/>
    <w:p>
      <w:r>
        <w:t>SoWriteOff</w:t>
      </w:r>
      <w:r>
        <w:rPr>
          <w:rFonts w:hint="eastAsia"/>
        </w:rPr>
        <w:t>包含的信息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订单核销表主键id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店铺名称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消费总额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BigDecimal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电子券id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电子券code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电子券面额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BigDecimal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消费人id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消费人账号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cashierId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收银id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cashierName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收银账号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paidAmount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实付金额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BigDecimal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/>
    <w:p>
      <w:pPr>
        <w:rPr>
          <w:rStyle w:val="13"/>
        </w:rPr>
      </w:pPr>
      <w:r>
        <w:rPr>
          <w:rStyle w:val="13"/>
          <w:rFonts w:hint="eastAsia"/>
        </w:rPr>
        <w:t>接口名称:</w:t>
      </w:r>
      <w:r>
        <w:rPr>
          <w:rFonts w:hint="eastAsia"/>
        </w:rPr>
        <w:t xml:space="preserve"> </w:t>
      </w:r>
      <w:r>
        <w:rPr>
          <w:rStyle w:val="13"/>
          <w:rFonts w:hint="eastAsia"/>
        </w:rPr>
        <w:t>确认核销</w:t>
      </w:r>
    </w:p>
    <w:p>
      <w:pPr>
        <w:rPr>
          <w:rStyle w:val="13"/>
        </w:rPr>
      </w:pPr>
      <w:r>
        <w:rPr>
          <w:rStyle w:val="13"/>
          <w:rFonts w:hint="eastAsia"/>
        </w:rPr>
        <w:t>访问u</w:t>
      </w:r>
      <w:r>
        <w:rPr>
          <w:rStyle w:val="13"/>
        </w:rPr>
        <w:t>rl : /hx /add</w:t>
      </w:r>
    </w:p>
    <w:p>
      <w:pPr>
        <w:rPr>
          <w:rStyle w:val="13"/>
        </w:rPr>
      </w:pPr>
      <w:r>
        <w:rPr>
          <w:rStyle w:val="13"/>
          <w:rFonts w:hint="eastAsia"/>
        </w:rPr>
        <w:t>请求方式:</w:t>
      </w:r>
      <w:r>
        <w:rPr>
          <w:rStyle w:val="13"/>
        </w:rPr>
        <w:t>POST</w:t>
      </w:r>
    </w:p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入参:</w:t>
      </w:r>
    </w:p>
    <w:tbl>
      <w:tblPr>
        <w:tblStyle w:val="8"/>
        <w:tblW w:w="70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909"/>
        <w:gridCol w:w="1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订单核销表主键id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bookmarkStart w:id="1" w:name="OLE_LINK1"/>
            <w:bookmarkStart w:id="2" w:name="OLE_LINK2"/>
            <w:r>
              <w:rPr>
                <w:rFonts w:hint="eastAsia"/>
                <w:sz w:val="15"/>
                <w:szCs w:val="15"/>
              </w:rPr>
              <w:t>是</w:t>
            </w:r>
            <w:bookmarkEnd w:id="1"/>
            <w:bookmarkEnd w:id="2"/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店铺名称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消费总额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BigDecimal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电子券id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电子券code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电子券面额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BigDecimal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消费人id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消费人账号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cashierId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收银id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cashierName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收银账号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paidAmount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实付金额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BigDecimal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更新时间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909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134" w:type="dxa"/>
          </w:tcPr>
          <w:p>
            <w:pPr>
              <w:rPr>
                <w:sz w:val="15"/>
                <w:szCs w:val="15"/>
              </w:rPr>
            </w:pPr>
          </w:p>
        </w:tc>
      </w:tr>
    </w:tbl>
    <w:p>
      <w:pPr>
        <w:rPr>
          <w:rStyle w:val="13"/>
        </w:rPr>
      </w:pPr>
    </w:p>
    <w:p>
      <w:pPr>
        <w:rPr>
          <w:rStyle w:val="13"/>
        </w:rPr>
      </w:pPr>
      <w:r>
        <w:rPr>
          <w:rStyle w:val="13"/>
          <w:rFonts w:hint="eastAsia"/>
        </w:rPr>
        <w:t>出参：</w:t>
      </w:r>
    </w:p>
    <w:tbl>
      <w:tblPr>
        <w:tblStyle w:val="8"/>
        <w:tblW w:w="73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3"/>
        <w:gridCol w:w="2031"/>
        <w:gridCol w:w="1646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插入数据的主键i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>
            <w:pPr>
              <w:rPr>
                <w:sz w:val="15"/>
                <w:szCs w:val="15"/>
              </w:rPr>
            </w:pPr>
          </w:p>
        </w:tc>
      </w:tr>
    </w:tbl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BBE"/>
    <w:rsid w:val="000103D1"/>
    <w:rsid w:val="00014754"/>
    <w:rsid w:val="00055DB5"/>
    <w:rsid w:val="00061C9B"/>
    <w:rsid w:val="00073DAE"/>
    <w:rsid w:val="00075E10"/>
    <w:rsid w:val="00076607"/>
    <w:rsid w:val="000827EA"/>
    <w:rsid w:val="00094D96"/>
    <w:rsid w:val="000A4601"/>
    <w:rsid w:val="000B2146"/>
    <w:rsid w:val="000B6289"/>
    <w:rsid w:val="000C1AC5"/>
    <w:rsid w:val="000C24AE"/>
    <w:rsid w:val="000D1E6B"/>
    <w:rsid w:val="000F3B55"/>
    <w:rsid w:val="00105C6E"/>
    <w:rsid w:val="00107898"/>
    <w:rsid w:val="00134206"/>
    <w:rsid w:val="001430E8"/>
    <w:rsid w:val="00156FD8"/>
    <w:rsid w:val="00173B05"/>
    <w:rsid w:val="00175F10"/>
    <w:rsid w:val="00181CE6"/>
    <w:rsid w:val="00191E00"/>
    <w:rsid w:val="001C7EF4"/>
    <w:rsid w:val="001D05E6"/>
    <w:rsid w:val="001D17B3"/>
    <w:rsid w:val="001E1E67"/>
    <w:rsid w:val="001F0361"/>
    <w:rsid w:val="001F34A1"/>
    <w:rsid w:val="001F7473"/>
    <w:rsid w:val="00202C0D"/>
    <w:rsid w:val="00211F51"/>
    <w:rsid w:val="00213BBC"/>
    <w:rsid w:val="00213CB9"/>
    <w:rsid w:val="00274087"/>
    <w:rsid w:val="002A0419"/>
    <w:rsid w:val="002B02AE"/>
    <w:rsid w:val="002B55B7"/>
    <w:rsid w:val="002D103F"/>
    <w:rsid w:val="002E47AC"/>
    <w:rsid w:val="002F4BAF"/>
    <w:rsid w:val="002F68FC"/>
    <w:rsid w:val="00305FAE"/>
    <w:rsid w:val="00311AFA"/>
    <w:rsid w:val="00312AB9"/>
    <w:rsid w:val="00317D2C"/>
    <w:rsid w:val="0034577A"/>
    <w:rsid w:val="00346B94"/>
    <w:rsid w:val="003517D5"/>
    <w:rsid w:val="003528AD"/>
    <w:rsid w:val="00363722"/>
    <w:rsid w:val="00365600"/>
    <w:rsid w:val="00375BD1"/>
    <w:rsid w:val="00397C08"/>
    <w:rsid w:val="003A5131"/>
    <w:rsid w:val="003B2697"/>
    <w:rsid w:val="003C0B55"/>
    <w:rsid w:val="003C371B"/>
    <w:rsid w:val="003E0AA6"/>
    <w:rsid w:val="003E1974"/>
    <w:rsid w:val="003E7F43"/>
    <w:rsid w:val="003F298E"/>
    <w:rsid w:val="00403840"/>
    <w:rsid w:val="004066D4"/>
    <w:rsid w:val="004068BB"/>
    <w:rsid w:val="00426197"/>
    <w:rsid w:val="00430014"/>
    <w:rsid w:val="004373DE"/>
    <w:rsid w:val="00440FF2"/>
    <w:rsid w:val="00450D25"/>
    <w:rsid w:val="00454BB9"/>
    <w:rsid w:val="004636C1"/>
    <w:rsid w:val="00467CAC"/>
    <w:rsid w:val="004922F7"/>
    <w:rsid w:val="004A619F"/>
    <w:rsid w:val="004B0FED"/>
    <w:rsid w:val="004B6ECE"/>
    <w:rsid w:val="004D0003"/>
    <w:rsid w:val="004E3B36"/>
    <w:rsid w:val="004F4FE3"/>
    <w:rsid w:val="004F6106"/>
    <w:rsid w:val="00515947"/>
    <w:rsid w:val="005255CD"/>
    <w:rsid w:val="00552766"/>
    <w:rsid w:val="005657B8"/>
    <w:rsid w:val="0057190B"/>
    <w:rsid w:val="00574A3E"/>
    <w:rsid w:val="005816C5"/>
    <w:rsid w:val="00582574"/>
    <w:rsid w:val="005841CF"/>
    <w:rsid w:val="005918E4"/>
    <w:rsid w:val="005C71CA"/>
    <w:rsid w:val="005D7ADB"/>
    <w:rsid w:val="005E2EFD"/>
    <w:rsid w:val="005E3438"/>
    <w:rsid w:val="005F51DD"/>
    <w:rsid w:val="00601396"/>
    <w:rsid w:val="00606394"/>
    <w:rsid w:val="00612503"/>
    <w:rsid w:val="00622D5A"/>
    <w:rsid w:val="006425AD"/>
    <w:rsid w:val="00653D76"/>
    <w:rsid w:val="006551E7"/>
    <w:rsid w:val="006614FD"/>
    <w:rsid w:val="00683CF5"/>
    <w:rsid w:val="00684A1E"/>
    <w:rsid w:val="0068554D"/>
    <w:rsid w:val="00691236"/>
    <w:rsid w:val="00693BE5"/>
    <w:rsid w:val="00694F5A"/>
    <w:rsid w:val="006B70FC"/>
    <w:rsid w:val="006C0000"/>
    <w:rsid w:val="006C23E4"/>
    <w:rsid w:val="006C3E27"/>
    <w:rsid w:val="006D3B5F"/>
    <w:rsid w:val="006E085B"/>
    <w:rsid w:val="006E546A"/>
    <w:rsid w:val="00715E62"/>
    <w:rsid w:val="007211E0"/>
    <w:rsid w:val="00724C18"/>
    <w:rsid w:val="00745921"/>
    <w:rsid w:val="007502BF"/>
    <w:rsid w:val="0076153B"/>
    <w:rsid w:val="0077193D"/>
    <w:rsid w:val="00780471"/>
    <w:rsid w:val="007A48E8"/>
    <w:rsid w:val="007A5F2D"/>
    <w:rsid w:val="007D0A3F"/>
    <w:rsid w:val="007E0EE7"/>
    <w:rsid w:val="007F6884"/>
    <w:rsid w:val="00800151"/>
    <w:rsid w:val="008157DA"/>
    <w:rsid w:val="008233B1"/>
    <w:rsid w:val="008276BD"/>
    <w:rsid w:val="00832EE3"/>
    <w:rsid w:val="00837559"/>
    <w:rsid w:val="00841674"/>
    <w:rsid w:val="00854C3A"/>
    <w:rsid w:val="00855CDF"/>
    <w:rsid w:val="008722F3"/>
    <w:rsid w:val="00880301"/>
    <w:rsid w:val="008B5EF9"/>
    <w:rsid w:val="008B65C7"/>
    <w:rsid w:val="008F2E63"/>
    <w:rsid w:val="0090548E"/>
    <w:rsid w:val="00913C3C"/>
    <w:rsid w:val="00914586"/>
    <w:rsid w:val="00923AB5"/>
    <w:rsid w:val="00926B3F"/>
    <w:rsid w:val="00932A0D"/>
    <w:rsid w:val="00934EDA"/>
    <w:rsid w:val="0097018D"/>
    <w:rsid w:val="00974710"/>
    <w:rsid w:val="009752A9"/>
    <w:rsid w:val="00984FA8"/>
    <w:rsid w:val="009C03FB"/>
    <w:rsid w:val="009C6F57"/>
    <w:rsid w:val="009D799C"/>
    <w:rsid w:val="009E154A"/>
    <w:rsid w:val="00A15502"/>
    <w:rsid w:val="00A30B2D"/>
    <w:rsid w:val="00A644BA"/>
    <w:rsid w:val="00A807FB"/>
    <w:rsid w:val="00A92F1A"/>
    <w:rsid w:val="00A94D61"/>
    <w:rsid w:val="00A96AE6"/>
    <w:rsid w:val="00AA1995"/>
    <w:rsid w:val="00AB42BB"/>
    <w:rsid w:val="00AC2522"/>
    <w:rsid w:val="00AC787F"/>
    <w:rsid w:val="00AD1C0D"/>
    <w:rsid w:val="00AD1FF2"/>
    <w:rsid w:val="00AD51CF"/>
    <w:rsid w:val="00AD7131"/>
    <w:rsid w:val="00AF6490"/>
    <w:rsid w:val="00B045CE"/>
    <w:rsid w:val="00B2146E"/>
    <w:rsid w:val="00B33582"/>
    <w:rsid w:val="00B57449"/>
    <w:rsid w:val="00B76195"/>
    <w:rsid w:val="00B95696"/>
    <w:rsid w:val="00BA50F5"/>
    <w:rsid w:val="00BB5C3D"/>
    <w:rsid w:val="00BB7B37"/>
    <w:rsid w:val="00BC42A8"/>
    <w:rsid w:val="00BC4A6F"/>
    <w:rsid w:val="00BC5162"/>
    <w:rsid w:val="00BD1E69"/>
    <w:rsid w:val="00BE20F4"/>
    <w:rsid w:val="00BE6130"/>
    <w:rsid w:val="00BF060B"/>
    <w:rsid w:val="00C1335B"/>
    <w:rsid w:val="00C14768"/>
    <w:rsid w:val="00C443FC"/>
    <w:rsid w:val="00C4656F"/>
    <w:rsid w:val="00C505B4"/>
    <w:rsid w:val="00C51DCE"/>
    <w:rsid w:val="00C53BBE"/>
    <w:rsid w:val="00C55BE0"/>
    <w:rsid w:val="00C64F12"/>
    <w:rsid w:val="00C651E9"/>
    <w:rsid w:val="00C67C2F"/>
    <w:rsid w:val="00C737D6"/>
    <w:rsid w:val="00C762D4"/>
    <w:rsid w:val="00C93FBF"/>
    <w:rsid w:val="00CA7EEB"/>
    <w:rsid w:val="00CC4B57"/>
    <w:rsid w:val="00CC7B07"/>
    <w:rsid w:val="00CD5012"/>
    <w:rsid w:val="00CD75EA"/>
    <w:rsid w:val="00CD7DAF"/>
    <w:rsid w:val="00CE7DA1"/>
    <w:rsid w:val="00D03F31"/>
    <w:rsid w:val="00D069A1"/>
    <w:rsid w:val="00D21CCD"/>
    <w:rsid w:val="00D23697"/>
    <w:rsid w:val="00D255E9"/>
    <w:rsid w:val="00D31AB2"/>
    <w:rsid w:val="00D55460"/>
    <w:rsid w:val="00D60F50"/>
    <w:rsid w:val="00D616B6"/>
    <w:rsid w:val="00D740C6"/>
    <w:rsid w:val="00D75B2E"/>
    <w:rsid w:val="00D812D8"/>
    <w:rsid w:val="00D97C5A"/>
    <w:rsid w:val="00DA629F"/>
    <w:rsid w:val="00DB5FD9"/>
    <w:rsid w:val="00DC54D8"/>
    <w:rsid w:val="00DD0745"/>
    <w:rsid w:val="00DD5697"/>
    <w:rsid w:val="00DE0FAF"/>
    <w:rsid w:val="00DE2494"/>
    <w:rsid w:val="00DF07BE"/>
    <w:rsid w:val="00E02F5E"/>
    <w:rsid w:val="00E119C2"/>
    <w:rsid w:val="00E24CDA"/>
    <w:rsid w:val="00E27C22"/>
    <w:rsid w:val="00E3150C"/>
    <w:rsid w:val="00E32876"/>
    <w:rsid w:val="00E42770"/>
    <w:rsid w:val="00E43C8B"/>
    <w:rsid w:val="00E47E94"/>
    <w:rsid w:val="00E51753"/>
    <w:rsid w:val="00E652B7"/>
    <w:rsid w:val="00E7749D"/>
    <w:rsid w:val="00E84735"/>
    <w:rsid w:val="00E95768"/>
    <w:rsid w:val="00EA0A5B"/>
    <w:rsid w:val="00EB41D3"/>
    <w:rsid w:val="00EB5AB3"/>
    <w:rsid w:val="00EB69A5"/>
    <w:rsid w:val="00EC77EC"/>
    <w:rsid w:val="00F05541"/>
    <w:rsid w:val="00F10438"/>
    <w:rsid w:val="00F104C5"/>
    <w:rsid w:val="00F54C42"/>
    <w:rsid w:val="00F560F2"/>
    <w:rsid w:val="00F57832"/>
    <w:rsid w:val="00F77F6F"/>
    <w:rsid w:val="00F87F04"/>
    <w:rsid w:val="00F90C45"/>
    <w:rsid w:val="00F9602F"/>
    <w:rsid w:val="00FB7DD0"/>
    <w:rsid w:val="00FE2B2D"/>
    <w:rsid w:val="00FF4F6E"/>
    <w:rsid w:val="0171075A"/>
    <w:rsid w:val="03276177"/>
    <w:rsid w:val="1510511C"/>
    <w:rsid w:val="220C17C9"/>
    <w:rsid w:val="23DE023F"/>
    <w:rsid w:val="29CA40C4"/>
    <w:rsid w:val="2FF904E1"/>
    <w:rsid w:val="323B0AF2"/>
    <w:rsid w:val="3ACA7FBF"/>
    <w:rsid w:val="3BC61591"/>
    <w:rsid w:val="3C3F7BB6"/>
    <w:rsid w:val="401813CD"/>
    <w:rsid w:val="43D74040"/>
    <w:rsid w:val="44EC45F7"/>
    <w:rsid w:val="48E90BD4"/>
    <w:rsid w:val="4C7A7824"/>
    <w:rsid w:val="53BE6670"/>
    <w:rsid w:val="5A972007"/>
    <w:rsid w:val="62E378F0"/>
    <w:rsid w:val="7C94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6"/>
    <w:link w:val="4"/>
    <w:uiPriority w:val="99"/>
    <w:rPr>
      <w:sz w:val="18"/>
      <w:szCs w:val="18"/>
    </w:rPr>
  </w:style>
  <w:style w:type="character" w:customStyle="1" w:styleId="10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1">
    <w:name w:val="HTML 预设格式 字符"/>
    <w:basedOn w:val="6"/>
    <w:link w:val="5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2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Intense Emphasis"/>
    <w:basedOn w:val="6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3084</Words>
  <Characters>17583</Characters>
  <Lines>146</Lines>
  <Paragraphs>41</Paragraphs>
  <ScaleCrop>false</ScaleCrop>
  <LinksUpToDate>false</LinksUpToDate>
  <CharactersWithSpaces>20626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2018-03-06T06:00:00Z</dcterms:created>
  <dc:creator>张鹏</dc:creator>
  <cp:lastModifiedBy>lipeng</cp:lastModifiedBy>
  <dcterms:modified xsi:type="dcterms:W3CDTF">2018-03-07T03:26:25Z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