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376489" w14:textId="506FB289" w:rsidR="009A1F92" w:rsidRDefault="009A1F92">
      <w:pPr>
        <w:rPr>
          <w:lang w:val="en-US"/>
        </w:rPr>
      </w:pPr>
      <w:r>
        <w:rPr>
          <w:lang w:val="en-US"/>
        </w:rPr>
        <w:t xml:space="preserve">The program is implemented using MIRACL Core Library in C++. Here is the library link: </w:t>
      </w:r>
      <w:hyperlink r:id="rId5" w:history="1">
        <w:r w:rsidRPr="0018304B">
          <w:rPr>
            <w:rStyle w:val="Hyperlink"/>
            <w:lang w:val="en-US"/>
          </w:rPr>
          <w:t>https://github.com/miracl/core</w:t>
        </w:r>
      </w:hyperlink>
      <w:r>
        <w:rPr>
          <w:lang w:val="en-US"/>
        </w:rPr>
        <w:t xml:space="preserve">. The library is set up in a Docker Container. May use the provided </w:t>
      </w:r>
      <w:proofErr w:type="spellStart"/>
      <w:r>
        <w:rPr>
          <w:lang w:val="en-US"/>
        </w:rPr>
        <w:t>DockerFile</w:t>
      </w:r>
      <w:proofErr w:type="spellEnd"/>
      <w:r>
        <w:rPr>
          <w:lang w:val="en-US"/>
        </w:rPr>
        <w:t xml:space="preserve"> and docker-</w:t>
      </w:r>
      <w:proofErr w:type="spellStart"/>
      <w:r>
        <w:rPr>
          <w:lang w:val="en-US"/>
        </w:rPr>
        <w:t>compose.yml</w:t>
      </w:r>
      <w:proofErr w:type="spellEnd"/>
      <w:r>
        <w:rPr>
          <w:lang w:val="en-US"/>
        </w:rPr>
        <w:t xml:space="preserve"> to create the Docker Container</w:t>
      </w:r>
      <w:r w:rsidR="0059122D">
        <w:rPr>
          <w:lang w:val="en-US"/>
        </w:rPr>
        <w:t xml:space="preserve"> </w:t>
      </w:r>
      <w:proofErr w:type="gramStart"/>
      <w:r w:rsidR="0059122D">
        <w:rPr>
          <w:lang w:val="en-US"/>
        </w:rPr>
        <w:t>and also</w:t>
      </w:r>
      <w:proofErr w:type="gramEnd"/>
      <w:r w:rsidR="0059122D">
        <w:rPr>
          <w:lang w:val="en-US"/>
        </w:rPr>
        <w:t xml:space="preserve"> set up the library in the container</w:t>
      </w:r>
      <w:r>
        <w:rPr>
          <w:lang w:val="en-US"/>
        </w:rPr>
        <w:t xml:space="preserve">. </w:t>
      </w:r>
    </w:p>
    <w:p w14:paraId="23D03196" w14:textId="78657F7E" w:rsidR="009A1F92" w:rsidRDefault="009A1F92">
      <w:pPr>
        <w:rPr>
          <w:lang w:val="en-US"/>
        </w:rPr>
      </w:pPr>
    </w:p>
    <w:p w14:paraId="6A4D0938" w14:textId="2B8627F7" w:rsidR="009A1F92" w:rsidRDefault="009A1F92">
      <w:pPr>
        <w:rPr>
          <w:lang w:val="en-US"/>
        </w:rPr>
      </w:pPr>
      <w:r>
        <w:rPr>
          <w:lang w:val="en-US"/>
        </w:rPr>
        <w:t xml:space="preserve">The Docker Container may mount to the local machine’s folder, /app. The /app folder is the place to put all the program files. </w:t>
      </w:r>
    </w:p>
    <w:p w14:paraId="0DAAE6EF" w14:textId="77777777" w:rsidR="009A1F92" w:rsidRDefault="009A1F92">
      <w:pPr>
        <w:rPr>
          <w:lang w:val="en-US"/>
        </w:rPr>
      </w:pPr>
    </w:p>
    <w:p w14:paraId="44C833DA" w14:textId="6A2F34B9" w:rsidR="009A1F92" w:rsidRDefault="009A1F92">
      <w:pPr>
        <w:rPr>
          <w:lang w:val="en-US"/>
        </w:rPr>
      </w:pPr>
      <w:r>
        <w:rPr>
          <w:lang w:val="en-US"/>
        </w:rPr>
        <w:t xml:space="preserve">After setting up the library, </w:t>
      </w:r>
      <w:r w:rsidR="0059122D">
        <w:rPr>
          <w:lang w:val="en-US"/>
        </w:rPr>
        <w:t xml:space="preserve">in Docker </w:t>
      </w:r>
      <w:r w:rsidR="00C33AF6">
        <w:rPr>
          <w:lang w:val="en-US"/>
        </w:rPr>
        <w:t>Bash</w:t>
      </w:r>
      <w:r w:rsidR="0059122D">
        <w:rPr>
          <w:lang w:val="en-US"/>
        </w:rPr>
        <w:t xml:space="preserve"> shell, </w:t>
      </w:r>
      <w:r>
        <w:rPr>
          <w:lang w:val="en-US"/>
        </w:rPr>
        <w:t>enter:</w:t>
      </w:r>
    </w:p>
    <w:p w14:paraId="2ECE96D9" w14:textId="48B6DC50" w:rsidR="009A1F92" w:rsidRPr="00C33AF6" w:rsidRDefault="009A1F92" w:rsidP="009A1F92">
      <w:pPr>
        <w:pStyle w:val="ListParagraph"/>
        <w:numPr>
          <w:ilvl w:val="0"/>
          <w:numId w:val="1"/>
        </w:numPr>
        <w:rPr>
          <w:rFonts w:asciiTheme="majorEastAsia" w:eastAsiaTheme="majorEastAsia" w:hAnsiTheme="majorEastAsia"/>
          <w:lang w:val="en-US"/>
        </w:rPr>
      </w:pPr>
      <w:r w:rsidRPr="00C33AF6">
        <w:rPr>
          <w:rFonts w:asciiTheme="majorEastAsia" w:eastAsiaTheme="majorEastAsia" w:hAnsiTheme="majorEastAsia"/>
          <w:lang w:val="en-US"/>
        </w:rPr>
        <w:t>cd /core/</w:t>
      </w:r>
      <w:proofErr w:type="spellStart"/>
      <w:r w:rsidRPr="00C33AF6">
        <w:rPr>
          <w:rFonts w:asciiTheme="majorEastAsia" w:eastAsiaTheme="majorEastAsia" w:hAnsiTheme="majorEastAsia"/>
          <w:lang w:val="en-US"/>
        </w:rPr>
        <w:t>cpp</w:t>
      </w:r>
      <w:proofErr w:type="spellEnd"/>
    </w:p>
    <w:p w14:paraId="155DE747" w14:textId="7E14E1CE" w:rsidR="009A1F92" w:rsidRPr="00C33AF6" w:rsidRDefault="009A1F92" w:rsidP="009A1F92">
      <w:pPr>
        <w:pStyle w:val="ListParagraph"/>
        <w:numPr>
          <w:ilvl w:val="0"/>
          <w:numId w:val="1"/>
        </w:numPr>
        <w:rPr>
          <w:rFonts w:asciiTheme="majorEastAsia" w:eastAsiaTheme="majorEastAsia" w:hAnsiTheme="majorEastAsia"/>
          <w:lang w:val="en-US"/>
        </w:rPr>
      </w:pPr>
      <w:r w:rsidRPr="00C33AF6">
        <w:rPr>
          <w:rFonts w:asciiTheme="majorEastAsia" w:eastAsiaTheme="majorEastAsia" w:hAnsiTheme="majorEastAsia"/>
          <w:lang w:val="en-US"/>
        </w:rPr>
        <w:t>python3 config64.py</w:t>
      </w:r>
    </w:p>
    <w:p w14:paraId="457C0B3F" w14:textId="7B90FD19" w:rsidR="009A1F92" w:rsidRPr="009A1F92" w:rsidRDefault="009A1F92" w:rsidP="009A1F92">
      <w:pPr>
        <w:pStyle w:val="ListParagraph"/>
        <w:rPr>
          <w:lang w:val="en-US"/>
        </w:rPr>
      </w:pPr>
      <w:r w:rsidRPr="009A1F92">
        <w:rPr>
          <w:i/>
          <w:iCs/>
          <w:lang w:val="en-US"/>
        </w:rPr>
        <w:t xml:space="preserve">Note: config64.py </w:t>
      </w:r>
      <w:r>
        <w:rPr>
          <w:i/>
          <w:iCs/>
          <w:lang w:val="en-US"/>
        </w:rPr>
        <w:t xml:space="preserve">is a script that </w:t>
      </w:r>
      <w:r w:rsidRPr="009A1F92">
        <w:rPr>
          <w:i/>
          <w:iCs/>
          <w:lang w:val="en-US"/>
        </w:rPr>
        <w:t>will generate the required cryptographic schemes for the program</w:t>
      </w:r>
      <w:r>
        <w:rPr>
          <w:i/>
          <w:iCs/>
          <w:lang w:val="en-US"/>
        </w:rPr>
        <w:t xml:space="preserve">. </w:t>
      </w:r>
    </w:p>
    <w:p w14:paraId="59E94602" w14:textId="7941D409" w:rsidR="0059122D" w:rsidRPr="00C33AF6" w:rsidRDefault="009A1F92" w:rsidP="0059122D">
      <w:pPr>
        <w:pStyle w:val="ListParagraph"/>
        <w:numPr>
          <w:ilvl w:val="0"/>
          <w:numId w:val="1"/>
        </w:numPr>
        <w:rPr>
          <w:b/>
          <w:bCs/>
          <w:lang w:val="en-US"/>
        </w:rPr>
      </w:pPr>
      <w:r>
        <w:rPr>
          <w:lang w:val="en-US"/>
        </w:rPr>
        <w:t>Choose BLS12381 from the displayed menu.</w:t>
      </w:r>
    </w:p>
    <w:p w14:paraId="08BA97DB" w14:textId="7C16F95C" w:rsidR="00C33AF6" w:rsidRPr="00C33AF6" w:rsidRDefault="00C33AF6" w:rsidP="00C33AF6">
      <w:pPr>
        <w:pStyle w:val="ListParagraph"/>
        <w:rPr>
          <w:b/>
          <w:bCs/>
          <w:i/>
          <w:iCs/>
          <w:lang w:val="en-US"/>
        </w:rPr>
      </w:pPr>
      <w:r>
        <w:rPr>
          <w:i/>
          <w:iCs/>
          <w:lang w:val="en-US"/>
        </w:rPr>
        <w:t>Note: The script will generate all required .</w:t>
      </w:r>
      <w:proofErr w:type="spellStart"/>
      <w:r>
        <w:rPr>
          <w:i/>
          <w:iCs/>
          <w:lang w:val="en-US"/>
        </w:rPr>
        <w:t>cpp</w:t>
      </w:r>
      <w:proofErr w:type="spellEnd"/>
      <w:r>
        <w:rPr>
          <w:i/>
          <w:iCs/>
          <w:lang w:val="en-US"/>
        </w:rPr>
        <w:t xml:space="preserve"> and corresponding .h files. The .</w:t>
      </w:r>
      <w:proofErr w:type="spellStart"/>
      <w:r>
        <w:rPr>
          <w:i/>
          <w:iCs/>
          <w:lang w:val="en-US"/>
        </w:rPr>
        <w:t>cpp</w:t>
      </w:r>
      <w:proofErr w:type="spellEnd"/>
      <w:r>
        <w:rPr>
          <w:i/>
          <w:iCs/>
          <w:lang w:val="en-US"/>
        </w:rPr>
        <w:t xml:space="preserve"> files will then be compiled and append into </w:t>
      </w:r>
      <w:proofErr w:type="spellStart"/>
      <w:r>
        <w:rPr>
          <w:i/>
          <w:iCs/>
          <w:lang w:val="en-US"/>
        </w:rPr>
        <w:t>core.a</w:t>
      </w:r>
      <w:proofErr w:type="spellEnd"/>
      <w:r>
        <w:rPr>
          <w:i/>
          <w:iCs/>
          <w:lang w:val="en-US"/>
        </w:rPr>
        <w:t>. The .</w:t>
      </w:r>
      <w:proofErr w:type="spellStart"/>
      <w:r>
        <w:rPr>
          <w:i/>
          <w:iCs/>
          <w:lang w:val="en-US"/>
        </w:rPr>
        <w:t>cpp</w:t>
      </w:r>
      <w:proofErr w:type="spellEnd"/>
      <w:r>
        <w:rPr>
          <w:i/>
          <w:iCs/>
          <w:lang w:val="en-US"/>
        </w:rPr>
        <w:t xml:space="preserve"> files will then be deleted. The </w:t>
      </w:r>
      <w:proofErr w:type="gramStart"/>
      <w:r>
        <w:rPr>
          <w:i/>
          <w:iCs/>
          <w:lang w:val="en-US"/>
        </w:rPr>
        <w:t>corresponding .h</w:t>
      </w:r>
      <w:proofErr w:type="gramEnd"/>
      <w:r>
        <w:rPr>
          <w:i/>
          <w:iCs/>
          <w:lang w:val="en-US"/>
        </w:rPr>
        <w:t xml:space="preserve"> files will remain for reference for usage of the selected scheme.</w:t>
      </w:r>
    </w:p>
    <w:p w14:paraId="0B03B99B" w14:textId="77777777" w:rsidR="0059122D" w:rsidRPr="0059122D" w:rsidRDefault="0059122D" w:rsidP="0059122D">
      <w:pPr>
        <w:rPr>
          <w:b/>
          <w:bCs/>
          <w:lang w:val="en-US"/>
        </w:rPr>
      </w:pPr>
    </w:p>
    <w:p w14:paraId="2458484E" w14:textId="608927AA" w:rsidR="009A1F92" w:rsidRDefault="009A1F92">
      <w:pPr>
        <w:rPr>
          <w:lang w:val="en-US"/>
        </w:rPr>
      </w:pPr>
      <w:r>
        <w:rPr>
          <w:lang w:val="en-US"/>
        </w:rPr>
        <w:t xml:space="preserve">The </w:t>
      </w:r>
      <w:r w:rsidR="0059122D">
        <w:rPr>
          <w:lang w:val="en-US"/>
        </w:rPr>
        <w:t xml:space="preserve">program </w:t>
      </w:r>
      <w:r>
        <w:rPr>
          <w:lang w:val="en-US"/>
        </w:rPr>
        <w:t>compilation command will be</w:t>
      </w:r>
      <w:r w:rsidR="0059122D">
        <w:rPr>
          <w:lang w:val="en-US"/>
        </w:rPr>
        <w:t>: (must be in Docker bash shell too)</w:t>
      </w:r>
    </w:p>
    <w:p w14:paraId="57792D99" w14:textId="319C3E1D" w:rsidR="009A1F92" w:rsidRPr="00637120" w:rsidRDefault="009A1F92">
      <w:pPr>
        <w:rPr>
          <w:rFonts w:asciiTheme="majorEastAsia" w:eastAsiaTheme="majorEastAsia" w:hAnsiTheme="majorEastAsia"/>
          <w:lang w:val="en-US"/>
        </w:rPr>
      </w:pPr>
      <w:r w:rsidRPr="00C33AF6">
        <w:rPr>
          <w:rFonts w:asciiTheme="majorEastAsia" w:eastAsiaTheme="majorEastAsia" w:hAnsiTheme="majorEastAsia"/>
          <w:lang w:val="en-US"/>
        </w:rPr>
        <w:t>g++ main.cpp main_2.cpp setup.cpp mpencode.cpp CommitForAuditing.cpp open_intersection.cpp big_util.cpp verify_intersection.cpp open_difference.cpp verify_difference.cpp -I /core/</w:t>
      </w:r>
      <w:proofErr w:type="spellStart"/>
      <w:r w:rsidRPr="00C33AF6">
        <w:rPr>
          <w:rFonts w:asciiTheme="majorEastAsia" w:eastAsiaTheme="majorEastAsia" w:hAnsiTheme="majorEastAsia"/>
          <w:lang w:val="en-US"/>
        </w:rPr>
        <w:t>cpp</w:t>
      </w:r>
      <w:proofErr w:type="spellEnd"/>
      <w:r w:rsidRPr="00C33AF6">
        <w:rPr>
          <w:rFonts w:asciiTheme="majorEastAsia" w:eastAsiaTheme="majorEastAsia" w:hAnsiTheme="majorEastAsia"/>
          <w:lang w:val="en-US"/>
        </w:rPr>
        <w:t>/ /core/</w:t>
      </w:r>
      <w:proofErr w:type="spellStart"/>
      <w:r w:rsidRPr="00C33AF6">
        <w:rPr>
          <w:rFonts w:asciiTheme="majorEastAsia" w:eastAsiaTheme="majorEastAsia" w:hAnsiTheme="majorEastAsia"/>
          <w:lang w:val="en-US"/>
        </w:rPr>
        <w:t>cpp</w:t>
      </w:r>
      <w:proofErr w:type="spellEnd"/>
      <w:r w:rsidRPr="00C33AF6">
        <w:rPr>
          <w:rFonts w:asciiTheme="majorEastAsia" w:eastAsiaTheme="majorEastAsia" w:hAnsiTheme="majorEastAsia"/>
          <w:lang w:val="en-US"/>
        </w:rPr>
        <w:t>/</w:t>
      </w:r>
      <w:proofErr w:type="spellStart"/>
      <w:proofErr w:type="gramStart"/>
      <w:r w:rsidRPr="00C33AF6">
        <w:rPr>
          <w:rFonts w:asciiTheme="majorEastAsia" w:eastAsiaTheme="majorEastAsia" w:hAnsiTheme="majorEastAsia"/>
          <w:lang w:val="en-US"/>
        </w:rPr>
        <w:t>core.a</w:t>
      </w:r>
      <w:proofErr w:type="spellEnd"/>
      <w:proofErr w:type="gramEnd"/>
      <w:r w:rsidRPr="00C33AF6">
        <w:rPr>
          <w:rFonts w:asciiTheme="majorEastAsia" w:eastAsiaTheme="majorEastAsia" w:hAnsiTheme="majorEastAsia"/>
          <w:lang w:val="en-US"/>
        </w:rPr>
        <w:t xml:space="preserve"> -o main</w:t>
      </w:r>
      <w:r w:rsidR="00637120">
        <w:rPr>
          <w:rFonts w:asciiTheme="majorEastAsia" w:eastAsiaTheme="majorEastAsia" w:hAnsiTheme="majorEastAsia"/>
          <w:lang w:val="en-US"/>
        </w:rPr>
        <w:t xml:space="preserve"> </w:t>
      </w:r>
    </w:p>
    <w:p w14:paraId="0028A836" w14:textId="281EC196" w:rsidR="009A1F92" w:rsidRDefault="009A1F92">
      <w:pPr>
        <w:rPr>
          <w:lang w:val="en-US"/>
        </w:rPr>
      </w:pPr>
      <w:r>
        <w:rPr>
          <w:lang w:val="en-US"/>
        </w:rPr>
        <w:t xml:space="preserve">After compilation, the program can be executed with </w:t>
      </w:r>
      <w:r w:rsidR="0059122D">
        <w:rPr>
          <w:lang w:val="en-US"/>
        </w:rPr>
        <w:t>the command below</w:t>
      </w:r>
      <w:r>
        <w:rPr>
          <w:lang w:val="en-US"/>
        </w:rPr>
        <w:t>:</w:t>
      </w:r>
    </w:p>
    <w:p w14:paraId="0BF50C3F" w14:textId="33DC5B02" w:rsidR="009A1F92" w:rsidRPr="00C33AF6" w:rsidRDefault="009A1F92">
      <w:pPr>
        <w:rPr>
          <w:rFonts w:asciiTheme="majorEastAsia" w:eastAsiaTheme="majorEastAsia" w:hAnsiTheme="majorEastAsia"/>
        </w:rPr>
      </w:pPr>
      <w:proofErr w:type="gramStart"/>
      <w:r w:rsidRPr="00C33AF6">
        <w:rPr>
          <w:rFonts w:asciiTheme="majorEastAsia" w:eastAsiaTheme="majorEastAsia" w:hAnsiTheme="majorEastAsia"/>
        </w:rPr>
        <w:t>./</w:t>
      </w:r>
      <w:proofErr w:type="gramEnd"/>
      <w:r w:rsidRPr="00C33AF6">
        <w:rPr>
          <w:rFonts w:asciiTheme="majorEastAsia" w:eastAsiaTheme="majorEastAsia" w:hAnsiTheme="majorEastAsia"/>
        </w:rPr>
        <w:t>main</w:t>
      </w:r>
    </w:p>
    <w:p w14:paraId="5FAD25D1" w14:textId="77777777" w:rsidR="0059122D" w:rsidRDefault="0059122D"/>
    <w:p w14:paraId="1989DDF8" w14:textId="2FCFF61B" w:rsidR="0059122D" w:rsidRDefault="0059122D">
      <w:r>
        <w:t>Notes:</w:t>
      </w:r>
    </w:p>
    <w:p w14:paraId="0F6F2601" w14:textId="04A69348" w:rsidR="0059122D" w:rsidRDefault="0059122D" w:rsidP="0059122D">
      <w:pPr>
        <w:pStyle w:val="ListParagraph"/>
        <w:numPr>
          <w:ilvl w:val="0"/>
          <w:numId w:val="2"/>
        </w:numPr>
      </w:pPr>
      <w:r>
        <w:t>The maximum number of attributes that is entered into the program must be one size larger than the actual number of attributes to be committed. This is because the commitment also needs to include a random value, o.</w:t>
      </w:r>
    </w:p>
    <w:p w14:paraId="3DBC3A05" w14:textId="28474BC1" w:rsidR="00681EE7" w:rsidRDefault="00681EE7" w:rsidP="0059122D">
      <w:pPr>
        <w:pStyle w:val="ListParagraph"/>
        <w:numPr>
          <w:ilvl w:val="0"/>
          <w:numId w:val="2"/>
        </w:numPr>
      </w:pPr>
      <w:r>
        <w:t>When generating commitment, user will be asked to enter additional attributes other than the file path. Please ensure that the number of additional attributes does not exceed the “maximum number of attributes” that is entered into the system.</w:t>
      </w:r>
    </w:p>
    <w:p w14:paraId="3FE1D1A0" w14:textId="6CC39E1F" w:rsidR="0059122D" w:rsidRDefault="0059122D" w:rsidP="0059122D">
      <w:pPr>
        <w:pStyle w:val="ListParagraph"/>
        <w:numPr>
          <w:ilvl w:val="0"/>
          <w:numId w:val="2"/>
        </w:numPr>
      </w:pPr>
      <w:r>
        <w:lastRenderedPageBreak/>
        <w:t xml:space="preserve">When generating proof, enter the “additional attributes” or “manual attributes” that </w:t>
      </w:r>
      <w:r w:rsidR="00681EE7">
        <w:t xml:space="preserve">are used </w:t>
      </w:r>
      <w:r>
        <w:t xml:space="preserve">when generating commitment. </w:t>
      </w:r>
    </w:p>
    <w:p w14:paraId="18B3023D" w14:textId="05DDB791" w:rsidR="0059122D" w:rsidRDefault="0059122D" w:rsidP="0059122D">
      <w:pPr>
        <w:pStyle w:val="ListParagraph"/>
        <w:numPr>
          <w:ilvl w:val="0"/>
          <w:numId w:val="2"/>
        </w:numPr>
      </w:pPr>
      <w:r>
        <w:t>The proof cannot be generated using the content in the file, because the entire file is hashed and treated as a single data object in the commitment.</w:t>
      </w:r>
    </w:p>
    <w:p w14:paraId="62E0E2BA" w14:textId="0FB3EE49" w:rsidR="00681EE7" w:rsidRDefault="00681EE7" w:rsidP="0059122D">
      <w:pPr>
        <w:pStyle w:val="ListParagraph"/>
        <w:numPr>
          <w:ilvl w:val="0"/>
          <w:numId w:val="2"/>
        </w:numPr>
      </w:pPr>
      <w:r>
        <w:t>When verifying proof, must enter the exact additional attributes/query attributes that are used to generate the proof and the minimum match size when is asked.</w:t>
      </w:r>
    </w:p>
    <w:p w14:paraId="04C3D709" w14:textId="77777777" w:rsidR="009A1F92" w:rsidRDefault="009A1F92"/>
    <w:p w14:paraId="41E697EC" w14:textId="77777777" w:rsidR="009A1F92" w:rsidRDefault="009A1F92">
      <w:pPr>
        <w:rPr>
          <w:lang w:val="en-US"/>
        </w:rPr>
      </w:pPr>
    </w:p>
    <w:p w14:paraId="52211A04" w14:textId="77777777" w:rsidR="009A1F92" w:rsidRDefault="009A1F92">
      <w:pPr>
        <w:rPr>
          <w:lang w:val="en-US"/>
        </w:rPr>
      </w:pPr>
      <w:r>
        <w:rPr>
          <w:lang w:val="en-US"/>
        </w:rPr>
        <w:br w:type="page"/>
      </w:r>
    </w:p>
    <w:p w14:paraId="438FEB10" w14:textId="77777777" w:rsidR="009A1F92" w:rsidRDefault="009A1F92">
      <w:pPr>
        <w:rPr>
          <w:lang w:val="en-US"/>
        </w:rPr>
      </w:pPr>
    </w:p>
    <w:p w14:paraId="41EE9CFA" w14:textId="77777777" w:rsidR="009A1F92" w:rsidRDefault="009A1F92">
      <w:pPr>
        <w:rPr>
          <w:lang w:val="en-US"/>
        </w:rPr>
      </w:pPr>
      <w:r>
        <w:rPr>
          <w:lang w:val="en-US"/>
        </w:rPr>
        <w:br w:type="page"/>
      </w:r>
    </w:p>
    <w:p w14:paraId="6EAF3948" w14:textId="77777777" w:rsidR="009A1F92" w:rsidRPr="009A1F92" w:rsidRDefault="009A1F92">
      <w:pPr>
        <w:rPr>
          <w:lang w:val="en-US"/>
        </w:rPr>
      </w:pPr>
    </w:p>
    <w:sectPr w:rsidR="009A1F92" w:rsidRPr="009A1F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797EF3"/>
    <w:multiLevelType w:val="hybridMultilevel"/>
    <w:tmpl w:val="6E285BC8"/>
    <w:lvl w:ilvl="0" w:tplc="FE662794">
      <w:start w:val="1"/>
      <w:numFmt w:val="decimal"/>
      <w:lvlText w:val="%1."/>
      <w:lvlJc w:val="left"/>
      <w:pPr>
        <w:ind w:left="720" w:hanging="360"/>
      </w:pPr>
      <w:rPr>
        <w:b w:val="0"/>
        <w:bCs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642368F7"/>
    <w:multiLevelType w:val="hybridMultilevel"/>
    <w:tmpl w:val="0F5EDFBC"/>
    <w:lvl w:ilvl="0" w:tplc="44090011">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449127723">
    <w:abstractNumId w:val="0"/>
  </w:num>
  <w:num w:numId="2" w16cid:durableId="253288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C1B"/>
    <w:rsid w:val="00052F52"/>
    <w:rsid w:val="000A277A"/>
    <w:rsid w:val="00142D5D"/>
    <w:rsid w:val="0014691D"/>
    <w:rsid w:val="00155EFD"/>
    <w:rsid w:val="00157EA4"/>
    <w:rsid w:val="00177669"/>
    <w:rsid w:val="00190851"/>
    <w:rsid w:val="0019180D"/>
    <w:rsid w:val="001961DF"/>
    <w:rsid w:val="001E5F98"/>
    <w:rsid w:val="00265B73"/>
    <w:rsid w:val="002769E2"/>
    <w:rsid w:val="002A6CF9"/>
    <w:rsid w:val="00302184"/>
    <w:rsid w:val="00310030"/>
    <w:rsid w:val="003614A9"/>
    <w:rsid w:val="00414C58"/>
    <w:rsid w:val="004D4432"/>
    <w:rsid w:val="00514C1B"/>
    <w:rsid w:val="00557AF6"/>
    <w:rsid w:val="0059122D"/>
    <w:rsid w:val="00602E97"/>
    <w:rsid w:val="00605783"/>
    <w:rsid w:val="00637120"/>
    <w:rsid w:val="00681EE7"/>
    <w:rsid w:val="006E05EF"/>
    <w:rsid w:val="00797B13"/>
    <w:rsid w:val="007C2E69"/>
    <w:rsid w:val="008945ED"/>
    <w:rsid w:val="0089590D"/>
    <w:rsid w:val="00896B44"/>
    <w:rsid w:val="008F7D41"/>
    <w:rsid w:val="009118A8"/>
    <w:rsid w:val="009A1F92"/>
    <w:rsid w:val="009D625A"/>
    <w:rsid w:val="00A041AE"/>
    <w:rsid w:val="00A21A01"/>
    <w:rsid w:val="00A35084"/>
    <w:rsid w:val="00B87998"/>
    <w:rsid w:val="00BC7A19"/>
    <w:rsid w:val="00BE22EE"/>
    <w:rsid w:val="00BF110B"/>
    <w:rsid w:val="00C33AF6"/>
    <w:rsid w:val="00C95958"/>
    <w:rsid w:val="00CD0D7D"/>
    <w:rsid w:val="00CE3800"/>
    <w:rsid w:val="00D07146"/>
    <w:rsid w:val="00D1598A"/>
    <w:rsid w:val="00D6791F"/>
    <w:rsid w:val="00E04817"/>
    <w:rsid w:val="00E52706"/>
    <w:rsid w:val="00EB7D62"/>
    <w:rsid w:val="00F14693"/>
    <w:rsid w:val="00F16854"/>
    <w:rsid w:val="00F91B52"/>
    <w:rsid w:val="00FA50D4"/>
    <w:rsid w:val="00FE6730"/>
  </w:rsids>
  <m:mathPr>
    <m:mathFont m:val="Cambria Math"/>
    <m:brkBin m:val="before"/>
    <m:brkBinSub m:val="--"/>
    <m:smallFrac m:val="0"/>
    <m:dispDef/>
    <m:lMargin m:val="0"/>
    <m:rMargin m:val="0"/>
    <m:defJc m:val="centerGroup"/>
    <m:wrapIndent m:val="1440"/>
    <m:intLim m:val="subSup"/>
    <m:naryLim m:val="undOvr"/>
  </m:mathPr>
  <w:themeFontLang w:val="en-MY"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5216D"/>
  <w15:chartTrackingRefBased/>
  <w15:docId w15:val="{60A41CED-CD3B-4052-B5D7-48EAB467E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MY" w:eastAsia="zh-CN"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C1B"/>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514C1B"/>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514C1B"/>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514C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4C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4C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4C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4C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4C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C1B"/>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514C1B"/>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514C1B"/>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514C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4C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4C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4C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4C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4C1B"/>
    <w:rPr>
      <w:rFonts w:eastAsiaTheme="majorEastAsia" w:cstheme="majorBidi"/>
      <w:color w:val="272727" w:themeColor="text1" w:themeTint="D8"/>
    </w:rPr>
  </w:style>
  <w:style w:type="paragraph" w:styleId="Title">
    <w:name w:val="Title"/>
    <w:basedOn w:val="Normal"/>
    <w:next w:val="Normal"/>
    <w:link w:val="TitleChar"/>
    <w:uiPriority w:val="10"/>
    <w:qFormat/>
    <w:rsid w:val="00514C1B"/>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14C1B"/>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514C1B"/>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514C1B"/>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514C1B"/>
    <w:pPr>
      <w:spacing w:before="160"/>
      <w:jc w:val="center"/>
    </w:pPr>
    <w:rPr>
      <w:i/>
      <w:iCs/>
      <w:color w:val="404040" w:themeColor="text1" w:themeTint="BF"/>
    </w:rPr>
  </w:style>
  <w:style w:type="character" w:customStyle="1" w:styleId="QuoteChar">
    <w:name w:val="Quote Char"/>
    <w:basedOn w:val="DefaultParagraphFont"/>
    <w:link w:val="Quote"/>
    <w:uiPriority w:val="29"/>
    <w:rsid w:val="00514C1B"/>
    <w:rPr>
      <w:i/>
      <w:iCs/>
      <w:color w:val="404040" w:themeColor="text1" w:themeTint="BF"/>
    </w:rPr>
  </w:style>
  <w:style w:type="paragraph" w:styleId="ListParagraph">
    <w:name w:val="List Paragraph"/>
    <w:basedOn w:val="Normal"/>
    <w:uiPriority w:val="34"/>
    <w:qFormat/>
    <w:rsid w:val="00514C1B"/>
    <w:pPr>
      <w:ind w:left="720"/>
      <w:contextualSpacing/>
    </w:pPr>
  </w:style>
  <w:style w:type="character" w:styleId="IntenseEmphasis">
    <w:name w:val="Intense Emphasis"/>
    <w:basedOn w:val="DefaultParagraphFont"/>
    <w:uiPriority w:val="21"/>
    <w:qFormat/>
    <w:rsid w:val="00514C1B"/>
    <w:rPr>
      <w:i/>
      <w:iCs/>
      <w:color w:val="0F4761" w:themeColor="accent1" w:themeShade="BF"/>
    </w:rPr>
  </w:style>
  <w:style w:type="paragraph" w:styleId="IntenseQuote">
    <w:name w:val="Intense Quote"/>
    <w:basedOn w:val="Normal"/>
    <w:next w:val="Normal"/>
    <w:link w:val="IntenseQuoteChar"/>
    <w:uiPriority w:val="30"/>
    <w:qFormat/>
    <w:rsid w:val="00514C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4C1B"/>
    <w:rPr>
      <w:i/>
      <w:iCs/>
      <w:color w:val="0F4761" w:themeColor="accent1" w:themeShade="BF"/>
    </w:rPr>
  </w:style>
  <w:style w:type="character" w:styleId="IntenseReference">
    <w:name w:val="Intense Reference"/>
    <w:basedOn w:val="DefaultParagraphFont"/>
    <w:uiPriority w:val="32"/>
    <w:qFormat/>
    <w:rsid w:val="00514C1B"/>
    <w:rPr>
      <w:b/>
      <w:bCs/>
      <w:smallCaps/>
      <w:color w:val="0F4761" w:themeColor="accent1" w:themeShade="BF"/>
      <w:spacing w:val="5"/>
    </w:rPr>
  </w:style>
  <w:style w:type="character" w:styleId="Hyperlink">
    <w:name w:val="Hyperlink"/>
    <w:basedOn w:val="DefaultParagraphFont"/>
    <w:uiPriority w:val="99"/>
    <w:unhideWhenUsed/>
    <w:rsid w:val="009A1F92"/>
    <w:rPr>
      <w:color w:val="467886" w:themeColor="hyperlink"/>
      <w:u w:val="single"/>
    </w:rPr>
  </w:style>
  <w:style w:type="character" w:styleId="UnresolvedMention">
    <w:name w:val="Unresolved Mention"/>
    <w:basedOn w:val="DefaultParagraphFont"/>
    <w:uiPriority w:val="99"/>
    <w:semiHidden/>
    <w:unhideWhenUsed/>
    <w:rsid w:val="009A1F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iracl/co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 JIA QIAN</dc:creator>
  <cp:keywords/>
  <dc:description/>
  <cp:lastModifiedBy>CHUA JIA QIAN</cp:lastModifiedBy>
  <cp:revision>4</cp:revision>
  <dcterms:created xsi:type="dcterms:W3CDTF">2025-07-12T09:30:00Z</dcterms:created>
  <dcterms:modified xsi:type="dcterms:W3CDTF">2025-07-12T11:02:00Z</dcterms:modified>
</cp:coreProperties>
</file>