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E3C5" w14:textId="799649AF" w:rsidR="002F5E03" w:rsidRDefault="0061448F">
      <w:hyperlink r:id="rId4" w:history="1">
        <w:r w:rsidRPr="00304D02">
          <w:rPr>
            <w:rStyle w:val="Hyperlink"/>
          </w:rPr>
          <w:t>https://github.com/CathalNu</w:t>
        </w:r>
        <w:r w:rsidRPr="00304D02">
          <w:rPr>
            <w:rStyle w:val="Hyperlink"/>
          </w:rPr>
          <w:t>g</w:t>
        </w:r>
        <w:r w:rsidRPr="00304D02">
          <w:rPr>
            <w:rStyle w:val="Hyperlink"/>
          </w:rPr>
          <w:t>ent/Continuous_Assessment_3/issues</w:t>
        </w:r>
      </w:hyperlink>
    </w:p>
    <w:p w14:paraId="20238EF7" w14:textId="77777777" w:rsidR="0061448F" w:rsidRDefault="0061448F"/>
    <w:p w14:paraId="01B136E8" w14:textId="77777777" w:rsidR="0061448F" w:rsidRDefault="0061448F"/>
    <w:sectPr w:rsidR="00614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83"/>
    <w:rsid w:val="002F5E03"/>
    <w:rsid w:val="00465DEE"/>
    <w:rsid w:val="0061448F"/>
    <w:rsid w:val="00FE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0D61"/>
  <w15:chartTrackingRefBased/>
  <w15:docId w15:val="{60C9BE4E-ADC3-4FA6-A277-9E8C8970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DEE"/>
  </w:style>
  <w:style w:type="paragraph" w:styleId="Heading1">
    <w:name w:val="heading 1"/>
    <w:basedOn w:val="Normal"/>
    <w:next w:val="Normal"/>
    <w:link w:val="Heading1Char"/>
    <w:uiPriority w:val="9"/>
    <w:qFormat/>
    <w:rsid w:val="00465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65DEE"/>
    <w:pPr>
      <w:spacing w:before="240" w:after="0" w:line="240" w:lineRule="auto"/>
    </w:pPr>
    <w:rPr>
      <w:b/>
      <w:bCs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465DEE"/>
    <w:rPr>
      <w:b/>
      <w:bCs/>
      <w:sz w:val="24"/>
      <w:szCs w:val="24"/>
    </w:rPr>
  </w:style>
  <w:style w:type="paragraph" w:customStyle="1" w:styleId="Style2">
    <w:name w:val="Style2"/>
    <w:basedOn w:val="Heading1"/>
    <w:link w:val="Style2Char"/>
    <w:qFormat/>
    <w:rsid w:val="00465DEE"/>
  </w:style>
  <w:style w:type="character" w:customStyle="1" w:styleId="Style2Char">
    <w:name w:val="Style2 Char"/>
    <w:basedOn w:val="Heading1Char"/>
    <w:link w:val="Style2"/>
    <w:rsid w:val="00465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65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D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4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thalNugent/Continuous_Assessment_3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eff24bb-2089-4400-8c8e-f71e680378b2}" enabled="0" method="" siteId="{deff24bb-2089-4400-8c8e-f71e680378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KPMG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Nugent, Cathal</dc:creator>
  <cp:keywords/>
  <dc:description/>
  <cp:lastModifiedBy>Nugent, Cathal</cp:lastModifiedBy>
  <cp:revision>2</cp:revision>
  <dcterms:created xsi:type="dcterms:W3CDTF">2024-03-11T13:54:00Z</dcterms:created>
  <dcterms:modified xsi:type="dcterms:W3CDTF">2024-03-11T13:54:00Z</dcterms:modified>
</cp:coreProperties>
</file>