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AD7BE" w14:textId="77777777" w:rsidR="00AB5395" w:rsidRPr="00E418BE" w:rsidRDefault="0032701C" w:rsidP="00E418BE">
      <w:pPr>
        <w:jc w:val="center"/>
        <w:rPr>
          <w:sz w:val="40"/>
          <w:szCs w:val="40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4F82E6A9" wp14:editId="6BD7BD08">
            <wp:simplePos x="0" y="0"/>
            <wp:positionH relativeFrom="column">
              <wp:posOffset>4724400</wp:posOffset>
            </wp:positionH>
            <wp:positionV relativeFrom="paragraph">
              <wp:posOffset>-416560</wp:posOffset>
            </wp:positionV>
            <wp:extent cx="1809750" cy="1123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18BE" w:rsidRPr="00E418BE">
        <w:rPr>
          <w:sz w:val="40"/>
          <w:szCs w:val="40"/>
        </w:rPr>
        <w:t>SDL Tutorial 1</w:t>
      </w:r>
    </w:p>
    <w:p w14:paraId="6EC3623F" w14:textId="77777777" w:rsidR="00E418BE" w:rsidRPr="00E418BE" w:rsidRDefault="00E418BE" w:rsidP="00E418BE">
      <w:pPr>
        <w:jc w:val="center"/>
        <w:rPr>
          <w:sz w:val="40"/>
          <w:szCs w:val="40"/>
        </w:rPr>
      </w:pPr>
      <w:r w:rsidRPr="00E418BE">
        <w:rPr>
          <w:sz w:val="40"/>
          <w:szCs w:val="40"/>
        </w:rPr>
        <w:t xml:space="preserve">Setting up </w:t>
      </w:r>
      <w:r w:rsidR="00B229EC">
        <w:rPr>
          <w:sz w:val="40"/>
          <w:szCs w:val="40"/>
        </w:rPr>
        <w:t>SDL</w:t>
      </w:r>
    </w:p>
    <w:p w14:paraId="589CFD00" w14:textId="77777777" w:rsidR="00E418BE" w:rsidRDefault="00E418BE" w:rsidP="00E418BE">
      <w:pPr>
        <w:pStyle w:val="NoSpacing"/>
      </w:pPr>
    </w:p>
    <w:p w14:paraId="19A2DB6B" w14:textId="77777777" w:rsidR="00E418BE" w:rsidRDefault="00E418BE" w:rsidP="00E418BE">
      <w:pPr>
        <w:pStyle w:val="NoSpacing"/>
      </w:pPr>
      <w:r>
        <w:t>To enable us to use the functionality that SDL provides we need to hook up the various files provided. These include code files, .</w:t>
      </w:r>
      <w:proofErr w:type="spellStart"/>
      <w:r>
        <w:t>dlls</w:t>
      </w:r>
      <w:proofErr w:type="spellEnd"/>
      <w:r>
        <w:t xml:space="preserve"> and .lib files. All can be downloaded from the SDL website at </w:t>
      </w:r>
      <w:hyperlink r:id="rId6" w:history="1">
        <w:r w:rsidRPr="00FC5038">
          <w:rPr>
            <w:rStyle w:val="Hyperlink"/>
          </w:rPr>
          <w:t>http://www.libsdl.org/</w:t>
        </w:r>
      </w:hyperlink>
      <w:r>
        <w:t>, but are available on Blackboard.</w:t>
      </w:r>
    </w:p>
    <w:p w14:paraId="17C8595C" w14:textId="77777777" w:rsidR="00E418BE" w:rsidRDefault="00E418BE" w:rsidP="00E418BE">
      <w:pPr>
        <w:pStyle w:val="NoSpacing"/>
      </w:pPr>
    </w:p>
    <w:p w14:paraId="7C18EED1" w14:textId="77777777" w:rsidR="0012708E" w:rsidRDefault="0012708E" w:rsidP="0012708E">
      <w:pPr>
        <w:pStyle w:val="NoSpacing"/>
        <w:numPr>
          <w:ilvl w:val="0"/>
          <w:numId w:val="1"/>
        </w:numPr>
      </w:pPr>
      <w:r>
        <w:t>Download the SDL files from Blackboard.</w:t>
      </w:r>
    </w:p>
    <w:p w14:paraId="638EC44E" w14:textId="77777777" w:rsidR="00E418BE" w:rsidRDefault="00E418BE" w:rsidP="00E418BE">
      <w:pPr>
        <w:pStyle w:val="NoSpacing"/>
        <w:numPr>
          <w:ilvl w:val="0"/>
          <w:numId w:val="1"/>
        </w:numPr>
      </w:pPr>
      <w:r>
        <w:t>Open Visual Studio and create a new blank project.</w:t>
      </w:r>
      <w:r w:rsidR="0012708E" w:rsidRPr="0012708E">
        <w:rPr>
          <w:noProof/>
          <w:lang w:eastAsia="en-GB"/>
        </w:rPr>
        <w:t xml:space="preserve"> </w:t>
      </w:r>
    </w:p>
    <w:p w14:paraId="770DD241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847F35C" w14:textId="77777777" w:rsidR="0012708E" w:rsidRDefault="0012708E" w:rsidP="0012708E">
      <w:pPr>
        <w:pStyle w:val="NoSpacing"/>
        <w:rPr>
          <w:noProof/>
          <w:lang w:eastAsia="en-GB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E7BBB5D" wp14:editId="7BCFC881">
            <wp:simplePos x="0" y="0"/>
            <wp:positionH relativeFrom="column">
              <wp:posOffset>762000</wp:posOffset>
            </wp:positionH>
            <wp:positionV relativeFrom="paragraph">
              <wp:posOffset>43815</wp:posOffset>
            </wp:positionV>
            <wp:extent cx="2990850" cy="20669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4FF20E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3505D090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3B1EF71C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2DFABBFF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070B02C7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4C76374D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E3468D9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BA751E7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0CFDFB8A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06A790E9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56F01D3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EA5EAEB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6E322F75" w14:textId="77777777" w:rsidR="0012708E" w:rsidRDefault="0012708E" w:rsidP="0012708E">
      <w:pPr>
        <w:pStyle w:val="NoSpacing"/>
        <w:rPr>
          <w:noProof/>
          <w:lang w:eastAsia="en-GB"/>
        </w:rPr>
      </w:pPr>
    </w:p>
    <w:p w14:paraId="16537F89" w14:textId="77777777" w:rsidR="0012708E" w:rsidRDefault="0012708E" w:rsidP="0012708E">
      <w:pPr>
        <w:pStyle w:val="NoSpacing"/>
      </w:pPr>
    </w:p>
    <w:p w14:paraId="1C507121" w14:textId="2400A258" w:rsidR="00B2619F" w:rsidRDefault="00B2619F" w:rsidP="00E418BE">
      <w:pPr>
        <w:pStyle w:val="NoSpacing"/>
        <w:numPr>
          <w:ilvl w:val="0"/>
          <w:numId w:val="1"/>
        </w:numPr>
      </w:pPr>
      <w:r>
        <w:t>Locate your project in the file directory and place the SDL folder into the project folder.</w:t>
      </w:r>
    </w:p>
    <w:p w14:paraId="31929512" w14:textId="5403F030" w:rsidR="009757FB" w:rsidRDefault="009757FB" w:rsidP="009757FB">
      <w:pPr>
        <w:pStyle w:val="NoSpacing"/>
        <w:ind w:left="720"/>
        <w:rPr>
          <w:i/>
        </w:rPr>
      </w:pPr>
      <w:r>
        <w:rPr>
          <w:i/>
        </w:rPr>
        <w:t xml:space="preserve">The project folder is the second folder in with the same name as your solution, the outer folder is the solution folder. </w:t>
      </w:r>
      <w:proofErr w:type="spellStart"/>
      <w:r>
        <w:rPr>
          <w:i/>
        </w:rPr>
        <w:t>i.e</w:t>
      </w:r>
      <w:proofErr w:type="spellEnd"/>
    </w:p>
    <w:p w14:paraId="4760DE30" w14:textId="3DA15DAD" w:rsidR="009757FB" w:rsidRPr="009757FB" w:rsidRDefault="009757FB" w:rsidP="009757FB">
      <w:pPr>
        <w:pStyle w:val="NoSpacing"/>
        <w:ind w:left="720"/>
        <w:rPr>
          <w:i/>
        </w:rPr>
      </w:pPr>
      <w:r w:rsidRPr="009757FB">
        <w:rPr>
          <w:i/>
        </w:rPr>
        <w:t>Documents\</w:t>
      </w:r>
      <w:proofErr w:type="spellStart"/>
      <w:proofErr w:type="gramStart"/>
      <w:r w:rsidRPr="009757FB">
        <w:rPr>
          <w:i/>
        </w:rPr>
        <w:t>MarioBaseProject</w:t>
      </w:r>
      <w:proofErr w:type="spellEnd"/>
      <w:r w:rsidRPr="009757FB">
        <w:rPr>
          <w:i/>
          <w:color w:val="A6A6A6" w:themeColor="background1" w:themeShade="A6"/>
        </w:rPr>
        <w:t>(</w:t>
      </w:r>
      <w:proofErr w:type="gramEnd"/>
      <w:r w:rsidRPr="009757FB">
        <w:rPr>
          <w:i/>
          <w:color w:val="A6A6A6" w:themeColor="background1" w:themeShade="A6"/>
        </w:rPr>
        <w:t>Solution folder)</w:t>
      </w:r>
      <w:r w:rsidRPr="009757FB">
        <w:rPr>
          <w:i/>
        </w:rPr>
        <w:t>\</w:t>
      </w:r>
      <w:proofErr w:type="spellStart"/>
      <w:r w:rsidRPr="009757FB">
        <w:rPr>
          <w:i/>
        </w:rPr>
        <w:t>MarioBaseProject</w:t>
      </w:r>
      <w:proofErr w:type="spellEnd"/>
      <w:r w:rsidRPr="009757FB">
        <w:rPr>
          <w:i/>
          <w:color w:val="A6A6A6" w:themeColor="background1" w:themeShade="A6"/>
        </w:rPr>
        <w:t>(project folder)</w:t>
      </w:r>
    </w:p>
    <w:p w14:paraId="5510C7F8" w14:textId="46B09D58" w:rsidR="00B2619F" w:rsidRDefault="00B2619F" w:rsidP="00E418BE">
      <w:pPr>
        <w:pStyle w:val="NoSpacing"/>
        <w:numPr>
          <w:ilvl w:val="0"/>
          <w:numId w:val="1"/>
        </w:numPr>
      </w:pPr>
      <w:r>
        <w:t>Create a Debug folder in</w:t>
      </w:r>
      <w:r w:rsidR="00440C3D">
        <w:t>side</w:t>
      </w:r>
      <w:r>
        <w:t xml:space="preserve"> the </w:t>
      </w:r>
      <w:r w:rsidR="009757FB">
        <w:t xml:space="preserve">solution folder </w:t>
      </w:r>
      <w:r>
        <w:t xml:space="preserve">and copy all the </w:t>
      </w:r>
      <w:proofErr w:type="spellStart"/>
      <w:r>
        <w:t>dll</w:t>
      </w:r>
      <w:proofErr w:type="spellEnd"/>
      <w:r>
        <w:t xml:space="preserve"> files in to it.</w:t>
      </w:r>
    </w:p>
    <w:p w14:paraId="55D6A00A" w14:textId="4289A6C9" w:rsidR="00412128" w:rsidRDefault="00412128" w:rsidP="00412128">
      <w:pPr>
        <w:pStyle w:val="NoSpacing"/>
        <w:numPr>
          <w:ilvl w:val="0"/>
          <w:numId w:val="1"/>
        </w:numPr>
      </w:pPr>
      <w:r>
        <w:t xml:space="preserve">Back in Visual Studio </w:t>
      </w:r>
      <w:r>
        <w:t>Add a new source file and enter the following code:</w:t>
      </w:r>
    </w:p>
    <w:p w14:paraId="25C674C1" w14:textId="77777777" w:rsidR="00412128" w:rsidRDefault="00412128" w:rsidP="00412128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5B09C8FE" wp14:editId="2170AE4A">
            <wp:simplePos x="0" y="0"/>
            <wp:positionH relativeFrom="column">
              <wp:posOffset>609600</wp:posOffset>
            </wp:positionH>
            <wp:positionV relativeFrom="paragraph">
              <wp:posOffset>155575</wp:posOffset>
            </wp:positionV>
            <wp:extent cx="3733800" cy="2892425"/>
            <wp:effectExtent l="0" t="0" r="0" b="31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79DC3D" w14:textId="77777777" w:rsidR="00412128" w:rsidRDefault="00412128" w:rsidP="00412128">
      <w:pPr>
        <w:pStyle w:val="NoSpacing"/>
      </w:pPr>
    </w:p>
    <w:p w14:paraId="6302FEFA" w14:textId="77777777" w:rsidR="00412128" w:rsidRDefault="00412128" w:rsidP="00412128">
      <w:pPr>
        <w:pStyle w:val="NoSpacing"/>
      </w:pPr>
    </w:p>
    <w:p w14:paraId="04FCAF77" w14:textId="77777777" w:rsidR="00412128" w:rsidRDefault="00412128" w:rsidP="00412128">
      <w:pPr>
        <w:pStyle w:val="NoSpacing"/>
      </w:pPr>
    </w:p>
    <w:p w14:paraId="6CE41842" w14:textId="77777777" w:rsidR="00412128" w:rsidRDefault="00412128" w:rsidP="00412128">
      <w:pPr>
        <w:pStyle w:val="NoSpacing"/>
      </w:pPr>
    </w:p>
    <w:p w14:paraId="05838661" w14:textId="77777777" w:rsidR="00412128" w:rsidRDefault="00412128" w:rsidP="00412128">
      <w:pPr>
        <w:pStyle w:val="NoSpacing"/>
      </w:pPr>
    </w:p>
    <w:p w14:paraId="21C6E805" w14:textId="77777777" w:rsidR="00412128" w:rsidRDefault="00412128" w:rsidP="00412128">
      <w:pPr>
        <w:pStyle w:val="NoSpacing"/>
      </w:pPr>
    </w:p>
    <w:p w14:paraId="66BFC4CE" w14:textId="77777777" w:rsidR="00412128" w:rsidRDefault="00412128" w:rsidP="00412128">
      <w:pPr>
        <w:pStyle w:val="NoSpacing"/>
      </w:pPr>
    </w:p>
    <w:p w14:paraId="65EE0D7E" w14:textId="77777777" w:rsidR="00412128" w:rsidRDefault="00412128" w:rsidP="00412128">
      <w:pPr>
        <w:pStyle w:val="NoSpacing"/>
      </w:pPr>
    </w:p>
    <w:p w14:paraId="788881DF" w14:textId="77777777" w:rsidR="00412128" w:rsidRDefault="00412128" w:rsidP="00412128">
      <w:pPr>
        <w:pStyle w:val="NoSpacing"/>
      </w:pPr>
    </w:p>
    <w:p w14:paraId="27EB45D1" w14:textId="77777777" w:rsidR="00412128" w:rsidRDefault="00412128" w:rsidP="00412128">
      <w:pPr>
        <w:pStyle w:val="NoSpacing"/>
      </w:pPr>
    </w:p>
    <w:p w14:paraId="07E23BDF" w14:textId="77777777" w:rsidR="00412128" w:rsidRDefault="00412128" w:rsidP="00412128">
      <w:pPr>
        <w:pStyle w:val="NoSpacing"/>
      </w:pPr>
    </w:p>
    <w:p w14:paraId="0D1F7E6E" w14:textId="77777777" w:rsidR="00412128" w:rsidRDefault="00412128" w:rsidP="00412128">
      <w:pPr>
        <w:pStyle w:val="NoSpacing"/>
      </w:pPr>
    </w:p>
    <w:p w14:paraId="0C420014" w14:textId="77777777" w:rsidR="00412128" w:rsidRDefault="00412128" w:rsidP="00412128">
      <w:pPr>
        <w:pStyle w:val="NoSpacing"/>
      </w:pPr>
    </w:p>
    <w:p w14:paraId="009100C1" w14:textId="7ADB0394" w:rsidR="00412128" w:rsidRDefault="00412128" w:rsidP="00412128">
      <w:pPr>
        <w:pStyle w:val="NoSpacing"/>
      </w:pPr>
    </w:p>
    <w:p w14:paraId="3F253588" w14:textId="11838A7C" w:rsidR="00412128" w:rsidRDefault="00412128" w:rsidP="00412128">
      <w:pPr>
        <w:pStyle w:val="NoSpacing"/>
      </w:pPr>
    </w:p>
    <w:p w14:paraId="7E6475FC" w14:textId="6F0F3490" w:rsidR="00412128" w:rsidRDefault="00412128" w:rsidP="00412128">
      <w:pPr>
        <w:pStyle w:val="NoSpacing"/>
      </w:pPr>
    </w:p>
    <w:p w14:paraId="3F553150" w14:textId="77777777" w:rsidR="00412128" w:rsidRDefault="00412128" w:rsidP="00412128">
      <w:pPr>
        <w:pStyle w:val="NoSpacing"/>
      </w:pPr>
    </w:p>
    <w:p w14:paraId="7FD44BC8" w14:textId="59273DBF" w:rsidR="00B2619F" w:rsidRDefault="00412128" w:rsidP="00B2619F">
      <w:pPr>
        <w:pStyle w:val="NoSpacing"/>
        <w:numPr>
          <w:ilvl w:val="0"/>
          <w:numId w:val="1"/>
        </w:numPr>
      </w:pPr>
      <w:r>
        <w:lastRenderedPageBreak/>
        <w:t>In</w:t>
      </w:r>
      <w:r w:rsidR="00B2619F">
        <w:t xml:space="preserve"> visual Studio and r</w:t>
      </w:r>
      <w:r w:rsidR="0012708E">
        <w:t>ight click the project</w:t>
      </w:r>
      <w:r>
        <w:t xml:space="preserve"> </w:t>
      </w:r>
      <w:r w:rsidR="00B2619F">
        <w:t>and select properties. Make the following adjustments.</w:t>
      </w:r>
    </w:p>
    <w:p w14:paraId="0E6C3DEE" w14:textId="77777777" w:rsidR="00B2619F" w:rsidRDefault="00B2619F" w:rsidP="00B2619F">
      <w:pPr>
        <w:pStyle w:val="NoSpacing"/>
        <w:numPr>
          <w:ilvl w:val="1"/>
          <w:numId w:val="1"/>
        </w:numPr>
      </w:pPr>
      <w:r>
        <w:t xml:space="preserve">Select C++ &gt; </w:t>
      </w:r>
      <w:r w:rsidR="002044CB">
        <w:t>and add all 3 of the include folders in the</w:t>
      </w:r>
      <w:bookmarkStart w:id="0" w:name="_GoBack"/>
      <w:bookmarkEnd w:id="0"/>
      <w:r w:rsidR="002044CB">
        <w:t xml:space="preserve"> SDL folder as Additional Include Directories</w:t>
      </w:r>
      <w:r>
        <w:t>.</w:t>
      </w:r>
      <w:r w:rsidRPr="00B2619F">
        <w:t xml:space="preserve"> </w:t>
      </w:r>
      <w:r>
        <w:t>Click Apply</w:t>
      </w:r>
    </w:p>
    <w:p w14:paraId="69909A1E" w14:textId="77777777" w:rsidR="00B2619F" w:rsidRDefault="00B2619F" w:rsidP="00B2619F">
      <w:pPr>
        <w:pStyle w:val="NoSpacing"/>
      </w:pPr>
    </w:p>
    <w:p w14:paraId="6B7555C0" w14:textId="77777777" w:rsidR="00B2619F" w:rsidRDefault="00B2619F" w:rsidP="00B2619F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7215" behindDoc="0" locked="0" layoutInCell="1" allowOverlap="1" wp14:anchorId="6D4C0861" wp14:editId="18EA5379">
            <wp:simplePos x="0" y="0"/>
            <wp:positionH relativeFrom="column">
              <wp:posOffset>885825</wp:posOffset>
            </wp:positionH>
            <wp:positionV relativeFrom="paragraph">
              <wp:posOffset>83185</wp:posOffset>
            </wp:positionV>
            <wp:extent cx="3265170" cy="23145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679353" w14:textId="77777777" w:rsidR="00B2619F" w:rsidRDefault="00B2619F" w:rsidP="00B2619F">
      <w:pPr>
        <w:pStyle w:val="NoSpacing"/>
      </w:pPr>
    </w:p>
    <w:p w14:paraId="138B9246" w14:textId="77777777" w:rsidR="00B2619F" w:rsidRDefault="00B2619F" w:rsidP="00B2619F">
      <w:pPr>
        <w:pStyle w:val="NoSpacing"/>
      </w:pPr>
    </w:p>
    <w:p w14:paraId="6C7746F7" w14:textId="77777777" w:rsidR="00B2619F" w:rsidRDefault="00B2619F" w:rsidP="00B2619F">
      <w:pPr>
        <w:pStyle w:val="NoSpacing"/>
      </w:pPr>
    </w:p>
    <w:p w14:paraId="36EA7322" w14:textId="77777777" w:rsidR="00B2619F" w:rsidRDefault="00B2619F" w:rsidP="00B2619F">
      <w:pPr>
        <w:pStyle w:val="NoSpacing"/>
      </w:pPr>
    </w:p>
    <w:p w14:paraId="5B4FAD80" w14:textId="77777777" w:rsidR="00B2619F" w:rsidRDefault="002044CB" w:rsidP="00B2619F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0910186" wp14:editId="05F47735">
            <wp:simplePos x="0" y="0"/>
            <wp:positionH relativeFrom="column">
              <wp:posOffset>2933700</wp:posOffset>
            </wp:positionH>
            <wp:positionV relativeFrom="paragraph">
              <wp:posOffset>107315</wp:posOffset>
            </wp:positionV>
            <wp:extent cx="2162175" cy="186690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BFF2A6" w14:textId="77777777" w:rsidR="00B2619F" w:rsidRDefault="00B2619F" w:rsidP="00B2619F">
      <w:pPr>
        <w:pStyle w:val="NoSpacing"/>
      </w:pPr>
    </w:p>
    <w:p w14:paraId="50CC9A67" w14:textId="77777777" w:rsidR="00B2619F" w:rsidRDefault="00B2619F" w:rsidP="00B2619F">
      <w:pPr>
        <w:pStyle w:val="NoSpacing"/>
      </w:pPr>
    </w:p>
    <w:p w14:paraId="544C41ED" w14:textId="77777777" w:rsidR="00B2619F" w:rsidRDefault="00B2619F" w:rsidP="00B2619F">
      <w:pPr>
        <w:pStyle w:val="NoSpacing"/>
      </w:pPr>
    </w:p>
    <w:p w14:paraId="0C89F924" w14:textId="77777777" w:rsidR="00B2619F" w:rsidRDefault="00B2619F" w:rsidP="00B2619F">
      <w:pPr>
        <w:pStyle w:val="NoSpacing"/>
      </w:pPr>
    </w:p>
    <w:p w14:paraId="24279DF7" w14:textId="77777777" w:rsidR="00B2619F" w:rsidRDefault="00B2619F" w:rsidP="00B2619F">
      <w:pPr>
        <w:pStyle w:val="NoSpacing"/>
      </w:pPr>
    </w:p>
    <w:p w14:paraId="1EE3D5F0" w14:textId="77777777" w:rsidR="00B2619F" w:rsidRDefault="00B2619F" w:rsidP="00B2619F">
      <w:pPr>
        <w:pStyle w:val="NoSpacing"/>
      </w:pPr>
    </w:p>
    <w:p w14:paraId="25931D6C" w14:textId="77777777" w:rsidR="00B2619F" w:rsidRDefault="00B2619F" w:rsidP="00B2619F">
      <w:pPr>
        <w:pStyle w:val="NoSpacing"/>
      </w:pPr>
    </w:p>
    <w:p w14:paraId="17DC8BC8" w14:textId="77777777" w:rsidR="00B2619F" w:rsidRDefault="00B2619F" w:rsidP="00B2619F">
      <w:pPr>
        <w:pStyle w:val="NoSpacing"/>
      </w:pPr>
    </w:p>
    <w:p w14:paraId="02EB3F71" w14:textId="77777777" w:rsidR="00B2619F" w:rsidRDefault="00B2619F" w:rsidP="00B2619F">
      <w:pPr>
        <w:pStyle w:val="NoSpacing"/>
      </w:pPr>
    </w:p>
    <w:p w14:paraId="15ED85FB" w14:textId="77777777" w:rsidR="00B2619F" w:rsidRDefault="00B2619F" w:rsidP="00B2619F">
      <w:pPr>
        <w:pStyle w:val="NoSpacing"/>
      </w:pPr>
    </w:p>
    <w:p w14:paraId="54399CF1" w14:textId="77777777" w:rsidR="002044CB" w:rsidRDefault="002044CB" w:rsidP="00B2619F">
      <w:pPr>
        <w:pStyle w:val="NoSpacing"/>
      </w:pPr>
    </w:p>
    <w:p w14:paraId="4146A138" w14:textId="77777777" w:rsidR="00B2619F" w:rsidRDefault="00B2619F" w:rsidP="00B2619F">
      <w:pPr>
        <w:pStyle w:val="NoSpacing"/>
        <w:numPr>
          <w:ilvl w:val="1"/>
          <w:numId w:val="1"/>
        </w:numPr>
      </w:pPr>
      <w:r>
        <w:t xml:space="preserve">Select Linker &gt; General and </w:t>
      </w:r>
      <w:r w:rsidR="002044CB">
        <w:t xml:space="preserve">the SDL folder </w:t>
      </w:r>
      <w:r>
        <w:t xml:space="preserve">as </w:t>
      </w:r>
      <w:r w:rsidR="002044CB">
        <w:t xml:space="preserve">an </w:t>
      </w:r>
      <w:r>
        <w:t xml:space="preserve">Additional Library Directories. Click Apply. </w:t>
      </w:r>
    </w:p>
    <w:p w14:paraId="4DA3A8C0" w14:textId="77777777" w:rsidR="00D32275" w:rsidRDefault="00D32275" w:rsidP="00D32275">
      <w:pPr>
        <w:pStyle w:val="NoSpacing"/>
      </w:pPr>
    </w:p>
    <w:p w14:paraId="1A8DAB90" w14:textId="77777777" w:rsidR="00D32275" w:rsidRDefault="00D32275" w:rsidP="00D3227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56190" behindDoc="0" locked="0" layoutInCell="1" allowOverlap="1" wp14:anchorId="0E8DD3BF" wp14:editId="7200EF4B">
            <wp:simplePos x="0" y="0"/>
            <wp:positionH relativeFrom="column">
              <wp:posOffset>812165</wp:posOffset>
            </wp:positionH>
            <wp:positionV relativeFrom="paragraph">
              <wp:posOffset>13335</wp:posOffset>
            </wp:positionV>
            <wp:extent cx="3314700" cy="2349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B76AC" w14:textId="77777777" w:rsidR="00D32275" w:rsidRDefault="00D32275" w:rsidP="00D32275">
      <w:pPr>
        <w:pStyle w:val="NoSpacing"/>
      </w:pPr>
    </w:p>
    <w:p w14:paraId="150489A4" w14:textId="77777777" w:rsidR="00D32275" w:rsidRDefault="00D32275" w:rsidP="00D32275">
      <w:pPr>
        <w:pStyle w:val="NoSpacing"/>
      </w:pPr>
    </w:p>
    <w:p w14:paraId="6A21144B" w14:textId="77777777" w:rsidR="00D32275" w:rsidRDefault="00D32275" w:rsidP="00D32275">
      <w:pPr>
        <w:pStyle w:val="NoSpacing"/>
      </w:pPr>
    </w:p>
    <w:p w14:paraId="12147889" w14:textId="77777777" w:rsidR="00D32275" w:rsidRDefault="00D32275" w:rsidP="00D32275">
      <w:pPr>
        <w:pStyle w:val="NoSpacing"/>
      </w:pPr>
    </w:p>
    <w:p w14:paraId="3660D9D7" w14:textId="77777777" w:rsidR="00D32275" w:rsidRDefault="002044CB" w:rsidP="00D3227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8E91732" wp14:editId="112B91E3">
            <wp:simplePos x="0" y="0"/>
            <wp:positionH relativeFrom="column">
              <wp:posOffset>3067050</wp:posOffset>
            </wp:positionH>
            <wp:positionV relativeFrom="paragraph">
              <wp:posOffset>125730</wp:posOffset>
            </wp:positionV>
            <wp:extent cx="1990725" cy="17184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71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91DE2E" w14:textId="77777777" w:rsidR="00D32275" w:rsidRDefault="00D32275" w:rsidP="00D32275">
      <w:pPr>
        <w:pStyle w:val="NoSpacing"/>
      </w:pPr>
    </w:p>
    <w:p w14:paraId="430552B8" w14:textId="77777777" w:rsidR="00D32275" w:rsidRDefault="00D32275" w:rsidP="00D32275">
      <w:pPr>
        <w:pStyle w:val="NoSpacing"/>
      </w:pPr>
    </w:p>
    <w:p w14:paraId="3E4325AD" w14:textId="77777777" w:rsidR="00D32275" w:rsidRDefault="00D32275" w:rsidP="00D32275">
      <w:pPr>
        <w:pStyle w:val="NoSpacing"/>
      </w:pPr>
    </w:p>
    <w:p w14:paraId="3109269B" w14:textId="77777777" w:rsidR="00D32275" w:rsidRDefault="00D32275" w:rsidP="00D32275">
      <w:pPr>
        <w:pStyle w:val="NoSpacing"/>
      </w:pPr>
    </w:p>
    <w:p w14:paraId="471ACA18" w14:textId="77777777" w:rsidR="00D32275" w:rsidRDefault="00D32275" w:rsidP="00D32275">
      <w:pPr>
        <w:pStyle w:val="NoSpacing"/>
      </w:pPr>
    </w:p>
    <w:p w14:paraId="69C7E6FD" w14:textId="77777777" w:rsidR="00D32275" w:rsidRDefault="00D32275" w:rsidP="00D32275">
      <w:pPr>
        <w:pStyle w:val="NoSpacing"/>
      </w:pPr>
    </w:p>
    <w:p w14:paraId="34F563CF" w14:textId="77777777" w:rsidR="00D32275" w:rsidRDefault="00D32275" w:rsidP="00D32275">
      <w:pPr>
        <w:pStyle w:val="NoSpacing"/>
      </w:pPr>
    </w:p>
    <w:p w14:paraId="4502C541" w14:textId="77777777" w:rsidR="00D32275" w:rsidRDefault="00D32275" w:rsidP="00D32275">
      <w:pPr>
        <w:pStyle w:val="NoSpacing"/>
      </w:pPr>
    </w:p>
    <w:p w14:paraId="16562C47" w14:textId="77777777" w:rsidR="00D32275" w:rsidRDefault="00D32275" w:rsidP="00D32275">
      <w:pPr>
        <w:pStyle w:val="NoSpacing"/>
      </w:pPr>
    </w:p>
    <w:p w14:paraId="02ED5539" w14:textId="77777777" w:rsidR="002044CB" w:rsidRDefault="002044CB" w:rsidP="00D32275">
      <w:pPr>
        <w:pStyle w:val="NoSpacing"/>
      </w:pPr>
    </w:p>
    <w:p w14:paraId="65EB0C60" w14:textId="77777777" w:rsidR="00D32275" w:rsidRDefault="00D32275" w:rsidP="00D32275">
      <w:pPr>
        <w:pStyle w:val="NoSpacing"/>
      </w:pPr>
    </w:p>
    <w:p w14:paraId="0546A037" w14:textId="77777777" w:rsidR="00D32275" w:rsidRDefault="00D32275" w:rsidP="00B2619F">
      <w:pPr>
        <w:pStyle w:val="NoSpacing"/>
        <w:numPr>
          <w:ilvl w:val="1"/>
          <w:numId w:val="1"/>
        </w:numPr>
      </w:pPr>
      <w:r>
        <w:t xml:space="preserve">Finally, select Linker &gt; System and ensure </w:t>
      </w:r>
      <w:proofErr w:type="spellStart"/>
      <w:r>
        <w:t>SubSystem</w:t>
      </w:r>
      <w:proofErr w:type="spellEnd"/>
      <w:r>
        <w:t xml:space="preserve"> is set to Console (</w:t>
      </w:r>
      <w:proofErr w:type="gramStart"/>
      <w:r>
        <w:t>SUBSYSTEM:CONSOLE</w:t>
      </w:r>
      <w:proofErr w:type="gramEnd"/>
      <w:r>
        <w:t>)</w:t>
      </w:r>
      <w:r w:rsidR="007D720E">
        <w:t>. Click Apply, and click OK.</w:t>
      </w:r>
    </w:p>
    <w:p w14:paraId="017D003A" w14:textId="77777777" w:rsidR="00D32275" w:rsidRDefault="00D32275" w:rsidP="00D32275">
      <w:pPr>
        <w:pStyle w:val="NoSpacing"/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4F887832" wp14:editId="417801FC">
            <wp:simplePos x="0" y="0"/>
            <wp:positionH relativeFrom="column">
              <wp:posOffset>809625</wp:posOffset>
            </wp:positionH>
            <wp:positionV relativeFrom="paragraph">
              <wp:posOffset>148590</wp:posOffset>
            </wp:positionV>
            <wp:extent cx="3305810" cy="23431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8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7E64EC" w14:textId="77777777" w:rsidR="00D32275" w:rsidRDefault="00D32275" w:rsidP="00D32275">
      <w:pPr>
        <w:pStyle w:val="NoSpacing"/>
      </w:pPr>
    </w:p>
    <w:p w14:paraId="12F27FE4" w14:textId="77777777" w:rsidR="00D32275" w:rsidRDefault="00D32275" w:rsidP="00D32275">
      <w:pPr>
        <w:pStyle w:val="NoSpacing"/>
      </w:pPr>
    </w:p>
    <w:p w14:paraId="7C20F7BF" w14:textId="77777777" w:rsidR="00D32275" w:rsidRDefault="00D32275" w:rsidP="00D32275">
      <w:pPr>
        <w:pStyle w:val="NoSpacing"/>
      </w:pPr>
    </w:p>
    <w:p w14:paraId="17CD5F80" w14:textId="77777777" w:rsidR="00D32275" w:rsidRDefault="00D32275" w:rsidP="00D32275">
      <w:pPr>
        <w:pStyle w:val="NoSpacing"/>
      </w:pPr>
    </w:p>
    <w:p w14:paraId="3CD56C2B" w14:textId="77777777" w:rsidR="00D32275" w:rsidRDefault="00D32275" w:rsidP="00D32275">
      <w:pPr>
        <w:pStyle w:val="NoSpacing"/>
      </w:pPr>
    </w:p>
    <w:p w14:paraId="62A39013" w14:textId="77777777" w:rsidR="00D32275" w:rsidRDefault="00D32275" w:rsidP="00D32275">
      <w:pPr>
        <w:pStyle w:val="NoSpacing"/>
      </w:pPr>
    </w:p>
    <w:p w14:paraId="37DB1CAB" w14:textId="77777777" w:rsidR="00D32275" w:rsidRDefault="00D32275" w:rsidP="00D32275">
      <w:pPr>
        <w:pStyle w:val="NoSpacing"/>
      </w:pPr>
    </w:p>
    <w:p w14:paraId="6BE797F2" w14:textId="77777777" w:rsidR="00D32275" w:rsidRDefault="00D32275" w:rsidP="00D32275">
      <w:pPr>
        <w:pStyle w:val="NoSpacing"/>
      </w:pPr>
    </w:p>
    <w:p w14:paraId="2EBD1839" w14:textId="77777777" w:rsidR="00D32275" w:rsidRDefault="00D32275" w:rsidP="00D32275">
      <w:pPr>
        <w:pStyle w:val="NoSpacing"/>
      </w:pPr>
    </w:p>
    <w:p w14:paraId="27571F8C" w14:textId="77777777" w:rsidR="00D32275" w:rsidRDefault="00D32275" w:rsidP="00D32275">
      <w:pPr>
        <w:pStyle w:val="NoSpacing"/>
      </w:pPr>
    </w:p>
    <w:p w14:paraId="5461F35B" w14:textId="77777777" w:rsidR="00D32275" w:rsidRDefault="00D32275" w:rsidP="00D32275">
      <w:pPr>
        <w:pStyle w:val="NoSpacing"/>
      </w:pPr>
    </w:p>
    <w:p w14:paraId="4CC1DE6C" w14:textId="77777777" w:rsidR="00D32275" w:rsidRDefault="00D32275" w:rsidP="00D32275">
      <w:pPr>
        <w:pStyle w:val="NoSpacing"/>
      </w:pPr>
    </w:p>
    <w:p w14:paraId="447EB272" w14:textId="77777777" w:rsidR="00D32275" w:rsidRDefault="00D32275" w:rsidP="00D32275">
      <w:pPr>
        <w:pStyle w:val="NoSpacing"/>
      </w:pPr>
    </w:p>
    <w:p w14:paraId="4B9097C1" w14:textId="77777777" w:rsidR="00D32275" w:rsidRDefault="00D32275" w:rsidP="00D32275">
      <w:pPr>
        <w:pStyle w:val="NoSpacing"/>
      </w:pPr>
    </w:p>
    <w:p w14:paraId="051AA6E0" w14:textId="77777777" w:rsidR="00D32275" w:rsidRDefault="00D32275" w:rsidP="00D32275">
      <w:pPr>
        <w:pStyle w:val="NoSpacing"/>
      </w:pPr>
    </w:p>
    <w:p w14:paraId="6A809818" w14:textId="77777777" w:rsidR="007D720E" w:rsidRDefault="00D32275" w:rsidP="00D32275">
      <w:pPr>
        <w:pStyle w:val="NoSpacing"/>
        <w:numPr>
          <w:ilvl w:val="0"/>
          <w:numId w:val="1"/>
        </w:numPr>
      </w:pPr>
      <w:r>
        <w:t>Now, right click</w:t>
      </w:r>
      <w:r w:rsidR="007D720E">
        <w:t xml:space="preserve"> the properties again and select Add &gt; Existing Item... </w:t>
      </w:r>
    </w:p>
    <w:p w14:paraId="6257BDD0" w14:textId="77777777" w:rsidR="007D720E" w:rsidRDefault="007D720E" w:rsidP="007D720E">
      <w:pPr>
        <w:pStyle w:val="NoSpacing"/>
        <w:numPr>
          <w:ilvl w:val="1"/>
          <w:numId w:val="1"/>
        </w:numPr>
      </w:pPr>
      <w:r>
        <w:t>Add: SDL2.lb, SDL2_image.lib,  SDL2_mixer.lib and SDL2_main.lib</w:t>
      </w:r>
    </w:p>
    <w:p w14:paraId="5B19C062" w14:textId="77777777" w:rsidR="007D720E" w:rsidRDefault="007D720E" w:rsidP="007D720E">
      <w:pPr>
        <w:pStyle w:val="NoSpacing"/>
        <w:ind w:left="720"/>
      </w:pPr>
    </w:p>
    <w:p w14:paraId="05F6580E" w14:textId="77777777" w:rsidR="007D720E" w:rsidRDefault="007D720E" w:rsidP="007D720E">
      <w:pPr>
        <w:pStyle w:val="NoSpacing"/>
        <w:ind w:left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3F108FF" wp14:editId="40F3006B">
            <wp:simplePos x="0" y="0"/>
            <wp:positionH relativeFrom="column">
              <wp:posOffset>1000125</wp:posOffset>
            </wp:positionH>
            <wp:positionV relativeFrom="paragraph">
              <wp:posOffset>4445</wp:posOffset>
            </wp:positionV>
            <wp:extent cx="3345180" cy="2676525"/>
            <wp:effectExtent l="0" t="0" r="762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9CCC81" w14:textId="77777777" w:rsidR="007D720E" w:rsidRDefault="007D720E" w:rsidP="007D720E">
      <w:pPr>
        <w:pStyle w:val="NoSpacing"/>
        <w:ind w:left="720"/>
      </w:pPr>
    </w:p>
    <w:p w14:paraId="585E4C46" w14:textId="77777777" w:rsidR="007D720E" w:rsidRDefault="007D720E" w:rsidP="007D720E">
      <w:pPr>
        <w:pStyle w:val="NoSpacing"/>
        <w:ind w:left="720"/>
      </w:pPr>
    </w:p>
    <w:p w14:paraId="34A10A59" w14:textId="77777777" w:rsidR="007D720E" w:rsidRDefault="007D720E" w:rsidP="007D720E">
      <w:pPr>
        <w:pStyle w:val="NoSpacing"/>
        <w:ind w:left="720"/>
      </w:pPr>
    </w:p>
    <w:p w14:paraId="2116C7E8" w14:textId="77777777" w:rsidR="007D720E" w:rsidRDefault="007D720E" w:rsidP="007D720E">
      <w:pPr>
        <w:pStyle w:val="NoSpacing"/>
        <w:ind w:left="720"/>
      </w:pPr>
    </w:p>
    <w:p w14:paraId="01FFE561" w14:textId="77777777" w:rsidR="007D720E" w:rsidRDefault="007D720E" w:rsidP="007D720E">
      <w:pPr>
        <w:pStyle w:val="NoSpacing"/>
        <w:ind w:left="720"/>
      </w:pPr>
    </w:p>
    <w:p w14:paraId="510F6266" w14:textId="77777777" w:rsidR="007D720E" w:rsidRDefault="007D720E" w:rsidP="007D720E">
      <w:pPr>
        <w:pStyle w:val="NoSpacing"/>
        <w:ind w:left="720"/>
      </w:pPr>
    </w:p>
    <w:p w14:paraId="563ECAAF" w14:textId="77777777" w:rsidR="007D720E" w:rsidRDefault="007D720E" w:rsidP="007D720E">
      <w:pPr>
        <w:pStyle w:val="NoSpacing"/>
        <w:ind w:left="720"/>
      </w:pPr>
    </w:p>
    <w:p w14:paraId="41F26E12" w14:textId="77777777" w:rsidR="007D720E" w:rsidRDefault="007D720E" w:rsidP="007D720E">
      <w:pPr>
        <w:pStyle w:val="NoSpacing"/>
        <w:ind w:left="720"/>
      </w:pPr>
    </w:p>
    <w:p w14:paraId="0C7581DB" w14:textId="77777777" w:rsidR="007D720E" w:rsidRDefault="007D720E" w:rsidP="007D720E">
      <w:pPr>
        <w:pStyle w:val="NoSpacing"/>
        <w:ind w:left="720"/>
      </w:pPr>
    </w:p>
    <w:p w14:paraId="130375D2" w14:textId="77777777" w:rsidR="007D720E" w:rsidRDefault="007D720E" w:rsidP="007D720E">
      <w:pPr>
        <w:pStyle w:val="NoSpacing"/>
        <w:ind w:left="720"/>
      </w:pPr>
    </w:p>
    <w:p w14:paraId="06CBA2CE" w14:textId="77777777" w:rsidR="007D720E" w:rsidRDefault="007D720E" w:rsidP="007D720E">
      <w:pPr>
        <w:pStyle w:val="NoSpacing"/>
        <w:ind w:left="720"/>
      </w:pPr>
    </w:p>
    <w:p w14:paraId="4D315E13" w14:textId="77777777" w:rsidR="007D720E" w:rsidRDefault="007D720E" w:rsidP="007D720E">
      <w:pPr>
        <w:pStyle w:val="NoSpacing"/>
        <w:ind w:left="720"/>
      </w:pPr>
    </w:p>
    <w:p w14:paraId="66D919D2" w14:textId="77777777" w:rsidR="008B0C3E" w:rsidRDefault="008B0C3E" w:rsidP="008B0C3E">
      <w:pPr>
        <w:pStyle w:val="NoSpacing"/>
      </w:pPr>
    </w:p>
    <w:p w14:paraId="31C069C0" w14:textId="77777777" w:rsidR="008B0C3E" w:rsidRDefault="008B0C3E" w:rsidP="008B0C3E">
      <w:pPr>
        <w:pStyle w:val="NoSpacing"/>
      </w:pPr>
    </w:p>
    <w:p w14:paraId="3DA5CA22" w14:textId="77777777" w:rsidR="008B0C3E" w:rsidRDefault="008B0C3E" w:rsidP="008B0C3E">
      <w:pPr>
        <w:pStyle w:val="NoSpacing"/>
      </w:pPr>
    </w:p>
    <w:p w14:paraId="1C485CF6" w14:textId="77777777" w:rsidR="008B0C3E" w:rsidRDefault="008B0C3E" w:rsidP="008B0C3E">
      <w:pPr>
        <w:pStyle w:val="NoSpacing"/>
      </w:pPr>
    </w:p>
    <w:p w14:paraId="1F22FE58" w14:textId="77777777" w:rsidR="008B0C3E" w:rsidRDefault="008B0C3E" w:rsidP="008B0C3E">
      <w:pPr>
        <w:pStyle w:val="NoSpacing"/>
      </w:pPr>
    </w:p>
    <w:p w14:paraId="1C84398E" w14:textId="77777777" w:rsidR="008B0C3E" w:rsidRDefault="002E2010" w:rsidP="008B0C3E">
      <w:pPr>
        <w:pStyle w:val="NoSpacing"/>
      </w:pPr>
      <w:r>
        <w:t>The main function must be entered in this format otherwise SDL will throw an Undefined Reference error.</w:t>
      </w:r>
    </w:p>
    <w:p w14:paraId="17A0D049" w14:textId="77777777" w:rsidR="002E2010" w:rsidRDefault="002E2010" w:rsidP="008B0C3E">
      <w:pPr>
        <w:pStyle w:val="NoSpacing"/>
      </w:pPr>
    </w:p>
    <w:p w14:paraId="0F632FE1" w14:textId="77777777" w:rsidR="008B0C3E" w:rsidRDefault="008B0C3E" w:rsidP="007D720E">
      <w:pPr>
        <w:pStyle w:val="NoSpacing"/>
        <w:numPr>
          <w:ilvl w:val="0"/>
          <w:numId w:val="1"/>
        </w:numPr>
      </w:pPr>
      <w:r>
        <w:t>Build the application. There should be no errors.</w:t>
      </w:r>
    </w:p>
    <w:p w14:paraId="6B30766B" w14:textId="77777777" w:rsidR="00906470" w:rsidRDefault="00906470" w:rsidP="00906470">
      <w:pPr>
        <w:pStyle w:val="NoSpacing"/>
        <w:numPr>
          <w:ilvl w:val="1"/>
          <w:numId w:val="1"/>
        </w:numPr>
      </w:pPr>
      <w:r>
        <w:t>If there are any errors at this point then you have made a mistake at one of the above steps. Go back and check that you have precisely followed the instructions.</w:t>
      </w:r>
    </w:p>
    <w:p w14:paraId="3D3BE31A" w14:textId="77777777" w:rsidR="007D720E" w:rsidRDefault="007D720E" w:rsidP="007D720E">
      <w:pPr>
        <w:pStyle w:val="NoSpacing"/>
      </w:pPr>
    </w:p>
    <w:p w14:paraId="3D843C94" w14:textId="77777777" w:rsidR="007D720E" w:rsidRDefault="007D720E" w:rsidP="007D720E">
      <w:pPr>
        <w:pStyle w:val="NoSpacing"/>
      </w:pPr>
    </w:p>
    <w:p w14:paraId="1514D555" w14:textId="77777777" w:rsidR="008B0C3E" w:rsidRDefault="008B0C3E" w:rsidP="007D720E">
      <w:pPr>
        <w:pStyle w:val="NoSpacing"/>
      </w:pPr>
      <w:r>
        <w:t>SDL is now ready for use. Ensure that your project is saved somewhere safe that will not be lost. I suggest putting it on to a memory stick otherwise you will have to go through this process each time you start a new SDL project.</w:t>
      </w:r>
    </w:p>
    <w:p w14:paraId="5B48D001" w14:textId="05A50456" w:rsidR="008B0C3E" w:rsidRDefault="008B0C3E" w:rsidP="007D720E">
      <w:pPr>
        <w:pStyle w:val="NoSpacing"/>
      </w:pPr>
      <w:r>
        <w:t>If you just copy the project across to a new location, be sure to change the paths for the additional include files and additional library files.</w:t>
      </w:r>
      <w:r w:rsidR="0094120D">
        <w:t xml:space="preserve"> Alternatively, go back through the paths you just set up and </w:t>
      </w:r>
      <w:proofErr w:type="gramStart"/>
      <w:r w:rsidR="0094120D">
        <w:t>replace  the</w:t>
      </w:r>
      <w:proofErr w:type="gramEnd"/>
      <w:r w:rsidR="0094120D">
        <w:t xml:space="preserve"> path up to \SDL with $(PROJECTDIR).</w:t>
      </w:r>
      <w:r w:rsidR="00090761">
        <w:t xml:space="preserve"> Your project will now run regardless of where you put it as your paths are set to the project directory.</w:t>
      </w:r>
    </w:p>
    <w:p w14:paraId="1360A410" w14:textId="77777777" w:rsidR="0094120D" w:rsidRDefault="0094120D" w:rsidP="007D720E">
      <w:pPr>
        <w:pStyle w:val="NoSpacing"/>
      </w:pPr>
      <w:r>
        <w:t>For example:</w:t>
      </w:r>
    </w:p>
    <w:p w14:paraId="7D82AA4A" w14:textId="77777777" w:rsidR="0094120D" w:rsidRDefault="0094120D" w:rsidP="007D720E">
      <w:pPr>
        <w:pStyle w:val="NoSpacing"/>
      </w:pPr>
      <w:r>
        <w:tab/>
      </w:r>
      <w:r>
        <w:tab/>
        <w:t>$(PROJECTDIR)\SDL\</w:t>
      </w:r>
      <w:proofErr w:type="spellStart"/>
      <w:r>
        <w:t>image_include</w:t>
      </w:r>
      <w:proofErr w:type="spellEnd"/>
    </w:p>
    <w:p w14:paraId="18CBC6BB" w14:textId="77777777" w:rsidR="008B0C3E" w:rsidRDefault="008B0C3E" w:rsidP="007D720E">
      <w:pPr>
        <w:pStyle w:val="NoSpacing"/>
      </w:pPr>
    </w:p>
    <w:p w14:paraId="5C93B27F" w14:textId="77777777" w:rsidR="008B0C3E" w:rsidRDefault="008B0C3E" w:rsidP="007D720E">
      <w:pPr>
        <w:pStyle w:val="NoSpacing"/>
      </w:pPr>
      <w:r>
        <w:t xml:space="preserve"> In tutorial 2 we will look at opening a window.</w:t>
      </w:r>
    </w:p>
    <w:p w14:paraId="2933A5AE" w14:textId="77777777" w:rsidR="007D720E" w:rsidRDefault="007D720E" w:rsidP="007D720E">
      <w:pPr>
        <w:pStyle w:val="NoSpacing"/>
      </w:pPr>
    </w:p>
    <w:p w14:paraId="3D67BB22" w14:textId="77777777" w:rsidR="00E418BE" w:rsidRPr="00E418BE" w:rsidRDefault="00E418BE" w:rsidP="00E418BE">
      <w:pPr>
        <w:jc w:val="center"/>
        <w:rPr>
          <w:sz w:val="24"/>
          <w:szCs w:val="24"/>
        </w:rPr>
      </w:pPr>
    </w:p>
    <w:sectPr w:rsidR="00E418BE" w:rsidRPr="00E418BE" w:rsidSect="002044C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309A5"/>
    <w:multiLevelType w:val="hybridMultilevel"/>
    <w:tmpl w:val="5CBACE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18BE"/>
    <w:rsid w:val="00051762"/>
    <w:rsid w:val="00056FB2"/>
    <w:rsid w:val="00090761"/>
    <w:rsid w:val="000949CC"/>
    <w:rsid w:val="0012323B"/>
    <w:rsid w:val="0012708E"/>
    <w:rsid w:val="001513F9"/>
    <w:rsid w:val="001655E2"/>
    <w:rsid w:val="001819D6"/>
    <w:rsid w:val="001C62B4"/>
    <w:rsid w:val="001D2490"/>
    <w:rsid w:val="001E080D"/>
    <w:rsid w:val="002044CB"/>
    <w:rsid w:val="002365D9"/>
    <w:rsid w:val="00241188"/>
    <w:rsid w:val="00271263"/>
    <w:rsid w:val="00295940"/>
    <w:rsid w:val="002B56C7"/>
    <w:rsid w:val="002B6BF7"/>
    <w:rsid w:val="002E2010"/>
    <w:rsid w:val="00317BC8"/>
    <w:rsid w:val="0032701C"/>
    <w:rsid w:val="003E5217"/>
    <w:rsid w:val="00412128"/>
    <w:rsid w:val="00440C3D"/>
    <w:rsid w:val="00545EA6"/>
    <w:rsid w:val="00663476"/>
    <w:rsid w:val="007836E4"/>
    <w:rsid w:val="007D720E"/>
    <w:rsid w:val="008B0C3E"/>
    <w:rsid w:val="00906470"/>
    <w:rsid w:val="0094120D"/>
    <w:rsid w:val="009757FB"/>
    <w:rsid w:val="00A24C34"/>
    <w:rsid w:val="00A93406"/>
    <w:rsid w:val="00AB5395"/>
    <w:rsid w:val="00B229EC"/>
    <w:rsid w:val="00B2619F"/>
    <w:rsid w:val="00B86C0B"/>
    <w:rsid w:val="00B97B9D"/>
    <w:rsid w:val="00C15A5C"/>
    <w:rsid w:val="00D268D0"/>
    <w:rsid w:val="00D32275"/>
    <w:rsid w:val="00D478B9"/>
    <w:rsid w:val="00D5059D"/>
    <w:rsid w:val="00DF0F9D"/>
    <w:rsid w:val="00E20AA7"/>
    <w:rsid w:val="00E418BE"/>
    <w:rsid w:val="00E8693B"/>
    <w:rsid w:val="00E965FF"/>
    <w:rsid w:val="00F06E77"/>
    <w:rsid w:val="00F11D01"/>
    <w:rsid w:val="00F20D5B"/>
    <w:rsid w:val="00F3231D"/>
    <w:rsid w:val="00F92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836D69"/>
  <w15:docId w15:val="{4C28944F-A130-46C8-8BE1-2D8CC16A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418B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418B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0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0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libsdl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ROBERTS Paul</dc:creator>
  <cp:lastModifiedBy>FURMEDGE Jonathan F</cp:lastModifiedBy>
  <cp:revision>3</cp:revision>
  <dcterms:created xsi:type="dcterms:W3CDTF">2019-01-18T12:49:00Z</dcterms:created>
  <dcterms:modified xsi:type="dcterms:W3CDTF">2019-01-24T15:01:00Z</dcterms:modified>
</cp:coreProperties>
</file>