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408" w:rsidRDefault="009D017F">
      <w:r>
        <w:t>Mettez à la suite de ce document l’intégralité de vos requêtes de structure</w:t>
      </w:r>
      <w:r w:rsidR="00F54A5C">
        <w:t>s</w:t>
      </w:r>
      <w:r>
        <w:t xml:space="preserve"> afin de créer la base de données du zoo.</w:t>
      </w:r>
      <w:r w:rsidR="00F54A5C">
        <w:t xml:space="preserve"> Utilisez la correction du MLD pour travailler sur la même base </w:t>
      </w:r>
      <w:r w:rsidR="00EF4D96">
        <w:t>que moi</w:t>
      </w:r>
      <w:bookmarkStart w:id="0" w:name="_GoBack"/>
      <w:bookmarkEnd w:id="0"/>
      <w:r w:rsidR="00F54A5C">
        <w:t>.</w:t>
      </w:r>
    </w:p>
    <w:p w:rsidR="007B4561" w:rsidRDefault="007B4561" w:rsidP="00F03774"/>
    <w:sectPr w:rsidR="007B45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700"/>
    <w:rsid w:val="004F2408"/>
    <w:rsid w:val="007B4561"/>
    <w:rsid w:val="009D017F"/>
    <w:rsid w:val="00C10700"/>
    <w:rsid w:val="00EF4D96"/>
    <w:rsid w:val="00F03774"/>
    <w:rsid w:val="00F54A5C"/>
    <w:rsid w:val="00F8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F31CD"/>
  <w15:chartTrackingRefBased/>
  <w15:docId w15:val="{AAA79821-632D-4D6F-8C24-A6BE3C64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BAILLY</dc:creator>
  <cp:keywords/>
  <dc:description/>
  <cp:lastModifiedBy>Benjamin BAILLY</cp:lastModifiedBy>
  <cp:revision>4</cp:revision>
  <dcterms:created xsi:type="dcterms:W3CDTF">2021-11-12T08:42:00Z</dcterms:created>
  <dcterms:modified xsi:type="dcterms:W3CDTF">2021-11-18T08:40:00Z</dcterms:modified>
</cp:coreProperties>
</file>