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352D5128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2022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59778B27" w14:textId="19AE4E08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Postdoctoral Researcher: University of Alabama</w:t>
      </w:r>
      <w:r w:rsidR="007B01BE">
        <w:rPr>
          <w:rFonts w:ascii="Times New Roman" w:hAnsi="Times New Roman" w:cs="Times New Roman"/>
          <w:i/>
        </w:rPr>
        <w:t xml:space="preserve"> &amp;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B360A5">
        <w:rPr>
          <w:rFonts w:ascii="Times New Roman" w:hAnsi="Times New Roman" w:cs="Times New Roman"/>
        </w:rPr>
        <w:t>, Australia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75B3224F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  <w:r w:rsidR="00B360A5">
        <w:rPr>
          <w:rFonts w:ascii="Times New Roman" w:hAnsi="Times New Roman" w:cs="Times New Roman"/>
        </w:rPr>
        <w:t>, Australia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5D9F7EE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  <w:r w:rsidR="00B360A5">
        <w:rPr>
          <w:rFonts w:ascii="Times New Roman" w:hAnsi="Times New Roman" w:cs="Times New Roman"/>
        </w:rPr>
        <w:t>, TX,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C30C665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  <w:r w:rsidR="00B360A5">
        <w:rPr>
          <w:rFonts w:ascii="Times New Roman" w:hAnsi="Times New Roman" w:cs="Times New Roman"/>
        </w:rPr>
        <w:t>, TX, USA</w:t>
      </w:r>
    </w:p>
    <w:p w14:paraId="19A000FD" w14:textId="11D3405E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  <w:r w:rsidR="00B360A5">
        <w:rPr>
          <w:rFonts w:ascii="Times New Roman" w:hAnsi="Times New Roman" w:cs="Times New Roman"/>
        </w:rPr>
        <w:t>, TX, USA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5647FC30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B360A5">
        <w:rPr>
          <w:rFonts w:ascii="Times New Roman" w:hAnsi="Times New Roman" w:cs="Times New Roman"/>
        </w:rPr>
        <w:t>, TX,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27077F20" w14:textId="42F6780F" w:rsidR="00502AE8" w:rsidRPr="00502AE8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Supervisor</w:t>
      </w:r>
      <w:r w:rsidR="00AF133D">
        <w:rPr>
          <w:rFonts w:ascii="Times New Roman" w:hAnsi="Times New Roman" w:cs="Times New Roman"/>
          <w:i/>
        </w:rPr>
        <w:t xml:space="preserve"> of B.S</w:t>
      </w:r>
      <w:r w:rsidR="00EE7F83">
        <w:rPr>
          <w:rFonts w:ascii="Times New Roman" w:hAnsi="Times New Roman" w:cs="Times New Roman"/>
          <w:i/>
        </w:rPr>
        <w:t>c</w:t>
      </w:r>
      <w:r w:rsidR="00AF133D">
        <w:rPr>
          <w:rFonts w:ascii="Times New Roman" w:hAnsi="Times New Roman" w:cs="Times New Roman"/>
          <w:i/>
        </w:rPr>
        <w:t>. Students</w:t>
      </w:r>
      <w:r>
        <w:rPr>
          <w:rFonts w:ascii="Times New Roman" w:hAnsi="Times New Roman" w:cs="Times New Roman"/>
          <w:i/>
        </w:rPr>
        <w:t xml:space="preserve">: </w:t>
      </w:r>
      <w:r w:rsidRPr="00502AE8">
        <w:rPr>
          <w:rFonts w:ascii="Times New Roman" w:hAnsi="Times New Roman" w:cs="Times New Roman"/>
          <w:i/>
        </w:rPr>
        <w:t>SIT Study Abroad, Cairns / World Learning Australia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502AE8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502AE8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00F8BF54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0601F3D0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 w:rsidR="00764346">
        <w:rPr>
          <w:rFonts w:ascii="Times New Roman" w:hAnsi="Times New Roman" w:cs="Times New Roman"/>
          <w:i/>
        </w:rPr>
        <w:t xml:space="preserve"> ,Coral Reefs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Default="007562C3" w:rsidP="00764346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5372EEC2" w14:textId="3F97FF3E" w:rsidR="00D16D52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i/>
          <w:iCs/>
        </w:rPr>
      </w:pPr>
      <w:r>
        <w:rPr>
          <w:i/>
          <w:iCs/>
        </w:rPr>
        <w:tab/>
      </w: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DEA3262" w14:textId="5BB6A187" w:rsidR="00387D5F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>
        <w:rPr>
          <w:rFonts w:ascii="Times New Roman" w:eastAsia="Times New Roman" w:hAnsi="Times New Roman" w:cs="Times New Roman"/>
          <w:i/>
        </w:rPr>
        <w:t>In prep</w:t>
      </w:r>
      <w:r w:rsidRPr="00FF49D4">
        <w:rPr>
          <w:rFonts w:ascii="Times New Roman" w:eastAsia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>Movement decisions of a coral-dwelling goby are not affected by environmental variation.</w:t>
      </w:r>
    </w:p>
    <w:p w14:paraId="64F5C889" w14:textId="355A8D44" w:rsidR="00C40CD8" w:rsidRP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1E5C8612" w:rsid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C40CD8">
        <w:rPr>
          <w:rFonts w:ascii="Times New Roman" w:hAnsi="Times New Roman" w:cs="Times New Roman"/>
        </w:rPr>
        <w:t>.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C40CD8">
        <w:rPr>
          <w:rFonts w:ascii="Times New Roman" w:hAnsi="Times New Roman" w:cs="Times New Roman"/>
        </w:rPr>
        <w:t>Maintenance of social structures of coral-reef fishes on a geographic scale.</w:t>
      </w:r>
    </w:p>
    <w:p w14:paraId="32EEF7CD" w14:textId="4134214A" w:rsidR="00C40CD8" w:rsidRPr="00FF49D4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C40CD8" w:rsidRPr="00FF49D4">
        <w:rPr>
          <w:rFonts w:ascii="Times New Roman" w:hAnsi="Times New Roman" w:cs="Times New Roman"/>
        </w:rPr>
        <w:t>.</w:t>
      </w:r>
      <w:r w:rsidR="00C40CD8" w:rsidRPr="00FF49D4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937784">
        <w:rPr>
          <w:rFonts w:ascii="Times New Roman" w:hAnsi="Times New Roman" w:cs="Times New Roman"/>
          <w:i/>
          <w:iCs/>
        </w:rPr>
        <w:t>Submitted</w:t>
      </w:r>
      <w:r w:rsidR="00C40CD8" w:rsidRPr="00FF49D4">
        <w:rPr>
          <w:rFonts w:ascii="Times New Roman" w:hAnsi="Times New Roman" w:cs="Times New Roman"/>
          <w:i/>
          <w:iCs/>
        </w:rPr>
        <w:t>.</w:t>
      </w:r>
      <w:r w:rsidR="00C40CD8" w:rsidRPr="00FF49D4">
        <w:rPr>
          <w:rFonts w:ascii="Times New Roman" w:hAnsi="Times New Roman" w:cs="Times New Roman"/>
        </w:rPr>
        <w:t xml:space="preserve"> </w:t>
      </w:r>
      <w:r w:rsidR="00937784" w:rsidRPr="00937784">
        <w:rPr>
          <w:rFonts w:ascii="Times New Roman" w:hAnsi="Times New Roman" w:cs="Times New Roman"/>
        </w:rPr>
        <w:t>Delayed recovery and host specialization may spell disaster for coral-fish</w:t>
      </w:r>
      <w:r w:rsidR="00937784">
        <w:rPr>
          <w:rFonts w:ascii="Times New Roman" w:hAnsi="Times New Roman" w:cs="Times New Roman"/>
        </w:rPr>
        <w:t xml:space="preserve"> mutualisms</w:t>
      </w:r>
      <w:r w:rsidR="00366364">
        <w:rPr>
          <w:rFonts w:ascii="Times New Roman" w:hAnsi="Times New Roman" w:cs="Times New Roman"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BACDDFB" w14:textId="32D29ACB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="00431D47" w:rsidRPr="00764346">
        <w:rPr>
          <w:rFonts w:ascii="Times New Roman" w:eastAsia="Times New Roman" w:hAnsi="Times New Roman" w:cs="Times New Roman"/>
          <w:iCs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>Animal Behaviour (impact factor:2.844, quartile 1 for ecology, evolution, behavior and systematics)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doi: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071B5BA8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="00764346" w:rsidRPr="00764346">
        <w:rPr>
          <w:rFonts w:ascii="Times New Roman" w:hAnsi="Times New Roman" w:cs="Times New Roman"/>
        </w:rPr>
        <w:t>2022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3513422E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5FDBCD32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lastRenderedPageBreak/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420EFE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420EFE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7C9D24FD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420EFE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420EFE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06056688" w14:textId="7EA353F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r w:rsidR="00007A15" w:rsidRPr="00FF49D4">
        <w:rPr>
          <w:rFonts w:ascii="Times New Roman" w:hAnsi="Times New Roman" w:cs="Times New Roman"/>
          <w:i/>
          <w:iCs/>
        </w:rPr>
        <w:t>Dendronephthya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0575C22C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420EFE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420EFE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46C63131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2251B3B5" w14:textId="50030101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Heatwole, S.J., Klanten, O.S., Hing M.L., </w:t>
      </w:r>
      <w:r w:rsidR="00562487">
        <w:rPr>
          <w:rFonts w:cs="Times New Roman"/>
          <w:bCs/>
          <w:sz w:val="22"/>
        </w:rPr>
        <w:t xml:space="preserve">Dowton,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Behaviour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behaviour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behaviour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behaviour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lastRenderedPageBreak/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Christ,</w:t>
      </w:r>
      <w:r w:rsidR="00BE7216">
        <w:rPr>
          <w:rFonts w:cs="Times New Roman"/>
          <w:sz w:val="22"/>
        </w:rPr>
        <w:t>USA.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10D4E28" w:rsidR="00CA56BF" w:rsidRPr="00FF49D4" w:rsidRDefault="007E596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2F3B29FC" w14:textId="4937A4B0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>(May 2021). Bionet: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30445C4C" w14:textId="2AE473E9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lastRenderedPageBreak/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0850B2" w14:textId="77777777" w:rsidR="007B04A7" w:rsidRDefault="007B04A7" w:rsidP="00410270">
      <w:r>
        <w:separator/>
      </w:r>
    </w:p>
  </w:endnote>
  <w:endnote w:type="continuationSeparator" w:id="0">
    <w:p w14:paraId="5CB1FEA8" w14:textId="77777777" w:rsidR="007B04A7" w:rsidRDefault="007B04A7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09F2F4" w14:textId="77777777" w:rsidR="007B04A7" w:rsidRDefault="007B04A7" w:rsidP="00410270">
      <w:r>
        <w:separator/>
      </w:r>
    </w:p>
  </w:footnote>
  <w:footnote w:type="continuationSeparator" w:id="0">
    <w:p w14:paraId="38A6A017" w14:textId="77777777" w:rsidR="007B04A7" w:rsidRDefault="007B04A7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3117D"/>
    <w:rsid w:val="00133F80"/>
    <w:rsid w:val="00134550"/>
    <w:rsid w:val="00144540"/>
    <w:rsid w:val="0016213B"/>
    <w:rsid w:val="00172F31"/>
    <w:rsid w:val="001730EF"/>
    <w:rsid w:val="00174E89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72729"/>
    <w:rsid w:val="00382E43"/>
    <w:rsid w:val="00387D5F"/>
    <w:rsid w:val="00393E99"/>
    <w:rsid w:val="00394894"/>
    <w:rsid w:val="00396D08"/>
    <w:rsid w:val="003970EF"/>
    <w:rsid w:val="003A3BED"/>
    <w:rsid w:val="003A6D15"/>
    <w:rsid w:val="003B1441"/>
    <w:rsid w:val="003C660D"/>
    <w:rsid w:val="003D3CEB"/>
    <w:rsid w:val="003D516F"/>
    <w:rsid w:val="003D55A2"/>
    <w:rsid w:val="003E3A68"/>
    <w:rsid w:val="003F649B"/>
    <w:rsid w:val="003F69C1"/>
    <w:rsid w:val="00400A88"/>
    <w:rsid w:val="00407EFF"/>
    <w:rsid w:val="00410270"/>
    <w:rsid w:val="004167AA"/>
    <w:rsid w:val="00420521"/>
    <w:rsid w:val="00420EFE"/>
    <w:rsid w:val="00431D47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954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7688F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64346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D64EF"/>
    <w:rsid w:val="007E313E"/>
    <w:rsid w:val="007E3B41"/>
    <w:rsid w:val="007E3FD1"/>
    <w:rsid w:val="007E5147"/>
    <w:rsid w:val="007E596A"/>
    <w:rsid w:val="00800446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37784"/>
    <w:rsid w:val="009404B5"/>
    <w:rsid w:val="009414E7"/>
    <w:rsid w:val="0094359B"/>
    <w:rsid w:val="0095092A"/>
    <w:rsid w:val="00951FF3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C7656"/>
    <w:rsid w:val="00AD3532"/>
    <w:rsid w:val="00AE0FBD"/>
    <w:rsid w:val="00AE2E90"/>
    <w:rsid w:val="00AE361D"/>
    <w:rsid w:val="00AF133D"/>
    <w:rsid w:val="00B145B8"/>
    <w:rsid w:val="00B2640C"/>
    <w:rsid w:val="00B360A5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5B1"/>
    <w:rsid w:val="00C748CE"/>
    <w:rsid w:val="00C90337"/>
    <w:rsid w:val="00C92E2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0D89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6AB"/>
    <w:rsid w:val="00EB79F6"/>
    <w:rsid w:val="00EC067E"/>
    <w:rsid w:val="00EC0FFC"/>
    <w:rsid w:val="00EC1EAC"/>
    <w:rsid w:val="00ED05DD"/>
    <w:rsid w:val="00ED20D2"/>
    <w:rsid w:val="00ED39AD"/>
    <w:rsid w:val="00ED3B56"/>
    <w:rsid w:val="00ED647A"/>
    <w:rsid w:val="00EE18D8"/>
    <w:rsid w:val="00EE74EE"/>
    <w:rsid w:val="00EE77A7"/>
    <w:rsid w:val="00EE7F83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B6643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82</TotalTime>
  <Pages>1</Pages>
  <Words>3665</Words>
  <Characters>20895</Characters>
  <Application>Microsoft Office Word</Application>
  <DocSecurity>0</DocSecurity>
  <Lines>174</Lines>
  <Paragraphs>49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40</cp:revision>
  <cp:lastPrinted>2023-01-31T18:47:00Z</cp:lastPrinted>
  <dcterms:created xsi:type="dcterms:W3CDTF">2021-11-23T02:31:00Z</dcterms:created>
  <dcterms:modified xsi:type="dcterms:W3CDTF">2023-01-31T18:47:00Z</dcterms:modified>
</cp:coreProperties>
</file>