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FD590" w14:textId="77777777" w:rsidR="00231530" w:rsidRDefault="00231530" w:rsidP="00231530">
      <w:pPr>
        <w:rPr>
          <w:sz w:val="28"/>
          <w:szCs w:val="28"/>
        </w:rPr>
      </w:pPr>
      <w:r>
        <w:rPr>
          <w:sz w:val="28"/>
          <w:szCs w:val="28"/>
        </w:rPr>
        <w:t>Catherine Wang</w:t>
      </w:r>
    </w:p>
    <w:p w14:paraId="29D0E675" w14:textId="77777777" w:rsidR="00231530" w:rsidRDefault="00231530" w:rsidP="00231530">
      <w:pPr>
        <w:rPr>
          <w:sz w:val="32"/>
          <w:szCs w:val="32"/>
        </w:rPr>
      </w:pPr>
    </w:p>
    <w:p w14:paraId="4E25D49E" w14:textId="77777777" w:rsidR="00231530" w:rsidRDefault="00231530" w:rsidP="00231530">
      <w:pPr>
        <w:jc w:val="center"/>
        <w:rPr>
          <w:sz w:val="32"/>
          <w:szCs w:val="32"/>
        </w:rPr>
      </w:pPr>
    </w:p>
    <w:p w14:paraId="1C5AA17E" w14:textId="77777777" w:rsidR="00231530" w:rsidRDefault="00231530" w:rsidP="00231530">
      <w:pPr>
        <w:jc w:val="center"/>
        <w:rPr>
          <w:sz w:val="32"/>
          <w:szCs w:val="32"/>
        </w:rPr>
      </w:pPr>
    </w:p>
    <w:p w14:paraId="5BF22E6C" w14:textId="77777777" w:rsidR="00231530" w:rsidRDefault="00231530" w:rsidP="00231530">
      <w:pPr>
        <w:jc w:val="center"/>
        <w:rPr>
          <w:sz w:val="32"/>
          <w:szCs w:val="32"/>
        </w:rPr>
      </w:pPr>
    </w:p>
    <w:p w14:paraId="74EBC24B" w14:textId="77777777" w:rsidR="00231530" w:rsidRDefault="00231530" w:rsidP="00231530">
      <w:pPr>
        <w:jc w:val="center"/>
        <w:rPr>
          <w:sz w:val="32"/>
          <w:szCs w:val="32"/>
        </w:rPr>
      </w:pPr>
    </w:p>
    <w:p w14:paraId="1389A804" w14:textId="77777777" w:rsidR="00231530" w:rsidRDefault="00231530" w:rsidP="00231530">
      <w:pPr>
        <w:jc w:val="center"/>
        <w:rPr>
          <w:sz w:val="32"/>
          <w:szCs w:val="32"/>
        </w:rPr>
      </w:pPr>
    </w:p>
    <w:p w14:paraId="22FF632B" w14:textId="77777777" w:rsidR="00231530" w:rsidRDefault="00231530" w:rsidP="00231530">
      <w:pPr>
        <w:jc w:val="center"/>
        <w:rPr>
          <w:sz w:val="32"/>
          <w:szCs w:val="32"/>
        </w:rPr>
      </w:pPr>
    </w:p>
    <w:p w14:paraId="3A8C2790" w14:textId="77777777" w:rsidR="00231530" w:rsidRDefault="00231530" w:rsidP="00231530">
      <w:pPr>
        <w:jc w:val="center"/>
        <w:rPr>
          <w:sz w:val="32"/>
          <w:szCs w:val="32"/>
        </w:rPr>
      </w:pPr>
    </w:p>
    <w:p w14:paraId="2DD688F8" w14:textId="77777777" w:rsidR="00231530" w:rsidRDefault="00231530" w:rsidP="00231530">
      <w:pPr>
        <w:jc w:val="center"/>
        <w:rPr>
          <w:sz w:val="32"/>
          <w:szCs w:val="32"/>
        </w:rPr>
      </w:pPr>
    </w:p>
    <w:p w14:paraId="1A515AC7" w14:textId="77777777" w:rsidR="00231530" w:rsidRDefault="00231530" w:rsidP="00231530">
      <w:pPr>
        <w:jc w:val="center"/>
        <w:rPr>
          <w:sz w:val="32"/>
          <w:szCs w:val="32"/>
        </w:rPr>
      </w:pPr>
      <w:r>
        <w:rPr>
          <w:sz w:val="32"/>
          <w:szCs w:val="32"/>
        </w:rPr>
        <w:t>Documentation technique</w:t>
      </w:r>
    </w:p>
    <w:p w14:paraId="3E143F1D" w14:textId="77777777" w:rsidR="00231530" w:rsidRDefault="00231530" w:rsidP="00231530">
      <w:pPr>
        <w:rPr>
          <w:sz w:val="28"/>
          <w:szCs w:val="28"/>
        </w:rPr>
      </w:pPr>
    </w:p>
    <w:p w14:paraId="29C60591" w14:textId="77777777" w:rsidR="00231530" w:rsidRDefault="00231530" w:rsidP="00231530">
      <w:pPr>
        <w:rPr>
          <w:sz w:val="28"/>
          <w:szCs w:val="28"/>
        </w:rPr>
      </w:pPr>
    </w:p>
    <w:p w14:paraId="2CD050D6" w14:textId="7B6946BB" w:rsidR="00231530" w:rsidRDefault="00231530" w:rsidP="0023153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Site GSB – </w:t>
      </w:r>
      <w:r w:rsidR="006D4E16">
        <w:rPr>
          <w:sz w:val="28"/>
          <w:szCs w:val="28"/>
        </w:rPr>
        <w:t>Médecins</w:t>
      </w:r>
    </w:p>
    <w:p w14:paraId="4EB9EE51" w14:textId="77777777" w:rsidR="00231530" w:rsidRDefault="00231530" w:rsidP="00231530">
      <w:pPr>
        <w:jc w:val="center"/>
        <w:rPr>
          <w:sz w:val="32"/>
          <w:szCs w:val="32"/>
        </w:rPr>
      </w:pPr>
    </w:p>
    <w:p w14:paraId="4DF88BB1" w14:textId="77777777" w:rsidR="00231530" w:rsidRDefault="00231530" w:rsidP="00231530">
      <w:pPr>
        <w:rPr>
          <w:sz w:val="32"/>
          <w:szCs w:val="32"/>
        </w:rPr>
      </w:pPr>
    </w:p>
    <w:p w14:paraId="5313DF37" w14:textId="77777777" w:rsidR="00231530" w:rsidRDefault="00231530" w:rsidP="00231530">
      <w:pPr>
        <w:jc w:val="center"/>
        <w:rPr>
          <w:sz w:val="32"/>
          <w:szCs w:val="32"/>
        </w:rPr>
      </w:pPr>
    </w:p>
    <w:p w14:paraId="3C67199F" w14:textId="77777777" w:rsidR="00231530" w:rsidRDefault="00231530" w:rsidP="00231530">
      <w:pPr>
        <w:jc w:val="center"/>
        <w:rPr>
          <w:sz w:val="32"/>
          <w:szCs w:val="32"/>
        </w:rPr>
      </w:pPr>
    </w:p>
    <w:p w14:paraId="5A4EBE07" w14:textId="77777777" w:rsidR="00231530" w:rsidRDefault="00231530" w:rsidP="00231530">
      <w:pPr>
        <w:jc w:val="center"/>
        <w:rPr>
          <w:sz w:val="32"/>
          <w:szCs w:val="32"/>
        </w:rPr>
      </w:pPr>
    </w:p>
    <w:p w14:paraId="19DD0782" w14:textId="77777777" w:rsidR="00231530" w:rsidRDefault="00231530" w:rsidP="00231530">
      <w:pPr>
        <w:jc w:val="center"/>
        <w:rPr>
          <w:noProof/>
        </w:rPr>
      </w:pPr>
    </w:p>
    <w:p w14:paraId="4F75CE75" w14:textId="77777777" w:rsidR="00231530" w:rsidRDefault="00231530" w:rsidP="00231530">
      <w:pPr>
        <w:jc w:val="center"/>
        <w:rPr>
          <w:noProof/>
        </w:rPr>
      </w:pPr>
    </w:p>
    <w:p w14:paraId="757E3C3C" w14:textId="77777777" w:rsidR="00231530" w:rsidRDefault="00231530" w:rsidP="00231530">
      <w:pPr>
        <w:jc w:val="center"/>
        <w:rPr>
          <w:noProof/>
        </w:rPr>
      </w:pPr>
    </w:p>
    <w:p w14:paraId="06D9D2EB" w14:textId="77777777" w:rsidR="00231530" w:rsidRDefault="00231530" w:rsidP="00231530">
      <w:pPr>
        <w:jc w:val="center"/>
        <w:rPr>
          <w:noProof/>
        </w:rPr>
      </w:pPr>
    </w:p>
    <w:p w14:paraId="6D7D446E" w14:textId="77777777" w:rsidR="00231530" w:rsidRDefault="00231530" w:rsidP="00231530">
      <w:pPr>
        <w:jc w:val="center"/>
        <w:rPr>
          <w:noProof/>
        </w:rPr>
      </w:pPr>
    </w:p>
    <w:p w14:paraId="79B71F9A" w14:textId="77777777" w:rsidR="00231530" w:rsidRDefault="00231530" w:rsidP="00231530">
      <w:pPr>
        <w:jc w:val="center"/>
        <w:rPr>
          <w:noProof/>
        </w:rPr>
      </w:pPr>
    </w:p>
    <w:p w14:paraId="014449AA" w14:textId="77777777" w:rsidR="00231530" w:rsidRDefault="00231530" w:rsidP="00231530">
      <w:pPr>
        <w:jc w:val="center"/>
        <w:rPr>
          <w:noProof/>
        </w:rPr>
      </w:pPr>
    </w:p>
    <w:p w14:paraId="33CAB5D5" w14:textId="77777777" w:rsidR="00231530" w:rsidRDefault="00231530" w:rsidP="00231530">
      <w:pPr>
        <w:jc w:val="center"/>
        <w:rPr>
          <w:noProof/>
        </w:rPr>
      </w:pPr>
    </w:p>
    <w:p w14:paraId="02AE7344" w14:textId="77777777" w:rsidR="00231530" w:rsidRDefault="00231530" w:rsidP="00231530">
      <w:pPr>
        <w:jc w:val="center"/>
        <w:rPr>
          <w:noProof/>
        </w:rPr>
      </w:pPr>
    </w:p>
    <w:p w14:paraId="7988B03C" w14:textId="77777777" w:rsidR="00231530" w:rsidRDefault="00231530" w:rsidP="00231530">
      <w:pPr>
        <w:jc w:val="center"/>
        <w:rPr>
          <w:noProof/>
        </w:rPr>
      </w:pPr>
    </w:p>
    <w:p w14:paraId="0BDDDCA9" w14:textId="77777777" w:rsidR="00231530" w:rsidRDefault="00231530" w:rsidP="00231530">
      <w:pPr>
        <w:jc w:val="center"/>
        <w:rPr>
          <w:noProof/>
        </w:rPr>
      </w:pPr>
    </w:p>
    <w:p w14:paraId="5966ECBA" w14:textId="77777777" w:rsidR="00231530" w:rsidRDefault="00231530" w:rsidP="00231530">
      <w:pPr>
        <w:jc w:val="center"/>
        <w:rPr>
          <w:noProof/>
        </w:rPr>
      </w:pPr>
    </w:p>
    <w:p w14:paraId="5C947149" w14:textId="77777777" w:rsidR="00231530" w:rsidRDefault="00231530" w:rsidP="00231530">
      <w:pPr>
        <w:jc w:val="center"/>
        <w:rPr>
          <w:noProof/>
        </w:rPr>
      </w:pPr>
    </w:p>
    <w:p w14:paraId="45CAF5EE" w14:textId="77777777" w:rsidR="00231530" w:rsidRDefault="00231530" w:rsidP="00231530">
      <w:pPr>
        <w:jc w:val="center"/>
        <w:rPr>
          <w:noProof/>
        </w:rPr>
      </w:pPr>
    </w:p>
    <w:p w14:paraId="16498155" w14:textId="77777777" w:rsidR="00231530" w:rsidRDefault="00231530" w:rsidP="00231530">
      <w:pPr>
        <w:jc w:val="center"/>
        <w:rPr>
          <w:noProof/>
        </w:rPr>
      </w:pPr>
    </w:p>
    <w:p w14:paraId="1CF35380" w14:textId="77777777" w:rsidR="00231530" w:rsidRDefault="00231530" w:rsidP="00231530">
      <w:pPr>
        <w:jc w:val="center"/>
        <w:rPr>
          <w:noProof/>
        </w:rPr>
      </w:pPr>
    </w:p>
    <w:p w14:paraId="3DD72320" w14:textId="77777777" w:rsidR="00231530" w:rsidRDefault="00231530" w:rsidP="00231530">
      <w:pPr>
        <w:jc w:val="center"/>
        <w:rPr>
          <w:sz w:val="32"/>
          <w:szCs w:val="32"/>
        </w:rPr>
      </w:pPr>
    </w:p>
    <w:p w14:paraId="1EDC55E2" w14:textId="77777777" w:rsidR="008E1120" w:rsidRDefault="008E1120" w:rsidP="00231530">
      <w:pPr>
        <w:rPr>
          <w:sz w:val="32"/>
          <w:szCs w:val="32"/>
        </w:rPr>
      </w:pPr>
    </w:p>
    <w:p w14:paraId="3921DD99" w14:textId="77777777" w:rsidR="008E1120" w:rsidRDefault="008E1120" w:rsidP="00231530">
      <w:pPr>
        <w:rPr>
          <w:sz w:val="32"/>
          <w:szCs w:val="32"/>
        </w:rPr>
      </w:pPr>
    </w:p>
    <w:p w14:paraId="02F04D3C" w14:textId="77777777" w:rsidR="008E1120" w:rsidRDefault="008E1120" w:rsidP="00231530">
      <w:pPr>
        <w:rPr>
          <w:sz w:val="32"/>
          <w:szCs w:val="32"/>
        </w:rPr>
      </w:pPr>
    </w:p>
    <w:p w14:paraId="732FE7A1" w14:textId="633F0003" w:rsidR="008E1120" w:rsidRPr="008E1120" w:rsidRDefault="008E1120" w:rsidP="00231530">
      <w:pPr>
        <w:rPr>
          <w:b/>
          <w:bCs/>
          <w:sz w:val="28"/>
          <w:szCs w:val="28"/>
          <w:u w:val="single"/>
        </w:rPr>
      </w:pPr>
      <w:r w:rsidRPr="008E1120">
        <w:rPr>
          <w:b/>
          <w:bCs/>
          <w:sz w:val="28"/>
          <w:szCs w:val="28"/>
          <w:u w:val="single"/>
        </w:rPr>
        <w:lastRenderedPageBreak/>
        <w:t xml:space="preserve">Le projet </w:t>
      </w:r>
    </w:p>
    <w:p w14:paraId="382CB4C7" w14:textId="77777777" w:rsidR="008E1120" w:rsidRDefault="008E1120" w:rsidP="00231530">
      <w:pPr>
        <w:rPr>
          <w:sz w:val="24"/>
          <w:szCs w:val="24"/>
        </w:rPr>
      </w:pPr>
      <w:r w:rsidRPr="008E1120">
        <w:rPr>
          <w:sz w:val="24"/>
          <w:szCs w:val="24"/>
        </w:rPr>
        <w:t xml:space="preserve">Le laboratoire Galaxy Swiss Bourdin (GSB) est amené dans ses différentes activités à contacter les médecins installés, par exemple les visiteurs médicaux du laboratoire se déplacent afin de présenter les nouveaux produits pharmaceutiques. </w:t>
      </w:r>
    </w:p>
    <w:p w14:paraId="34491A5B" w14:textId="77777777" w:rsidR="008E1120" w:rsidRDefault="008E1120" w:rsidP="00231530">
      <w:pPr>
        <w:rPr>
          <w:sz w:val="24"/>
          <w:szCs w:val="24"/>
        </w:rPr>
      </w:pPr>
      <w:r w:rsidRPr="008E1120">
        <w:rPr>
          <w:sz w:val="24"/>
          <w:szCs w:val="24"/>
        </w:rPr>
        <w:t xml:space="preserve">Une base de données de médecins est utilisée dans ces différents processus. Cette base de données évolue fréquemment, ceci à cause de départ à la retraite de médecins ou d’installation de nouveaux praticiens. Les applications doivent intégrer ces évolutions des données. </w:t>
      </w:r>
    </w:p>
    <w:p w14:paraId="4CE7C992" w14:textId="77777777" w:rsidR="008E1120" w:rsidRDefault="008E1120" w:rsidP="00231530">
      <w:pPr>
        <w:rPr>
          <w:sz w:val="24"/>
          <w:szCs w:val="24"/>
        </w:rPr>
      </w:pPr>
      <w:r w:rsidRPr="008E1120">
        <w:rPr>
          <w:sz w:val="24"/>
          <w:szCs w:val="24"/>
        </w:rPr>
        <w:t xml:space="preserve">Il a été décidé de confier à une société de services informatiques la responsabilité de développer deux applications donnant accès aux informations de la base de données. </w:t>
      </w:r>
    </w:p>
    <w:p w14:paraId="1A28459D" w14:textId="77777777" w:rsidR="008E1120" w:rsidRDefault="008E1120" w:rsidP="00231530">
      <w:pPr>
        <w:rPr>
          <w:sz w:val="24"/>
          <w:szCs w:val="24"/>
        </w:rPr>
      </w:pPr>
      <w:r w:rsidRPr="008E1120">
        <w:rPr>
          <w:sz w:val="24"/>
          <w:szCs w:val="24"/>
        </w:rPr>
        <w:t xml:space="preserve">1. Partie 1 : la consultation sur une application de type client lourd, des médecins. </w:t>
      </w:r>
    </w:p>
    <w:p w14:paraId="1BDB7F92" w14:textId="77777777" w:rsidR="008E1120" w:rsidRDefault="008E1120" w:rsidP="00231530">
      <w:pPr>
        <w:rPr>
          <w:sz w:val="24"/>
          <w:szCs w:val="24"/>
        </w:rPr>
      </w:pPr>
      <w:r w:rsidRPr="008E1120">
        <w:rPr>
          <w:sz w:val="24"/>
          <w:szCs w:val="24"/>
        </w:rPr>
        <w:t xml:space="preserve">2. Partie 2 : la consultation sur un téléphone (ou une tablette) Android des médecins. </w:t>
      </w:r>
    </w:p>
    <w:p w14:paraId="450FDCA5" w14:textId="77777777" w:rsidR="008E1120" w:rsidRDefault="008E1120" w:rsidP="00231530">
      <w:pPr>
        <w:rPr>
          <w:sz w:val="24"/>
          <w:szCs w:val="24"/>
        </w:rPr>
      </w:pPr>
    </w:p>
    <w:p w14:paraId="1C7D849C" w14:textId="77777777" w:rsidR="008E1120" w:rsidRDefault="008E1120" w:rsidP="00231530">
      <w:pPr>
        <w:rPr>
          <w:sz w:val="24"/>
          <w:szCs w:val="24"/>
        </w:rPr>
      </w:pPr>
      <w:r w:rsidRPr="008E1120">
        <w:rPr>
          <w:sz w:val="24"/>
          <w:szCs w:val="24"/>
        </w:rPr>
        <w:t xml:space="preserve">Un certain nombre de contraintes ont été fixées : </w:t>
      </w:r>
    </w:p>
    <w:p w14:paraId="59039602" w14:textId="77777777" w:rsidR="008E1120" w:rsidRDefault="008E1120" w:rsidP="00231530">
      <w:pPr>
        <w:rPr>
          <w:sz w:val="24"/>
          <w:szCs w:val="24"/>
        </w:rPr>
      </w:pPr>
      <w:r w:rsidRPr="008E1120">
        <w:rPr>
          <w:sz w:val="24"/>
          <w:szCs w:val="24"/>
        </w:rPr>
        <w:t xml:space="preserve">- Le développement sera réalisé dans un langage orienté objet. L'architecture applicative sera en MVC. </w:t>
      </w:r>
    </w:p>
    <w:p w14:paraId="57021600" w14:textId="77777777" w:rsidR="008E1120" w:rsidRDefault="008E1120" w:rsidP="00231530">
      <w:pPr>
        <w:rPr>
          <w:sz w:val="24"/>
          <w:szCs w:val="24"/>
        </w:rPr>
      </w:pPr>
      <w:r w:rsidRPr="008E1120">
        <w:rPr>
          <w:sz w:val="24"/>
          <w:szCs w:val="24"/>
        </w:rPr>
        <w:t xml:space="preserve">- L'application utilisera la base de données PostgreSQL fournie. Elle est garnie et mise à jour par une entreprise spécialisée qui nous vend ces informations. </w:t>
      </w:r>
    </w:p>
    <w:p w14:paraId="062F5BEE" w14:textId="4A3F1B89" w:rsidR="008E1120" w:rsidRPr="002F0119" w:rsidRDefault="008E1120" w:rsidP="00231530">
      <w:pPr>
        <w:rPr>
          <w:b/>
          <w:bCs/>
          <w:sz w:val="32"/>
          <w:szCs w:val="32"/>
          <w:u w:val="single"/>
        </w:rPr>
      </w:pPr>
      <w:r w:rsidRPr="008E1120">
        <w:rPr>
          <w:sz w:val="24"/>
          <w:szCs w:val="24"/>
        </w:rPr>
        <w:t>- Les informations exposées indiqueront simplement les nom, prénom, adresse, téléphone et spécialité médicale complémentaire des médecins généralistes. Vous pouvez consulter le</w:t>
      </w:r>
      <w:r w:rsidR="00314B6D">
        <w:rPr>
          <w:sz w:val="24"/>
          <w:szCs w:val="24"/>
        </w:rPr>
        <w:t xml:space="preserve"> </w:t>
      </w:r>
      <w:r w:rsidRPr="008E1120">
        <w:rPr>
          <w:sz w:val="24"/>
          <w:szCs w:val="24"/>
        </w:rPr>
        <w:t>document précisant la structure de l’application, qui reprend tous les attendus.</w:t>
      </w:r>
    </w:p>
    <w:p w14:paraId="24146BF1" w14:textId="77777777" w:rsidR="00231530" w:rsidRDefault="00231530" w:rsidP="00231530">
      <w:pPr>
        <w:rPr>
          <w:sz w:val="24"/>
          <w:szCs w:val="24"/>
        </w:rPr>
      </w:pPr>
    </w:p>
    <w:p w14:paraId="3E7DC65B" w14:textId="77777777" w:rsidR="00231530" w:rsidRDefault="00231530" w:rsidP="0023153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Les médecins :</w:t>
      </w:r>
    </w:p>
    <w:p w14:paraId="7A2F67AC" w14:textId="77777777" w:rsidR="00231530" w:rsidRDefault="00231530" w:rsidP="00231530">
      <w:pPr>
        <w:rPr>
          <w:sz w:val="24"/>
          <w:szCs w:val="24"/>
        </w:rPr>
      </w:pPr>
      <w:r>
        <w:rPr>
          <w:sz w:val="24"/>
          <w:szCs w:val="24"/>
        </w:rPr>
        <w:t xml:space="preserve">Les médecins sont le cœur de cible des laboratoires. Aussi font-ils l’objet d’une attention toute particulière. </w:t>
      </w:r>
    </w:p>
    <w:p w14:paraId="07A930CB" w14:textId="77777777" w:rsidR="00231530" w:rsidRDefault="00231530" w:rsidP="00231530">
      <w:pPr>
        <w:rPr>
          <w:sz w:val="24"/>
          <w:szCs w:val="24"/>
        </w:rPr>
      </w:pPr>
      <w:r>
        <w:rPr>
          <w:sz w:val="24"/>
          <w:szCs w:val="24"/>
        </w:rPr>
        <w:t>Pour tenir à jour leurs informations, les laboratoires achètent des fichiers à des organismes spécialisés qui donnent, les diverses informations d’état civil et la spécialité complémentaire.</w:t>
      </w:r>
    </w:p>
    <w:p w14:paraId="00C1803E" w14:textId="77777777" w:rsidR="00231530" w:rsidRDefault="00231530" w:rsidP="00231530">
      <w:pPr>
        <w:rPr>
          <w:sz w:val="24"/>
          <w:szCs w:val="24"/>
        </w:rPr>
      </w:pPr>
    </w:p>
    <w:p w14:paraId="1A61693F" w14:textId="77777777" w:rsidR="00231530" w:rsidRDefault="00231530" w:rsidP="00231530">
      <w:pPr>
        <w:rPr>
          <w:sz w:val="24"/>
          <w:szCs w:val="24"/>
        </w:rPr>
      </w:pPr>
    </w:p>
    <w:p w14:paraId="260F5B80" w14:textId="200BB223" w:rsidR="00231530" w:rsidRDefault="00231530" w:rsidP="00231530">
      <w:pPr>
        <w:rPr>
          <w:sz w:val="24"/>
          <w:szCs w:val="24"/>
        </w:rPr>
      </w:pPr>
    </w:p>
    <w:p w14:paraId="7BBDBA75" w14:textId="38A7213A" w:rsidR="001C7F47" w:rsidRDefault="001C7F47" w:rsidP="00231530">
      <w:pPr>
        <w:rPr>
          <w:sz w:val="24"/>
          <w:szCs w:val="24"/>
        </w:rPr>
      </w:pPr>
    </w:p>
    <w:p w14:paraId="7EB27852" w14:textId="1FBEE238" w:rsidR="001C7F47" w:rsidRDefault="001C7F47" w:rsidP="00231530">
      <w:pPr>
        <w:rPr>
          <w:sz w:val="24"/>
          <w:szCs w:val="24"/>
        </w:rPr>
      </w:pPr>
    </w:p>
    <w:p w14:paraId="78F93EB4" w14:textId="0CE780B8" w:rsidR="001C7F47" w:rsidRDefault="001C7F47" w:rsidP="00231530">
      <w:pPr>
        <w:rPr>
          <w:sz w:val="24"/>
          <w:szCs w:val="24"/>
        </w:rPr>
      </w:pPr>
    </w:p>
    <w:p w14:paraId="2841DA1A" w14:textId="0158E753" w:rsidR="001C7F47" w:rsidRDefault="001C7F47" w:rsidP="00231530">
      <w:pPr>
        <w:rPr>
          <w:sz w:val="24"/>
          <w:szCs w:val="24"/>
        </w:rPr>
      </w:pPr>
    </w:p>
    <w:p w14:paraId="4AAF0064" w14:textId="36AEE0BC" w:rsidR="001C7F47" w:rsidRDefault="001C7F47" w:rsidP="00231530">
      <w:pPr>
        <w:rPr>
          <w:sz w:val="24"/>
          <w:szCs w:val="24"/>
        </w:rPr>
      </w:pPr>
    </w:p>
    <w:p w14:paraId="6DF05A85" w14:textId="38CD926F" w:rsidR="001C7F47" w:rsidRDefault="001C7F47" w:rsidP="00231530">
      <w:pPr>
        <w:rPr>
          <w:sz w:val="24"/>
          <w:szCs w:val="24"/>
        </w:rPr>
      </w:pPr>
    </w:p>
    <w:p w14:paraId="41777860" w14:textId="1F51E2BA" w:rsidR="001C7F47" w:rsidRDefault="001C7F47" w:rsidP="00231530">
      <w:pPr>
        <w:rPr>
          <w:sz w:val="24"/>
          <w:szCs w:val="24"/>
        </w:rPr>
      </w:pPr>
    </w:p>
    <w:p w14:paraId="2373C9F8" w14:textId="2C18051D" w:rsidR="001C7F47" w:rsidRDefault="001C7F47" w:rsidP="00231530">
      <w:pPr>
        <w:rPr>
          <w:sz w:val="24"/>
          <w:szCs w:val="24"/>
        </w:rPr>
      </w:pPr>
    </w:p>
    <w:p w14:paraId="3088F118" w14:textId="1095EB1B" w:rsidR="001C7F47" w:rsidRDefault="001C7F47" w:rsidP="00231530">
      <w:pPr>
        <w:rPr>
          <w:sz w:val="24"/>
          <w:szCs w:val="24"/>
        </w:rPr>
      </w:pPr>
    </w:p>
    <w:p w14:paraId="626925ED" w14:textId="76E0DAFF" w:rsidR="001C7F47" w:rsidRDefault="001C7F47" w:rsidP="00231530">
      <w:pPr>
        <w:rPr>
          <w:sz w:val="24"/>
          <w:szCs w:val="24"/>
        </w:rPr>
      </w:pPr>
    </w:p>
    <w:p w14:paraId="2B3E6A0A" w14:textId="1476CFC9" w:rsidR="001C7F47" w:rsidRDefault="001C7F47" w:rsidP="00231530">
      <w:pPr>
        <w:rPr>
          <w:sz w:val="24"/>
          <w:szCs w:val="24"/>
        </w:rPr>
      </w:pPr>
    </w:p>
    <w:p w14:paraId="2D0E16CE" w14:textId="108DACF0" w:rsidR="001C7F47" w:rsidRDefault="001C7F47" w:rsidP="00231530">
      <w:pPr>
        <w:rPr>
          <w:sz w:val="24"/>
          <w:szCs w:val="24"/>
        </w:rPr>
      </w:pPr>
    </w:p>
    <w:p w14:paraId="26302D55" w14:textId="77777777" w:rsidR="001C7F47" w:rsidRDefault="001C7F47" w:rsidP="00231530">
      <w:pPr>
        <w:rPr>
          <w:sz w:val="24"/>
          <w:szCs w:val="24"/>
        </w:rPr>
      </w:pPr>
    </w:p>
    <w:p w14:paraId="6ED8C38B" w14:textId="77777777" w:rsidR="00231530" w:rsidRDefault="00231530" w:rsidP="00231530">
      <w:pPr>
        <w:rPr>
          <w:sz w:val="24"/>
          <w:szCs w:val="24"/>
        </w:rPr>
      </w:pPr>
    </w:p>
    <w:p w14:paraId="0CD2ADF3" w14:textId="77777777" w:rsidR="00231530" w:rsidRDefault="00231530" w:rsidP="00231530">
      <w:pPr>
        <w:rPr>
          <w:sz w:val="24"/>
          <w:szCs w:val="24"/>
        </w:rPr>
      </w:pPr>
    </w:p>
    <w:p w14:paraId="0967FFE6" w14:textId="77777777" w:rsidR="00231530" w:rsidRDefault="00231530" w:rsidP="00231530">
      <w:pPr>
        <w:rPr>
          <w:sz w:val="24"/>
          <w:szCs w:val="24"/>
        </w:rPr>
      </w:pPr>
      <w:r>
        <w:rPr>
          <w:sz w:val="24"/>
          <w:szCs w:val="24"/>
        </w:rPr>
        <w:t>Structure du site :</w:t>
      </w:r>
    </w:p>
    <w:p w14:paraId="75D0CC01" w14:textId="5876FC77" w:rsidR="00231530" w:rsidRDefault="005C316D" w:rsidP="0023153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09D4E40" wp14:editId="679606A8">
            <wp:extent cx="4476750" cy="161925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28" t="11402" r="12516" b="51323"/>
                    <a:stretch/>
                  </pic:blipFill>
                  <pic:spPr bwMode="auto">
                    <a:xfrm>
                      <a:off x="0" y="0"/>
                      <a:ext cx="44767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2F3E11" w14:textId="77777777" w:rsidR="00231530" w:rsidRDefault="00231530" w:rsidP="00231530">
      <w:pPr>
        <w:rPr>
          <w:sz w:val="28"/>
          <w:szCs w:val="28"/>
        </w:rPr>
      </w:pPr>
    </w:p>
    <w:p w14:paraId="3D6D0E2F" w14:textId="375EB21E" w:rsidR="00231530" w:rsidRDefault="005C316D" w:rsidP="00231530">
      <w:pPr>
        <w:rPr>
          <w:sz w:val="28"/>
          <w:szCs w:val="28"/>
        </w:rPr>
      </w:pPr>
      <w:r w:rsidRPr="005C316D">
        <w:rPr>
          <w:sz w:val="28"/>
          <w:szCs w:val="28"/>
        </w:rPr>
        <w:drawing>
          <wp:inline distT="0" distB="0" distL="0" distR="0" wp14:anchorId="46E3ED62" wp14:editId="4AA4D1D6">
            <wp:extent cx="5760720" cy="985520"/>
            <wp:effectExtent l="0" t="0" r="0" b="5080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5EC28" w14:textId="77777777" w:rsidR="00231530" w:rsidRDefault="00231530" w:rsidP="00231530">
      <w:pPr>
        <w:rPr>
          <w:i/>
          <w:iCs/>
          <w:sz w:val="20"/>
          <w:szCs w:val="20"/>
          <w:u w:val="single"/>
        </w:rPr>
      </w:pPr>
      <w:r>
        <w:rPr>
          <w:i/>
          <w:iCs/>
          <w:sz w:val="20"/>
          <w:szCs w:val="20"/>
          <w:u w:val="single"/>
        </w:rPr>
        <w:t>Page d’accueil après s’être connecter.</w:t>
      </w:r>
    </w:p>
    <w:p w14:paraId="13016E29" w14:textId="77777777" w:rsidR="00231530" w:rsidRDefault="00231530" w:rsidP="00231530">
      <w:pPr>
        <w:rPr>
          <w:sz w:val="28"/>
          <w:szCs w:val="28"/>
        </w:rPr>
      </w:pPr>
    </w:p>
    <w:p w14:paraId="2BB7D054" w14:textId="77777777" w:rsidR="00231530" w:rsidRDefault="00231530" w:rsidP="00231530">
      <w:pPr>
        <w:rPr>
          <w:sz w:val="24"/>
          <w:szCs w:val="24"/>
        </w:rPr>
      </w:pPr>
    </w:p>
    <w:p w14:paraId="45BFF57D" w14:textId="77777777" w:rsidR="00231530" w:rsidRDefault="00231530" w:rsidP="00231530">
      <w:pPr>
        <w:rPr>
          <w:sz w:val="24"/>
          <w:szCs w:val="24"/>
        </w:rPr>
      </w:pPr>
      <w:r>
        <w:rPr>
          <w:sz w:val="24"/>
          <w:szCs w:val="24"/>
        </w:rPr>
        <w:t>Le code de ce site est fait avec la méthode MVC (Modèle, Vue, Contrôleur).</w:t>
      </w:r>
    </w:p>
    <w:p w14:paraId="7039A77B" w14:textId="705C0E4F" w:rsidR="00231530" w:rsidRDefault="00231530" w:rsidP="0023153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2A2D970" wp14:editId="3F9D0722">
            <wp:extent cx="3002280" cy="1767840"/>
            <wp:effectExtent l="0" t="0" r="7620" b="3810"/>
            <wp:docPr id="6" name="Image 6" descr="PHP From Zero: ORGANISER SON CODE SELON L&amp;#39;ARCHITECTURE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" descr="PHP From Zero: ORGANISER SON CODE SELON L&amp;#39;ARCHITECTURE MV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</w:t>
      </w:r>
      <w:r w:rsidR="002F4AC7" w:rsidRPr="002F4AC7">
        <w:rPr>
          <w:sz w:val="24"/>
          <w:szCs w:val="24"/>
        </w:rPr>
        <w:drawing>
          <wp:inline distT="0" distB="0" distL="0" distR="0" wp14:anchorId="169DE363" wp14:editId="08D0B9BF">
            <wp:extent cx="1828958" cy="1082134"/>
            <wp:effectExtent l="0" t="0" r="0" b="3810"/>
            <wp:docPr id="15" name="Image 1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</w:t>
      </w:r>
    </w:p>
    <w:p w14:paraId="6EDB092D" w14:textId="77777777" w:rsidR="00231530" w:rsidRDefault="00231530" w:rsidP="00231530">
      <w:pPr>
        <w:jc w:val="center"/>
        <w:rPr>
          <w:sz w:val="24"/>
          <w:szCs w:val="24"/>
        </w:rPr>
      </w:pPr>
    </w:p>
    <w:p w14:paraId="63FBE7F9" w14:textId="77777777" w:rsidR="00231530" w:rsidRDefault="00231530" w:rsidP="00231530">
      <w:pPr>
        <w:rPr>
          <w:sz w:val="24"/>
          <w:szCs w:val="24"/>
        </w:rPr>
      </w:pPr>
    </w:p>
    <w:p w14:paraId="51FF3990" w14:textId="77777777" w:rsidR="00231530" w:rsidRDefault="00231530" w:rsidP="00231530">
      <w:pPr>
        <w:rPr>
          <w:sz w:val="24"/>
          <w:szCs w:val="24"/>
        </w:rPr>
      </w:pPr>
      <w:r>
        <w:rPr>
          <w:sz w:val="24"/>
          <w:szCs w:val="24"/>
        </w:rPr>
        <w:t>Dans les contrôleurs il y a un « contrôleur principal » qui me permet au site de passer entre les différents contrôleurs.</w:t>
      </w:r>
    </w:p>
    <w:p w14:paraId="475017B0" w14:textId="77777777" w:rsidR="00231530" w:rsidRDefault="00231530" w:rsidP="00231530">
      <w:pPr>
        <w:rPr>
          <w:sz w:val="24"/>
          <w:szCs w:val="24"/>
        </w:rPr>
      </w:pPr>
      <w:r>
        <w:rPr>
          <w:sz w:val="24"/>
          <w:szCs w:val="24"/>
        </w:rPr>
        <w:t>Dans les modèles, il y a toutes les fonctions.</w:t>
      </w:r>
    </w:p>
    <w:p w14:paraId="63784ABF" w14:textId="099A75A2" w:rsidR="00231530" w:rsidRDefault="00231530" w:rsidP="00231530">
      <w:pPr>
        <w:rPr>
          <w:sz w:val="24"/>
          <w:szCs w:val="24"/>
        </w:rPr>
      </w:pPr>
      <w:r>
        <w:rPr>
          <w:sz w:val="24"/>
          <w:szCs w:val="24"/>
        </w:rPr>
        <w:t>Et puis les vues en principalement écrit en HTML couplé avec du PHP</w:t>
      </w:r>
      <w:r w:rsidR="005C316D">
        <w:rPr>
          <w:sz w:val="24"/>
          <w:szCs w:val="24"/>
        </w:rPr>
        <w:t xml:space="preserve"> avec le </w:t>
      </w:r>
      <w:r w:rsidR="006E13E8">
        <w:rPr>
          <w:sz w:val="24"/>
          <w:szCs w:val="24"/>
        </w:rPr>
        <w:t>Framework</w:t>
      </w:r>
      <w:r w:rsidR="005C316D">
        <w:rPr>
          <w:sz w:val="24"/>
          <w:szCs w:val="24"/>
        </w:rPr>
        <w:t xml:space="preserve"> </w:t>
      </w:r>
      <w:proofErr w:type="spellStart"/>
      <w:r w:rsidR="005C316D">
        <w:rPr>
          <w:sz w:val="24"/>
          <w:szCs w:val="24"/>
        </w:rPr>
        <w:t>Laravel</w:t>
      </w:r>
      <w:proofErr w:type="spellEnd"/>
      <w:r>
        <w:rPr>
          <w:sz w:val="24"/>
          <w:szCs w:val="24"/>
        </w:rPr>
        <w:t xml:space="preserve">. </w:t>
      </w:r>
    </w:p>
    <w:p w14:paraId="059F7D5B" w14:textId="5298B3B2" w:rsidR="007C25D5" w:rsidRDefault="007C25D5" w:rsidP="00231530">
      <w:pPr>
        <w:rPr>
          <w:sz w:val="24"/>
          <w:szCs w:val="24"/>
        </w:rPr>
      </w:pPr>
    </w:p>
    <w:p w14:paraId="473290E0" w14:textId="6BBF8C85" w:rsidR="007C25D5" w:rsidRDefault="007C25D5" w:rsidP="0023153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E7EC4FA" wp14:editId="02DB495C">
                <wp:simplePos x="0" y="0"/>
                <wp:positionH relativeFrom="column">
                  <wp:posOffset>2497455</wp:posOffset>
                </wp:positionH>
                <wp:positionV relativeFrom="paragraph">
                  <wp:posOffset>1240155</wp:posOffset>
                </wp:positionV>
                <wp:extent cx="2908300" cy="698500"/>
                <wp:effectExtent l="0" t="0" r="25400" b="2540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30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C90443" w14:textId="6673FFF1" w:rsidR="007C25D5" w:rsidRDefault="007C25D5">
                            <w:r>
                              <w:t>Mes fichiers de la vue et les routes qui me permettent de me diriger entre les différentes fonction et page de la vue.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7EC4FA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26" type="#_x0000_t202" style="position:absolute;margin-left:196.65pt;margin-top:97.65pt;width:229pt;height:5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" fillcolor="white [3201]" strokeweight=".5pt">
                <v:textbox>
                  <w:txbxContent>
                    <w:p w14:paraId="44C90443" w14:textId="6673FFF1" w:rsidR="007C25D5" w:rsidRDefault="007C25D5">
                      <w:r>
                        <w:t>Mes fichiers de la vue et les routes qui me permettent de me diriger entre les différentes fonction et page de la vue.</w:t>
                      </w:r>
                    </w:p>
                  </w:txbxContent>
                </v:textbox>
              </v:shape>
            </w:pict>
          </mc:Fallback>
        </mc:AlternateContent>
      </w:r>
      <w:r w:rsidRPr="007C25D5">
        <w:rPr>
          <w:sz w:val="24"/>
          <w:szCs w:val="24"/>
        </w:rPr>
        <w:drawing>
          <wp:inline distT="0" distB="0" distL="0" distR="0" wp14:anchorId="11B7F8E4" wp14:editId="59D3ED16">
            <wp:extent cx="2194750" cy="3231160"/>
            <wp:effectExtent l="0" t="0" r="0" b="7620"/>
            <wp:docPr id="1" name="Image 1" descr="Une image contenant texte, équipement électronique, afficher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équipement électronique, afficher, capture d’écran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sectPr w:rsidR="007C25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875"/>
    <w:rsid w:val="00035FD6"/>
    <w:rsid w:val="001C7F47"/>
    <w:rsid w:val="00231530"/>
    <w:rsid w:val="002F0119"/>
    <w:rsid w:val="002F4AC7"/>
    <w:rsid w:val="00314B6D"/>
    <w:rsid w:val="005C316D"/>
    <w:rsid w:val="006D4E16"/>
    <w:rsid w:val="006E13E8"/>
    <w:rsid w:val="007C25D5"/>
    <w:rsid w:val="008E1120"/>
    <w:rsid w:val="009A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0A481"/>
  <w15:chartTrackingRefBased/>
  <w15:docId w15:val="{34C6276A-894F-446A-B1F5-817E92B7F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530"/>
    <w:pPr>
      <w:spacing w:after="0"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3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354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WANG</dc:creator>
  <cp:keywords/>
  <dc:description/>
  <cp:lastModifiedBy>Catherine WANG</cp:lastModifiedBy>
  <cp:revision>12</cp:revision>
  <dcterms:created xsi:type="dcterms:W3CDTF">2022-03-17T20:42:00Z</dcterms:created>
  <dcterms:modified xsi:type="dcterms:W3CDTF">2022-03-17T21:16:00Z</dcterms:modified>
</cp:coreProperties>
</file>