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4"/>
          <w:szCs w:val="24"/>
        </w:rPr>
      </w:pPr>
      <w:r>
        <w:rPr>
          <w:b/>
          <w:bCs/>
          <w:sz w:val="32"/>
          <w:szCs w:val="32"/>
        </w:rPr>
        <w:t>Introduction to MORSE LANG</w:t>
      </w:r>
      <w:r>
        <w:rPr>
          <w:b/>
          <w:bCs/>
          <w:sz w:val="24"/>
          <w:szCs w:val="24"/>
        </w:rPr>
        <w:t xml:space="preserve"> </w:t>
      </w:r>
    </w:p>
    <w:p>
      <w:pPr>
        <w:pStyle w:val="Normal"/>
        <w:bidi w:val="0"/>
        <w:jc w:val="left"/>
        <w:rPr/>
      </w:pPr>
      <w:r>
        <w:rPr>
          <w:b w:val="false"/>
          <w:bCs w:val="false"/>
          <w:sz w:val="24"/>
          <w:szCs w:val="24"/>
        </w:rPr>
        <w:tab/>
        <w:t xml:space="preserve">Morse lang is a esoteric, high-level programming language that is based on Morse code. Every single use of Morse code in this language is sourced from International Morse Code. </w:t>
      </w:r>
    </w:p>
    <w:p>
      <w:pPr>
        <w:pStyle w:val="Normal"/>
        <w:bidi w:val="0"/>
        <w:jc w:val="left"/>
        <w:rPr/>
      </w:pPr>
      <w:r>
        <w:rPr>
          <w:b w:val="false"/>
          <w:bCs w:val="false"/>
          <w:sz w:val="24"/>
          <w:szCs w:val="24"/>
        </w:rPr>
        <w:t>This language introduces several odd features not found in most programming languages. Examples of this includes: variables may have spaces and all keywords and variables are separated by slashes (“/”) to mimic how Morse code is written.</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The following is an overview of what can be found so far in the language (Up to Compiler</w:t>
      </w:r>
      <w:r>
        <w:rPr>
          <w:b w:val="false"/>
          <w:bCs w:val="false"/>
          <w:sz w:val="24"/>
          <w:szCs w:val="24"/>
        </w:rPr>
        <w:t xml:space="preserve"> level 4</w:t>
      </w:r>
      <w:r>
        <w:rPr>
          <w:b w:val="false"/>
          <w:bCs w:val="false"/>
          <w:sz w:val="24"/>
          <w:szCs w:val="24"/>
        </w:rPr>
        <w:t>)</w:t>
      </w:r>
    </w:p>
    <w:p>
      <w:pPr>
        <w:pStyle w:val="Normal"/>
        <w:numPr>
          <w:ilvl w:val="0"/>
          <w:numId w:val="1"/>
        </w:numPr>
        <w:bidi w:val="0"/>
        <w:jc w:val="left"/>
        <w:rPr>
          <w:b w:val="false"/>
          <w:b w:val="false"/>
          <w:bCs w:val="false"/>
          <w:sz w:val="24"/>
          <w:szCs w:val="24"/>
        </w:rPr>
      </w:pPr>
      <w:r>
        <w:rPr>
          <w:b w:val="false"/>
          <w:bCs w:val="false"/>
          <w:sz w:val="24"/>
          <w:szCs w:val="24"/>
        </w:rPr>
        <w:t xml:space="preserve">multi-line </w:t>
      </w:r>
      <w:r>
        <w:rPr>
          <w:b/>
          <w:bCs/>
          <w:sz w:val="24"/>
          <w:szCs w:val="24"/>
        </w:rPr>
        <w:t>comments</w:t>
      </w:r>
    </w:p>
    <w:p>
      <w:pPr>
        <w:pStyle w:val="Normal"/>
        <w:numPr>
          <w:ilvl w:val="0"/>
          <w:numId w:val="1"/>
        </w:numPr>
        <w:bidi w:val="0"/>
        <w:jc w:val="left"/>
        <w:rPr>
          <w:b w:val="false"/>
          <w:b w:val="false"/>
          <w:bCs w:val="false"/>
          <w:sz w:val="24"/>
          <w:szCs w:val="24"/>
        </w:rPr>
      </w:pPr>
      <w:r>
        <w:rPr>
          <w:b w:val="false"/>
          <w:bCs w:val="false"/>
          <w:sz w:val="24"/>
          <w:szCs w:val="24"/>
        </w:rPr>
        <w:t>literals for scalar</w:t>
      </w:r>
      <w:r>
        <w:rPr>
          <w:b/>
          <w:bCs/>
          <w:sz w:val="24"/>
          <w:szCs w:val="24"/>
        </w:rPr>
        <w:t xml:space="preserve"> datatypes </w:t>
      </w:r>
      <w:r>
        <w:rPr>
          <w:b w:val="false"/>
          <w:bCs w:val="false"/>
          <w:sz w:val="24"/>
          <w:szCs w:val="24"/>
        </w:rPr>
        <w:t>integer, boolean, string.</w:t>
      </w:r>
    </w:p>
    <w:p>
      <w:pPr>
        <w:pStyle w:val="Normal"/>
        <w:numPr>
          <w:ilvl w:val="0"/>
          <w:numId w:val="1"/>
        </w:numPr>
        <w:bidi w:val="0"/>
        <w:jc w:val="left"/>
        <w:rPr>
          <w:b w:val="false"/>
          <w:b w:val="false"/>
          <w:bCs w:val="false"/>
          <w:sz w:val="24"/>
          <w:szCs w:val="24"/>
        </w:rPr>
      </w:pPr>
      <w:r>
        <w:rPr>
          <w:b w:val="false"/>
          <w:bCs w:val="false"/>
          <w:sz w:val="24"/>
          <w:szCs w:val="24"/>
        </w:rPr>
        <w:t xml:space="preserve">Explicitly defined scalar </w:t>
      </w:r>
      <w:r>
        <w:rPr>
          <w:b/>
          <w:bCs/>
          <w:sz w:val="24"/>
          <w:szCs w:val="24"/>
        </w:rPr>
        <w:t xml:space="preserve">variables </w:t>
      </w:r>
      <w:r>
        <w:rPr>
          <w:b w:val="false"/>
          <w:bCs w:val="false"/>
          <w:sz w:val="24"/>
          <w:szCs w:val="24"/>
        </w:rPr>
        <w:t>with datatypes: integer and boolean.</w:t>
      </w:r>
    </w:p>
    <w:p>
      <w:pPr>
        <w:pStyle w:val="Normal"/>
        <w:numPr>
          <w:ilvl w:val="0"/>
          <w:numId w:val="1"/>
        </w:numPr>
        <w:bidi w:val="0"/>
        <w:jc w:val="left"/>
        <w:rPr>
          <w:b/>
          <w:b/>
          <w:bCs/>
          <w:sz w:val="24"/>
          <w:szCs w:val="24"/>
        </w:rPr>
      </w:pPr>
      <w:r>
        <w:rPr>
          <w:b/>
          <w:bCs/>
          <w:sz w:val="24"/>
          <w:szCs w:val="24"/>
        </w:rPr>
        <w:t>Global</w:t>
      </w:r>
      <w:r>
        <w:rPr>
          <w:b w:val="false"/>
          <w:bCs w:val="false"/>
          <w:sz w:val="24"/>
          <w:szCs w:val="24"/>
        </w:rPr>
        <w:t xml:space="preserve"> scoped and function </w:t>
      </w:r>
      <w:r>
        <w:rPr>
          <w:b/>
          <w:bCs/>
          <w:sz w:val="24"/>
          <w:szCs w:val="24"/>
        </w:rPr>
        <w:t>local</w:t>
      </w:r>
      <w:r>
        <w:rPr>
          <w:b w:val="false"/>
          <w:bCs w:val="false"/>
          <w:sz w:val="24"/>
          <w:szCs w:val="24"/>
        </w:rPr>
        <w:t xml:space="preserve"> scoped variables</w:t>
      </w:r>
    </w:p>
    <w:p>
      <w:pPr>
        <w:pStyle w:val="Normal"/>
        <w:numPr>
          <w:ilvl w:val="0"/>
          <w:numId w:val="1"/>
        </w:numPr>
        <w:bidi w:val="0"/>
        <w:jc w:val="left"/>
        <w:rPr>
          <w:b/>
          <w:b/>
          <w:bCs/>
          <w:sz w:val="24"/>
          <w:szCs w:val="24"/>
        </w:rPr>
      </w:pPr>
      <w:r>
        <w:rPr>
          <w:b w:val="false"/>
          <w:bCs w:val="false"/>
          <w:sz w:val="24"/>
          <w:szCs w:val="24"/>
        </w:rPr>
        <w:t>A list of unary and binary operators</w:t>
      </w:r>
    </w:p>
    <w:p>
      <w:pPr>
        <w:pStyle w:val="Normal"/>
        <w:numPr>
          <w:ilvl w:val="0"/>
          <w:numId w:val="1"/>
        </w:numPr>
        <w:bidi w:val="0"/>
        <w:jc w:val="left"/>
        <w:rPr>
          <w:b/>
          <w:b/>
          <w:bCs/>
          <w:sz w:val="24"/>
          <w:szCs w:val="24"/>
        </w:rPr>
      </w:pPr>
      <w:r>
        <w:rPr>
          <w:b w:val="false"/>
          <w:bCs w:val="false"/>
          <w:sz w:val="24"/>
          <w:szCs w:val="24"/>
        </w:rPr>
        <w:t>INPUT-statement and PRINT-statement for console formatted text input/output.</w:t>
      </w:r>
    </w:p>
    <w:p>
      <w:pPr>
        <w:pStyle w:val="Normal"/>
        <w:numPr>
          <w:ilvl w:val="0"/>
          <w:numId w:val="1"/>
        </w:numPr>
        <w:bidi w:val="0"/>
        <w:jc w:val="left"/>
        <w:rPr/>
      </w:pPr>
      <w:r>
        <w:rPr>
          <w:b/>
          <w:bCs/>
          <w:sz w:val="24"/>
          <w:szCs w:val="24"/>
        </w:rPr>
        <w:t>Multi-function</w:t>
      </w:r>
      <w:r>
        <w:rPr>
          <w:b w:val="false"/>
          <w:bCs w:val="false"/>
          <w:sz w:val="24"/>
          <w:szCs w:val="24"/>
        </w:rPr>
        <w:t xml:space="preserve"> programs</w:t>
      </w:r>
    </w:p>
    <w:p>
      <w:pPr>
        <w:pStyle w:val="Normal"/>
        <w:numPr>
          <w:ilvl w:val="0"/>
          <w:numId w:val="1"/>
        </w:numPr>
        <w:bidi w:val="0"/>
        <w:jc w:val="left"/>
        <w:rPr/>
      </w:pPr>
      <w:r>
        <w:rPr>
          <w:b w:val="false"/>
          <w:bCs w:val="false"/>
          <w:sz w:val="24"/>
          <w:szCs w:val="24"/>
        </w:rPr>
        <w:t xml:space="preserve">A </w:t>
      </w:r>
      <w:r>
        <w:rPr>
          <w:b/>
          <w:bCs/>
          <w:sz w:val="24"/>
          <w:szCs w:val="24"/>
        </w:rPr>
        <w:t xml:space="preserve">DO-WHILE </w:t>
      </w:r>
      <w:r>
        <w:rPr>
          <w:b w:val="false"/>
          <w:bCs w:val="false"/>
          <w:sz w:val="24"/>
          <w:szCs w:val="24"/>
        </w:rPr>
        <w:t>statement</w:t>
      </w:r>
    </w:p>
    <w:p>
      <w:pPr>
        <w:pStyle w:val="Normal"/>
        <w:numPr>
          <w:ilvl w:val="0"/>
          <w:numId w:val="1"/>
        </w:numPr>
        <w:bidi w:val="0"/>
        <w:jc w:val="left"/>
        <w:rPr/>
      </w:pPr>
      <w:r>
        <w:rPr>
          <w:b/>
          <w:bCs/>
          <w:sz w:val="24"/>
          <w:szCs w:val="24"/>
        </w:rPr>
        <w:t xml:space="preserve">IF, IF ELSE, </w:t>
      </w:r>
      <w:r>
        <w:rPr>
          <w:b w:val="false"/>
          <w:bCs w:val="false"/>
          <w:sz w:val="24"/>
          <w:szCs w:val="24"/>
        </w:rPr>
        <w:t xml:space="preserve">and </w:t>
      </w:r>
      <w:r>
        <w:rPr>
          <w:b/>
          <w:bCs/>
          <w:sz w:val="24"/>
          <w:szCs w:val="24"/>
        </w:rPr>
        <w:t>ELSE</w:t>
      </w:r>
      <w:r>
        <w:rPr>
          <w:b w:val="false"/>
          <w:bCs w:val="false"/>
          <w:sz w:val="24"/>
          <w:szCs w:val="24"/>
        </w:rPr>
        <w:t xml:space="preserve"> statements</w:t>
      </w:r>
      <w:r>
        <w:br w:type="page"/>
      </w:r>
    </w:p>
    <w:p>
      <w:pPr>
        <w:pStyle w:val="Normal"/>
        <w:bidi w:val="0"/>
        <w:jc w:val="center"/>
        <w:rPr>
          <w:b/>
          <w:b/>
          <w:bCs/>
          <w:sz w:val="24"/>
          <w:szCs w:val="24"/>
        </w:rPr>
      </w:pPr>
      <w:r>
        <w:rPr>
          <w:b/>
          <w:bCs/>
          <w:sz w:val="24"/>
          <w:szCs w:val="24"/>
        </w:rPr>
        <w:t>Semnatics</w:t>
      </w:r>
    </w:p>
    <w:p>
      <w:pPr>
        <w:pStyle w:val="Normal"/>
        <w:bidi w:val="0"/>
        <w:jc w:val="left"/>
        <w:rPr>
          <w:b w:val="false"/>
          <w:b w:val="false"/>
          <w:bCs w:val="false"/>
          <w:sz w:val="24"/>
          <w:szCs w:val="24"/>
        </w:rPr>
      </w:pPr>
      <w:r>
        <w:rPr>
          <w:b w:val="false"/>
          <w:bCs w:val="false"/>
          <w:sz w:val="24"/>
          <w:szCs w:val="24"/>
        </w:rPr>
        <w:tab/>
        <w:t>Because this language takes inspiration from Morse code, letters are separated by spaces and “words” or tokens are separated by forward slashes.</w:t>
      </w:r>
    </w:p>
    <w:p>
      <w:pPr>
        <w:pStyle w:val="Normal"/>
        <w:bidi w:val="0"/>
        <w:jc w:val="left"/>
        <w:rPr>
          <w:b/>
          <w:b/>
          <w:bCs/>
          <w:sz w:val="24"/>
          <w:szCs w:val="24"/>
        </w:rPr>
      </w:pPr>
      <w:r>
        <w:rPr>
          <w:b/>
          <w:bCs/>
          <w:sz w:val="30"/>
          <w:szCs w:val="30"/>
        </w:rPr>
        <w:t>Comments</w:t>
      </w:r>
    </w:p>
    <w:p>
      <w:pPr>
        <w:pStyle w:val="Normal"/>
        <w:bidi w:val="0"/>
        <w:jc w:val="left"/>
        <w:rPr>
          <w:b w:val="false"/>
          <w:b w:val="false"/>
          <w:bCs w:val="false"/>
          <w:sz w:val="24"/>
          <w:szCs w:val="24"/>
        </w:rPr>
      </w:pPr>
      <w:r>
        <w:rPr>
          <w:b w:val="false"/>
          <w:bCs w:val="false"/>
          <w:sz w:val="24"/>
          <w:szCs w:val="24"/>
        </w:rPr>
        <w:t xml:space="preserve">A multi-line (block) </w:t>
      </w:r>
      <w:r>
        <w:rPr>
          <w:b/>
          <w:bCs/>
          <w:sz w:val="24"/>
          <w:szCs w:val="24"/>
        </w:rPr>
        <w:t>&lt;comment&gt;</w:t>
      </w:r>
      <w:r>
        <w:rPr>
          <w:b w:val="false"/>
          <w:bCs w:val="false"/>
          <w:sz w:val="24"/>
          <w:szCs w:val="24"/>
        </w:rPr>
        <w:t xml:space="preserve"> may appear between any tokens. The BNF below:</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&lt;comment&gt;</w:t>
        <w:tab/>
        <w:t>::= &lt;&lt; { &lt;ASCIICharacter&gt; }* &gt;&gt;</w:t>
      </w:r>
    </w:p>
    <w:p>
      <w:pPr>
        <w:pStyle w:val="Normal"/>
        <w:bidi w:val="0"/>
        <w:jc w:val="left"/>
        <w:rPr>
          <w:b w:val="false"/>
          <w:b w:val="false"/>
          <w:bCs w:val="false"/>
          <w:sz w:val="24"/>
          <w:szCs w:val="24"/>
        </w:rPr>
      </w:pPr>
      <w:r>
        <w:rPr>
          <w:b w:val="false"/>
          <w:bCs w:val="false"/>
          <w:sz w:val="24"/>
          <w:szCs w:val="24"/>
        </w:rPr>
      </w:r>
    </w:p>
    <w:p>
      <w:pPr>
        <w:pStyle w:val="Normal"/>
        <w:bidi w:val="0"/>
        <w:jc w:val="left"/>
        <w:rPr/>
      </w:pPr>
      <w:r>
        <w:rPr>
          <w:b w:val="false"/>
          <w:bCs w:val="false"/>
          <w:sz w:val="24"/>
          <w:szCs w:val="24"/>
        </w:rPr>
        <w:t>may be used as</w:t>
      </w:r>
    </w:p>
    <w:p>
      <w:pPr>
        <w:pStyle w:val="Normal"/>
        <w:bidi w:val="0"/>
        <w:jc w:val="left"/>
        <w:rPr>
          <w:b w:val="false"/>
          <w:b w:val="false"/>
          <w:bCs w:val="false"/>
          <w:sz w:val="24"/>
          <w:szCs w:val="24"/>
        </w:rPr>
      </w:pPr>
      <w:r>
        <w:rPr>
          <w:b w:val="false"/>
          <w:bCs w:val="false"/>
          <w:sz w:val="24"/>
          <w:szCs w:val="24"/>
        </w:rPr>
        <w:t>-... . --. .. -./&lt;&lt;prints 'Hello World'&gt;&gt;/..-. ..- -. -.-./Main/.--. .-. .. -. -/*Hello World*/--..--/-.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0"/>
          <w:szCs w:val="30"/>
        </w:rPr>
      </w:pPr>
      <w:r>
        <w:rPr>
          <w:b/>
          <w:bCs/>
          <w:sz w:val="30"/>
          <w:szCs w:val="30"/>
        </w:rPr>
        <w:t>Identifiers</w:t>
      </w:r>
    </w:p>
    <w:p>
      <w:pPr>
        <w:pStyle w:val="Normal"/>
        <w:bidi w:val="0"/>
        <w:jc w:val="left"/>
        <w:rPr/>
      </w:pPr>
      <w:r>
        <w:rPr>
          <w:b w:val="false"/>
          <w:bCs w:val="false"/>
          <w:sz w:val="24"/>
          <w:szCs w:val="24"/>
        </w:rPr>
        <w:t xml:space="preserve">An </w:t>
      </w:r>
      <w:r>
        <w:rPr>
          <w:b/>
          <w:bCs/>
          <w:sz w:val="24"/>
          <w:szCs w:val="24"/>
        </w:rPr>
        <w:t>&lt;identifier&gt;</w:t>
      </w:r>
      <w:r>
        <w:rPr>
          <w:b w:val="false"/>
          <w:bCs w:val="false"/>
          <w:sz w:val="24"/>
          <w:szCs w:val="24"/>
        </w:rPr>
        <w:t xml:space="preserve"> </w:t>
      </w:r>
      <w:r>
        <w:rPr>
          <w:rFonts w:cs="Times New Roman" w:ascii="Times New Roman" w:hAnsi="Times New Roman"/>
          <w:b w:val="false"/>
          <w:bCs w:val="false"/>
          <w:sz w:val="24"/>
          <w:szCs w:val="24"/>
        </w:rPr>
        <w:t xml:space="preserve">is used to name </w:t>
      </w:r>
      <w:r>
        <w:rPr>
          <w:rFonts w:eastAsia="NSimSun" w:cs="Times New Roman" w:ascii="Times New Roman" w:hAnsi="Times New Roman"/>
          <w:b w:val="false"/>
          <w:bCs w:val="false"/>
          <w:color w:val="00000A"/>
          <w:kern w:val="2"/>
          <w:sz w:val="24"/>
          <w:szCs w:val="24"/>
          <w:lang w:val="en-US" w:eastAsia="zh-CN" w:bidi="hi-IN"/>
        </w:rPr>
        <w:t>variables, f</w:t>
      </w:r>
      <w:r>
        <w:rPr>
          <w:rFonts w:cs="Times New Roman" w:ascii="Times New Roman" w:hAnsi="Times New Roman"/>
          <w:b w:val="false"/>
          <w:bCs w:val="false"/>
          <w:sz w:val="24"/>
          <w:szCs w:val="24"/>
        </w:rPr>
        <w:t>unctions,  formal parameters; and subprogram module variables. A subprogram module identifier is defined when it is specified in the header of the module’s definition. A variable is defined when it is specified in a data definitions section. A formal parameter is defined when it is specified in a subprogram module formal parameter list.</w:t>
      </w:r>
    </w:p>
    <w:p>
      <w:pPr>
        <w:pStyle w:val="Normal"/>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bidi w:val="0"/>
        <w:jc w:val="left"/>
        <w:rPr/>
      </w:pPr>
      <w:r>
        <w:rPr>
          <w:rFonts w:cs="Times New Roman" w:ascii="Times New Roman" w:hAnsi="Times New Roman"/>
          <w:b w:val="false"/>
          <w:bCs w:val="false"/>
          <w:sz w:val="24"/>
          <w:szCs w:val="24"/>
        </w:rPr>
        <w:t>Identifiers must start with an alphanumerical character and cannot contains forward slashes (/). Due to the way the language is parsed, identifiers may have spaces in their names.</w:t>
      </w:r>
    </w:p>
    <w:p>
      <w:pPr>
        <w:pStyle w:val="Normal"/>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rFonts w:ascii="Times New Roman" w:hAnsi="Times New Roman" w:cs="Times New Roman"/>
        </w:rPr>
      </w:pPr>
      <w:r>
        <w:rPr>
          <w:rFonts w:cs="Times New Roman" w:ascii="Times New Roman" w:hAnsi="Times New Roman"/>
          <w:b w:val="false"/>
          <w:bCs w:val="false"/>
          <w:sz w:val="24"/>
          <w:szCs w:val="24"/>
        </w:rPr>
        <w:t>The scope of global variables is global scope and extends from the point of definition to the end of the source program.</w:t>
      </w:r>
    </w:p>
    <w:p>
      <w:pPr>
        <w:pStyle w:val="Normal"/>
        <w:tabs>
          <w:tab w:val="clear" w:pos="709"/>
          <w:tab w:val="left" w:pos="-720" w:leader="none"/>
        </w:tabs>
        <w:suppressAutoHyphens w:val="true"/>
        <w:bidi w:val="0"/>
        <w:jc w:val="left"/>
        <w:rPr>
          <w:b w:val="false"/>
          <w:b w:val="false"/>
          <w:bCs w:val="false"/>
          <w:sz w:val="24"/>
          <w:szCs w:val="24"/>
        </w:rPr>
      </w:pPr>
      <w:r>
        <w:rPr>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The scope of </w:t>
      </w:r>
      <w:r>
        <w:rPr>
          <w:rFonts w:eastAsia="NSimSun" w:cs="Times New Roman" w:ascii="Times New Roman" w:hAnsi="Times New Roman"/>
          <w:b w:val="false"/>
          <w:bCs w:val="false"/>
          <w:color w:val="00000A"/>
          <w:kern w:val="2"/>
          <w:sz w:val="24"/>
          <w:szCs w:val="24"/>
          <w:lang w:val="en-US" w:eastAsia="zh-CN" w:bidi="hi-IN"/>
        </w:rPr>
        <w:t>function</w:t>
      </w:r>
      <w:r>
        <w:rPr>
          <w:rFonts w:cs="Times New Roman" w:ascii="Times New Roman" w:hAnsi="Times New Roman"/>
          <w:b w:val="false"/>
          <w:bCs w:val="false"/>
          <w:sz w:val="24"/>
          <w:szCs w:val="24"/>
        </w:rPr>
        <w:t xml:space="preserve"> variables and subprogram module formal parameters is local scope and extends from the point of definition to the end of the module body.</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The </w:t>
      </w:r>
      <w:r>
        <w:rPr>
          <w:rFonts w:cs="Times New Roman" w:ascii="Times New Roman" w:hAnsi="Times New Roman"/>
          <w:b/>
          <w:bCs w:val="false"/>
          <w:sz w:val="24"/>
          <w:szCs w:val="24"/>
        </w:rPr>
        <w:t>lifetime</w:t>
      </w:r>
      <w:r>
        <w:rPr>
          <w:rFonts w:cs="Times New Roman" w:ascii="Times New Roman" w:hAnsi="Times New Roman"/>
          <w:b w:val="false"/>
          <w:bCs w:val="false"/>
          <w:sz w:val="24"/>
          <w:szCs w:val="24"/>
        </w:rPr>
        <w:t xml:space="preserve"> (or </w:t>
      </w:r>
      <w:r>
        <w:rPr>
          <w:rFonts w:cs="Times New Roman" w:ascii="Times New Roman" w:hAnsi="Times New Roman"/>
          <w:b/>
          <w:bCs w:val="false"/>
          <w:sz w:val="24"/>
          <w:szCs w:val="24"/>
        </w:rPr>
        <w:t>duration</w:t>
      </w:r>
      <w:r>
        <w:rPr>
          <w:rFonts w:cs="Times New Roman" w:ascii="Times New Roman" w:hAnsi="Times New Roman"/>
          <w:b w:val="false"/>
          <w:bCs w:val="false"/>
          <w:sz w:val="24"/>
          <w:szCs w:val="24"/>
        </w:rPr>
        <w:t>) of global variables and constants and of program module local variables and constants is the entire duration of the program’s execution. The lifetime of subprogram module local variables (including formal parameters) and constants begins when the module is referenced (that is, when the subprogram module’s activation record is created on the run-time stack) and continues until the module returns flow-of-control to the module which referenced it (that is, until the subprogram module’s activation record is destroyed).</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A scalar </w:t>
      </w:r>
      <w:r>
        <w:rPr>
          <w:rFonts w:cs="Times New Roman" w:ascii="Times New Roman" w:hAnsi="Times New Roman"/>
          <w:b/>
          <w:bCs/>
          <w:sz w:val="24"/>
          <w:szCs w:val="24"/>
        </w:rPr>
        <w:t>&lt;varaiable&gt;</w:t>
      </w:r>
      <w:r>
        <w:rPr>
          <w:rFonts w:cs="Times New Roman" w:ascii="Times New Roman" w:hAnsi="Times New Roman"/>
          <w:b w:val="false"/>
          <w:bCs w:val="false"/>
          <w:sz w:val="24"/>
          <w:szCs w:val="24"/>
        </w:rPr>
        <w:t xml:space="preserve"> is </w:t>
      </w:r>
      <w:r>
        <w:rPr>
          <w:rFonts w:cs="Times New Roman" w:ascii="Times New Roman" w:hAnsi="Times New Roman"/>
          <w:b/>
          <w:bCs w:val="false"/>
          <w:sz w:val="24"/>
          <w:szCs w:val="24"/>
        </w:rPr>
        <w:t>referenced</w:t>
      </w:r>
      <w:r>
        <w:rPr>
          <w:rFonts w:cs="Times New Roman" w:ascii="Times New Roman" w:hAnsi="Times New Roman"/>
          <w:b w:val="false"/>
          <w:bCs w:val="false"/>
          <w:sz w:val="24"/>
          <w:szCs w:val="24"/>
        </w:rPr>
        <w:t xml:space="preserve"> by specifying its identifier. An array </w:t>
      </w:r>
      <w:r>
        <w:rPr>
          <w:rFonts w:cs="Times New Roman" w:ascii="Times New Roman" w:hAnsi="Times New Roman"/>
          <w:b/>
          <w:bCs/>
          <w:sz w:val="24"/>
          <w:szCs w:val="24"/>
        </w:rPr>
        <w:t>&lt;variable&gt;</w:t>
      </w:r>
      <w:r>
        <w:rPr>
          <w:rFonts w:cs="Times New Roman" w:ascii="Times New Roman" w:hAnsi="Times New Roman"/>
          <w:b w:val="false"/>
          <w:bCs w:val="false"/>
          <w:sz w:val="24"/>
          <w:szCs w:val="24"/>
        </w:rPr>
        <w:t xml:space="preserve">  element is referenced by specifying the array identifier suffixed with integer index expressions enclosed in square brackets </w:t>
      </w:r>
      <w:r>
        <w:rPr>
          <w:rFonts w:cs="Courier New" w:ascii="Courier New" w:hAnsi="Courier New"/>
          <w:b w:val="false"/>
          <w:bCs w:val="false"/>
          <w:sz w:val="24"/>
          <w:szCs w:val="24"/>
        </w:rPr>
        <w:t>[...]</w:t>
      </w:r>
      <w:r>
        <w:rPr>
          <w:rFonts w:cs="Times New Roman" w:ascii="Times New Roman" w:hAnsi="Times New Roman"/>
          <w:b w:val="false"/>
          <w:bCs w:val="false"/>
          <w:sz w:val="24"/>
          <w:szCs w:val="24"/>
        </w:rPr>
        <w:t xml:space="preserve">. It is a static semantic error when the number of integer index expressions does not match the number of dimensions specified when the array variable is defined. It is a </w:t>
      </w:r>
      <w:r>
        <w:rPr>
          <w:rFonts w:cs="Times New Roman" w:ascii="Times New Roman" w:hAnsi="Times New Roman"/>
          <w:b/>
          <w:bCs w:val="false"/>
          <w:sz w:val="24"/>
          <w:szCs w:val="24"/>
        </w:rPr>
        <w:t>run-time error</w:t>
      </w:r>
      <w:r>
        <w:rPr>
          <w:rStyle w:val="EndnoteAnchor"/>
          <w:rFonts w:cs="Times New Roman" w:ascii="Times New Roman" w:hAnsi="Times New Roman"/>
          <w:b/>
          <w:bCs w:val="false"/>
          <w:sz w:val="24"/>
          <w:szCs w:val="24"/>
        </w:rPr>
        <w:endnoteReference w:id="2"/>
      </w:r>
      <w:r>
        <w:rPr>
          <w:rFonts w:cs="Times New Roman" w:ascii="Times New Roman" w:hAnsi="Times New Roman"/>
          <w:b w:val="false"/>
          <w:bCs w:val="false"/>
          <w:sz w:val="24"/>
          <w:szCs w:val="24"/>
        </w:rPr>
        <w:t xml:space="preserve"> when any of the integer index expression values are not in the range of index bounds specified when the array variable is defined. An array can only be referenced as a whole entity (that is, without the suffixed comma-separated list of integer index expression enclosed in square brackets) when it is being used as an actual parameter which corresponds to a </w:t>
      </w:r>
      <w:r>
        <w:rPr>
          <w:rFonts w:cs="Courier New" w:ascii="Courier New" w:hAnsi="Courier New"/>
          <w:b w:val="false"/>
          <w:bCs w:val="false"/>
          <w:sz w:val="24"/>
          <w:szCs w:val="24"/>
        </w:rPr>
        <w:t>REF</w:t>
      </w:r>
      <w:r>
        <w:rPr>
          <w:rFonts w:cs="Times New Roman" w:ascii="Times New Roman" w:hAnsi="Times New Roman"/>
          <w:b w:val="false"/>
          <w:bCs w:val="false"/>
          <w:sz w:val="24"/>
          <w:szCs w:val="24"/>
        </w:rPr>
        <w:t xml:space="preserve"> formal parameter because arrays can only be passed-by-reference. </w:t>
      </w:r>
    </w:p>
    <w:p>
      <w:pPr>
        <w:pStyle w:val="Normal"/>
        <w:suppressAutoHyphens w:val="true"/>
        <w:rPr>
          <w:rFonts w:ascii="Times New Roman" w:hAnsi="Times New Roman" w:cs="Times New Roman"/>
        </w:rPr>
      </w:pPr>
      <w:r>
        <w:rPr>
          <w:rFonts w:cs="Times New Roman" w:ascii="Times New Roman" w:hAnsi="Times New Roman"/>
        </w:rPr>
      </w:r>
    </w:p>
    <w:p>
      <w:pPr>
        <w:pStyle w:val="Normal"/>
        <w:tabs>
          <w:tab w:val="clear" w:pos="709"/>
          <w:tab w:val="left" w:pos="-720" w:leader="none"/>
        </w:tabs>
        <w:suppressAutoHyphens w:val="true"/>
        <w:bidi w:val="0"/>
        <w:jc w:val="left"/>
        <w:rPr/>
      </w:pPr>
      <w:r>
        <w:rPr>
          <w:rFonts w:cs="Times New Roman" w:ascii="Times New Roman" w:hAnsi="Times New Roman"/>
          <w:b w:val="false"/>
          <w:bCs w:val="false"/>
          <w:sz w:val="24"/>
          <w:szCs w:val="24"/>
        </w:rPr>
        <w:t xml:space="preserve">A scalar variable and an array variable element must be used as an </w:t>
      </w:r>
      <w:r>
        <w:rPr>
          <w:rFonts w:cs="Times New Roman" w:ascii="Times New Roman" w:hAnsi="Times New Roman"/>
          <w:b/>
          <w:bCs w:val="false"/>
          <w:sz w:val="24"/>
          <w:szCs w:val="24"/>
        </w:rPr>
        <w:t>l-value</w:t>
      </w:r>
      <w:r>
        <w:rPr>
          <w:rFonts w:cs="Times New Roman" w:ascii="Times New Roman" w:hAnsi="Times New Roman"/>
          <w:b w:val="false"/>
          <w:bCs w:val="false"/>
          <w:sz w:val="24"/>
          <w:szCs w:val="24"/>
        </w:rPr>
        <w:t xml:space="preserve"> or an </w:t>
      </w:r>
      <w:r>
        <w:rPr>
          <w:rFonts w:cs="Times New Roman" w:ascii="Times New Roman" w:hAnsi="Times New Roman"/>
          <w:b/>
          <w:bCs w:val="false"/>
          <w:sz w:val="24"/>
          <w:szCs w:val="24"/>
        </w:rPr>
        <w:t>r-value</w:t>
      </w:r>
      <w:r>
        <w:rPr>
          <w:rFonts w:cs="Times New Roman" w:ascii="Times New Roman" w:hAnsi="Times New Roman"/>
          <w:b w:val="false"/>
          <w:bCs w:val="false"/>
          <w:sz w:val="24"/>
          <w:szCs w:val="24"/>
        </w:rPr>
        <w:t xml:space="preserve">; a scalar constant can only be used as an r-value (an l-value can be changed, an r-value cannot). </w:t>
      </w:r>
      <w:r>
        <w:rPr>
          <w:rFonts w:cs="Times New Roman" w:ascii="Times New Roman" w:hAnsi="Times New Roman"/>
          <w:b w:val="false"/>
          <w:bCs w:val="false"/>
          <w:sz w:val="24"/>
          <w:szCs w:val="24"/>
          <w:u w:val="single"/>
        </w:rPr>
        <w:t>Note</w:t>
      </w:r>
      <w:r>
        <w:rPr>
          <w:rFonts w:cs="Times New Roman" w:ascii="Times New Roman" w:hAnsi="Times New Roman"/>
          <w:b w:val="false"/>
          <w:bCs w:val="false"/>
          <w:sz w:val="24"/>
          <w:szCs w:val="24"/>
        </w:rPr>
        <w:t xml:space="preserve"> A subprogram module formal parameter is treated as a locally-defined</w:t>
      </w:r>
    </w:p>
    <w:p>
      <w:pPr>
        <w:pStyle w:val="Normal"/>
        <w:tabs>
          <w:tab w:val="clear" w:pos="709"/>
          <w:tab w:val="left" w:pos="-720" w:leader="none"/>
        </w:tabs>
        <w:suppressAutoHyphens w:val="true"/>
        <w:bidi w:val="0"/>
        <w:jc w:val="lef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09"/>
          <w:tab w:val="left" w:pos="2880" w:leader="none"/>
          <w:tab w:val="left" w:pos="3420" w:leader="none"/>
        </w:tabs>
        <w:suppressAutoHyphens w:val="true"/>
        <w:bidi w:val="0"/>
        <w:jc w:val="left"/>
        <w:rPr/>
      </w:pPr>
      <w:r>
        <w:rPr>
          <w:rFonts w:cs="Times New Roman" w:ascii="Courier New" w:hAnsi="Courier New"/>
          <w:b/>
          <w:bCs/>
          <w:sz w:val="21"/>
          <w:szCs w:val="21"/>
        </w:rPr>
        <w:t>&lt;variable&gt;</w:t>
        <w:tab/>
        <w:t>::=</w:t>
        <w:tab/>
        <w:t>&lt;identifier&gt; [</w:t>
      </w:r>
      <w:r>
        <w:rPr>
          <w:rFonts w:cs="Times New Roman" w:ascii="Courier New" w:hAnsi="Courier New"/>
          <w:b/>
          <w:bCs/>
          <w:sz w:val="21"/>
          <w:szCs w:val="21"/>
          <w:u w:val="single"/>
        </w:rPr>
        <w:t>[</w:t>
      </w:r>
      <w:r>
        <w:rPr>
          <w:rFonts w:cs="Times New Roman" w:ascii="Courier New" w:hAnsi="Courier New"/>
          <w:b/>
          <w:bCs/>
          <w:sz w:val="21"/>
          <w:szCs w:val="21"/>
        </w:rPr>
        <w:t xml:space="preserve"> &lt;expression&gt; </w:t>
      </w:r>
      <w:r>
        <w:rPr>
          <w:rFonts w:cs="Times New Roman" w:ascii="Courier New" w:hAnsi="Courier New"/>
          <w:b/>
          <w:bCs/>
          <w:sz w:val="21"/>
          <w:szCs w:val="21"/>
          <w:u w:val="single"/>
        </w:rPr>
        <w:t>]</w:t>
      </w:r>
      <w:r>
        <w:rPr>
          <w:rFonts w:cs="Times New Roman" w:ascii="Courier New" w:hAnsi="Courier New"/>
          <w:b/>
          <w:bCs/>
          <w:sz w:val="21"/>
          <w:szCs w:val="21"/>
        </w:rPr>
        <w:t>]</w:t>
      </w:r>
    </w:p>
    <w:p>
      <w:pPr>
        <w:pStyle w:val="Normal"/>
        <w:bidi w:val="0"/>
        <w:jc w:val="left"/>
        <w:rPr>
          <w:b/>
          <w:b/>
          <w:bCs/>
          <w:sz w:val="24"/>
          <w:szCs w:val="24"/>
        </w:rPr>
      </w:pPr>
      <w:r>
        <w:rPr>
          <w:b/>
          <w:bCs/>
          <w:sz w:val="24"/>
          <w:szCs w:val="24"/>
        </w:rPr>
      </w:r>
    </w:p>
    <w:p>
      <w:pPr>
        <w:pStyle w:val="Normal"/>
        <w:bidi w:val="0"/>
        <w:jc w:val="left"/>
        <w:rPr>
          <w:b/>
          <w:b/>
          <w:bCs/>
          <w:sz w:val="30"/>
          <w:szCs w:val="30"/>
        </w:rPr>
      </w:pPr>
      <w:r>
        <w:rPr>
          <w:b/>
          <w:bCs/>
          <w:sz w:val="30"/>
          <w:szCs w:val="30"/>
        </w:rPr>
        <w:t>Program</w:t>
      </w:r>
    </w:p>
    <w:p>
      <w:pPr>
        <w:pStyle w:val="Normal"/>
        <w:bidi w:val="0"/>
        <w:jc w:val="left"/>
        <w:rPr>
          <w:b w:val="false"/>
          <w:b w:val="false"/>
          <w:bCs w:val="false"/>
          <w:sz w:val="24"/>
          <w:szCs w:val="24"/>
        </w:rPr>
      </w:pPr>
      <w:r>
        <w:rPr>
          <w:b w:val="false"/>
          <w:bCs w:val="false"/>
          <w:sz w:val="24"/>
          <w:szCs w:val="24"/>
        </w:rPr>
        <w:t xml:space="preserve">A </w:t>
      </w:r>
      <w:r>
        <w:rPr>
          <w:b/>
          <w:bCs/>
          <w:sz w:val="24"/>
          <w:szCs w:val="24"/>
        </w:rPr>
        <w:t>&lt;Program&gt;</w:t>
      </w:r>
      <w:r>
        <w:rPr>
          <w:b w:val="false"/>
          <w:bCs w:val="false"/>
          <w:sz w:val="24"/>
          <w:szCs w:val="24"/>
        </w:rPr>
        <w:t xml:space="preserve"> </w:t>
      </w:r>
      <w:r>
        <w:rPr>
          <w:rFonts w:cs="Times New Roman" w:ascii="Times New Roman" w:hAnsi="Times New Roman"/>
          <w:b w:val="false"/>
          <w:bCs w:val="false"/>
          <w:sz w:val="24"/>
          <w:szCs w:val="24"/>
        </w:rPr>
        <w:t xml:space="preserve">is an optional collection of 1 or more global data definitions; followed by an optional collection of 0 or more subprogram module definitions; followed by a required program module definition. When the program begins execution, </w:t>
      </w:r>
      <w:r>
        <w:rPr>
          <w:rFonts w:cs="Times New Roman" w:ascii="Times New Roman" w:hAnsi="Times New Roman"/>
          <w:b/>
          <w:bCs w:val="false"/>
          <w:sz w:val="24"/>
          <w:szCs w:val="24"/>
        </w:rPr>
        <w:t>flow-of-control</w:t>
      </w:r>
      <w:r>
        <w:rPr>
          <w:rFonts w:cs="Times New Roman" w:ascii="Times New Roman" w:hAnsi="Times New Roman"/>
          <w:b w:val="false"/>
          <w:bCs w:val="false"/>
          <w:sz w:val="24"/>
          <w:szCs w:val="24"/>
        </w:rPr>
        <w:t xml:space="preserve"> begins with the first statement in the program module’s list of statements and flow-of-control continues until it terminates when the statement which ends the list of program module statements completes execution.</w:t>
      </w:r>
    </w:p>
    <w:p>
      <w:pPr>
        <w:pStyle w:val="Normal"/>
        <w:bidi w:val="0"/>
        <w:jc w:val="left"/>
        <w:rPr>
          <w:rFonts w:ascii="Times New Roman" w:hAnsi="Times New Roman" w:cs="Times New Roman"/>
        </w:rPr>
      </w:pPr>
      <w:r>
        <w:rPr>
          <w:rFonts w:cs="Times New Roman" w:ascii="Times New Roman" w:hAnsi="Times New Roman"/>
        </w:rPr>
      </w:r>
    </w:p>
    <w:p>
      <w:pPr>
        <w:pStyle w:val="Normal"/>
        <w:tabs>
          <w:tab w:val="clear" w:pos="709"/>
          <w:tab w:val="left" w:pos="2880" w:leader="none"/>
          <w:tab w:val="left" w:pos="3420" w:leader="none"/>
        </w:tabs>
        <w:bidi w:val="0"/>
        <w:jc w:val="left"/>
        <w:rPr>
          <w:b w:val="false"/>
          <w:b w:val="false"/>
          <w:bCs w:val="false"/>
          <w:sz w:val="24"/>
          <w:szCs w:val="24"/>
        </w:rPr>
      </w:pPr>
      <w:r>
        <w:rPr>
          <w:rFonts w:cs="Times New Roman" w:ascii="Courier New" w:hAnsi="Courier New"/>
          <w:b/>
          <w:bCs/>
          <w:sz w:val="21"/>
          <w:szCs w:val="21"/>
        </w:rPr>
        <w:t>&lt;Program&gt;</w:t>
        <w:tab/>
        <w:t>::=</w:t>
        <w:tab/>
        <w:t>-... . --. .. -. / { &lt;dataDefinition&gt; } *</w:t>
      </w:r>
    </w:p>
    <w:p>
      <w:pPr>
        <w:pStyle w:val="Normal"/>
        <w:bidi w:val="0"/>
        <w:jc w:val="left"/>
        <w:rPr>
          <w:rFonts w:ascii="Times New Roman" w:hAnsi="Times New Roman" w:cs="Times New Roman"/>
        </w:rPr>
      </w:pPr>
      <w:r>
        <w:rPr>
          <w:rFonts w:cs="Times New Roman" w:ascii="Times New Roman" w:hAnsi="Times New Roman"/>
        </w:rPr>
      </w:r>
    </w:p>
    <w:p>
      <w:pPr>
        <w:pStyle w:val="Normal"/>
        <w:bidi w:val="0"/>
        <w:jc w:val="left"/>
        <w:rPr>
          <w:b/>
          <w:b/>
          <w:bCs/>
          <w:sz w:val="30"/>
          <w:szCs w:val="30"/>
        </w:rPr>
      </w:pPr>
      <w:r>
        <w:rPr>
          <w:b/>
          <w:bCs/>
          <w:sz w:val="30"/>
          <w:szCs w:val="30"/>
        </w:rPr>
        <w:t>Data Definitions</w:t>
      </w:r>
    </w:p>
    <w:p>
      <w:pPr>
        <w:pStyle w:val="Normal"/>
        <w:bidi w:val="0"/>
        <w:jc w:val="left"/>
        <w:rPr>
          <w:b w:val="false"/>
          <w:b w:val="false"/>
          <w:bCs w:val="false"/>
          <w:sz w:val="24"/>
          <w:szCs w:val="24"/>
        </w:rPr>
      </w:pPr>
      <w:r>
        <w:rPr>
          <w:b w:val="false"/>
          <w:bCs w:val="false"/>
          <w:sz w:val="24"/>
          <w:szCs w:val="24"/>
        </w:rPr>
        <w:t xml:space="preserve">A &lt;dataDefinition&gt; is a list (empty or not) of variables. Variables are named by an </w:t>
      </w:r>
      <w:r>
        <w:rPr>
          <w:b/>
          <w:bCs/>
          <w:sz w:val="24"/>
          <w:szCs w:val="24"/>
        </w:rPr>
        <w:t>&lt;identifier&gt;</w:t>
      </w:r>
      <w:r>
        <w:rPr>
          <w:b w:val="false"/>
          <w:bCs w:val="false"/>
          <w:sz w:val="24"/>
          <w:szCs w:val="24"/>
        </w:rPr>
        <w:t xml:space="preserve"> , have an explicit type, and may have an initial value or not, and could be either scalar or an array.</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All variables are defined in a </w:t>
      </w:r>
      <w:r>
        <w:rPr>
          <w:b/>
          <w:bCs/>
          <w:sz w:val="24"/>
          <w:szCs w:val="24"/>
        </w:rPr>
        <w:t>&lt;dataDefinition&gt;</w:t>
      </w:r>
      <w:r>
        <w:rPr>
          <w:b w:val="false"/>
          <w:bCs w:val="false"/>
          <w:sz w:val="24"/>
          <w:szCs w:val="24"/>
        </w:rPr>
        <w:t xml:space="preserve"> block that precedes all statements in the program and have a global scope. The scope of variables defined in a </w:t>
      </w:r>
      <w:r>
        <w:rPr>
          <w:b/>
          <w:bCs/>
          <w:sz w:val="24"/>
          <w:szCs w:val="24"/>
        </w:rPr>
        <w:t>&lt;functionDefinition&gt;</w:t>
      </w:r>
      <w:r>
        <w:rPr>
          <w:b w:val="false"/>
          <w:bCs w:val="false"/>
          <w:sz w:val="24"/>
          <w:szCs w:val="24"/>
        </w:rPr>
        <w:t xml:space="preserve"> have local scope, beginning at the start of the function and ending with the end of the function. A formal parameter is defined in the parameter list of a function.</w:t>
      </w:r>
    </w:p>
    <w:p>
      <w:pPr>
        <w:pStyle w:val="Normal"/>
        <w:bidi w:val="0"/>
        <w:jc w:val="left"/>
        <w:rPr>
          <w:b w:val="false"/>
          <w:b w:val="false"/>
          <w:bCs w:val="false"/>
          <w:sz w:val="24"/>
          <w:szCs w:val="24"/>
        </w:rPr>
      </w:pPr>
      <w:r>
        <w:rPr>
          <w:b w:val="false"/>
          <w:bCs w:val="false"/>
          <w:sz w:val="24"/>
          <w:szCs w:val="24"/>
        </w:rPr>
      </w:r>
    </w:p>
    <w:p>
      <w:pPr>
        <w:pStyle w:val="Normal"/>
        <w:tabs>
          <w:tab w:val="clear" w:pos="709"/>
          <w:tab w:val="left" w:pos="2880" w:leader="none"/>
          <w:tab w:val="left" w:pos="3420" w:leader="none"/>
        </w:tabs>
        <w:bidi w:val="0"/>
        <w:jc w:val="left"/>
        <w:rPr/>
      </w:pPr>
      <w:r>
        <w:rPr>
          <w:rFonts w:ascii="Courier New" w:hAnsi="Courier New"/>
          <w:b/>
          <w:bCs/>
          <w:sz w:val="21"/>
          <w:szCs w:val="21"/>
        </w:rPr>
        <w:t>&lt;dataDefinition&gt;</w:t>
        <w:tab/>
        <w:t>::=</w:t>
        <w:tab/>
        <w:t>&lt;variableDefinition&gt; | &lt;constantDefinition&gt;</w:t>
      </w:r>
    </w:p>
    <w:p>
      <w:pPr>
        <w:pStyle w:val="Normal"/>
        <w:tabs>
          <w:tab w:val="clear" w:pos="709"/>
          <w:tab w:val="left" w:pos="2880" w:leader="none"/>
          <w:tab w:val="left" w:pos="3420" w:leader="none"/>
        </w:tabs>
        <w:bidi w:val="0"/>
        <w:jc w:val="left"/>
        <w:rPr/>
      </w:pPr>
      <w:r>
        <w:rPr>
          <w:rFonts w:ascii="Courier New" w:hAnsi="Courier New"/>
          <w:b/>
          <w:bCs/>
          <w:sz w:val="21"/>
          <w:szCs w:val="21"/>
        </w:rPr>
        <w:t>&lt;variableDefinition&gt;</w:t>
        <w:tab/>
        <w:t>::=</w:t>
        <w:tab/>
        <w:t xml:space="preserve">&lt;datatype&gt; &lt;identifier&gt; [ </w:t>
      </w:r>
      <w:r>
        <w:rPr>
          <w:rFonts w:ascii="Courier New" w:hAnsi="Courier New"/>
          <w:b/>
          <w:bCs/>
          <w:sz w:val="21"/>
          <w:szCs w:val="21"/>
          <w:u w:val="single"/>
        </w:rPr>
        <w:t>[</w:t>
      </w:r>
      <w:r>
        <w:rPr>
          <w:rFonts w:ascii="Courier New" w:hAnsi="Courier New"/>
          <w:b/>
          <w:bCs/>
          <w:sz w:val="21"/>
          <w:szCs w:val="21"/>
        </w:rPr>
        <w:t xml:space="preserve"> &lt;LBUBRange&gt;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&lt;datatype&gt;</w:t>
        <w:tab/>
        <w:t>::=</w:t>
        <w:tab/>
        <w:t xml:space="preserve">(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 .-..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ab/>
        <w:tab/>
        <w:t>| -.-. .... .-.)</w:t>
      </w:r>
    </w:p>
    <w:p>
      <w:pPr>
        <w:pStyle w:val="Normal"/>
        <w:bidi w:val="0"/>
        <w:jc w:val="left"/>
        <w:rPr>
          <w:b/>
          <w:b/>
          <w:bCs/>
          <w:sz w:val="24"/>
          <w:szCs w:val="24"/>
        </w:rPr>
      </w:pPr>
      <w:r>
        <w:rPr>
          <w:b/>
          <w:bCs/>
          <w:sz w:val="24"/>
          <w:szCs w:val="24"/>
        </w:rPr>
      </w:r>
    </w:p>
    <w:p>
      <w:pPr>
        <w:pStyle w:val="Normal"/>
        <w:bidi w:val="0"/>
        <w:jc w:val="left"/>
        <w:rPr>
          <w:b/>
          <w:b/>
          <w:bCs/>
          <w:sz w:val="24"/>
          <w:szCs w:val="24"/>
        </w:rPr>
      </w:pPr>
      <w:r>
        <w:rPr>
          <w:b/>
          <w:bCs/>
          <w:sz w:val="30"/>
          <w:szCs w:val="30"/>
        </w:rPr>
        <w:t>Functions</w:t>
      </w:r>
    </w:p>
    <w:p>
      <w:pPr>
        <w:pStyle w:val="Normal"/>
        <w:bidi w:val="0"/>
        <w:jc w:val="left"/>
        <w:rPr>
          <w:b w:val="false"/>
          <w:b w:val="false"/>
          <w:bCs w:val="false"/>
          <w:sz w:val="24"/>
          <w:szCs w:val="24"/>
        </w:rPr>
      </w:pPr>
      <w:r>
        <w:rPr>
          <w:b w:val="false"/>
          <w:bCs w:val="false"/>
          <w:sz w:val="24"/>
          <w:szCs w:val="24"/>
        </w:rPr>
        <w:t xml:space="preserve">A </w:t>
      </w:r>
      <w:r>
        <w:rPr>
          <w:b/>
          <w:bCs/>
          <w:sz w:val="24"/>
          <w:szCs w:val="24"/>
        </w:rPr>
        <w:t>&lt;FUNCTIONDefinition&gt;</w:t>
      </w:r>
      <w:r>
        <w:rPr>
          <w:b w:val="false"/>
          <w:bCs w:val="false"/>
          <w:sz w:val="24"/>
          <w:szCs w:val="24"/>
        </w:rPr>
        <w:t xml:space="preserve"> defines a program module. Because tokens are not separated by spaces, identifiers can be written with a space.  A number of formal parameters may be specified. The BNF below:</w:t>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 ..- -. -.-. &lt;identifier&gt;</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&lt;</w:t>
      </w:r>
      <w:r>
        <w:rPr>
          <w:rFonts w:ascii="Courier New" w:hAnsi="Courier New"/>
          <w:b/>
          <w:bCs/>
          <w:sz w:val="21"/>
          <w:szCs w:val="21"/>
        </w:rPr>
        <w:t xml:space="preserve"> ( &lt;formalParameter&gt; {, &lt;formalParameter&gt; }* ) </w:t>
      </w:r>
      <w:r>
        <w:rPr>
          <w:rFonts w:ascii="Courier New" w:hAnsi="Courier New"/>
          <w:b/>
          <w:bCs/>
          <w:sz w:val="21"/>
          <w:szCs w:val="21"/>
          <w:u w:val="single"/>
        </w:rPr>
        <w:t>&gt;</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ab/>
        <w:tab/>
        <w:t>{ &lt;statement&gt; }*</w:t>
      </w:r>
    </w:p>
    <w:p>
      <w:pPr>
        <w:pStyle w:val="Normal"/>
        <w:bidi w:val="0"/>
        <w:jc w:val="left"/>
        <w:rPr>
          <w:b w:val="false"/>
          <w:b w:val="false"/>
          <w:bCs w:val="false"/>
          <w:sz w:val="24"/>
          <w:szCs w:val="24"/>
        </w:rPr>
      </w:pPr>
      <w:r>
        <w:rPr>
          <w:b w:val="false"/>
          <w:bCs w:val="false"/>
          <w:sz w:val="24"/>
          <w:szCs w:val="24"/>
        </w:rPr>
        <w:t>may be used as:</w:t>
      </w:r>
    </w:p>
    <w:p>
      <w:pPr>
        <w:pStyle w:val="Normal"/>
        <w:bidi w:val="0"/>
        <w:jc w:val="left"/>
        <w:rPr>
          <w:b w:val="false"/>
          <w:b w:val="false"/>
          <w:bCs w:val="false"/>
          <w:sz w:val="24"/>
          <w:szCs w:val="24"/>
        </w:rPr>
      </w:pPr>
      <w:r>
        <w:rPr>
          <w:b w:val="false"/>
          <w:bCs w:val="false"/>
          <w:sz w:val="24"/>
          <w:szCs w:val="24"/>
        </w:rPr>
        <w:t>-... . --. .. -./&lt;&lt;prints 'Hello World'&gt;&gt;/..-. ..- -. -.-./Custom Function Name/.--. .-. .. -. -/*Inside Custom Function*/--..--/-.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30"/>
          <w:szCs w:val="30"/>
        </w:rPr>
        <w:t>Expressions</w:t>
      </w:r>
    </w:p>
    <w:p>
      <w:pPr>
        <w:pStyle w:val="Normal"/>
        <w:bidi w:val="0"/>
        <w:jc w:val="left"/>
        <w:rPr>
          <w:b w:val="false"/>
          <w:b w:val="false"/>
          <w:bCs w:val="false"/>
          <w:sz w:val="24"/>
          <w:szCs w:val="24"/>
        </w:rPr>
      </w:pPr>
      <w:r>
        <w:rPr>
          <w:b w:val="false"/>
          <w:bCs w:val="false"/>
          <w:sz w:val="24"/>
          <w:szCs w:val="24"/>
        </w:rPr>
        <w:t xml:space="preserve">An </w:t>
      </w:r>
      <w:r>
        <w:rPr>
          <w:b/>
          <w:bCs/>
          <w:sz w:val="24"/>
          <w:szCs w:val="24"/>
        </w:rPr>
        <w:t xml:space="preserve">&lt;expression&gt; </w:t>
      </w:r>
      <w:r>
        <w:rPr>
          <w:b w:val="false"/>
          <w:bCs w:val="false"/>
          <w:sz w:val="24"/>
          <w:szCs w:val="24"/>
        </w:rPr>
        <w:t>computes a scalar ineger, double, or boolean. The BNF below:</w:t>
      </w:r>
    </w:p>
    <w:p>
      <w:pPr>
        <w:pStyle w:val="Normal"/>
        <w:tabs>
          <w:tab w:val="clear" w:pos="709"/>
          <w:tab w:val="left" w:pos="2880" w:leader="none"/>
          <w:tab w:val="left" w:pos="3420" w:leader="none"/>
        </w:tabs>
        <w:bidi w:val="0"/>
        <w:jc w:val="left"/>
        <w:rPr/>
      </w:pPr>
      <w:r>
        <w:rPr>
          <w:rFonts w:ascii="Courier New" w:hAnsi="Courier New"/>
          <w:b/>
          <w:bCs/>
          <w:sz w:val="21"/>
          <w:szCs w:val="21"/>
        </w:rPr>
        <w:t>&lt;expression&gt;</w:t>
        <w:tab/>
        <w:t>::=</w:t>
        <w:tab/>
        <w:t>&lt;conjuction&gt; { (( | | )) }*</w:t>
      </w:r>
    </w:p>
    <w:p>
      <w:pPr>
        <w:pStyle w:val="Normal"/>
        <w:tabs>
          <w:tab w:val="clear" w:pos="709"/>
          <w:tab w:val="left" w:pos="2880" w:leader="none"/>
          <w:tab w:val="left" w:pos="3420" w:leader="none"/>
        </w:tabs>
        <w:bidi w:val="0"/>
        <w:jc w:val="left"/>
        <w:rPr/>
      </w:pPr>
      <w:r>
        <w:rPr>
          <w:rFonts w:ascii="Courier New" w:hAnsi="Courier New"/>
          <w:b/>
          <w:bCs/>
          <w:sz w:val="21"/>
          <w:szCs w:val="21"/>
        </w:rPr>
        <w:t>&lt;conjuction&gt;</w:t>
        <w:tab/>
        <w:t xml:space="preserve">::= &lt;negation&gt; / {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&lt;negation&gt; }*</w:t>
      </w:r>
    </w:p>
    <w:p>
      <w:pPr>
        <w:pStyle w:val="Normal"/>
        <w:tabs>
          <w:tab w:val="clear" w:pos="709"/>
          <w:tab w:val="left" w:pos="2880" w:leader="none"/>
          <w:tab w:val="left" w:pos="3420" w:leader="none"/>
        </w:tabs>
        <w:bidi w:val="0"/>
        <w:jc w:val="left"/>
        <w:rPr/>
      </w:pPr>
      <w:r>
        <w:rPr>
          <w:rFonts w:ascii="Courier New" w:hAnsi="Courier New"/>
          <w:b/>
          <w:bCs/>
          <w:sz w:val="21"/>
          <w:szCs w:val="21"/>
        </w:rPr>
        <w:t>&lt;negation&gt;</w:t>
        <w:tab/>
        <w:t>::= [ -. --- - ] &lt;comparison&gt;</w:t>
      </w:r>
    </w:p>
    <w:p>
      <w:pPr>
        <w:pStyle w:val="Normal"/>
        <w:tabs>
          <w:tab w:val="clear" w:pos="709"/>
          <w:tab w:val="left" w:pos="2880" w:leader="none"/>
          <w:tab w:val="left" w:pos="3420" w:leader="none"/>
        </w:tabs>
        <w:bidi w:val="0"/>
        <w:jc w:val="left"/>
        <w:rPr/>
      </w:pPr>
      <w:r>
        <w:rPr>
          <w:rFonts w:ascii="Courier New" w:hAnsi="Courier New"/>
          <w:b/>
          <w:bCs/>
          <w:sz w:val="21"/>
          <w:szCs w:val="21"/>
        </w:rPr>
        <w:t>&lt;comparison&gt;</w:t>
        <w:tab/>
        <w:t>::= &lt;comparator&gt; [ / ((  )) / &lt;comparator&gt; ]</w:t>
      </w:r>
    </w:p>
    <w:p>
      <w:pPr>
        <w:pStyle w:val="Normal"/>
        <w:tabs>
          <w:tab w:val="clear" w:pos="709"/>
          <w:tab w:val="left" w:pos="2880" w:leader="none"/>
          <w:tab w:val="left" w:pos="3420" w:leader="none"/>
        </w:tabs>
        <w:bidi w:val="0"/>
        <w:jc w:val="left"/>
        <w:rPr/>
      </w:pPr>
      <w:r>
        <w:rPr>
          <w:rFonts w:ascii="Courier New" w:hAnsi="Courier New"/>
          <w:b/>
          <w:bCs/>
          <w:sz w:val="21"/>
          <w:szCs w:val="21"/>
        </w:rPr>
        <w:t>&lt;comparator&gt;</w:t>
        <w:tab/>
        <w:t>::= &lt;term { (( + | - )) &lt;term&gt; }*</w:t>
      </w:r>
    </w:p>
    <w:p>
      <w:pPr>
        <w:pStyle w:val="Normal"/>
        <w:tabs>
          <w:tab w:val="clear" w:pos="709"/>
          <w:tab w:val="left" w:pos="2880" w:leader="none"/>
          <w:tab w:val="left" w:pos="3420" w:leader="none"/>
        </w:tabs>
        <w:bidi w:val="0"/>
        <w:jc w:val="left"/>
        <w:rPr/>
      </w:pPr>
      <w:r>
        <w:rPr>
          <w:rFonts w:ascii="Courier New" w:hAnsi="Courier New"/>
          <w:b/>
          <w:bCs/>
          <w:sz w:val="21"/>
          <w:szCs w:val="21"/>
        </w:rPr>
        <w:t>&lt;term&gt;</w:t>
        <w:tab/>
        <w:t>::= &lt;factor&gt; { (( –- | -.. )) &lt;factor&gt; }*</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&lt;factor&gt;</w:t>
        <w:tab/>
        <w:t>::=</w:t>
        <w:tab/>
        <w:t>[ .-.-. | -....-  ] &lt;variable&gt;</w:t>
      </w:r>
    </w:p>
    <w:p>
      <w:pPr>
        <w:pStyle w:val="Normal"/>
        <w:bidi w:val="0"/>
        <w:jc w:val="left"/>
        <w:rPr>
          <w:b w:val="false"/>
          <w:b w:val="false"/>
          <w:bCs w:val="false"/>
          <w:sz w:val="24"/>
          <w:szCs w:val="24"/>
        </w:rPr>
      </w:pPr>
      <w:r>
        <w:rPr>
          <w:b w:val="false"/>
          <w:bCs w:val="false"/>
          <w:sz w:val="24"/>
          <w:szCs w:val="24"/>
        </w:rPr>
      </w:r>
    </w:p>
    <w:tbl>
      <w:tblPr>
        <w:tblW w:w="9972" w:type="dxa"/>
        <w:jc w:val="left"/>
        <w:tblInd w:w="0" w:type="dxa"/>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shd w:fill="auto" w:val="clear"/>
          </w:tcPr>
          <w:p>
            <w:pPr>
              <w:pStyle w:val="TableContents"/>
              <w:rPr>
                <w:b/>
                <w:b/>
                <w:bCs/>
              </w:rPr>
            </w:pPr>
            <w:r>
              <w:rPr>
                <w:b/>
                <w:bCs/>
              </w:rPr>
              <w:t>Operators</w:t>
            </w:r>
          </w:p>
        </w:tc>
        <w:tc>
          <w:tcPr>
            <w:tcW w:w="3324" w:type="dxa"/>
            <w:tcBorders>
              <w:top w:val="single" w:sz="2" w:space="0" w:color="000000"/>
              <w:left w:val="single" w:sz="2" w:space="0" w:color="000000"/>
              <w:bottom w:val="single" w:sz="2" w:space="0" w:color="000000"/>
            </w:tcBorders>
            <w:shd w:fill="auto" w:val="clear"/>
          </w:tcPr>
          <w:p>
            <w:pPr>
              <w:pStyle w:val="TableContents"/>
              <w:rPr>
                <w:b/>
                <w:b/>
                <w:bCs/>
              </w:rPr>
            </w:pPr>
            <w:r>
              <w:rPr>
                <w:b/>
                <w:bCs/>
              </w:rPr>
              <w:t>Precedence</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Associativity</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or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1</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xml:space="preserve">.-.-.” or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2</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 - -...-”, “--. -”, “--. - -...-”, “-...- -...-”, or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3</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4</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5</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r>
        <w:trPr/>
        <w:tc>
          <w:tcPr>
            <w:tcW w:w="3324" w:type="dxa"/>
            <w:tcBorders>
              <w:top w:val="single" w:sz="2" w:space="0" w:color="000000"/>
              <w:left w:val="single" w:sz="2" w:space="0" w:color="000000"/>
              <w:bottom w:val="single" w:sz="2" w:space="0" w:color="000000"/>
            </w:tcBorders>
            <w:shd w:fill="auto" w:val="clear"/>
          </w:tcPr>
          <w:p>
            <w:pPr>
              <w:pStyle w:val="TableContents"/>
              <w:rPr/>
            </w:pPr>
            <w:r>
              <w:rPr/>
              <w:t>“</w:t>
            </w:r>
            <w:r>
              <w:rPr/>
              <w:t>--- .-.”</w:t>
            </w:r>
          </w:p>
        </w:tc>
        <w:tc>
          <w:tcPr>
            <w:tcW w:w="3324" w:type="dxa"/>
            <w:tcBorders>
              <w:top w:val="single" w:sz="2" w:space="0" w:color="000000"/>
              <w:left w:val="single" w:sz="2" w:space="0" w:color="000000"/>
              <w:bottom w:val="single" w:sz="2" w:space="0" w:color="000000"/>
            </w:tcBorders>
            <w:shd w:fill="auto" w:val="clear"/>
          </w:tcPr>
          <w:p>
            <w:pPr>
              <w:pStyle w:val="TableContents"/>
              <w:rPr/>
            </w:pPr>
            <w:r>
              <w:rPr/>
              <w:t>6</w:t>
            </w:r>
          </w:p>
        </w:tc>
        <w:tc>
          <w:tcPr>
            <w:tcW w:w="3324"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Left-to-right</w:t>
            </w:r>
          </w:p>
        </w:tc>
      </w:tr>
    </w:tbl>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an expression may be expressed as: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 --. .. -./..-. ..- -. -.-./Main/.--. .-. .. -. -/-. .-../--..--/*10/3 = */--..--/-.--./10/-../3/-.--.-/--..--/-.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30"/>
          <w:szCs w:val="30"/>
        </w:rPr>
        <w:t>Printing</w:t>
      </w:r>
    </w:p>
    <w:p>
      <w:pPr>
        <w:pStyle w:val="Normal"/>
        <w:bidi w:val="0"/>
        <w:jc w:val="left"/>
        <w:rPr>
          <w:b w:val="false"/>
          <w:b w:val="false"/>
          <w:bCs w:val="false"/>
          <w:sz w:val="24"/>
          <w:szCs w:val="24"/>
        </w:rPr>
      </w:pPr>
      <w:r>
        <w:rPr>
          <w:b w:val="false"/>
          <w:bCs w:val="false"/>
          <w:sz w:val="24"/>
          <w:szCs w:val="24"/>
        </w:rPr>
        <w:t xml:space="preserve">The </w:t>
      </w:r>
      <w:r>
        <w:rPr>
          <w:b/>
          <w:bCs/>
          <w:sz w:val="24"/>
          <w:szCs w:val="24"/>
        </w:rPr>
        <w:t>&lt;PRINTStatement&gt;</w:t>
      </w:r>
      <w:r>
        <w:rPr>
          <w:b w:val="false"/>
          <w:bCs w:val="false"/>
          <w:sz w:val="24"/>
          <w:szCs w:val="24"/>
        </w:rPr>
        <w:t xml:space="preserve"> adds the computed value of integer, double, boolean expressions, and string litterals to the console output window. The BNF below:</w:t>
      </w:r>
    </w:p>
    <w:p>
      <w:pPr>
        <w:pStyle w:val="Normal"/>
        <w:tabs>
          <w:tab w:val="clear" w:pos="709"/>
          <w:tab w:val="left" w:pos="2880" w:leader="none"/>
          <w:tab w:val="left" w:pos="3420" w:leader="none"/>
        </w:tabs>
        <w:bidi w:val="0"/>
        <w:jc w:val="left"/>
        <w:rPr>
          <w:b w:val="false"/>
          <w:b w:val="false"/>
          <w:bCs w:val="false"/>
          <w:sz w:val="24"/>
          <w:szCs w:val="24"/>
        </w:rPr>
      </w:pPr>
      <w:r>
        <w:rPr>
          <w:rFonts w:ascii="Courier New" w:hAnsi="Courier New"/>
          <w:b/>
          <w:bCs/>
          <w:sz w:val="21"/>
          <w:szCs w:val="21"/>
        </w:rPr>
        <w:t>&lt;PRINTStatment&gt;</w:t>
        <w:tab/>
        <w:t xml:space="preserve">::= .--. .-. .. -. - / (( &lt;string&gt; | &lt;expression&gt; )) </w:t>
        <w:tab/>
        <w:tab/>
        <w:tab/>
        <w:t>{ --..-- / (( &lt;string&gt; | &lt;expression&gt; )) }* / -.-</w:t>
      </w:r>
    </w:p>
    <w:p>
      <w:pPr>
        <w:pStyle w:val="Normal"/>
        <w:bidi w:val="0"/>
        <w:jc w:val="left"/>
        <w:rPr>
          <w:b w:val="false"/>
          <w:b w:val="false"/>
          <w:bCs w:val="false"/>
          <w:sz w:val="24"/>
          <w:szCs w:val="24"/>
        </w:rPr>
      </w:pPr>
      <w:r>
        <w:rPr>
          <w:b w:val="false"/>
          <w:bCs w:val="false"/>
          <w:sz w:val="24"/>
          <w:szCs w:val="24"/>
        </w:rPr>
        <w:t>can be expressed as:</w:t>
      </w:r>
    </w:p>
    <w:p>
      <w:pPr>
        <w:pStyle w:val="Normal"/>
        <w:bidi w:val="0"/>
        <w:jc w:val="left"/>
        <w:rPr>
          <w:b w:val="false"/>
          <w:b w:val="false"/>
          <w:bCs w:val="false"/>
          <w:sz w:val="24"/>
          <w:szCs w:val="24"/>
        </w:rPr>
      </w:pPr>
      <w:r>
        <w:rPr>
          <w:b w:val="false"/>
          <w:bCs w:val="false"/>
          <w:sz w:val="24"/>
          <w:szCs w:val="24"/>
        </w:rPr>
        <w:t>-... . --. .. -./&lt;&lt;prints 'Hello World' with newline&gt;&gt;/..-. ..- -. -.-./Main</w:t>
      </w:r>
    </w:p>
    <w:p>
      <w:pPr>
        <w:pStyle w:val="Normal"/>
        <w:bidi w:val="0"/>
        <w:jc w:val="left"/>
        <w:rPr/>
      </w:pPr>
      <w:r>
        <w:rPr>
          <w:b w:val="false"/>
          <w:bCs w:val="false"/>
          <w:sz w:val="24"/>
          <w:szCs w:val="24"/>
        </w:rPr>
        <w:t>/.--. .-. .. -. -/*Hello World*/--..--/-. .-../-.-/.-.-.-</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0"/>
          <w:szCs w:val="30"/>
        </w:rPr>
      </w:pPr>
      <w:r>
        <w:rPr>
          <w:b/>
          <w:bCs/>
          <w:sz w:val="30"/>
          <w:szCs w:val="30"/>
        </w:rPr>
        <w:t>Inputing</w:t>
      </w:r>
    </w:p>
    <w:p>
      <w:pPr>
        <w:pStyle w:val="Normal"/>
        <w:bidi w:val="0"/>
        <w:jc w:val="left"/>
        <w:rPr>
          <w:b w:val="false"/>
          <w:b w:val="false"/>
          <w:bCs w:val="false"/>
        </w:rPr>
      </w:pPr>
      <w:r>
        <w:rPr>
          <w:b w:val="false"/>
          <w:bCs w:val="false"/>
          <w:sz w:val="24"/>
          <w:szCs w:val="24"/>
        </w:rPr>
        <w:t xml:space="preserve">The </w:t>
      </w:r>
      <w:r>
        <w:rPr>
          <w:b/>
          <w:bCs/>
          <w:sz w:val="24"/>
          <w:szCs w:val="24"/>
        </w:rPr>
        <w:t xml:space="preserve">&lt;INPUTStatement&gt; </w:t>
      </w:r>
      <w:r>
        <w:rPr>
          <w:b w:val="false"/>
          <w:bCs w:val="false"/>
          <w:sz w:val="24"/>
          <w:szCs w:val="24"/>
        </w:rPr>
        <w:t xml:space="preserve">takes a </w:t>
      </w:r>
      <w:r>
        <w:rPr>
          <w:b/>
          <w:bCs/>
          <w:sz w:val="24"/>
          <w:szCs w:val="24"/>
        </w:rPr>
        <w:t xml:space="preserve">&lt;string&gt; </w:t>
      </w:r>
      <w:r>
        <w:rPr>
          <w:b w:val="false"/>
          <w:bCs w:val="false"/>
          <w:sz w:val="24"/>
          <w:szCs w:val="24"/>
        </w:rPr>
        <w:t xml:space="preserve">and an </w:t>
      </w:r>
      <w:r>
        <w:rPr>
          <w:b/>
          <w:bCs/>
          <w:sz w:val="24"/>
          <w:szCs w:val="24"/>
        </w:rPr>
        <w:t>&lt;identifier&gt;</w:t>
      </w:r>
      <w:r>
        <w:rPr>
          <w:b w:val="false"/>
          <w:bCs w:val="false"/>
          <w:sz w:val="24"/>
          <w:szCs w:val="24"/>
        </w:rPr>
        <w:t>. It prompts the user with the string and will insert what the user enters into the identifier. The datatypes MUST match or else an error will be thrown.</w:t>
      </w:r>
    </w:p>
    <w:p>
      <w:pPr>
        <w:pStyle w:val="Normal"/>
        <w:bidi w:val="0"/>
        <w:jc w:val="left"/>
        <w:rPr>
          <w:sz w:val="24"/>
          <w:szCs w:val="24"/>
        </w:rPr>
      </w:pPr>
      <w:r>
        <w:rPr>
          <w:sz w:val="24"/>
          <w:szCs w:val="24"/>
        </w:rPr>
      </w:r>
    </w:p>
    <w:p>
      <w:pPr>
        <w:pStyle w:val="Normal"/>
        <w:tabs>
          <w:tab w:val="clear" w:pos="709"/>
          <w:tab w:val="left" w:pos="2880" w:leader="none"/>
          <w:tab w:val="left" w:pos="3420" w:leader="none"/>
        </w:tabs>
        <w:bidi w:val="0"/>
        <w:jc w:val="left"/>
        <w:rPr>
          <w:b w:val="false"/>
          <w:b w:val="false"/>
          <w:bCs w:val="false"/>
        </w:rPr>
      </w:pPr>
      <w:r>
        <w:rPr>
          <w:rFonts w:ascii="Courier New" w:hAnsi="Courier New"/>
          <w:b/>
          <w:bCs/>
          <w:sz w:val="21"/>
          <w:szCs w:val="21"/>
        </w:rPr>
        <w:t>&lt;INPUTStatment&gt;</w:t>
        <w:tab/>
        <w:t>::= .. -. .--. ..- - / &lt;string&gt; / &lt;variable&gt; / -.-</w:t>
      </w:r>
    </w:p>
    <w:p>
      <w:pPr>
        <w:pStyle w:val="Normal"/>
        <w:bidi w:val="0"/>
        <w:jc w:val="left"/>
        <w:rPr>
          <w:sz w:val="24"/>
          <w:szCs w:val="24"/>
        </w:rPr>
      </w:pPr>
      <w:r>
        <w:rPr>
          <w:sz w:val="24"/>
          <w:szCs w:val="24"/>
        </w:rPr>
      </w:r>
    </w:p>
    <w:p>
      <w:pPr>
        <w:pStyle w:val="Normal"/>
        <w:bidi w:val="0"/>
        <w:jc w:val="left"/>
        <w:rPr>
          <w:b w:val="false"/>
          <w:b w:val="false"/>
          <w:bCs w:val="false"/>
          <w:sz w:val="24"/>
          <w:szCs w:val="24"/>
        </w:rPr>
      </w:pPr>
      <w:r>
        <w:rPr>
          <w:b w:val="false"/>
          <w:bCs w:val="false"/>
          <w:sz w:val="24"/>
          <w:szCs w:val="24"/>
        </w:rPr>
        <w:t>Below is an example of code:</w:t>
      </w:r>
    </w:p>
    <w:p>
      <w:pPr>
        <w:pStyle w:val="Normal"/>
        <w:bidi w:val="0"/>
        <w:jc w:val="left"/>
        <w:rPr/>
      </w:pPr>
      <w:r>
        <w:rPr>
          <w:b w:val="false"/>
          <w:bCs w:val="false"/>
          <w:sz w:val="24"/>
          <w:szCs w:val="24"/>
        </w:rPr>
        <w:t>-... . --. .. -./..-. ..- -. -.-./</w:t>
      </w:r>
      <w:r>
        <w:rPr>
          <w:rFonts w:eastAsia="NSimSun" w:cs="Arial"/>
          <w:b w:val="false"/>
          <w:bCs w:val="false"/>
          <w:color w:val="00000A"/>
          <w:kern w:val="2"/>
          <w:sz w:val="24"/>
          <w:szCs w:val="24"/>
          <w:lang w:val="en-US" w:eastAsia="zh-CN" w:bidi="hi-IN"/>
        </w:rPr>
        <w:t>Input Example</w:t>
      </w:r>
    </w:p>
    <w:p>
      <w:pPr>
        <w:pStyle w:val="Normal"/>
        <w:bidi w:val="0"/>
        <w:jc w:val="left"/>
        <w:rPr>
          <w:b w:val="false"/>
          <w:b w:val="false"/>
          <w:bCs w:val="false"/>
          <w:sz w:val="24"/>
          <w:szCs w:val="24"/>
        </w:rPr>
      </w:pPr>
      <w:r>
        <w:rPr>
          <w:b w:val="false"/>
          <w:bCs w:val="false"/>
          <w:sz w:val="24"/>
          <w:szCs w:val="24"/>
        </w:rPr>
        <w:t>/.. -. -/int1/-.-</w:t>
      </w:r>
    </w:p>
    <w:p>
      <w:pPr>
        <w:pStyle w:val="Normal"/>
        <w:bidi w:val="0"/>
        <w:jc w:val="left"/>
        <w:rPr>
          <w:b w:val="false"/>
          <w:b w:val="false"/>
          <w:bCs w:val="false"/>
          <w:sz w:val="24"/>
          <w:szCs w:val="24"/>
        </w:rPr>
      </w:pPr>
      <w:r>
        <w:rPr>
          <w:b w:val="false"/>
          <w:bCs w:val="false"/>
          <w:sz w:val="24"/>
          <w:szCs w:val="24"/>
        </w:rPr>
        <w:t>/.. -. .--. ..- -/* Input int1: */int1/-.-</w:t>
      </w:r>
    </w:p>
    <w:p>
      <w:pPr>
        <w:pStyle w:val="Normal"/>
        <w:bidi w:val="0"/>
        <w:jc w:val="left"/>
        <w:rPr>
          <w:b w:val="false"/>
          <w:b w:val="false"/>
          <w:bCs w:val="false"/>
          <w:sz w:val="24"/>
          <w:szCs w:val="24"/>
        </w:rPr>
      </w:pPr>
      <w:r>
        <w:rPr>
          <w:b w:val="false"/>
          <w:bCs w:val="false"/>
          <w:sz w:val="24"/>
          <w:szCs w:val="24"/>
        </w:rPr>
        <w:t>/.--. .-. .. -. -/-. .-../--..--/*int1 = */--..--/-.--./int1/-.--.-/--..--/-. .-../-.-</w:t>
      </w:r>
    </w:p>
    <w:p>
      <w:pPr>
        <w:pStyle w:val="Normal"/>
        <w:bidi w:val="0"/>
        <w:jc w:val="left"/>
        <w:rPr>
          <w:b w:val="false"/>
          <w:b w:val="false"/>
          <w:bCs w:val="false"/>
          <w:sz w:val="24"/>
          <w:szCs w:val="24"/>
        </w:rPr>
      </w:pPr>
      <w:r>
        <w:rPr>
          <w:b w:val="false"/>
          <w:bCs w:val="false"/>
          <w:sz w:val="24"/>
          <w:szCs w:val="24"/>
        </w:rPr>
        <w:t>/.-.-.-</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Assignment</w:t>
      </w:r>
    </w:p>
    <w:p>
      <w:pPr>
        <w:pStyle w:val="Normal"/>
        <w:bidi w:val="0"/>
        <w:jc w:val="left"/>
        <w:rPr>
          <w:b w:val="false"/>
          <w:b w:val="false"/>
          <w:bCs w:val="false"/>
        </w:rPr>
      </w:pPr>
      <w:r>
        <w:rPr>
          <w:b w:val="false"/>
          <w:bCs w:val="false"/>
          <w:sz w:val="24"/>
          <w:szCs w:val="24"/>
        </w:rPr>
        <w:t xml:space="preserve">The </w:t>
      </w:r>
      <w:r>
        <w:rPr>
          <w:b/>
          <w:bCs/>
          <w:sz w:val="24"/>
          <w:szCs w:val="24"/>
        </w:rPr>
        <w:t xml:space="preserve">&lt;assignmentStatement&gt; </w:t>
      </w:r>
      <w:r>
        <w:rPr>
          <w:b w:val="false"/>
          <w:bCs w:val="false"/>
          <w:sz w:val="24"/>
          <w:szCs w:val="24"/>
        </w:rPr>
        <w:t>is a fairly straightforward combination of a identifier and a value.</w:t>
      </w:r>
    </w:p>
    <w:p>
      <w:pPr>
        <w:pStyle w:val="Normal"/>
        <w:bidi w:val="0"/>
        <w:jc w:val="left"/>
        <w:rPr>
          <w:sz w:val="24"/>
          <w:szCs w:val="24"/>
        </w:rPr>
      </w:pPr>
      <w:r>
        <w:rPr>
          <w:sz w:val="24"/>
          <w:szCs w:val="24"/>
        </w:rPr>
      </w:r>
    </w:p>
    <w:p>
      <w:pPr>
        <w:pStyle w:val="Normal"/>
        <w:tabs>
          <w:tab w:val="clear" w:pos="709"/>
          <w:tab w:val="left" w:pos="2880" w:leader="none"/>
          <w:tab w:val="left" w:pos="3420" w:leader="none"/>
        </w:tabs>
        <w:bidi w:val="0"/>
        <w:jc w:val="left"/>
        <w:rPr>
          <w:b w:val="false"/>
          <w:b w:val="false"/>
          <w:bCs w:val="false"/>
        </w:rPr>
      </w:pPr>
      <w:r>
        <w:rPr>
          <w:rFonts w:ascii="Courier New" w:hAnsi="Courier New"/>
          <w:b/>
          <w:bCs/>
          <w:sz w:val="21"/>
          <w:szCs w:val="21"/>
        </w:rPr>
        <w:t>&lt;assignmentStatement&gt;</w:t>
        <w:tab/>
        <w:t>::=</w:t>
        <w:tab/>
        <w:t>&lt;variable&gt; / -...- / &lt;expression&gt; /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Below is an example of code:</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 .. -./..-. ..- -. -.-./Morse Code</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-/int1/-...-/4/-.-</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Fonts w:eastAsia="NSimSun" w:cs="Arial"/>
          <w:b w:val="false"/>
          <w:bCs w:val="false"/>
          <w:color w:val="00000A"/>
          <w:kern w:val="2"/>
          <w:sz w:val="24"/>
          <w:szCs w:val="24"/>
          <w:lang w:val="en-US" w:eastAsia="zh-CN" w:bidi="hi-IN"/>
        </w:rPr>
        <w:t>/.--. .-. .. -. -/-. .-../--..--/*int1 = */--..--/-.--./int1/-.--.-/--..--/-. .-../-.-</w:t>
      </w:r>
    </w:p>
    <w:p>
      <w:pPr>
        <w:pStyle w:val="Normal"/>
        <w:tabs>
          <w:tab w:val="clear" w:pos="709"/>
          <w:tab w:val="left" w:pos="2880" w:leader="none"/>
          <w:tab w:val="left" w:pos="3420" w:leader="none"/>
        </w:tabs>
        <w:bidi w:val="0"/>
        <w:jc w:val="left"/>
        <w:rPr/>
      </w:pPr>
      <w:r>
        <w:rPr>
          <w:rFonts w:eastAsia="NSimSun" w:cs="Arial"/>
          <w:b w:val="false"/>
          <w:bCs w:val="false"/>
          <w:color w:val="00000A"/>
          <w:kern w:val="2"/>
          <w:sz w:val="24"/>
          <w:szCs w:val="24"/>
          <w:lang w:val="en-US" w:eastAsia="zh-CN" w:bidi="hi-IN"/>
        </w:rPr>
        <w:t>/.-.-.-</w:t>
      </w:r>
    </w:p>
    <w:p>
      <w:pPr>
        <w:pStyle w:val="Normal"/>
        <w:tabs>
          <w:tab w:val="clear" w:pos="709"/>
          <w:tab w:val="left" w:pos="2880" w:leader="none"/>
          <w:tab w:val="left" w:pos="3420" w:leader="none"/>
        </w:tabs>
        <w:bidi w:val="0"/>
        <w:jc w:val="left"/>
        <w:rPr>
          <w:rFonts w:ascii="Liberation Serif" w:hAnsi="Liberation Serif" w:eastAsia="NSimSun" w:cs="Arial"/>
          <w:b w:val="false"/>
          <w:b w:val="false"/>
          <w:bCs w:val="false"/>
          <w:color w:val="00000A"/>
          <w:kern w:val="2"/>
          <w:sz w:val="24"/>
          <w:szCs w:val="24"/>
          <w:lang w:val="en-US" w:eastAsia="zh-CN" w:bidi="hi-IN"/>
        </w:rPr>
      </w:pPr>
      <w:r>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24"/>
          <w:szCs w:val="24"/>
          <w:lang w:val="en-US" w:eastAsia="zh-CN" w:bidi="hi-IN"/>
        </w:rPr>
        <w:t>If Statement</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 xml:space="preserve">&lt;IFStatement&gt; </w:t>
      </w:r>
      <w:r>
        <w:rPr>
          <w:rFonts w:eastAsia="NSimSun" w:cs="Arial"/>
          <w:b w:val="false"/>
          <w:bCs w:val="false"/>
          <w:color w:val="00000A"/>
          <w:kern w:val="2"/>
          <w:sz w:val="24"/>
          <w:szCs w:val="24"/>
          <w:lang w:val="en-US" w:eastAsia="zh-CN" w:bidi="hi-IN"/>
        </w:rPr>
        <w:t>acts like a typical If-Statement. When the expression of the if-statement is true, the statements within the if-statement is evaluated. When the expression is false, the flow of control skips to the next Else or Else If Statement, if available.</w:t>
      </w:r>
    </w:p>
    <w:p>
      <w:pPr>
        <w:pStyle w:val="Normal"/>
        <w:tabs>
          <w:tab w:val="clear" w:pos="709"/>
          <w:tab w:val="left" w:pos="2880" w:leader="none"/>
          <w:tab w:val="left" w:pos="3420" w:leader="none"/>
        </w:tabs>
        <w:bidi w:val="0"/>
        <w:jc w:val="left"/>
        <w:rPr>
          <w:rFonts w:ascii="Liberation Serif" w:hAnsi="Liberation Serif" w:eastAsia="NSimSun" w:cs="Arial"/>
          <w:color w:val="00000A"/>
          <w:kern w:val="2"/>
          <w:sz w:val="24"/>
          <w:szCs w:val="24"/>
          <w:lang w:val="en-US" w:eastAsia="zh-CN" w:bidi="hi-IN"/>
        </w:rPr>
      </w:pPr>
      <w:r>
        <w:rPr>
          <w:b w:val="false"/>
          <w:bCs w:val="false"/>
        </w:rPr>
      </w:r>
    </w:p>
    <w:p>
      <w:pPr>
        <w:pStyle w:val="Normal"/>
        <w:tabs>
          <w:tab w:val="clear" w:pos="709"/>
          <w:tab w:val="left" w:pos="2880" w:leader="none"/>
          <w:tab w:val="left" w:pos="3420" w:leader="none"/>
        </w:tabs>
        <w:bidi w:val="0"/>
        <w:jc w:val="left"/>
        <w:rPr/>
      </w:pPr>
      <w:r>
        <w:rPr>
          <w:rFonts w:ascii="Courier New" w:hAnsi="Courier New"/>
          <w:b/>
          <w:bCs/>
          <w:sz w:val="21"/>
          <w:szCs w:val="21"/>
        </w:rPr>
        <w:t>&lt;IFStatment&gt;</w:t>
        <w:tab/>
        <w:t xml:space="preserve">::= .. ..-. / </w:t>
      </w:r>
      <w:r>
        <w:rPr>
          <w:rFonts w:ascii="Courier New" w:hAnsi="Courier New"/>
          <w:b/>
          <w:bCs/>
          <w:sz w:val="21"/>
          <w:szCs w:val="21"/>
          <w:u w:val="none"/>
        </w:rPr>
        <w:t xml:space="preserve">-.--. </w:t>
      </w:r>
      <w:r>
        <w:rPr>
          <w:rFonts w:ascii="Courier New" w:hAnsi="Courier New"/>
          <w:b/>
          <w:bCs/>
          <w:sz w:val="21"/>
          <w:szCs w:val="21"/>
        </w:rPr>
        <w:t xml:space="preserve">/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rPr>
        <w:t xml:space="preserve">{.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w:t>
      </w:r>
      <w:r>
        <w:rPr>
          <w:rFonts w:ascii="Courier New" w:hAnsi="Courier New"/>
          <w:b/>
          <w:bCs/>
          <w:sz w:val="21"/>
          <w:szCs w:val="21"/>
          <w:u w:val="none"/>
        </w:rPr>
        <w:t xml:space="preserve">-.--. </w:t>
      </w:r>
      <w:r>
        <w:rPr>
          <w:rFonts w:ascii="Courier New" w:hAnsi="Courier New"/>
          <w:b/>
          <w:bCs/>
          <w:sz w:val="21"/>
          <w:szCs w:val="21"/>
        </w:rPr>
        <w:t>/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b w:val="false"/>
          <w:b w:val="false"/>
          <w:bCs w:val="false"/>
        </w:rPr>
      </w:pPr>
      <w:r>
        <w:rPr>
          <w:rFonts w:eastAsia="NSimSun" w:cs="Arial" w:ascii="Courier New" w:hAnsi="Courier New"/>
          <w:b/>
          <w:bCs/>
          <w:color w:val="00000A"/>
          <w:kern w:val="2"/>
          <w:sz w:val="21"/>
          <w:szCs w:val="21"/>
          <w:lang w:val="en-US" w:eastAsia="zh-CN" w:bidi="hi-IN"/>
        </w:rPr>
        <w:tab/>
        <w:tab/>
        <w:t>/ .-.-.-</w:t>
      </w:r>
    </w:p>
    <w:p>
      <w:pPr>
        <w:pStyle w:val="Normal"/>
        <w:tabs>
          <w:tab w:val="clear" w:pos="709"/>
          <w:tab w:val="left" w:pos="2880" w:leader="none"/>
          <w:tab w:val="left" w:pos="3420" w:leader="none"/>
        </w:tabs>
        <w:bidi w:val="0"/>
        <w:jc w:val="left"/>
        <w:rPr>
          <w:rFonts w:ascii="Liberation Serif" w:hAnsi="Liberation Serif" w:eastAsia="NSimSun" w:cs="Arial"/>
          <w:color w:val="00000A"/>
          <w:kern w:val="2"/>
          <w:sz w:val="24"/>
          <w:szCs w:val="24"/>
          <w:lang w:val="en-US" w:eastAsia="zh-CN" w:bidi="hi-IN"/>
        </w:rPr>
      </w:pPr>
      <w:r>
        <w:rPr>
          <w:b w:val="false"/>
          <w:bCs w:val="false"/>
        </w:rPr>
      </w:r>
    </w:p>
    <w:p>
      <w:pPr>
        <w:pStyle w:val="Normal"/>
        <w:tabs>
          <w:tab w:val="clear" w:pos="709"/>
          <w:tab w:val="left" w:pos="2880" w:leader="none"/>
          <w:tab w:val="left" w:pos="3420" w:leader="none"/>
        </w:tabs>
        <w:bidi w:val="0"/>
        <w:jc w:val="left"/>
        <w:rPr>
          <w:b/>
          <w:b/>
          <w:bCs/>
        </w:rPr>
      </w:pPr>
      <w:r>
        <w:rPr>
          <w:rFonts w:eastAsia="NSimSun" w:cs="Arial"/>
          <w:b/>
          <w:bCs/>
          <w:color w:val="00000A"/>
          <w:kern w:val="2"/>
          <w:sz w:val="24"/>
          <w:szCs w:val="24"/>
          <w:lang w:val="en-US" w:eastAsia="zh-CN" w:bidi="hi-IN"/>
        </w:rPr>
        <w:t>Do-While</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 xml:space="preserve">The </w:t>
      </w:r>
      <w:r>
        <w:rPr>
          <w:rFonts w:eastAsia="NSimSun" w:cs="Arial"/>
          <w:b/>
          <w:bCs/>
          <w:color w:val="00000A"/>
          <w:kern w:val="2"/>
          <w:sz w:val="24"/>
          <w:szCs w:val="24"/>
          <w:lang w:val="en-US" w:eastAsia="zh-CN" w:bidi="hi-IN"/>
        </w:rPr>
        <w:t>&lt;DOWHILEStatement&gt;</w:t>
      </w:r>
      <w:r>
        <w:rPr>
          <w:rFonts w:eastAsia="NSimSun" w:cs="Arial"/>
          <w:b w:val="false"/>
          <w:bCs w:val="false"/>
          <w:color w:val="00000A"/>
          <w:kern w:val="2"/>
          <w:sz w:val="24"/>
          <w:szCs w:val="24"/>
          <w:lang w:val="en-US" w:eastAsia="zh-CN" w:bidi="hi-IN"/>
        </w:rPr>
        <w:t xml:space="preserve"> is an unbounded, post-test loop.</w:t>
      </w:r>
    </w:p>
    <w:p>
      <w:pPr>
        <w:pStyle w:val="Normal"/>
        <w:tabs>
          <w:tab w:val="clear" w:pos="709"/>
          <w:tab w:val="left" w:pos="2880" w:leader="none"/>
          <w:tab w:val="left" w:pos="3420" w:leader="none"/>
        </w:tabs>
        <w:bidi w:val="0"/>
        <w:jc w:val="left"/>
        <w:rPr>
          <w:b w:val="false"/>
          <w:b w:val="false"/>
          <w:bCs w:val="false"/>
        </w:rPr>
      </w:pPr>
      <w:r>
        <w:rPr>
          <w:rFonts w:eastAsia="NSimSun" w:cs="Arial"/>
          <w:b w:val="false"/>
          <w:bCs w:val="false"/>
          <w:color w:val="00000A"/>
          <w:kern w:val="2"/>
          <w:sz w:val="24"/>
          <w:szCs w:val="24"/>
          <w:lang w:val="en-US" w:eastAsia="zh-CN" w:bidi="hi-IN"/>
        </w:rPr>
        <w:t>The statements in the Do-While loop are executed and the while expression is evaluated. If the expression is true, then the statements are re-executed, and when the expression is false, the flow-of-control continues past the do-while loop.</w:t>
      </w:r>
      <w:r>
        <w:br w:type="page"/>
      </w:r>
    </w:p>
    <w:p>
      <w:pPr>
        <w:pStyle w:val="Normal"/>
        <w:bidi w:val="0"/>
        <w:jc w:val="center"/>
        <w:rPr>
          <w:b/>
          <w:b/>
          <w:bCs/>
        </w:rPr>
      </w:pPr>
      <w:r>
        <w:rPr>
          <w:b/>
          <w:bCs/>
          <w:sz w:val="32"/>
          <w:szCs w:val="32"/>
        </w:rPr>
        <w:t>BNF</w:t>
      </w:r>
    </w:p>
    <w:p>
      <w:pPr>
        <w:pStyle w:val="Normal"/>
        <w:tabs>
          <w:tab w:val="clear" w:pos="709"/>
          <w:tab w:val="left" w:pos="2880" w:leader="none"/>
          <w:tab w:val="left" w:pos="3420" w:leader="none"/>
        </w:tabs>
        <w:bidi w:val="0"/>
        <w:jc w:val="left"/>
        <w:rPr/>
      </w:pPr>
      <w:r>
        <w:rPr>
          <w:rFonts w:ascii="Courier New" w:hAnsi="Courier New"/>
          <w:b/>
          <w:bCs/>
          <w:sz w:val="21"/>
          <w:szCs w:val="21"/>
        </w:rPr>
        <w:t>&lt;Program&gt;</w:t>
        <w:tab/>
        <w:t>::=</w:t>
        <w:tab/>
        <w:t>-... . --. .. -. / { &lt;dataDefinition&gt;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&lt;FUNCTIONDefinition&gt; )) }*</w:t>
      </w:r>
    </w:p>
    <w:p>
      <w:pPr>
        <w:pStyle w:val="Normal"/>
        <w:tabs>
          <w:tab w:val="clear" w:pos="709"/>
          <w:tab w:val="left" w:pos="2880" w:leader="none"/>
          <w:tab w:val="left" w:pos="3420" w:leader="none"/>
        </w:tabs>
        <w:bidi w:val="0"/>
        <w:jc w:val="left"/>
        <w:rPr/>
      </w:pPr>
      <w:r>
        <w:rPr>
          <w:rFonts w:ascii="Courier New" w:hAnsi="Courier New"/>
          <w:b/>
          <w:bCs/>
          <w:sz w:val="21"/>
          <w:szCs w:val="21"/>
        </w:rPr>
        <w:t>&lt;dataDefinition&gt;</w:t>
        <w:tab/>
        <w:t>::=</w:t>
        <w:tab/>
        <w:t xml:space="preserve">&lt;variableDefinition&gt;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&lt;variableDefinition&gt;</w:t>
        <w:tab/>
        <w:t>::=</w:t>
        <w:tab/>
        <w:t xml:space="preserve">&lt;datatype&gt; &lt;identifier&gt; [ </w:t>
      </w:r>
      <w:r>
        <w:rPr>
          <w:rFonts w:ascii="Courier New" w:hAnsi="Courier New"/>
          <w:b/>
          <w:bCs/>
          <w:sz w:val="21"/>
          <w:szCs w:val="21"/>
          <w:u w:val="single"/>
        </w:rPr>
        <w:t>[</w:t>
      </w:r>
      <w:r>
        <w:rPr>
          <w:rFonts w:ascii="Courier New" w:hAnsi="Courier New"/>
          <w:b/>
          <w:bCs/>
          <w:sz w:val="21"/>
          <w:szCs w:val="21"/>
        </w:rPr>
        <w:t xml:space="preserve"> &lt;LBUBRange&gt;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&lt;datatype&gt;</w:t>
        <w:tab/>
        <w:t>::=</w:t>
        <w:tab/>
        <w:t xml:space="preserve">(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&lt;FUNCTIONDefinition&gt;</w:t>
        <w:tab/>
        <w:t>::= ..-. ..- -. -.-. &lt;identifier&gt;</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&lt;</w:t>
      </w:r>
      <w:r>
        <w:rPr>
          <w:rFonts w:ascii="Courier New" w:hAnsi="Courier New"/>
          <w:b/>
          <w:bCs/>
          <w:sz w:val="21"/>
          <w:szCs w:val="21"/>
        </w:rPr>
        <w:t xml:space="preserve"> ( &lt;formalParameter&gt; {, &lt;formalParameter&gt; }* ) </w:t>
      </w:r>
      <w:r>
        <w:rPr>
          <w:rFonts w:ascii="Courier New" w:hAnsi="Courier New"/>
          <w:b/>
          <w:bCs/>
          <w:sz w:val="21"/>
          <w:szCs w:val="21"/>
          <w:u w:val="single"/>
        </w:rPr>
        <w:t>&gt;</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&lt;dataDefinition&gt;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w:t>
      </w:r>
    </w:p>
    <w:p>
      <w:pPr>
        <w:pStyle w:val="Normal"/>
        <w:tabs>
          <w:tab w:val="clear" w:pos="709"/>
          <w:tab w:val="left" w:pos="2880" w:leader="none"/>
          <w:tab w:val="left" w:pos="3420" w:leader="none"/>
        </w:tabs>
        <w:bidi w:val="0"/>
        <w:jc w:val="left"/>
        <w:rPr/>
      </w:pPr>
      <w:r>
        <w:rPr>
          <w:rFonts w:ascii="Courier New" w:hAnsi="Courier New"/>
          <w:b/>
          <w:bCs/>
          <w:sz w:val="21"/>
          <w:szCs w:val="21"/>
        </w:rPr>
        <w:t>&lt;formalParameter&gt;</w:t>
        <w:tab/>
        <w:t>::=</w:t>
        <w:tab/>
        <w:t>[ &lt;identifier&gt; &lt;datatype&gt; [ | {,}* | ] ]</w:t>
      </w:r>
    </w:p>
    <w:p>
      <w:pPr>
        <w:pStyle w:val="Normal"/>
        <w:tabs>
          <w:tab w:val="clear" w:pos="709"/>
          <w:tab w:val="left" w:pos="2880" w:leader="none"/>
          <w:tab w:val="left" w:pos="3420" w:leader="none"/>
        </w:tabs>
        <w:bidi w:val="0"/>
        <w:jc w:val="left"/>
        <w:rPr/>
      </w:pPr>
      <w:r>
        <w:rPr>
          <w:rFonts w:ascii="Courier New" w:hAnsi="Courier New"/>
          <w:b/>
          <w:bCs/>
          <w:sz w:val="21"/>
          <w:szCs w:val="21"/>
        </w:rPr>
        <w:t>&lt;statment&gt;</w:t>
        <w:tab/>
        <w:t>::=</w:t>
        <w:tab/>
        <w:t>{ &lt;assertion&gt;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&lt;PRINTStatement&gt; | &lt;INPUTStatment&gt;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&lt;assignmentStatement&gt; | &lt;IFStatement&gt;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&lt;FORStatement&gt; | &lt;DOWHILEStatement&gt;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&lt;CALLStatement&gt; | &lt;RETURNStatement&gt;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&lt;assertion&gt; }*</w:t>
      </w:r>
    </w:p>
    <w:p>
      <w:pPr>
        <w:pStyle w:val="Normal"/>
        <w:tabs>
          <w:tab w:val="clear" w:pos="709"/>
          <w:tab w:val="left" w:pos="2880" w:leader="none"/>
          <w:tab w:val="left" w:pos="3420" w:leader="none"/>
        </w:tabs>
        <w:bidi w:val="0"/>
        <w:jc w:val="left"/>
        <w:rPr/>
      </w:pPr>
      <w:r>
        <w:rPr>
          <w:rFonts w:ascii="Courier New" w:hAnsi="Courier New"/>
          <w:b/>
          <w:bCs/>
          <w:sz w:val="21"/>
          <w:szCs w:val="21"/>
        </w:rPr>
        <w:t>&lt;assertion&gt;</w:t>
        <w:tab/>
        <w:t>::= &lt;expression&gt;</w:t>
      </w:r>
    </w:p>
    <w:p>
      <w:pPr>
        <w:pStyle w:val="Normal"/>
        <w:tabs>
          <w:tab w:val="clear" w:pos="709"/>
          <w:tab w:val="left" w:pos="2880" w:leader="none"/>
          <w:tab w:val="left" w:pos="3420" w:leader="none"/>
        </w:tabs>
        <w:bidi w:val="0"/>
        <w:jc w:val="left"/>
        <w:rPr/>
      </w:pPr>
      <w:r>
        <w:rPr>
          <w:rFonts w:ascii="Courier New" w:hAnsi="Courier New"/>
          <w:b/>
          <w:bCs/>
          <w:sz w:val="21"/>
          <w:szCs w:val="21"/>
        </w:rPr>
        <w:t>&lt;assignmentStatement&gt;</w:t>
        <w:tab/>
        <w:t>::=</w:t>
        <w:tab/>
        <w:t>&lt;variable&gt; / -...- /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&lt;PRINTStatment&gt;</w:t>
        <w:tab/>
        <w:t xml:space="preserve">::= .--. .-. .. -. - / (( &lt;string&gt; | &lt;expression&gt; )) </w:t>
        <w:tab/>
        <w:tab/>
        <w:tab/>
        <w:t>{ --..-- / (( &lt;string&gt; |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&lt;INPUTStatment&gt;</w:t>
        <w:tab/>
        <w:t>::= .. -. .--. ..- - / &lt;string&gt; / &lt;variable&gt; / -.-</w:t>
      </w:r>
    </w:p>
    <w:p>
      <w:pPr>
        <w:pStyle w:val="Normal"/>
        <w:tabs>
          <w:tab w:val="clear" w:pos="709"/>
          <w:tab w:val="left" w:pos="2880" w:leader="none"/>
          <w:tab w:val="left" w:pos="3420" w:leader="none"/>
        </w:tabs>
        <w:bidi w:val="0"/>
        <w:jc w:val="left"/>
        <w:rPr/>
      </w:pPr>
      <w:bookmarkStart w:id="0" w:name="__DdeLink__603_4127137286"/>
      <w:r>
        <w:rPr>
          <w:rFonts w:ascii="Courier New" w:hAnsi="Courier New"/>
          <w:b/>
          <w:bCs/>
          <w:sz w:val="21"/>
          <w:szCs w:val="21"/>
        </w:rPr>
        <w:t>&lt;IFStatment&gt;</w:t>
        <w:tab/>
        <w:t xml:space="preserve">::= .. ..-. / </w:t>
      </w:r>
      <w:r>
        <w:rPr>
          <w:rFonts w:ascii="Courier New" w:hAnsi="Courier New"/>
          <w:b/>
          <w:bCs/>
          <w:sz w:val="21"/>
          <w:szCs w:val="21"/>
          <w:u w:val="none"/>
        </w:rPr>
        <w:t xml:space="preserve">-.--. </w:t>
      </w:r>
      <w:r>
        <w:rPr>
          <w:rFonts w:ascii="Courier New" w:hAnsi="Courier New"/>
          <w:b/>
          <w:bCs/>
          <w:sz w:val="21"/>
          <w:szCs w:val="21"/>
        </w:rPr>
        <w:t xml:space="preserve">/ &lt;expression&gt;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rPr>
        <w:t xml:space="preserve">{.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w:t>
      </w:r>
      <w:r>
        <w:rPr>
          <w:rFonts w:ascii="Courier New" w:hAnsi="Courier New"/>
          <w:b/>
          <w:bCs/>
          <w:sz w:val="21"/>
          <w:szCs w:val="21"/>
          <w:u w:val="none"/>
        </w:rPr>
        <w:t xml:space="preserve">-.--. </w:t>
      </w:r>
      <w:r>
        <w:rPr>
          <w:rFonts w:ascii="Courier New" w:hAnsi="Courier New"/>
          <w:b/>
          <w:bCs/>
          <w:sz w:val="21"/>
          <w:szCs w:val="21"/>
        </w:rPr>
        <w:t>/ &lt;expression&gt;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 &lt;statment&gt; }* ]</w:t>
      </w:r>
    </w:p>
    <w:p>
      <w:pPr>
        <w:pStyle w:val="Normal"/>
        <w:tabs>
          <w:tab w:val="clear" w:pos="709"/>
          <w:tab w:val="left" w:pos="2880" w:leader="none"/>
          <w:tab w:val="left" w:pos="3420" w:leader="none"/>
        </w:tabs>
        <w:bidi w:val="0"/>
        <w:jc w:val="left"/>
        <w:rPr/>
      </w:pPr>
      <w:bookmarkStart w:id="1" w:name="__DdeLink__603_4127137286"/>
      <w:r>
        <w:rPr>
          <w:rFonts w:ascii="Courier New" w:hAnsi="Courier New"/>
          <w:b/>
          <w:bCs/>
          <w:sz w:val="21"/>
          <w:szCs w:val="21"/>
        </w:rPr>
        <w:tab/>
        <w:tab/>
        <w:t>/ .-.-.-</w:t>
      </w:r>
      <w:bookmarkEnd w:id="1"/>
    </w:p>
    <w:p>
      <w:pPr>
        <w:pStyle w:val="Normal"/>
        <w:tabs>
          <w:tab w:val="clear" w:pos="709"/>
          <w:tab w:val="left" w:pos="2880" w:leader="none"/>
          <w:tab w:val="left" w:pos="3420" w:leader="none"/>
        </w:tabs>
        <w:bidi w:val="0"/>
        <w:jc w:val="left"/>
        <w:rPr/>
      </w:pPr>
      <w:r>
        <w:rPr>
          <w:rFonts w:ascii="Courier New" w:hAnsi="Courier New"/>
          <w:b/>
          <w:bCs/>
          <w:sz w:val="21"/>
          <w:szCs w:val="21"/>
        </w:rPr>
        <w:t xml:space="preserve">&lt;DOWHILEStatement&gt; </w:t>
        <w:tab/>
        <w:t>::=</w:t>
        <w:tab/>
        <w:t xml:space="preserve">-.. --- /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 .... .. .-.. . / </w:t>
      </w:r>
      <w:r>
        <w:rPr>
          <w:rFonts w:ascii="Courier New" w:hAnsi="Courier New"/>
          <w:b/>
          <w:bCs/>
          <w:sz w:val="21"/>
          <w:szCs w:val="21"/>
          <w:u w:val="single"/>
        </w:rPr>
        <w:t>&lt;</w:t>
      </w:r>
      <w:r>
        <w:rPr>
          <w:rFonts w:ascii="Courier New" w:hAnsi="Courier New"/>
          <w:b/>
          <w:bCs/>
          <w:sz w:val="21"/>
          <w:szCs w:val="21"/>
        </w:rPr>
        <w:t xml:space="preserve"> &lt;expression&gt; </w:t>
      </w:r>
      <w:r>
        <w:rPr>
          <w:rFonts w:ascii="Courier New" w:hAnsi="Courier New"/>
          <w:b/>
          <w:bCs/>
          <w:sz w:val="21"/>
          <w:szCs w:val="21"/>
          <w:u w:val="single"/>
        </w:rPr>
        <w:t>&gt;</w:t>
      </w:r>
      <w:r>
        <w:rPr>
          <w:rFonts w:ascii="Courier New" w:hAnsi="Courier New"/>
          <w:b/>
          <w:bCs/>
          <w:sz w:val="21"/>
          <w:szCs w:val="21"/>
        </w:rPr>
        <w:t xml:space="preserve"> / -.-</w:t>
      </w:r>
    </w:p>
    <w:p>
      <w:pPr>
        <w:pStyle w:val="Normal"/>
        <w:tabs>
          <w:tab w:val="clear" w:pos="709"/>
          <w:tab w:val="left" w:pos="2880" w:leader="none"/>
          <w:tab w:val="left" w:pos="3420" w:leader="none"/>
        </w:tabs>
        <w:bidi w:val="0"/>
        <w:jc w:val="left"/>
        <w:rPr/>
      </w:pPr>
      <w:r>
        <w:rPr>
          <w:rFonts w:ascii="Courier New" w:hAnsi="Courier New"/>
          <w:b/>
          <w:bCs/>
          <w:sz w:val="21"/>
          <w:szCs w:val="21"/>
        </w:rPr>
        <w:t>&lt;FORStatement&gt;</w:t>
        <w:tab/>
        <w:t xml:space="preserve">::= ..-. --- .-. / </w:t>
      </w:r>
      <w:r>
        <w:rPr>
          <w:rFonts w:ascii="Courier New" w:hAnsi="Courier New"/>
          <w:b/>
          <w:bCs/>
          <w:sz w:val="21"/>
          <w:szCs w:val="21"/>
          <w:u w:val="single"/>
        </w:rPr>
        <w:t>&lt;</w:t>
      </w:r>
      <w:r>
        <w:rPr>
          <w:rFonts w:ascii="Courier New" w:hAnsi="Courier New"/>
          <w:b/>
          <w:bCs/>
          <w:sz w:val="21"/>
          <w:szCs w:val="21"/>
        </w:rPr>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xml:space="preserve">/ &lt;expression&gt; </w:t>
      </w:r>
      <w:r>
        <w:rPr>
          <w:rFonts w:ascii="Courier New" w:hAnsi="Courier New"/>
          <w:b/>
          <w:bCs/>
          <w:sz w:val="21"/>
          <w:szCs w:val="21"/>
          <w:u w:val="single"/>
        </w:rPr>
        <w:t>&gt;</w:t>
      </w:r>
      <w:r>
        <w:rPr>
          <w:rFonts w:ascii="Courier New" w:hAnsi="Courier New"/>
          <w:b/>
          <w:bCs/>
          <w:sz w:val="21"/>
          <w:szCs w:val="21"/>
        </w:rPr>
        <w:t xml:space="preserve"> /</w:t>
      </w:r>
    </w:p>
    <w:p>
      <w:pPr>
        <w:pStyle w:val="Normal"/>
        <w:tabs>
          <w:tab w:val="clear" w:pos="709"/>
          <w:tab w:val="left" w:pos="2880" w:leader="none"/>
          <w:tab w:val="left" w:pos="3420" w:leader="none"/>
        </w:tabs>
        <w:bidi w:val="0"/>
        <w:jc w:val="left"/>
        <w:rPr/>
      </w:pPr>
      <w:r>
        <w:rPr>
          <w:rFonts w:ascii="Courier New" w:hAnsi="Courier New"/>
          <w:b/>
          <w:bCs/>
          <w:sz w:val="21"/>
          <w:szCs w:val="21"/>
        </w:rPr>
        <w:tab/>
        <w:tab/>
      </w:r>
      <w:r>
        <w:rPr>
          <w:rFonts w:ascii="Courier New" w:hAnsi="Courier New"/>
          <w:b/>
          <w:bCs/>
          <w:sz w:val="21"/>
          <w:szCs w:val="21"/>
          <w:u w:val="single"/>
        </w:rPr>
        <w:t>|</w:t>
      </w:r>
      <w:r>
        <w:rPr>
          <w:rFonts w:ascii="Courier New" w:hAnsi="Courier New"/>
          <w:b/>
          <w:bCs/>
          <w:sz w:val="21"/>
          <w:szCs w:val="21"/>
        </w:rPr>
        <w:t xml:space="preserve"> { &lt;statement&gt;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pPr>
      <w:r>
        <w:rPr>
          <w:rFonts w:ascii="Courier New" w:hAnsi="Courier New"/>
          <w:b/>
          <w:bCs/>
          <w:sz w:val="21"/>
          <w:szCs w:val="21"/>
        </w:rPr>
        <w:tab/>
        <w:tab/>
        <w:t>/ -.-</w:t>
      </w:r>
    </w:p>
    <w:p>
      <w:pPr>
        <w:pStyle w:val="Normal"/>
        <w:tabs>
          <w:tab w:val="clear" w:pos="709"/>
          <w:tab w:val="left" w:pos="2880" w:leader="none"/>
          <w:tab w:val="left" w:pos="3420" w:leader="none"/>
        </w:tabs>
        <w:bidi w:val="0"/>
        <w:jc w:val="left"/>
        <w:rPr/>
      </w:pPr>
      <w:r>
        <w:rPr>
          <w:rFonts w:ascii="Courier New" w:hAnsi="Courier New"/>
          <w:b/>
          <w:bCs/>
          <w:sz w:val="21"/>
          <w:szCs w:val="21"/>
        </w:rPr>
        <w:t>&lt;CALLStatement&gt;</w:t>
        <w:tab/>
        <w:t>::=</w:t>
        <w:tab/>
        <w:t>&lt;identifier&gt; / -.-</w:t>
      </w:r>
    </w:p>
    <w:p>
      <w:pPr>
        <w:pStyle w:val="Normal"/>
        <w:tabs>
          <w:tab w:val="clear" w:pos="709"/>
          <w:tab w:val="left" w:pos="2880" w:leader="none"/>
          <w:tab w:val="left" w:pos="3420" w:leader="none"/>
        </w:tabs>
        <w:bidi w:val="0"/>
        <w:jc w:val="left"/>
        <w:rPr/>
      </w:pPr>
      <w:r>
        <w:rPr>
          <w:rFonts w:ascii="Courier New" w:hAnsi="Courier New"/>
          <w:b/>
          <w:bCs/>
          <w:sz w:val="21"/>
          <w:szCs w:val="21"/>
        </w:rPr>
        <w:t>&lt;RETURNStatement&gt;</w:t>
        <w:tab/>
        <w:t>::=</w:t>
        <w:tab/>
        <w:t xml:space="preserve">.-. - .-. -. / [ ( &lt;expression&gt; ) ] / </w:t>
      </w:r>
      <w:bookmarkStart w:id="2" w:name="__DdeLink__247_2758310740"/>
      <w:bookmarkEnd w:id="2"/>
      <w:r>
        <w:rPr>
          <w:rFonts w:ascii="Courier New" w:hAnsi="Courier New"/>
          <w:b/>
          <w:bCs/>
          <w:sz w:val="21"/>
          <w:szCs w:val="21"/>
        </w:rPr>
        <w:t>-.-</w:t>
      </w:r>
    </w:p>
    <w:p>
      <w:pPr>
        <w:pStyle w:val="Normal"/>
        <w:tabs>
          <w:tab w:val="clear" w:pos="709"/>
          <w:tab w:val="left" w:pos="2880" w:leader="none"/>
          <w:tab w:val="left" w:pos="3420" w:leader="none"/>
        </w:tabs>
        <w:bidi w:val="0"/>
        <w:jc w:val="left"/>
        <w:rPr/>
      </w:pPr>
      <w:r>
        <w:rPr>
          <w:rFonts w:ascii="Courier New" w:hAnsi="Courier New"/>
          <w:b/>
          <w:bCs/>
          <w:sz w:val="21"/>
          <w:szCs w:val="21"/>
        </w:rPr>
        <w:t>&lt;expression&gt;</w:t>
        <w:tab/>
        <w:t>::=</w:t>
        <w:tab/>
        <w:t>&lt;conjuction&gt; { (( | | )) }*</w:t>
      </w:r>
    </w:p>
    <w:p>
      <w:pPr>
        <w:pStyle w:val="Normal"/>
        <w:tabs>
          <w:tab w:val="clear" w:pos="709"/>
          <w:tab w:val="left" w:pos="2880" w:leader="none"/>
          <w:tab w:val="left" w:pos="3420" w:leader="none"/>
        </w:tabs>
        <w:bidi w:val="0"/>
        <w:jc w:val="left"/>
        <w:rPr/>
      </w:pPr>
      <w:r>
        <w:rPr>
          <w:rFonts w:ascii="Courier New" w:hAnsi="Courier New"/>
          <w:b/>
          <w:bCs/>
          <w:sz w:val="21"/>
          <w:szCs w:val="21"/>
        </w:rPr>
        <w:t>&lt;conjuction&gt;</w:t>
        <w:tab/>
        <w:t xml:space="preserve">::= &lt;negation&gt; / { (( --- .-. | -. --- - )) </w:t>
      </w:r>
    </w:p>
    <w:p>
      <w:pPr>
        <w:pStyle w:val="Normal"/>
        <w:tabs>
          <w:tab w:val="clear" w:pos="709"/>
          <w:tab w:val="left" w:pos="2880" w:leader="none"/>
          <w:tab w:val="left" w:pos="3420" w:leader="none"/>
        </w:tabs>
        <w:bidi w:val="0"/>
        <w:jc w:val="left"/>
        <w:rPr/>
      </w:pPr>
      <w:r>
        <w:rPr>
          <w:rFonts w:ascii="Courier New" w:hAnsi="Courier New"/>
          <w:b/>
          <w:bCs/>
          <w:sz w:val="21"/>
          <w:szCs w:val="21"/>
        </w:rPr>
        <w:tab/>
        <w:tab/>
        <w:t>/ &lt;negation&gt; }*</w:t>
      </w:r>
    </w:p>
    <w:p>
      <w:pPr>
        <w:pStyle w:val="Normal"/>
        <w:tabs>
          <w:tab w:val="clear" w:pos="709"/>
          <w:tab w:val="left" w:pos="2880" w:leader="none"/>
          <w:tab w:val="left" w:pos="3420" w:leader="none"/>
        </w:tabs>
        <w:bidi w:val="0"/>
        <w:jc w:val="left"/>
        <w:rPr/>
      </w:pPr>
      <w:r>
        <w:rPr>
          <w:rFonts w:ascii="Courier New" w:hAnsi="Courier New"/>
          <w:b/>
          <w:bCs/>
          <w:sz w:val="21"/>
          <w:szCs w:val="21"/>
        </w:rPr>
        <w:t>&lt;negation&gt;</w:t>
        <w:tab/>
        <w:t>::= [ -. --- - ] &lt;comparison&gt;</w:t>
      </w:r>
    </w:p>
    <w:p>
      <w:pPr>
        <w:pStyle w:val="Normal"/>
        <w:tabs>
          <w:tab w:val="clear" w:pos="709"/>
          <w:tab w:val="left" w:pos="2880" w:leader="none"/>
          <w:tab w:val="left" w:pos="3420" w:leader="none"/>
        </w:tabs>
        <w:bidi w:val="0"/>
        <w:jc w:val="left"/>
        <w:rPr/>
      </w:pPr>
      <w:r>
        <w:rPr>
          <w:rFonts w:ascii="Courier New" w:hAnsi="Courier New"/>
          <w:b/>
          <w:bCs/>
          <w:sz w:val="21"/>
          <w:szCs w:val="21"/>
        </w:rPr>
        <w:t>&lt;comparison&gt;</w:t>
        <w:tab/>
        <w:t>::= &lt;comparator&gt; [ / ((  )) / &lt;comparator&gt; ]</w:t>
      </w:r>
    </w:p>
    <w:p>
      <w:pPr>
        <w:pStyle w:val="Normal"/>
        <w:tabs>
          <w:tab w:val="clear" w:pos="709"/>
          <w:tab w:val="left" w:pos="2880" w:leader="none"/>
          <w:tab w:val="left" w:pos="3420" w:leader="none"/>
        </w:tabs>
        <w:bidi w:val="0"/>
        <w:jc w:val="left"/>
        <w:rPr/>
      </w:pPr>
      <w:r>
        <w:rPr>
          <w:rFonts w:ascii="Courier New" w:hAnsi="Courier New"/>
          <w:b/>
          <w:bCs/>
          <w:sz w:val="21"/>
          <w:szCs w:val="21"/>
        </w:rPr>
        <w:t>&lt;comparator&gt;</w:t>
        <w:tab/>
        <w:t>::= &lt;term { (( + | - )) &lt;term&gt; }*</w:t>
      </w:r>
    </w:p>
    <w:p>
      <w:pPr>
        <w:pStyle w:val="Normal"/>
        <w:tabs>
          <w:tab w:val="clear" w:pos="709"/>
          <w:tab w:val="left" w:pos="2880" w:leader="none"/>
          <w:tab w:val="left" w:pos="3420" w:leader="none"/>
        </w:tabs>
        <w:bidi w:val="0"/>
        <w:jc w:val="left"/>
        <w:rPr/>
      </w:pPr>
      <w:r>
        <w:rPr>
          <w:rFonts w:ascii="Courier New" w:hAnsi="Courier New"/>
          <w:b/>
          <w:bCs/>
          <w:sz w:val="21"/>
          <w:szCs w:val="21"/>
        </w:rPr>
        <w:t>&lt;term&gt;</w:t>
        <w:tab/>
        <w:t>::= &lt;factor&gt; { (( –- | -.. )) &lt;factor&gt; }*</w:t>
      </w:r>
    </w:p>
    <w:p>
      <w:pPr>
        <w:pStyle w:val="Normal"/>
        <w:tabs>
          <w:tab w:val="clear" w:pos="709"/>
          <w:tab w:val="left" w:pos="2880" w:leader="none"/>
          <w:tab w:val="left" w:pos="3420" w:leader="none"/>
        </w:tabs>
        <w:bidi w:val="0"/>
        <w:jc w:val="left"/>
        <w:rPr/>
      </w:pPr>
      <w:r>
        <w:rPr>
          <w:rFonts w:ascii="Courier New" w:hAnsi="Courier New"/>
          <w:b/>
          <w:bCs/>
          <w:sz w:val="21"/>
          <w:szCs w:val="21"/>
        </w:rPr>
        <w:t>&lt;factor&gt;</w:t>
        <w:tab/>
        <w:t>::=</w:t>
        <w:tab/>
        <w:t>[ .-.-. | -....-  ] &lt;variable&gt;</w:t>
      </w:r>
    </w:p>
    <w:p>
      <w:pPr>
        <w:pStyle w:val="Normal"/>
        <w:tabs>
          <w:tab w:val="clear" w:pos="709"/>
          <w:tab w:val="left" w:pos="2880" w:leader="none"/>
          <w:tab w:val="left" w:pos="3420" w:leader="none"/>
        </w:tabs>
        <w:bidi w:val="0"/>
        <w:jc w:val="left"/>
        <w:rPr/>
      </w:pPr>
      <w:r>
        <w:rPr>
          <w:rFonts w:ascii="Courier New" w:hAnsi="Courier New"/>
          <w:b/>
          <w:bCs/>
          <w:sz w:val="21"/>
          <w:szCs w:val="21"/>
        </w:rPr>
        <w:t>&lt;identifier&gt;</w:t>
        <w:tab/>
        <w:t>::=</w:t>
        <w:tab/>
        <w:t>(( &lt;letter&gt; )) { (( &lt;letter&gt; | &lt;digit&gt; | _ )) }*</w:t>
      </w:r>
    </w:p>
    <w:p>
      <w:pPr>
        <w:pStyle w:val="Normal"/>
        <w:tabs>
          <w:tab w:val="clear" w:pos="709"/>
          <w:tab w:val="left" w:pos="2880" w:leader="none"/>
          <w:tab w:val="left" w:pos="3420" w:leader="none"/>
        </w:tabs>
        <w:bidi w:val="0"/>
        <w:jc w:val="left"/>
        <w:rPr/>
      </w:pPr>
      <w:r>
        <w:rPr>
          <w:rFonts w:ascii="Courier New" w:hAnsi="Courier New"/>
          <w:b/>
          <w:bCs/>
          <w:sz w:val="21"/>
          <w:szCs w:val="21"/>
        </w:rPr>
        <w:t>&lt;literal&gt;</w:t>
        <w:tab/>
        <w:t>::=</w:t>
        <w:tab/>
        <w:t>&lt;integer&gt; | &lt;double&gt; | &lt;boolean&gt; | &lt;string&gt;</w:t>
      </w:r>
    </w:p>
    <w:p>
      <w:pPr>
        <w:pStyle w:val="Normal"/>
        <w:tabs>
          <w:tab w:val="clear" w:pos="709"/>
          <w:tab w:val="left" w:pos="2880" w:leader="none"/>
          <w:tab w:val="left" w:pos="3420" w:leader="none"/>
        </w:tabs>
        <w:bidi w:val="0"/>
        <w:jc w:val="left"/>
        <w:rPr/>
      </w:pPr>
      <w:r>
        <w:rPr>
          <w:rFonts w:ascii="Courier New" w:hAnsi="Courier New"/>
          <w:b/>
          <w:bCs/>
          <w:sz w:val="21"/>
          <w:szCs w:val="21"/>
        </w:rPr>
        <w:t>&lt;integer&gt;</w:t>
        <w:tab/>
        <w:t>::=</w:t>
        <w:tab/>
        <w:t>&lt;digit&gt; { &lt;digit&gt; }*</w:t>
      </w:r>
    </w:p>
    <w:p>
      <w:pPr>
        <w:pStyle w:val="Normal"/>
        <w:tabs>
          <w:tab w:val="clear" w:pos="709"/>
          <w:tab w:val="left" w:pos="2880" w:leader="none"/>
          <w:tab w:val="left" w:pos="3420" w:leader="none"/>
        </w:tabs>
        <w:bidi w:val="0"/>
        <w:jc w:val="left"/>
        <w:rPr/>
      </w:pPr>
      <w:r>
        <w:rPr>
          <w:rFonts w:ascii="Courier New" w:hAnsi="Courier New"/>
          <w:b/>
          <w:bCs/>
          <w:sz w:val="21"/>
          <w:szCs w:val="21"/>
        </w:rPr>
        <w:t>&lt;float&gt;</w:t>
        <w:tab/>
        <w:t>::=</w:t>
        <w:tab/>
        <w:t>&lt;integer&gt; , &lt;integer&gt;</w:t>
      </w:r>
    </w:p>
    <w:p>
      <w:pPr>
        <w:pStyle w:val="Normal"/>
        <w:tabs>
          <w:tab w:val="clear" w:pos="709"/>
          <w:tab w:val="left" w:pos="2880" w:leader="none"/>
          <w:tab w:val="left" w:pos="3420" w:leader="none"/>
        </w:tabs>
        <w:bidi w:val="0"/>
        <w:jc w:val="left"/>
        <w:rPr/>
      </w:pPr>
      <w:r>
        <w:rPr>
          <w:rFonts w:ascii="Courier New" w:hAnsi="Courier New"/>
          <w:b/>
          <w:bCs/>
          <w:sz w:val="21"/>
          <w:szCs w:val="21"/>
        </w:rPr>
        <w:t>&lt;variable&gt;</w:t>
        <w:tab/>
        <w:t>::=</w:t>
        <w:tab/>
        <w:t>&lt;identifier&gt; [</w:t>
      </w:r>
      <w:r>
        <w:rPr>
          <w:rFonts w:ascii="Courier New" w:hAnsi="Courier New"/>
          <w:b/>
          <w:bCs/>
          <w:sz w:val="21"/>
          <w:szCs w:val="21"/>
          <w:u w:val="single"/>
        </w:rPr>
        <w:t>[</w:t>
      </w:r>
      <w:r>
        <w:rPr>
          <w:rFonts w:ascii="Courier New" w:hAnsi="Courier New"/>
          <w:b/>
          <w:bCs/>
          <w:sz w:val="21"/>
          <w:szCs w:val="21"/>
        </w:rPr>
        <w:t xml:space="preserve"> &lt;expression&gt; </w:t>
      </w:r>
      <w:r>
        <w:rPr>
          <w:rFonts w:ascii="Courier New" w:hAnsi="Courier New"/>
          <w:b/>
          <w:bCs/>
          <w:sz w:val="21"/>
          <w:szCs w:val="21"/>
          <w:u w:val="single"/>
        </w:rPr>
        <w:t>]</w:t>
      </w:r>
      <w:r>
        <w:rPr>
          <w:rFonts w:ascii="Courier New" w:hAnsi="Courier New"/>
          <w:b/>
          <w:bCs/>
          <w:sz w:val="21"/>
          <w:szCs w:val="21"/>
        </w:rPr>
        <w:t>]</w:t>
      </w:r>
    </w:p>
    <w:p>
      <w:pPr>
        <w:pStyle w:val="Normal"/>
        <w:tabs>
          <w:tab w:val="clear" w:pos="709"/>
          <w:tab w:val="left" w:pos="2880" w:leader="none"/>
          <w:tab w:val="left" w:pos="3420" w:leader="none"/>
        </w:tabs>
        <w:bidi w:val="0"/>
        <w:jc w:val="left"/>
        <w:rPr/>
      </w:pPr>
      <w:r>
        <w:rPr>
          <w:rFonts w:ascii="Courier New" w:hAnsi="Courier New"/>
          <w:b/>
          <w:bCs/>
          <w:sz w:val="21"/>
          <w:szCs w:val="21"/>
        </w:rPr>
        <w:t>&lt;boolean&gt;</w:t>
        <w:tab/>
        <w:t>::=</w:t>
        <w:tab/>
        <w:t>- .-. ..- . | ..-. .- .-.. … .</w:t>
      </w:r>
    </w:p>
    <w:p>
      <w:pPr>
        <w:pStyle w:val="Normal"/>
        <w:tabs>
          <w:tab w:val="clear" w:pos="709"/>
          <w:tab w:val="left" w:pos="2880" w:leader="none"/>
          <w:tab w:val="left" w:pos="3420" w:leader="none"/>
        </w:tabs>
        <w:bidi w:val="0"/>
        <w:jc w:val="left"/>
        <w:rPr/>
      </w:pPr>
      <w:r>
        <w:rPr>
          <w:rFonts w:ascii="Courier New" w:hAnsi="Courier New"/>
          <w:b/>
          <w:bCs/>
          <w:sz w:val="21"/>
          <w:szCs w:val="21"/>
        </w:rPr>
        <w:t>&lt;string&gt;</w:t>
        <w:tab/>
        <w:t xml:space="preserve">::= </w:t>
      </w:r>
      <w:r>
        <w:rPr>
          <w:rFonts w:ascii="Courier New" w:hAnsi="Courier New"/>
          <w:b/>
          <w:bCs/>
          <w:sz w:val="21"/>
          <w:szCs w:val="21"/>
          <w:u w:val="single"/>
        </w:rPr>
        <w:t>*</w:t>
      </w:r>
      <w:r>
        <w:rPr>
          <w:rFonts w:ascii="Courier New" w:hAnsi="Courier New"/>
          <w:b/>
          <w:bCs/>
          <w:sz w:val="21"/>
          <w:szCs w:val="21"/>
        </w:rPr>
        <w:t xml:space="preserve"> / { &lt;ASCIICharacter&gt; }* / </w:t>
      </w:r>
      <w:r>
        <w:rPr>
          <w:rFonts w:ascii="Courier New" w:hAnsi="Courier New"/>
          <w:b/>
          <w:bCs/>
          <w:sz w:val="21"/>
          <w:szCs w:val="21"/>
          <w:u w:val="single"/>
        </w:rPr>
        <w:t>*</w:t>
      </w:r>
    </w:p>
    <w:p>
      <w:pPr>
        <w:pStyle w:val="Normal"/>
        <w:tabs>
          <w:tab w:val="clear" w:pos="709"/>
          <w:tab w:val="left" w:pos="2880" w:leader="none"/>
          <w:tab w:val="left" w:pos="3420" w:leader="none"/>
        </w:tabs>
        <w:bidi w:val="0"/>
        <w:jc w:val="left"/>
        <w:rPr/>
      </w:pPr>
      <w:r>
        <w:rPr>
          <w:rFonts w:ascii="Courier New" w:hAnsi="Courier New"/>
          <w:b/>
          <w:bCs/>
          <w:sz w:val="21"/>
          <w:szCs w:val="21"/>
        </w:rPr>
        <w:t>&lt;letter&gt;</w:t>
        <w:tab/>
        <w:t>::=</w:t>
        <w:tab/>
        <w:t>A | B | ... | Z | a | b | ... | z</w:t>
      </w:r>
    </w:p>
    <w:p>
      <w:pPr>
        <w:pStyle w:val="Normal"/>
        <w:tabs>
          <w:tab w:val="clear" w:pos="709"/>
          <w:tab w:val="left" w:pos="2880" w:leader="none"/>
          <w:tab w:val="left" w:pos="3420" w:leader="none"/>
        </w:tabs>
        <w:bidi w:val="0"/>
        <w:jc w:val="left"/>
        <w:rPr/>
      </w:pPr>
      <w:r>
        <w:rPr>
          <w:rFonts w:ascii="Courier New" w:hAnsi="Courier New"/>
          <w:b/>
          <w:bCs/>
          <w:sz w:val="21"/>
          <w:szCs w:val="21"/>
        </w:rPr>
        <w:t>&lt;digit&gt;</w:t>
        <w:tab/>
        <w:t>::=</w:t>
        <w:tab/>
        <w:t>0 | 1 | 2 | 3 | 4 | 5 | 6 | 7 | 8 | 9</w:t>
      </w:r>
    </w:p>
    <w:p>
      <w:pPr>
        <w:pStyle w:val="Normal"/>
        <w:tabs>
          <w:tab w:val="clear" w:pos="709"/>
          <w:tab w:val="left" w:pos="2880" w:leader="none"/>
          <w:tab w:val="left" w:pos="3420" w:leader="none"/>
        </w:tabs>
        <w:bidi w:val="0"/>
        <w:jc w:val="left"/>
        <w:rPr/>
      </w:pPr>
      <w:r>
        <w:rPr>
          <w:rFonts w:ascii="Courier New" w:hAnsi="Courier New"/>
          <w:b/>
          <w:bCs/>
          <w:sz w:val="21"/>
          <w:szCs w:val="21"/>
        </w:rPr>
        <w:t>&lt;ASCIICharacter&gt;</w:t>
        <w:tab/>
        <w:t>::=</w:t>
        <w:tab/>
        <w:t>|| Every printible ASCII character in range</w:t>
      </w:r>
    </w:p>
    <w:p>
      <w:pPr>
        <w:pStyle w:val="Normal"/>
        <w:tabs>
          <w:tab w:val="clear" w:pos="709"/>
          <w:tab w:val="left" w:pos="2880" w:leader="none"/>
          <w:tab w:val="left" w:pos="3420" w:leader="none"/>
        </w:tabs>
        <w:bidi w:val="0"/>
        <w:jc w:val="left"/>
        <w:rPr/>
      </w:pPr>
      <w:r>
        <w:rPr>
          <w:rFonts w:ascii="Courier New" w:hAnsi="Courier New"/>
          <w:b/>
          <w:bCs/>
          <w:sz w:val="21"/>
          <w:szCs w:val="21"/>
        </w:rPr>
        <w:tab/>
        <w:tab/>
        <w:t>[‘ ’,’~’]</w:t>
      </w:r>
    </w:p>
    <w:p>
      <w:pPr>
        <w:pStyle w:val="Normal"/>
        <w:tabs>
          <w:tab w:val="clear" w:pos="709"/>
          <w:tab w:val="left" w:pos="2880" w:leader="none"/>
          <w:tab w:val="left" w:pos="3420" w:leader="none"/>
        </w:tabs>
        <w:bidi w:val="0"/>
        <w:jc w:val="left"/>
        <w:rPr/>
      </w:pPr>
      <w:r>
        <w:rPr>
          <w:rFonts w:ascii="Courier New" w:hAnsi="Courier New"/>
          <w:b/>
          <w:bCs/>
          <w:sz w:val="21"/>
          <w:szCs w:val="21"/>
        </w:rPr>
        <w:t>&lt;comment&gt;</w:t>
        <w:tab/>
        <w:t>::= &lt;&lt; { &lt;ASCIICharacter&gt; }* &gt;&gt;</w:t>
      </w:r>
      <w:r>
        <w:br w:type="page"/>
      </w:r>
    </w:p>
    <w:p>
      <w:pPr>
        <w:pStyle w:val="Normal"/>
        <w:tabs>
          <w:tab w:val="clear" w:pos="709"/>
          <w:tab w:val="left" w:pos="2880" w:leader="none"/>
          <w:tab w:val="left" w:pos="3420" w:leader="none"/>
        </w:tabs>
        <w:bidi w:val="0"/>
        <w:jc w:val="center"/>
        <w:rPr>
          <w:rFonts w:ascii="Liberation Serif" w:hAnsi="Liberation Serif"/>
          <w:b/>
          <w:b/>
          <w:bCs/>
          <w:sz w:val="32"/>
          <w:szCs w:val="32"/>
        </w:rPr>
      </w:pPr>
      <w:r>
        <w:rPr>
          <w:b/>
          <w:bCs/>
          <w:sz w:val="32"/>
          <w:szCs w:val="32"/>
        </w:rPr>
        <w:t>KEYWORDS</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BEGIN (BEGIN): -... . –-. .. -. </w:t>
      </w:r>
    </w:p>
    <w:p>
      <w:pPr>
        <w:pStyle w:val="Normal"/>
        <w:tabs>
          <w:tab w:val="clear" w:pos="709"/>
          <w:tab w:val="left" w:pos="2880" w:leader="none"/>
          <w:tab w:val="left" w:pos="3420" w:leader="none"/>
        </w:tabs>
        <w:bidi w:val="0"/>
        <w:jc w:val="left"/>
        <w:rPr/>
      </w:pPr>
      <w:r>
        <w:rPr>
          <w:rFonts w:ascii="Courier New" w:hAnsi="Courier New"/>
          <w:b/>
          <w:bCs/>
          <w:sz w:val="21"/>
          <w:szCs w:val="21"/>
        </w:rPr>
        <w:t>INTEGER (INT): .. -. -</w:t>
      </w:r>
    </w:p>
    <w:p>
      <w:pPr>
        <w:pStyle w:val="Normal"/>
        <w:tabs>
          <w:tab w:val="clear" w:pos="709"/>
          <w:tab w:val="left" w:pos="2880" w:leader="none"/>
          <w:tab w:val="left" w:pos="3420" w:leader="none"/>
        </w:tabs>
        <w:bidi w:val="0"/>
        <w:jc w:val="left"/>
        <w:rPr/>
      </w:pPr>
      <w:r>
        <w:rPr>
          <w:rFonts w:ascii="Courier New" w:hAnsi="Courier New"/>
          <w:b/>
          <w:bCs/>
          <w:sz w:val="21"/>
          <w:szCs w:val="21"/>
        </w:rPr>
        <w:t>DOUBLE (DBL): -.. -... .-..</w:t>
      </w:r>
    </w:p>
    <w:p>
      <w:pPr>
        <w:pStyle w:val="Normal"/>
        <w:tabs>
          <w:tab w:val="clear" w:pos="709"/>
          <w:tab w:val="left" w:pos="2880" w:leader="none"/>
          <w:tab w:val="left" w:pos="3420" w:leader="none"/>
        </w:tabs>
        <w:bidi w:val="0"/>
        <w:jc w:val="left"/>
        <w:rPr/>
      </w:pPr>
      <w:r>
        <w:rPr>
          <w:rFonts w:ascii="Courier New" w:hAnsi="Courier New"/>
          <w:b/>
          <w:bCs/>
          <w:sz w:val="21"/>
          <w:szCs w:val="21"/>
        </w:rPr>
        <w:t>STRING (STR): ... - .-.</w:t>
      </w:r>
    </w:p>
    <w:p>
      <w:pPr>
        <w:pStyle w:val="Normal"/>
        <w:tabs>
          <w:tab w:val="clear" w:pos="709"/>
          <w:tab w:val="left" w:pos="2880" w:leader="none"/>
          <w:tab w:val="left" w:pos="3420" w:leader="none"/>
        </w:tabs>
        <w:bidi w:val="0"/>
        <w:jc w:val="left"/>
        <w:rPr/>
      </w:pPr>
      <w:r>
        <w:rPr>
          <w:rFonts w:ascii="Courier New" w:hAnsi="Courier New"/>
          <w:b/>
          <w:bCs/>
          <w:sz w:val="21"/>
          <w:szCs w:val="21"/>
        </w:rPr>
        <w:t>BOOLEAN (BOOL): -... --- --- .-..</w:t>
      </w:r>
    </w:p>
    <w:p>
      <w:pPr>
        <w:pStyle w:val="Normal"/>
        <w:tabs>
          <w:tab w:val="clear" w:pos="709"/>
          <w:tab w:val="left" w:pos="2880" w:leader="none"/>
          <w:tab w:val="left" w:pos="3420" w:leader="none"/>
        </w:tabs>
        <w:bidi w:val="0"/>
        <w:jc w:val="left"/>
        <w:rPr/>
      </w:pPr>
      <w:r>
        <w:rPr>
          <w:rFonts w:ascii="Courier New" w:hAnsi="Courier New"/>
          <w:b/>
          <w:bCs/>
          <w:sz w:val="21"/>
          <w:szCs w:val="21"/>
        </w:rPr>
        <w:t>CHARACTER (CHR):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ASSIGNMENT (=): -...- </w:t>
      </w:r>
    </w:p>
    <w:p>
      <w:pPr>
        <w:pStyle w:val="Normal"/>
        <w:tabs>
          <w:tab w:val="clear" w:pos="709"/>
          <w:tab w:val="left" w:pos="2880" w:leader="none"/>
          <w:tab w:val="left" w:pos="3420" w:leader="none"/>
        </w:tabs>
        <w:bidi w:val="0"/>
        <w:jc w:val="left"/>
        <w:rPr/>
      </w:pPr>
      <w:r>
        <w:rPr>
          <w:rFonts w:ascii="Courier New" w:hAnsi="Courier New"/>
          <w:b/>
          <w:bCs/>
          <w:sz w:val="21"/>
          <w:szCs w:val="21"/>
        </w:rPr>
        <w:t>END STMT (K): -.-</w:t>
      </w:r>
    </w:p>
    <w:p>
      <w:pPr>
        <w:pStyle w:val="Normal"/>
        <w:tabs>
          <w:tab w:val="clear" w:pos="709"/>
          <w:tab w:val="left" w:pos="2880" w:leader="none"/>
          <w:tab w:val="left" w:pos="3420" w:leader="none"/>
        </w:tabs>
        <w:bidi w:val="0"/>
        <w:jc w:val="left"/>
        <w:rPr/>
      </w:pPr>
      <w:r>
        <w:rPr>
          <w:rFonts w:ascii="Courier New" w:hAnsi="Courier New"/>
          <w:b/>
          <w:bCs/>
          <w:sz w:val="21"/>
          <w:szCs w:val="21"/>
        </w:rPr>
        <w:t>FUNCTION (FUNC): ..-. ..- -. -.-.</w:t>
      </w:r>
    </w:p>
    <w:p>
      <w:pPr>
        <w:pStyle w:val="Normal"/>
        <w:tabs>
          <w:tab w:val="clear" w:pos="709"/>
          <w:tab w:val="left" w:pos="2880" w:leader="none"/>
          <w:tab w:val="left" w:pos="3420" w:leader="none"/>
        </w:tabs>
        <w:bidi w:val="0"/>
        <w:jc w:val="left"/>
        <w:rPr/>
      </w:pPr>
      <w:r>
        <w:rPr>
          <w:rFonts w:ascii="Courier New" w:hAnsi="Courier New"/>
          <w:b/>
          <w:bCs/>
          <w:sz w:val="21"/>
          <w:szCs w:val="21"/>
        </w:rPr>
        <w:t>END FUNCTION (PERIOD): .-.-.-</w:t>
      </w:r>
    </w:p>
    <w:p>
      <w:pPr>
        <w:pStyle w:val="Normal"/>
        <w:tabs>
          <w:tab w:val="clear" w:pos="709"/>
          <w:tab w:val="left" w:pos="2880" w:leader="none"/>
          <w:tab w:val="left" w:pos="3420" w:leader="none"/>
        </w:tabs>
        <w:bidi w:val="0"/>
        <w:jc w:val="left"/>
        <w:rPr/>
      </w:pPr>
      <w:r>
        <w:rPr>
          <w:rFonts w:ascii="Courier New" w:hAnsi="Courier New"/>
          <w:b/>
          <w:bCs/>
          <w:sz w:val="21"/>
          <w:szCs w:val="21"/>
        </w:rPr>
        <w:t>COMMA: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IF (IF): </w:t>
      </w:r>
      <w:bookmarkStart w:id="3" w:name="__DdeLink__44_3736414311"/>
      <w:bookmarkEnd w:id="3"/>
      <w:r>
        <w:rPr>
          <w:rFonts w:ascii="Courier New" w:hAnsi="Courier New"/>
          <w:b/>
          <w:bCs/>
          <w:sz w:val="21"/>
          <w:szCs w:val="21"/>
        </w:rPr>
        <w:t>..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ELSE IF (ELSEIF): </w:t>
      </w:r>
      <w:bookmarkStart w:id="4" w:name="__DdeLink__644_3365694118"/>
      <w:r>
        <w:rPr>
          <w:rFonts w:ascii="Courier New" w:hAnsi="Courier New"/>
          <w:b/>
          <w:bCs/>
          <w:sz w:val="21"/>
          <w:szCs w:val="21"/>
        </w:rPr>
        <w:t>. .-.. ... .</w:t>
      </w:r>
      <w:bookmarkEnd w:id="4"/>
    </w:p>
    <w:p>
      <w:pPr>
        <w:pStyle w:val="Normal"/>
        <w:tabs>
          <w:tab w:val="clear" w:pos="709"/>
          <w:tab w:val="left" w:pos="2880" w:leader="none"/>
          <w:tab w:val="left" w:pos="3420" w:leader="none"/>
        </w:tabs>
        <w:bidi w:val="0"/>
        <w:jc w:val="left"/>
        <w:rPr/>
      </w:pPr>
      <w:r>
        <w:rPr>
          <w:rFonts w:ascii="Courier New" w:hAnsi="Courier New"/>
          <w:b/>
          <w:bCs/>
          <w:sz w:val="21"/>
          <w:szCs w:val="21"/>
        </w:rPr>
        <w:t>ELSE (ELSE): . .-.. ... .</w:t>
      </w:r>
    </w:p>
    <w:p>
      <w:pPr>
        <w:pStyle w:val="Normal"/>
        <w:tabs>
          <w:tab w:val="clear" w:pos="709"/>
          <w:tab w:val="left" w:pos="2880" w:leader="none"/>
          <w:tab w:val="left" w:pos="3420" w:leader="none"/>
        </w:tabs>
        <w:bidi w:val="0"/>
        <w:jc w:val="left"/>
        <w:rPr/>
      </w:pPr>
      <w:r>
        <w:rPr>
          <w:rFonts w:ascii="Courier New" w:hAnsi="Courier New"/>
          <w:b/>
          <w:bCs/>
          <w:sz w:val="21"/>
          <w:szCs w:val="21"/>
        </w:rPr>
        <w:t>DO (DO): -.. ---</w:t>
      </w:r>
    </w:p>
    <w:p>
      <w:pPr>
        <w:pStyle w:val="Normal"/>
        <w:tabs>
          <w:tab w:val="clear" w:pos="709"/>
          <w:tab w:val="left" w:pos="2880" w:leader="none"/>
          <w:tab w:val="left" w:pos="3420" w:leader="none"/>
        </w:tabs>
        <w:bidi w:val="0"/>
        <w:jc w:val="left"/>
        <w:rPr/>
      </w:pPr>
      <w:r>
        <w:rPr>
          <w:rFonts w:ascii="Courier New" w:hAnsi="Courier New"/>
          <w:b/>
          <w:bCs/>
          <w:sz w:val="21"/>
          <w:szCs w:val="21"/>
        </w:rPr>
        <w:t>WHILE (WHILE): .-- .... .. .-.. .</w:t>
      </w:r>
    </w:p>
    <w:p>
      <w:pPr>
        <w:pStyle w:val="Normal"/>
        <w:tabs>
          <w:tab w:val="clear" w:pos="709"/>
          <w:tab w:val="left" w:pos="2880" w:leader="none"/>
          <w:tab w:val="left" w:pos="3420" w:leader="none"/>
        </w:tabs>
        <w:bidi w:val="0"/>
        <w:jc w:val="left"/>
        <w:rPr/>
      </w:pPr>
      <w:r>
        <w:rPr>
          <w:rFonts w:ascii="Courier New" w:hAnsi="Courier New"/>
          <w:b/>
          <w:bCs/>
          <w:sz w:val="21"/>
          <w:szCs w:val="21"/>
        </w:rPr>
        <w:t>FOR (FOR): ..-. --- .-.</w:t>
      </w:r>
    </w:p>
    <w:p>
      <w:pPr>
        <w:pStyle w:val="Normal"/>
        <w:tabs>
          <w:tab w:val="clear" w:pos="709"/>
          <w:tab w:val="left" w:pos="2880" w:leader="none"/>
          <w:tab w:val="left" w:pos="3420" w:leader="none"/>
        </w:tabs>
        <w:bidi w:val="0"/>
        <w:jc w:val="left"/>
        <w:rPr/>
      </w:pPr>
      <w:r>
        <w:rPr>
          <w:rFonts w:ascii="Courier New" w:hAnsi="Courier New"/>
          <w:b/>
          <w:bCs/>
          <w:sz w:val="21"/>
          <w:szCs w:val="21"/>
        </w:rPr>
        <w:t>PRINT (PRINT): .--. .-. .. -. -</w:t>
      </w:r>
    </w:p>
    <w:p>
      <w:pPr>
        <w:pStyle w:val="Normal"/>
        <w:tabs>
          <w:tab w:val="clear" w:pos="709"/>
          <w:tab w:val="left" w:pos="2880" w:leader="none"/>
          <w:tab w:val="left" w:pos="3420" w:leader="none"/>
        </w:tabs>
        <w:bidi w:val="0"/>
        <w:jc w:val="left"/>
        <w:rPr/>
      </w:pPr>
      <w:r>
        <w:rPr>
          <w:rFonts w:ascii="Courier New" w:hAnsi="Courier New"/>
          <w:b/>
          <w:bCs/>
          <w:sz w:val="21"/>
          <w:szCs w:val="21"/>
        </w:rPr>
        <w:t>INPUT (INPUT): .. -. .--. ..- -</w:t>
      </w:r>
    </w:p>
    <w:p>
      <w:pPr>
        <w:pStyle w:val="Normal"/>
        <w:tabs>
          <w:tab w:val="clear" w:pos="709"/>
          <w:tab w:val="left" w:pos="2880" w:leader="none"/>
          <w:tab w:val="left" w:pos="3420" w:leader="none"/>
        </w:tabs>
        <w:bidi w:val="0"/>
        <w:jc w:val="left"/>
        <w:rPr/>
      </w:pPr>
      <w:r>
        <w:rPr>
          <w:rFonts w:ascii="Courier New" w:hAnsi="Courier New"/>
          <w:b/>
          <w:bCs/>
          <w:sz w:val="21"/>
          <w:szCs w:val="21"/>
        </w:rPr>
        <w:t>RETURN (RTRN): .-. - .-. -.</w:t>
      </w:r>
    </w:p>
    <w:p>
      <w:pPr>
        <w:pStyle w:val="Normal"/>
        <w:tabs>
          <w:tab w:val="clear" w:pos="709"/>
          <w:tab w:val="left" w:pos="2880" w:leader="none"/>
          <w:tab w:val="left" w:pos="3420" w:leader="none"/>
        </w:tabs>
        <w:bidi w:val="0"/>
        <w:jc w:val="left"/>
        <w:rPr/>
      </w:pPr>
      <w:r>
        <w:rPr>
          <w:rFonts w:ascii="Courier New" w:hAnsi="Courier New"/>
          <w:b/>
          <w:bCs/>
          <w:sz w:val="21"/>
          <w:szCs w:val="21"/>
        </w:rPr>
        <w:t>OPEN PARENS ((): -.--.</w:t>
      </w:r>
    </w:p>
    <w:p>
      <w:pPr>
        <w:pStyle w:val="Normal"/>
        <w:tabs>
          <w:tab w:val="clear" w:pos="709"/>
          <w:tab w:val="left" w:pos="2880" w:leader="none"/>
          <w:tab w:val="left" w:pos="3420" w:leader="none"/>
        </w:tabs>
        <w:bidi w:val="0"/>
        <w:jc w:val="left"/>
        <w:rPr/>
      </w:pPr>
      <w:r>
        <w:rPr>
          <w:rFonts w:ascii="Courier New" w:hAnsi="Courier New"/>
          <w:b/>
          <w:bCs/>
          <w:sz w:val="21"/>
          <w:szCs w:val="21"/>
        </w:rPr>
        <w:t>CLOSE PARENS ()): -.--.-</w:t>
      </w:r>
    </w:p>
    <w:p>
      <w:pPr>
        <w:pStyle w:val="Normal"/>
        <w:tabs>
          <w:tab w:val="clear" w:pos="709"/>
          <w:tab w:val="left" w:pos="2880" w:leader="none"/>
          <w:tab w:val="left" w:pos="3420" w:leader="none"/>
        </w:tabs>
        <w:bidi w:val="0"/>
        <w:jc w:val="left"/>
        <w:rPr/>
      </w:pPr>
      <w:r>
        <w:rPr>
          <w:rFonts w:ascii="Courier New" w:hAnsi="Courier New"/>
          <w:b/>
          <w:bCs/>
          <w:sz w:val="21"/>
          <w:szCs w:val="21"/>
        </w:rPr>
        <w:t>TRUE (TRUE): - .-.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FALSE (FALSE): </w:t>
      </w:r>
      <w:bookmarkStart w:id="5" w:name="__DdeLink__147_470228985"/>
      <w:bookmarkEnd w:id="5"/>
      <w:r>
        <w:rPr>
          <w:rFonts w:ascii="Courier New" w:hAnsi="Courier New"/>
          <w:b/>
          <w:bCs/>
          <w:sz w:val="21"/>
          <w:szCs w:val="21"/>
        </w:rPr>
        <w:t>..-. .- .-.. ... .</w:t>
      </w:r>
    </w:p>
    <w:p>
      <w:pPr>
        <w:pStyle w:val="Normal"/>
        <w:tabs>
          <w:tab w:val="clear" w:pos="709"/>
          <w:tab w:val="left" w:pos="2880" w:leader="none"/>
          <w:tab w:val="left" w:pos="3420" w:leader="none"/>
        </w:tabs>
        <w:bidi w:val="0"/>
        <w:jc w:val="left"/>
        <w:rPr/>
      </w:pPr>
      <w:r>
        <w:rPr>
          <w:rFonts w:ascii="Courier New" w:hAnsi="Courier New"/>
          <w:b/>
          <w:bCs/>
          <w:sz w:val="21"/>
          <w:szCs w:val="21"/>
        </w:rPr>
        <w:t>OR (OR): --- .-.</w:t>
      </w:r>
    </w:p>
    <w:p>
      <w:pPr>
        <w:pStyle w:val="Normal"/>
        <w:tabs>
          <w:tab w:val="clear" w:pos="709"/>
          <w:tab w:val="left" w:pos="2880" w:leader="none"/>
          <w:tab w:val="left" w:pos="3420" w:leader="none"/>
        </w:tabs>
        <w:bidi w:val="0"/>
        <w:jc w:val="left"/>
        <w:rPr/>
      </w:pPr>
      <w:r>
        <w:rPr>
          <w:rFonts w:ascii="Courier New" w:hAnsi="Courier New"/>
          <w:b/>
          <w:bCs/>
          <w:sz w:val="21"/>
          <w:szCs w:val="21"/>
        </w:rPr>
        <w:t>AND (AND): .- -. -..</w:t>
      </w:r>
    </w:p>
    <w:p>
      <w:pPr>
        <w:pStyle w:val="Normal"/>
        <w:tabs>
          <w:tab w:val="clear" w:pos="709"/>
          <w:tab w:val="left" w:pos="2880" w:leader="none"/>
          <w:tab w:val="left" w:pos="3420" w:leader="none"/>
        </w:tabs>
        <w:bidi w:val="0"/>
        <w:jc w:val="left"/>
        <w:rPr/>
      </w:pPr>
      <w:r>
        <w:rPr>
          <w:rFonts w:ascii="Courier New" w:hAnsi="Courier New"/>
          <w:b/>
          <w:bCs/>
          <w:sz w:val="21"/>
          <w:szCs w:val="21"/>
        </w:rPr>
        <w:t>NOT (NOT): -. --- -</w:t>
      </w:r>
    </w:p>
    <w:p>
      <w:pPr>
        <w:pStyle w:val="Normal"/>
        <w:tabs>
          <w:tab w:val="clear" w:pos="709"/>
          <w:tab w:val="left" w:pos="2880" w:leader="none"/>
          <w:tab w:val="left" w:pos="3420" w:leader="none"/>
        </w:tabs>
        <w:bidi w:val="0"/>
        <w:jc w:val="left"/>
        <w:rPr/>
      </w:pPr>
      <w:r>
        <w:rPr>
          <w:rFonts w:ascii="Courier New" w:hAnsi="Courier New"/>
          <w:b/>
          <w:bCs/>
          <w:sz w:val="21"/>
          <w:szCs w:val="21"/>
        </w:rPr>
        <w:t>MULTIPLY (M): --</w:t>
      </w:r>
    </w:p>
    <w:p>
      <w:pPr>
        <w:pStyle w:val="Normal"/>
        <w:tabs>
          <w:tab w:val="clear" w:pos="709"/>
          <w:tab w:val="left" w:pos="2880" w:leader="none"/>
          <w:tab w:val="left" w:pos="3420" w:leader="none"/>
        </w:tabs>
        <w:bidi w:val="0"/>
        <w:jc w:val="left"/>
        <w:rPr/>
      </w:pPr>
      <w:r>
        <w:rPr>
          <w:rFonts w:ascii="Courier New" w:hAnsi="Courier New"/>
          <w:b/>
          <w:bCs/>
          <w:sz w:val="21"/>
          <w:szCs w:val="21"/>
        </w:rPr>
        <w:t>DIVIDE (D): -..</w:t>
      </w:r>
    </w:p>
    <w:p>
      <w:pPr>
        <w:pStyle w:val="Normal"/>
        <w:tabs>
          <w:tab w:val="clear" w:pos="709"/>
          <w:tab w:val="left" w:pos="2880" w:leader="none"/>
          <w:tab w:val="left" w:pos="3420" w:leader="none"/>
        </w:tabs>
        <w:bidi w:val="0"/>
        <w:jc w:val="left"/>
        <w:rPr/>
      </w:pPr>
      <w:r>
        <w:rPr>
          <w:rFonts w:ascii="Courier New" w:hAnsi="Courier New"/>
          <w:b/>
          <w:bCs/>
          <w:sz w:val="21"/>
          <w:szCs w:val="21"/>
        </w:rPr>
        <w:t>ADD (+): .-.-.</w:t>
      </w:r>
    </w:p>
    <w:p>
      <w:pPr>
        <w:pStyle w:val="Normal"/>
        <w:tabs>
          <w:tab w:val="clear" w:pos="709"/>
          <w:tab w:val="left" w:pos="2880" w:leader="none"/>
          <w:tab w:val="left" w:pos="3420" w:leader="none"/>
        </w:tabs>
        <w:bidi w:val="0"/>
        <w:jc w:val="left"/>
        <w:rPr/>
      </w:pPr>
      <w:r>
        <w:rPr>
          <w:rFonts w:ascii="Courier New" w:hAnsi="Courier New"/>
          <w:b/>
          <w:bCs/>
          <w:sz w:val="21"/>
          <w:szCs w:val="21"/>
        </w:rPr>
        <w:t xml:space="preserve">MINUS (-): -....- </w:t>
      </w:r>
    </w:p>
    <w:p>
      <w:pPr>
        <w:pStyle w:val="Normal"/>
        <w:tabs>
          <w:tab w:val="clear" w:pos="709"/>
          <w:tab w:val="left" w:pos="2880" w:leader="none"/>
          <w:tab w:val="left" w:pos="3420" w:leader="none"/>
        </w:tabs>
        <w:bidi w:val="0"/>
        <w:jc w:val="left"/>
        <w:rPr/>
      </w:pPr>
      <w:r>
        <w:rPr>
          <w:rFonts w:ascii="Courier New" w:hAnsi="Courier New"/>
          <w:b/>
          <w:bCs/>
          <w:sz w:val="21"/>
          <w:szCs w:val="21"/>
        </w:rPr>
        <w:t>NEW LINE (NL): -. .-..</w:t>
      </w:r>
    </w:p>
    <w:p>
      <w:pPr>
        <w:pStyle w:val="Normal"/>
        <w:tabs>
          <w:tab w:val="clear" w:pos="709"/>
          <w:tab w:val="left" w:pos="2880" w:leader="none"/>
          <w:tab w:val="left" w:pos="3420" w:leader="none"/>
        </w:tabs>
        <w:bidi w:val="0"/>
        <w:jc w:val="left"/>
        <w:rPr/>
      </w:pPr>
      <w:r>
        <w:rPr>
          <w:rFonts w:ascii="Courier New" w:hAnsi="Courier New"/>
          <w:b/>
          <w:bCs/>
          <w:sz w:val="21"/>
          <w:szCs w:val="21"/>
        </w:rPr>
        <w:t>QUOTE (“): .-..-.</w:t>
      </w:r>
    </w:p>
    <w:p>
      <w:pPr>
        <w:pStyle w:val="Normal"/>
        <w:tabs>
          <w:tab w:val="clear" w:pos="709"/>
          <w:tab w:val="left" w:pos="2880" w:leader="none"/>
          <w:tab w:val="left" w:pos="3420" w:leader="none"/>
        </w:tabs>
        <w:bidi w:val="0"/>
        <w:jc w:val="left"/>
        <w:rPr/>
      </w:pPr>
      <w:r>
        <w:rPr>
          <w:rFonts w:ascii="Courier New" w:hAnsi="Courier New"/>
          <w:b/>
          <w:bCs/>
          <w:sz w:val="21"/>
          <w:szCs w:val="21"/>
        </w:rPr>
        <w:t>LESSTHAN (): .-.. -</w:t>
      </w:r>
    </w:p>
    <w:p>
      <w:pPr>
        <w:pStyle w:val="Normal"/>
        <w:tabs>
          <w:tab w:val="clear" w:pos="709"/>
          <w:tab w:val="left" w:pos="2880" w:leader="none"/>
          <w:tab w:val="left" w:pos="3420" w:leader="none"/>
        </w:tabs>
        <w:bidi w:val="0"/>
        <w:jc w:val="left"/>
        <w:rPr/>
      </w:pPr>
      <w:r>
        <w:rPr>
          <w:rFonts w:ascii="Courier New" w:hAnsi="Courier New"/>
          <w:b/>
          <w:bCs/>
          <w:sz w:val="21"/>
          <w:szCs w:val="21"/>
        </w:rPr>
        <w:t>LESSTHANEQUAL (): .-.. - -...-</w:t>
      </w:r>
    </w:p>
    <w:p>
      <w:pPr>
        <w:pStyle w:val="Normal"/>
        <w:tabs>
          <w:tab w:val="clear" w:pos="709"/>
          <w:tab w:val="left" w:pos="2880" w:leader="none"/>
          <w:tab w:val="left" w:pos="3420" w:leader="none"/>
        </w:tabs>
        <w:bidi w:val="0"/>
        <w:jc w:val="left"/>
        <w:rPr/>
      </w:pPr>
      <w:r>
        <w:rPr>
          <w:rFonts w:ascii="Courier New" w:hAnsi="Courier New"/>
          <w:b/>
          <w:bCs/>
          <w:sz w:val="21"/>
          <w:szCs w:val="21"/>
        </w:rPr>
        <w:t>EQUAL (==): -...- -...-</w:t>
      </w:r>
    </w:p>
    <w:p>
      <w:pPr>
        <w:pStyle w:val="Normal"/>
        <w:tabs>
          <w:tab w:val="clear" w:pos="709"/>
          <w:tab w:val="left" w:pos="2880" w:leader="none"/>
          <w:tab w:val="left" w:pos="3420" w:leader="none"/>
        </w:tabs>
        <w:bidi w:val="0"/>
        <w:jc w:val="left"/>
        <w:rPr/>
      </w:pPr>
      <w:r>
        <w:rPr>
          <w:rFonts w:ascii="Courier New" w:hAnsi="Courier New"/>
          <w:b/>
          <w:bCs/>
          <w:sz w:val="21"/>
          <w:szCs w:val="21"/>
        </w:rPr>
        <w:t>GREATERTHAN (): --. -</w:t>
      </w:r>
    </w:p>
    <w:p>
      <w:pPr>
        <w:pStyle w:val="Normal"/>
        <w:tabs>
          <w:tab w:val="clear" w:pos="709"/>
          <w:tab w:val="left" w:pos="2880" w:leader="none"/>
          <w:tab w:val="left" w:pos="3420" w:leader="none"/>
        </w:tabs>
        <w:bidi w:val="0"/>
        <w:jc w:val="left"/>
        <w:rPr/>
      </w:pPr>
      <w:r>
        <w:rPr>
          <w:rFonts w:ascii="Courier New" w:hAnsi="Courier New"/>
          <w:b/>
          <w:bCs/>
          <w:sz w:val="21"/>
          <w:szCs w:val="21"/>
        </w:rPr>
        <w:t>GREATERTHANEQUAL (): --. - -...-</w:t>
      </w:r>
    </w:p>
    <w:p>
      <w:pPr>
        <w:pStyle w:val="Normal"/>
        <w:tabs>
          <w:tab w:val="clear" w:pos="709"/>
          <w:tab w:val="left" w:pos="2880" w:leader="none"/>
          <w:tab w:val="left" w:pos="3420" w:leader="none"/>
        </w:tabs>
        <w:bidi w:val="0"/>
        <w:jc w:val="left"/>
        <w:rPr/>
      </w:pPr>
      <w:r>
        <w:rPr>
          <w:rFonts w:ascii="Courier New" w:hAnsi="Courier New"/>
          <w:b/>
          <w:bCs/>
          <w:sz w:val="21"/>
          <w:szCs w:val="21"/>
        </w:rPr>
        <w:t>NOTEQUAL (): -.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r>
        <w:br w:type="page"/>
      </w:r>
    </w:p>
    <w:p>
      <w:pPr>
        <w:pStyle w:val="Normal"/>
        <w:tabs>
          <w:tab w:val="clear" w:pos="709"/>
          <w:tab w:val="left" w:pos="2880" w:leader="none"/>
          <w:tab w:val="left" w:pos="3420" w:leader="none"/>
        </w:tabs>
        <w:bidi w:val="0"/>
        <w:jc w:val="center"/>
        <w:rPr>
          <w:rFonts w:ascii="Liberation Serif" w:hAnsi="Liberation Serif"/>
          <w:b/>
          <w:b/>
          <w:bCs/>
          <w:sz w:val="32"/>
          <w:szCs w:val="32"/>
        </w:rPr>
      </w:pPr>
      <w:r>
        <w:rPr>
          <w:b/>
          <w:bCs/>
          <w:sz w:val="32"/>
          <w:szCs w:val="32"/>
        </w:rPr>
        <w:t>References</w:t>
      </w:r>
    </w:p>
    <w:p>
      <w:pPr>
        <w:pStyle w:val="Normal"/>
        <w:tabs>
          <w:tab w:val="clear" w:pos="709"/>
          <w:tab w:val="left" w:pos="2880" w:leader="none"/>
          <w:tab w:val="left" w:pos="3420" w:leader="none"/>
        </w:tabs>
        <w:bidi w:val="0"/>
        <w:jc w:val="left"/>
        <w:rPr/>
      </w:pPr>
      <w:r>
        <w:rPr>
          <w:b w:val="false"/>
          <w:bCs w:val="false"/>
          <w:sz w:val="24"/>
          <w:szCs w:val="24"/>
        </w:rPr>
        <w:t xml:space="preserve">Source of Morse code information: </w:t>
      </w:r>
      <w:hyperlink r:id="rId2">
        <w:r>
          <w:rPr>
            <w:rStyle w:val="InternetLink"/>
            <w:b w:val="false"/>
            <w:bCs w:val="false"/>
            <w:sz w:val="24"/>
            <w:szCs w:val="24"/>
          </w:rPr>
          <w:t>https://morsecode.scphillips.com/morse2.html</w:t>
        </w:r>
      </w:hyperlink>
      <w:r>
        <w:rPr>
          <w:b w:val="false"/>
          <w:bCs w:val="false"/>
          <w:sz w:val="24"/>
          <w:szCs w:val="24"/>
        </w:rPr>
        <w:t xml:space="preserve"> </w:t>
      </w:r>
    </w:p>
    <w:p>
      <w:pPr>
        <w:pStyle w:val="Normal"/>
        <w:tabs>
          <w:tab w:val="clear" w:pos="709"/>
          <w:tab w:val="left" w:pos="2880" w:leader="none"/>
          <w:tab w:val="left" w:pos="3420" w:leader="none"/>
        </w:tabs>
        <w:bidi w:val="0"/>
        <w:jc w:val="left"/>
        <w:rPr>
          <w:rFonts w:ascii="Courier New" w:hAnsi="Courier New"/>
          <w:b/>
          <w:b/>
          <w:bCs/>
          <w:sz w:val="21"/>
          <w:szCs w:val="21"/>
        </w:rPr>
      </w:pPr>
      <w:r>
        <w:rPr>
          <w:rFonts w:ascii="Courier New" w:hAnsi="Courier New"/>
          <w:b/>
          <w:bCs/>
          <w:sz w:val="21"/>
          <w:szCs w:val="21"/>
        </w:rPr>
      </w:r>
    </w:p>
    <w:p>
      <w:pPr>
        <w:pStyle w:val="Normal"/>
        <w:tabs>
          <w:tab w:val="clear" w:pos="709"/>
          <w:tab w:val="left" w:pos="2880" w:leader="none"/>
          <w:tab w:val="left" w:pos="3420" w:leader="none"/>
        </w:tabs>
        <w:bidi w:val="0"/>
        <w:jc w:val="left"/>
        <w:rPr/>
      </w:pPr>
      <w:r>
        <w:rPr/>
      </w:r>
    </w:p>
    <w:sectPr>
      <w:headerReference w:type="default" r:id="rId3"/>
      <w:headerReference w:type="first" r:id="rId4"/>
      <w:endnotePr>
        <w:numFmt w:val="lowerRoman"/>
      </w:endnotePr>
      <w:type w:val="nextPage"/>
      <w:pgSz w:w="12240" w:h="15840"/>
      <w:pgMar w:left="1134" w:right="1134" w:header="1134" w:top="1698" w:footer="0" w:bottom="1134" w:gutter="0"/>
      <w:pgNumType w:fmt="decimal"/>
      <w:formProt w:val="false"/>
      <w:titlePg/>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tabs>
          <w:tab w:val="clear" w:pos="709"/>
          <w:tab w:val="left" w:pos="-720" w:leader="none"/>
        </w:tabs>
        <w:suppressAutoHyphens w:val="true"/>
        <w:rPr/>
      </w:pPr>
      <w:r>
        <w:rPr>
          <w:rStyle w:val="EndnoteCharacters"/>
        </w:rPr>
        <w:endnoteRef/>
      </w: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Catherine Etter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endnotePr>
    <w:numFmt w:val="lowerRoman"/>
    <w:endnote w:id="0"/>
    <w:endnote w:id="1"/>
  </w:end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EndnoteCharacters">
    <w:name w:val="Endnote Characters"/>
    <w:qFormat/>
    <w:rPr>
      <w:vertAlign w:val="superscript"/>
    </w:rPr>
  </w:style>
  <w:style w:type="character" w:styleId="WW8Num6z0">
    <w:name w:val="WW8Num6z0"/>
    <w:qFormat/>
    <w:rPr>
      <w:rFonts w:ascii="Symbol" w:hAnsi="Symbol" w:cs="Symbol"/>
      <w:szCs w:val="24"/>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4986" w:leader="none"/>
        <w:tab w:val="right" w:pos="9972" w:leader="none"/>
      </w:tabs>
    </w:pPr>
    <w:rPr/>
  </w:style>
  <w:style w:type="paragraph" w:styleId="Endnote">
    <w:name w:val="Endnote Text"/>
    <w:basedOn w:val="Normal"/>
    <w:pPr>
      <w:suppressLineNumbers/>
      <w:ind w:left="339" w:hanging="339"/>
    </w:pPr>
    <w:rPr>
      <w:sz w:val="20"/>
      <w:szCs w:val="20"/>
    </w:rPr>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rsecode.scphillips.com/morse2.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endnotes" Target="end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2937</TotalTime>
  <Application>LibreOffice/6.3.0.4$Windows_X86_64 LibreOffice_project/057fc023c990d676a43019934386b85b21a9ee99</Application>
  <Pages>10</Pages>
  <Words>2120</Words>
  <Characters>10156</Characters>
  <CharactersWithSpaces>12101</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2019-09-17T14:51:58Z</dcterms:created>
  <dc:creator/>
  <dc:description/>
  <dc:language>en-US</dc:language>
  <cp:lastModifiedBy/>
  <dcterms:modified xsi:type="dcterms:W3CDTF">2019-10-15T11:32:26Z</dcterms:modified>
  <cp:revision>298</cp:revision>
  <dc:subject/>
  <dc:title/>
</cp:coreProperties>
</file>