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35" w:rsidRPr="00822F35" w:rsidRDefault="00822F35" w:rsidP="00822F35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822F35">
        <w:rPr>
          <w:rFonts w:ascii="Courier New" w:eastAsia="微软雅黑" w:hAnsi="Courier New" w:cs="Courier New"/>
          <w:b/>
          <w:bCs/>
          <w:color w:val="FF0000"/>
          <w:kern w:val="0"/>
          <w:sz w:val="27"/>
          <w:szCs w:val="27"/>
        </w:rPr>
        <w:t xml:space="preserve">C </w:t>
      </w:r>
      <w:r w:rsidRPr="00822F35">
        <w:rPr>
          <w:rFonts w:ascii="Courier New" w:eastAsia="微软雅黑" w:hAnsi="Courier New" w:cs="Courier New"/>
          <w:b/>
          <w:bCs/>
          <w:color w:val="FF0000"/>
          <w:kern w:val="0"/>
          <w:sz w:val="27"/>
          <w:szCs w:val="27"/>
        </w:rPr>
        <w:t>语言的</w:t>
      </w:r>
      <w:r w:rsidRPr="00822F35">
        <w:rPr>
          <w:rFonts w:ascii="Courier New" w:eastAsia="微软雅黑" w:hAnsi="Courier New" w:cs="Courier New"/>
          <w:b/>
          <w:bCs/>
          <w:color w:val="FF0000"/>
          <w:kern w:val="0"/>
          <w:sz w:val="27"/>
          <w:szCs w:val="27"/>
        </w:rPr>
        <w:t xml:space="preserve"> static </w:t>
      </w:r>
      <w:r w:rsidRPr="00822F35">
        <w:rPr>
          <w:rFonts w:ascii="Courier New" w:eastAsia="微软雅黑" w:hAnsi="Courier New" w:cs="Courier New"/>
          <w:b/>
          <w:bCs/>
          <w:color w:val="FF0000"/>
          <w:kern w:val="0"/>
          <w:sz w:val="27"/>
          <w:szCs w:val="27"/>
        </w:rPr>
        <w:t>关键字有三种（具体来说是两种）用途：</w:t>
      </w:r>
    </w:p>
    <w:p w:rsidR="00822F35" w:rsidRPr="00822F35" w:rsidRDefault="00822F35" w:rsidP="00822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Courier New" w:eastAsia="宋体" w:hAnsi="Courier New" w:cs="Courier New"/>
          <w:b/>
          <w:bCs/>
          <w:color w:val="333333"/>
          <w:kern w:val="0"/>
        </w:rPr>
        <w:t xml:space="preserve">1. </w:t>
      </w:r>
      <w:r w:rsidRPr="00822F35">
        <w:rPr>
          <w:rFonts w:ascii="Courier New" w:eastAsia="宋体" w:hAnsi="Courier New" w:cs="Courier New"/>
          <w:b/>
          <w:bCs/>
          <w:color w:val="333333"/>
          <w:kern w:val="0"/>
        </w:rPr>
        <w:t>静态局部变量：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用于函数体内部修饰变量，这种变量的生存期长于该函数。</w:t>
      </w:r>
    </w:p>
    <w:p w:rsidR="00822F35" w:rsidRPr="00822F35" w:rsidRDefault="00822F35" w:rsidP="00822F3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22F3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view plain</w:t>
        </w:r>
      </w:hyperlink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copy</w:t>
        </w:r>
      </w:hyperlink>
    </w:p>
    <w:p w:rsidR="00822F35" w:rsidRPr="00822F35" w:rsidRDefault="00822F35" w:rsidP="00822F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foo(){  </w:t>
      </w:r>
    </w:p>
    <w:p w:rsidR="00822F35" w:rsidRPr="00822F35" w:rsidRDefault="00822F35" w:rsidP="00822F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1; 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// note:1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//int i = 1;  // note:2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+= 1;  </w:t>
      </w:r>
    </w:p>
    <w:p w:rsidR="00822F35" w:rsidRPr="00822F35" w:rsidRDefault="00822F35" w:rsidP="00822F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822F35" w:rsidRPr="00822F35" w:rsidRDefault="00822F35" w:rsidP="00822F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2F35" w:rsidRPr="00822F35" w:rsidRDefault="00822F35" w:rsidP="00822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要明白这个用法，我们首先要了解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c/c++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的内存分布，以及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static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所在的区间。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对于一个完整的程序，在内存中的分布情况如下图：　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 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1.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栈区：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 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由编译器自动分配释放，像局部变量，函数参数，都是在栈区。会随着作用于退出而释放空间。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3.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堆区：程序员分配并释放的区域，像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malloc(c),new(c++) 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3.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全局数据区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静态区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：全局变量和静态便令的存储是放在一块的，初始化的全局变量和静态变量在一块区域，未初始化的全局变量和未初始化的静态变量在相邻的另一块区域。程序结束释放。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4.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代码区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所以上面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note:1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的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static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是在全局数据区分配的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,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那么它存在的意思是什么？又是什么时候初始化的呢？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首先回答第一个问题：它存在的意义就是随着第一次函数的调用而初始化，却不随着函数的调用结束而销毁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如果把以上的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note:1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换成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note:2,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那么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i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就是在栈区分配了，会随着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foo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的调用结束而释放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那么第二个问题也就浮出水面了，它是在第一次调用进入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note:1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的时候初始化（当初面试被坑过，我居然说是一开始就初始化了，汗！！）。且只初始化一次，也就是你第二次调用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foo(),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不会继续初始化，而会直接跳过。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那么它跟定义一个全局变量有什么区别呢，同样是初始化一次，连续调用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foo()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的结果是一样的，但是，使用全局变量的话，变量就不属于函数本身了，不再仅受函数的控制，给程序的维护带来不便。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　　静态局部变量正好可以解决这个问题。静态局部变量保存在全局数据区，而不是保存在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lastRenderedPageBreak/>
        <w:t>栈中，每次的值保持到下一次调用，直到下次赋新值。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那么我们总结一下，静态局部变量的特点（括号内为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note:2,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也就是局部变量的对比）：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（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1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）该变量在全局数据区分配内存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局部变量在栈区分配内存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);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（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2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）静态局部变量在程序执行到该对象的声明处时被首次初始化，即以后的函数调用不再进行初始化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局部变量每次函数调用都会被初始化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);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（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3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）静态局部变量一般在声明处初始化，如果没有显式初始化，会被程序自动初始化为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0(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局部变量不会被初始化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);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（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4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）它始终驻留在全局数据区，直到程序运行结束。但其作用域为局部作用域，也就是不能在函数体外面使用它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局部变量在栈区，在函数结束后立即释放内存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);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Courier New" w:eastAsia="宋体" w:hAnsi="Courier New" w:cs="Courier New"/>
          <w:b/>
          <w:bCs/>
          <w:color w:val="333333"/>
          <w:kern w:val="0"/>
        </w:rPr>
        <w:t>2.</w:t>
      </w:r>
      <w:r w:rsidRPr="00822F35">
        <w:rPr>
          <w:rFonts w:ascii="Courier New" w:eastAsia="宋体" w:hAnsi="Courier New" w:cs="Courier New"/>
          <w:b/>
          <w:bCs/>
          <w:color w:val="333333"/>
          <w:kern w:val="0"/>
        </w:rPr>
        <w:t>静态全局变量：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定义在函数体外，用于修饰全局变量，表示该变量只在本文件可见。</w:t>
      </w:r>
    </w:p>
    <w:p w:rsidR="00822F35" w:rsidRPr="00822F35" w:rsidRDefault="00822F35" w:rsidP="00822F3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22F3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view plain</w:t>
        </w:r>
      </w:hyperlink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copy</w:t>
        </w:r>
      </w:hyperlink>
    </w:p>
    <w:p w:rsidR="00822F35" w:rsidRPr="00822F35" w:rsidRDefault="00822F35" w:rsidP="00822F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1;  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//note:3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8200"/>
          <w:kern w:val="0"/>
          <w:sz w:val="18"/>
        </w:rPr>
        <w:t>//int i = 1;  //note:4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  </w:t>
      </w:r>
    </w:p>
    <w:p w:rsidR="00822F35" w:rsidRPr="00822F35" w:rsidRDefault="00822F35" w:rsidP="00822F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2F35" w:rsidRPr="00822F35" w:rsidRDefault="00822F35" w:rsidP="00822F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+= 1;  </w:t>
      </w:r>
    </w:p>
    <w:p w:rsidR="00822F35" w:rsidRPr="00822F35" w:rsidRDefault="00822F35" w:rsidP="00822F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822F35" w:rsidRPr="00822F35" w:rsidRDefault="00822F35" w:rsidP="00822F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2F35" w:rsidRPr="00822F35" w:rsidRDefault="00822F35" w:rsidP="00822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note:3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和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note:4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有什么差异呢？你调用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foo(),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无论调用几次，他们的结果都是一样的。也就是说在本文件内调用他们是完全相同的。那么他们的区别是什么呢？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文件隔离！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</w:p>
    <w:p w:rsidR="00822F35" w:rsidRPr="00822F35" w:rsidRDefault="00822F35" w:rsidP="00822F3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br/>
      </w:r>
    </w:p>
    <w:p w:rsidR="00822F35" w:rsidRPr="00822F35" w:rsidRDefault="00822F35" w:rsidP="00822F3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假设我有一个文件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a.c,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我们再新建一个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b.c,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内容如下。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br/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br/>
      </w:r>
    </w:p>
    <w:p w:rsidR="00822F35" w:rsidRPr="00822F35" w:rsidRDefault="00822F35" w:rsidP="00822F3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22F3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[cpp]</w:t>
      </w:r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view plain</w:t>
        </w:r>
      </w:hyperlink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copy</w:t>
        </w:r>
      </w:hyperlink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8200"/>
          <w:kern w:val="0"/>
          <w:sz w:val="18"/>
        </w:rPr>
        <w:t>//file a.c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8200"/>
          <w:kern w:val="0"/>
          <w:sz w:val="18"/>
        </w:rPr>
        <w:t>//static int n = 15;  //note:5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15;  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//note:6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8200"/>
          <w:kern w:val="0"/>
          <w:sz w:val="18"/>
        </w:rPr>
        <w:t>//file b.c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808080"/>
          <w:kern w:val="0"/>
          <w:sz w:val="18"/>
        </w:rPr>
        <w:t>#include &lt;stdio.h&gt;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extern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fn()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n++;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"after: %d\n"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,n);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"before: %d\n"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,n);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fn();  </w:t>
      </w:r>
    </w:p>
    <w:p w:rsidR="00822F35" w:rsidRPr="00822F35" w:rsidRDefault="00822F35" w:rsidP="00822F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2F35" w:rsidRPr="00822F35" w:rsidRDefault="00822F35" w:rsidP="00822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我们先使用note:6,也就是非静态全局变量，发现输出为:</w:t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before: 15</w:t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after: 16</w:t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也就是我们的b.c通过extern使用了a.c定义的全局变量。</w:t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那么我们改成使用note:5,也就是使用静态全局变量呢？</w:t>
      </w:r>
    </w:p>
    <w:p w:rsidR="00822F35" w:rsidRPr="00822F35" w:rsidRDefault="00822F35" w:rsidP="00822F3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22F35">
        <w:rPr>
          <w:rFonts w:ascii="Courier New" w:eastAsia="微软雅黑" w:hAnsi="Courier New" w:cs="Courier New"/>
          <w:i/>
          <w:iCs/>
          <w:color w:val="4F4F4F"/>
          <w:kern w:val="0"/>
        </w:rPr>
        <w:t>gcc a.c b.c -o output.out</w:t>
      </w:r>
    </w:p>
    <w:p w:rsidR="00822F35" w:rsidRPr="00822F35" w:rsidRDefault="00822F35" w:rsidP="00822F3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lastRenderedPageBreak/>
        <w:t>会出现类似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undeference to "n"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的报错，它是找不到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n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的，因为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static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进行了文件隔离，你是没办法访问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a.c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定义的静态全局变量的，当然你用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 xml:space="preserve"> #include "a.c",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那就不一样了。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br/>
      </w:r>
    </w:p>
    <w:p w:rsidR="00822F35" w:rsidRPr="00822F35" w:rsidRDefault="00822F35" w:rsidP="00822F3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以上我们就可以得出静态全局变量的特点：</w:t>
      </w:r>
    </w:p>
    <w:p w:rsidR="00822F35" w:rsidRPr="00822F35" w:rsidRDefault="00822F35" w:rsidP="00822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静态全局变量不能被其它文件所用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全局变量可以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);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其它文件中可以定义相同名字的变量，不会发生冲突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自然了，因为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static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隔离了文件，其它文件使用相同的名字的变量，也跟它没关系了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);</w:t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b/>
          <w:bCs/>
          <w:color w:val="333333"/>
          <w:kern w:val="0"/>
        </w:rPr>
        <w:t>3.</w:t>
      </w:r>
      <w:r w:rsidRPr="00822F35">
        <w:rPr>
          <w:rFonts w:ascii="Courier New" w:eastAsia="宋体" w:hAnsi="Courier New" w:cs="Courier New"/>
          <w:b/>
          <w:bCs/>
          <w:color w:val="333333"/>
          <w:kern w:val="0"/>
        </w:rPr>
        <w:t>静态函数：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准确的说，静态函数跟静态全局变量的作用类似：</w:t>
      </w:r>
    </w:p>
    <w:p w:rsidR="00822F35" w:rsidRPr="00822F35" w:rsidRDefault="00822F35" w:rsidP="00822F3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22F3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view plain</w:t>
        </w:r>
      </w:hyperlink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copy</w:t>
        </w:r>
      </w:hyperlink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8200"/>
          <w:kern w:val="0"/>
          <w:sz w:val="18"/>
        </w:rPr>
        <w:t>//file a.c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808080"/>
          <w:kern w:val="0"/>
          <w:sz w:val="18"/>
        </w:rPr>
        <w:t>#include &lt;stdio.h&gt;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fn()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"this is non-static func in a"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8200"/>
          <w:kern w:val="0"/>
          <w:sz w:val="18"/>
        </w:rPr>
        <w:t>//file b.c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808080"/>
          <w:kern w:val="0"/>
          <w:sz w:val="18"/>
        </w:rPr>
        <w:t>#include &lt;stdio.h&gt;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extern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fn();  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我们用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extern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声明其他文件的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fn(),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供本文件使用。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fn();  </w:t>
      </w:r>
    </w:p>
    <w:p w:rsidR="00822F35" w:rsidRPr="00822F35" w:rsidRDefault="00822F35" w:rsidP="00822F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2F35" w:rsidRPr="00822F35" w:rsidRDefault="00822F35" w:rsidP="00822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可以正常输出：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this is non-static func in a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lastRenderedPageBreak/>
        <w:t>当给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void fn()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加上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static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的关键字之后呢？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 undefined reference to "fn".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所以，静态函数的好处跟静态全局变量的好处就类似了：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1.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静态函数不能被其它文件所用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;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2.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其它文件中可以定义相同名字的函数，不会发生冲突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;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上面一共说了三种用法，为什么说准确来说是两种呢？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1.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一种是修饰变量，一种是修饰函数，所以说是两种（这种解释不多）。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2.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静态全局变量和修饰静态函数的作用是一样的，一般合并为一种。（这是比较多的分法）。</w:t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Courier New" w:eastAsia="宋体" w:hAnsi="Courier New" w:cs="Courier New"/>
          <w:b/>
          <w:bCs/>
          <w:color w:val="FF0000"/>
          <w:kern w:val="0"/>
          <w:sz w:val="27"/>
        </w:rPr>
        <w:t xml:space="preserve">C++ </w:t>
      </w:r>
      <w:r w:rsidRPr="00822F35">
        <w:rPr>
          <w:rFonts w:ascii="Courier New" w:eastAsia="宋体" w:hAnsi="Courier New" w:cs="Courier New"/>
          <w:b/>
          <w:bCs/>
          <w:color w:val="FF0000"/>
          <w:kern w:val="0"/>
          <w:sz w:val="27"/>
        </w:rPr>
        <w:t>语言的</w:t>
      </w:r>
      <w:r w:rsidRPr="00822F35">
        <w:rPr>
          <w:rFonts w:ascii="Courier New" w:eastAsia="宋体" w:hAnsi="Courier New" w:cs="Courier New"/>
          <w:b/>
          <w:bCs/>
          <w:color w:val="FF0000"/>
          <w:kern w:val="0"/>
          <w:sz w:val="27"/>
        </w:rPr>
        <w:t xml:space="preserve"> static </w:t>
      </w:r>
      <w:r w:rsidRPr="00822F35">
        <w:rPr>
          <w:rFonts w:ascii="Courier New" w:eastAsia="宋体" w:hAnsi="Courier New" w:cs="Courier New"/>
          <w:b/>
          <w:bCs/>
          <w:color w:val="FF0000"/>
          <w:kern w:val="0"/>
          <w:sz w:val="27"/>
        </w:rPr>
        <w:t>关键字有二种用途：</w:t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当然以上的几种，也可以用在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c++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中。还有额外的两种用法：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b/>
          <w:bCs/>
          <w:color w:val="333333"/>
          <w:kern w:val="0"/>
        </w:rPr>
        <w:t>1.</w:t>
      </w:r>
      <w:r w:rsidRPr="00822F35">
        <w:rPr>
          <w:rFonts w:ascii="Courier New" w:eastAsia="宋体" w:hAnsi="Courier New" w:cs="Courier New"/>
          <w:b/>
          <w:bCs/>
          <w:color w:val="333333"/>
          <w:kern w:val="0"/>
        </w:rPr>
        <w:t>静态数据成员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：用于修饰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 class 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的数据成员，即所谓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“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静态成员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”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。这种数据成员的生存期大于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 class 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的对象（实体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 instance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）。静态数据成员是每个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 class 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有一份，普通数据成员是每个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 instance 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有一份，因此静态数据成员也叫做类变量，而普通数据成员也叫做实例变量。</w:t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822F35" w:rsidRPr="00822F35" w:rsidRDefault="00822F35" w:rsidP="00822F3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22F3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view plain</w:t>
        </w:r>
      </w:hyperlink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copy</w:t>
        </w:r>
      </w:hyperlink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808080"/>
          <w:kern w:val="0"/>
          <w:sz w:val="18"/>
        </w:rPr>
        <w:t>#include&lt;iostream&gt;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m_w,m_h;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s_sum;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Rectangle(</w:t>
      </w: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</w:t>
      </w: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-&gt;m_w = w;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-&gt;m_h = h;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s_sum += (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-&gt;m_w *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-&gt;m_h);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GetSum()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"sum = 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&lt;&lt;s_sum&lt;&lt;endl;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Rectangle::s_sum = 0;  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初始化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"sizeof(Rectangle)="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(Rectangle)&lt;&lt;endl;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Rectangle *rect1 =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Rectangle(3,4);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rect1-&gt;GetSum();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"sizeof(rect1)="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(*rect1)&lt;&lt;endl;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Rectangle rect2(2,3);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rect2.GetSum();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"sizeof(rect2)="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(rect2)&lt;&lt;endl;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"pause"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22F35" w:rsidRPr="00822F35" w:rsidRDefault="00822F35" w:rsidP="00822F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2F35" w:rsidRPr="00822F35" w:rsidRDefault="00822F35" w:rsidP="00822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822F35" w:rsidRPr="00822F35" w:rsidRDefault="00822F35" w:rsidP="00822F3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22F3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结果如下：</w:t>
      </w:r>
    </w:p>
    <w:p w:rsidR="00822F35" w:rsidRPr="00822F35" w:rsidRDefault="00822F35" w:rsidP="00822F3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114704" cy="3962400"/>
            <wp:effectExtent l="19050" t="0" r="346" b="0"/>
            <wp:docPr id="1" name="图片 1" descr="https://img-blog.csdn.net/20150426182011925?watermark/2/text/aHR0cDovL2Jsb2cuY3Nkbi5uZXQvbWFqaWFuZmVpMTAy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426182011925?watermark/2/text/aHR0cDovL2Jsb2cuY3Nkbi5uZXQvbWFqaWFuZmVpMTAy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04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35" w:rsidRPr="00822F35" w:rsidRDefault="00822F35" w:rsidP="00822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由图可知：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sizeof(Rectangle)=8bytes=sizeof(m_w)+sizeof(m_h)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。也就是说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 static 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并不占用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Rectangle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的内存空间。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那么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static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在哪里分配内存的呢？是的，全局数据区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静态区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再看看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GetSum()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，第一次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12=3*4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，第二次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18=12+2*3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。由此可得，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static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只会被初始化一次，于实例无关。</w:t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822F35" w:rsidRPr="00822F35" w:rsidRDefault="00822F35" w:rsidP="00822F3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结论：</w:t>
      </w:r>
    </w:p>
    <w:p w:rsidR="00822F35" w:rsidRPr="00822F35" w:rsidRDefault="00822F35" w:rsidP="00822F3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对于非静态数据成员，每个类对象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(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实例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)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都有自己的拷贝。而静态数据成员被当作是类的成员，由该类型的所有对象共享访问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,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对该类的多个对象来说，静态数据成员只分配一次内存。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br/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静态数据成员存储在全局数据区。静态数据成员定义时要分配空间，所以不能在类声明中定义。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br/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br/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也就是说，你每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new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一个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Rectangle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，并不会为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static int s_sum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的构建一份内存拷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lastRenderedPageBreak/>
        <w:t>贝，它是不管你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new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了多少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Rectangle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的实例，因为它只与类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Rectangle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挂钩，而跟你每一个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Rectangle</w:t>
      </w:r>
      <w:r w:rsidRPr="00822F35">
        <w:rPr>
          <w:rFonts w:ascii="Courier New" w:eastAsia="微软雅黑" w:hAnsi="Courier New" w:cs="Courier New"/>
          <w:color w:val="4F4F4F"/>
          <w:kern w:val="0"/>
          <w:szCs w:val="21"/>
        </w:rPr>
        <w:t>的对象没关系。</w:t>
      </w:r>
    </w:p>
    <w:p w:rsidR="00822F35" w:rsidRPr="00822F35" w:rsidRDefault="00822F35" w:rsidP="00822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Courier New" w:eastAsia="宋体" w:hAnsi="Courier New" w:cs="Courier New"/>
          <w:b/>
          <w:bCs/>
          <w:color w:val="333333"/>
          <w:kern w:val="0"/>
        </w:rPr>
        <w:t>2</w:t>
      </w:r>
      <w:r w:rsidRPr="00822F35">
        <w:rPr>
          <w:rFonts w:ascii="Courier New" w:eastAsia="宋体" w:hAnsi="Courier New" w:cs="Courier New"/>
          <w:b/>
          <w:bCs/>
          <w:color w:val="333333"/>
          <w:kern w:val="0"/>
        </w:rPr>
        <w:t>、静态成员函数：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用于修饰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 class 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的成员函数。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我们对上面的例子稍加改动：</w:t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822F35" w:rsidRPr="00822F35" w:rsidRDefault="00822F35" w:rsidP="00822F3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22F3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view plain</w:t>
        </w:r>
      </w:hyperlink>
      <w:r w:rsidRPr="00822F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822F35">
          <w:rPr>
            <w:rFonts w:ascii="Verdana" w:eastAsia="宋体" w:hAnsi="Verdana" w:cs="Consolas"/>
            <w:color w:val="6795B5"/>
            <w:kern w:val="0"/>
            <w:sz w:val="14"/>
          </w:rPr>
          <w:t>copy</w:t>
        </w:r>
      </w:hyperlink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808080"/>
          <w:kern w:val="0"/>
          <w:sz w:val="18"/>
        </w:rPr>
        <w:t>#include&lt;iostream&gt;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m_w,m_h;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s_sum;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Rectangle(</w:t>
      </w: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</w:t>
      </w: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-&gt;m_w = w;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-&gt;m_h = h;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s_sum += (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-&gt;m_w *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-&gt;m_h);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GetSum()  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这里加上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static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"sum = 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&lt;&lt;s_sum&lt;&lt;endl;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Rectangle::s_sum = 0;  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初始化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"sizeof(Rectangle)="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(Rectangle)&lt;&lt;endl;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Rectangle *rect1 =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Rectangle(3,4);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rect1-&gt;GetSum();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"sizeof(rect1)="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(*rect1)&lt;&lt;endl;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Rectangle rect2(2,3);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rect2.GetSum();  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可以用对象名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函数名访问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"sizeof(rect2)="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(rect2)&lt;&lt;endl;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Rectangle::GetSum();  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也可以可以用类名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::</w:t>
      </w:r>
      <w:r w:rsidRPr="00822F35">
        <w:rPr>
          <w:rFonts w:ascii="Consolas" w:eastAsia="宋体" w:hAnsi="Consolas" w:cs="Consolas"/>
          <w:color w:val="008200"/>
          <w:kern w:val="0"/>
          <w:sz w:val="18"/>
        </w:rPr>
        <w:t>函数名访问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822F35">
        <w:rPr>
          <w:rFonts w:ascii="Consolas" w:eastAsia="宋体" w:hAnsi="Consolas" w:cs="Consolas"/>
          <w:color w:val="0000FF"/>
          <w:kern w:val="0"/>
          <w:sz w:val="18"/>
        </w:rPr>
        <w:t>"pause"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2F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22F35" w:rsidRPr="00822F35" w:rsidRDefault="00822F35" w:rsidP="00822F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22F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E7209" w:rsidRDefault="00822F35" w:rsidP="00822F35">
      <w:pPr>
        <w:rPr>
          <w:rFonts w:ascii="Courier New" w:eastAsia="宋体" w:hAnsi="Courier New" w:cs="Courier New" w:hint="eastAsia"/>
          <w:color w:val="333333"/>
          <w:kern w:val="0"/>
          <w:szCs w:val="21"/>
          <w:shd w:val="clear" w:color="auto" w:fill="FFFFFF"/>
        </w:rPr>
      </w:pP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上面注释可见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: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对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GetSum()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加上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static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，使它变成一个静态成员函数，可以用类名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::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函数名进行访问。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那么静态成员函数有特点呢？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1.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静态成员之间可以相互访问，包括静态成员函数访问静态数据成员和访问静态成员函数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;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2.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非静态成员函数可以任意地访问静态成员函数和静态数据成员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;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3.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静态成员函数不能访问非静态成员函数和非静态数据成员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;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  <w:t>4.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调用静态成员函数，可以用成员访问操作符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(.)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和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(-&gt;)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为一个类的对象或指向类对象的指针调用静态成员函数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,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也可以用类名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::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函数名调用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因为他本来就是属于类的，用类名调用很正常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前三点其实是一点：静态成员函数不能访问非静态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包括成员函数和数据成员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，但是非静态可以访问静态，有点晕吗？没关系，我给你个解释，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br/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因为静态是属于类的，它是不知道你创建了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10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个还是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100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个对象，所以它对你对象的函数或者数据是一无所知的，所以它没办法调用，而反过来，你创建的对象是对类一清二楚的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(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不然你怎么从它那里实例化呢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)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，所以你是可以调用类函数和类成员的，就像不管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GetSum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是不是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static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，都可以调用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static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的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s_sum</w:t>
      </w:r>
      <w:r w:rsidRPr="00822F35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一样。</w:t>
      </w:r>
    </w:p>
    <w:p w:rsidR="005B7D8C" w:rsidRDefault="005B7D8C" w:rsidP="00822F35">
      <w:pPr>
        <w:rPr>
          <w:rFonts w:ascii="Courier New" w:eastAsia="宋体" w:hAnsi="Courier New" w:cs="Courier New" w:hint="eastAsia"/>
          <w:color w:val="333333"/>
          <w:kern w:val="0"/>
          <w:szCs w:val="21"/>
          <w:shd w:val="clear" w:color="auto" w:fill="FFFFFF"/>
        </w:rPr>
      </w:pPr>
    </w:p>
    <w:p w:rsidR="005B7D8C" w:rsidRDefault="005B7D8C" w:rsidP="00822F35">
      <w:r w:rsidRPr="005B7D8C">
        <w:t>https://blog.csdn.net/majianfei1023/article/details/45290467</w:t>
      </w:r>
    </w:p>
    <w:sectPr w:rsidR="005B7D8C" w:rsidSect="00F00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17C" w:rsidRDefault="00E5617C" w:rsidP="00822F35">
      <w:r>
        <w:separator/>
      </w:r>
    </w:p>
  </w:endnote>
  <w:endnote w:type="continuationSeparator" w:id="1">
    <w:p w:rsidR="00E5617C" w:rsidRDefault="00E5617C" w:rsidP="00822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17C" w:rsidRDefault="00E5617C" w:rsidP="00822F35">
      <w:r>
        <w:separator/>
      </w:r>
    </w:p>
  </w:footnote>
  <w:footnote w:type="continuationSeparator" w:id="1">
    <w:p w:rsidR="00E5617C" w:rsidRDefault="00E5617C" w:rsidP="00822F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D43"/>
    <w:multiLevelType w:val="multilevel"/>
    <w:tmpl w:val="F248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F733D"/>
    <w:multiLevelType w:val="multilevel"/>
    <w:tmpl w:val="65D2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794551"/>
    <w:multiLevelType w:val="multilevel"/>
    <w:tmpl w:val="7BAA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542D2"/>
    <w:multiLevelType w:val="multilevel"/>
    <w:tmpl w:val="6558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3C2202"/>
    <w:multiLevelType w:val="multilevel"/>
    <w:tmpl w:val="A176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8B4D14"/>
    <w:multiLevelType w:val="multilevel"/>
    <w:tmpl w:val="7190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F35"/>
    <w:rsid w:val="005B7D8C"/>
    <w:rsid w:val="00822F35"/>
    <w:rsid w:val="00E5617C"/>
    <w:rsid w:val="00F00C83"/>
    <w:rsid w:val="00FE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C8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2F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F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F3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2F3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822F35"/>
    <w:rPr>
      <w:b/>
      <w:bCs/>
    </w:rPr>
  </w:style>
  <w:style w:type="character" w:styleId="a6">
    <w:name w:val="Hyperlink"/>
    <w:basedOn w:val="a0"/>
    <w:uiPriority w:val="99"/>
    <w:semiHidden/>
    <w:unhideWhenUsed/>
    <w:rsid w:val="00822F35"/>
    <w:rPr>
      <w:color w:val="0000FF"/>
      <w:u w:val="single"/>
    </w:rPr>
  </w:style>
  <w:style w:type="character" w:customStyle="1" w:styleId="datatypes">
    <w:name w:val="datatypes"/>
    <w:basedOn w:val="a0"/>
    <w:rsid w:val="00822F35"/>
  </w:style>
  <w:style w:type="character" w:customStyle="1" w:styleId="keyword">
    <w:name w:val="keyword"/>
    <w:basedOn w:val="a0"/>
    <w:rsid w:val="00822F35"/>
  </w:style>
  <w:style w:type="character" w:customStyle="1" w:styleId="comment">
    <w:name w:val="comment"/>
    <w:basedOn w:val="a0"/>
    <w:rsid w:val="00822F35"/>
  </w:style>
  <w:style w:type="paragraph" w:styleId="a7">
    <w:name w:val="Normal (Web)"/>
    <w:basedOn w:val="a"/>
    <w:uiPriority w:val="99"/>
    <w:semiHidden/>
    <w:unhideWhenUsed/>
    <w:rsid w:val="00822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822F35"/>
  </w:style>
  <w:style w:type="character" w:customStyle="1" w:styleId="string">
    <w:name w:val="string"/>
    <w:basedOn w:val="a0"/>
    <w:rsid w:val="00822F35"/>
  </w:style>
  <w:style w:type="character" w:styleId="a8">
    <w:name w:val="Emphasis"/>
    <w:basedOn w:val="a0"/>
    <w:uiPriority w:val="20"/>
    <w:qFormat/>
    <w:rsid w:val="00822F35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822F3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2F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25572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972926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724729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22702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26083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ajianfei1023/article/details/45290467" TargetMode="External"/><Relationship Id="rId13" Type="http://schemas.openxmlformats.org/officeDocument/2006/relationships/hyperlink" Target="https://blog.csdn.net/majianfei1023/article/details/45290467" TargetMode="External"/><Relationship Id="rId18" Type="http://schemas.openxmlformats.org/officeDocument/2006/relationships/hyperlink" Target="https://blog.csdn.net/majianfei1023/article/details/4529046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majianfei1023/article/details/45290467" TargetMode="External"/><Relationship Id="rId12" Type="http://schemas.openxmlformats.org/officeDocument/2006/relationships/hyperlink" Target="https://blog.csdn.net/majianfei1023/article/details/45290467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majianfei1023/article/details/4529046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majianfei1023/article/details/4529046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majianfei1023/article/details/45290467" TargetMode="External"/><Relationship Id="rId10" Type="http://schemas.openxmlformats.org/officeDocument/2006/relationships/hyperlink" Target="https://blog.csdn.net/majianfei1023/article/details/45290467" TargetMode="External"/><Relationship Id="rId19" Type="http://schemas.openxmlformats.org/officeDocument/2006/relationships/hyperlink" Target="https://blog.csdn.net/majianfei1023/article/details/452904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ajianfei1023/article/details/45290467" TargetMode="External"/><Relationship Id="rId14" Type="http://schemas.openxmlformats.org/officeDocument/2006/relationships/hyperlink" Target="https://blog.csdn.net/majianfei1023/article/details/452904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987</Words>
  <Characters>5632</Characters>
  <Application>Microsoft Office Word</Application>
  <DocSecurity>0</DocSecurity>
  <Lines>46</Lines>
  <Paragraphs>13</Paragraphs>
  <ScaleCrop>false</ScaleCrop>
  <Company>MS</Company>
  <LinksUpToDate>false</LinksUpToDate>
  <CharactersWithSpaces>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3</cp:revision>
  <dcterms:created xsi:type="dcterms:W3CDTF">2018-05-15T07:09:00Z</dcterms:created>
  <dcterms:modified xsi:type="dcterms:W3CDTF">2018-05-15T07:22:00Z</dcterms:modified>
</cp:coreProperties>
</file>