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after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 xml:space="preserve">FitFlex: Your Personal Fitness Companion</w:t>
      </w:r>
    </w:p>
    <w:p>
      <w:pPr>
        <w:jc w:val="center"/>
        <w:spacing w:after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 xml:space="preserve">Ideation Phase</w:t>
      </w:r>
    </w:p>
    <w:p>
      <w:pPr>
        <w:jc w:val="center"/>
        <w:spacing w:after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 xml:space="preserve">Brainstorm &amp; Idea Prioritization</w:t>
      </w:r>
    </w:p>
    <w:p>
      <w:pPr>
        <w:jc w:val="center"/>
        <w:spacing w:after="0"/>
        <w:rPr>
          <w:b w:val="1"/>
          <w:sz w:val="28"/>
          <w:szCs w:val="28"/>
        </w:rPr>
      </w:pP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16" w:type="dxa"/>
        <w:tblLook w:val="000400" w:firstRow="0" w:lastRow="0" w:firstColumn="0" w:lastColumn="0" w:noHBand="0" w:noVBand="1"/>
        <w:tblLayout w:type="fixed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/>
            </w:pPr>
            <w:r>
              <w:rPr/>
              <w:t>Date</w:t>
            </w:r>
          </w:p>
        </w:tc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31 January 2025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Team ID</w:t>
            </w:r>
          </w:p>
        </w:tc>
        <w:tc>
          <w:tcPr>
            <w:tcW w:type="dxa" w:w="4508"/>
            <w:vAlign w:val="top"/>
          </w:tcPr>
          <w:p>
            <w:pPr>
              <w:rPr/>
            </w:pPr>
            <w:r>
              <w:rPr/>
              <w:t>147915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Project Name</w:t>
            </w:r>
          </w:p>
        </w:tc>
        <w:tc>
          <w:tcPr>
            <w:tcW w:type="dxa" w:w="4508"/>
            <w:vAlign w:val="top"/>
          </w:tcPr>
          <w:p>
            <w:pPr>
              <w:rPr/>
            </w:pPr>
            <w:r>
              <w:rPr/>
              <w:t>fitflex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Maximum Marks</w:t>
            </w:r>
          </w:p>
        </w:tc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4 Marks</w:t>
            </w:r>
          </w:p>
        </w:tc>
      </w:tr>
    </w:tbl>
    <w:p>
      <w:pPr>
        <w:rPr>
          <w:b w:val="1"/>
          <w:sz w:val="24"/>
          <w:szCs w:val="24"/>
        </w:rPr>
      </w:pPr>
    </w:p>
    <w:p>
      <w:pPr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 xml:space="preserve">Brainstorm &amp; Idea Prioritization Template:</w:t>
      </w:r>
    </w:p>
    <w:p>
      <w:pPr>
        <w:jc w:val="both"/>
        <w:shd w:val="clear" w:color="000000" w:fill="FFFFFF"/>
        <w:spacing w:lineRule="auto" w:line="24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</w:t>
      </w:r>
      <w:r>
        <w:rPr>
          <w:color w:val="000000"/>
          <w:sz w:val="24"/>
          <w:szCs w:val="24"/>
        </w:rPr>
        <w:t xml:space="preserve">team to participate in the creative thinking process that leads to problem solving. Prioritizing </w:t>
      </w:r>
      <w:r>
        <w:rPr>
          <w:color w:val="000000"/>
          <w:sz w:val="24"/>
          <w:szCs w:val="24"/>
        </w:rPr>
        <w:t xml:space="preserve">volume over value, out-of-the-box ideas are welcome and built upon, and all participants are </w:t>
      </w:r>
      <w:r>
        <w:rPr>
          <w:color w:val="000000"/>
          <w:sz w:val="24"/>
          <w:szCs w:val="24"/>
        </w:rPr>
        <w:t xml:space="preserve">encouraged to collaborate, helping each other develop a rich amount of creative solutions.</w:t>
      </w:r>
    </w:p>
    <w:p>
      <w:pPr>
        <w:jc w:val="both"/>
        <w:shd w:val="clear" w:color="000000" w:fill="FFFFFF"/>
        <w:spacing w:lineRule="auto" w:line="24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template in your own brainstorming sessions so your team can unleash their </w:t>
      </w:r>
      <w:r>
        <w:rPr>
          <w:color w:val="000000"/>
          <w:sz w:val="24"/>
          <w:szCs w:val="24"/>
        </w:rPr>
        <w:t xml:space="preserve">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HYPERLINK "https://www.mural.co/templates/brainstorm-and-idea-prioritization"</w:instrText>
      </w:r>
      <w:r>
        <w:fldChar w:fldCharType="separate"/>
      </w:r>
      <w:r>
        <w:rPr>
          <w:color w:val="1155CC"/>
          <w:u w:val="single"/>
        </w:rPr>
        <w:t>h</w:t>
      </w:r>
      <w:r>
        <w:rPr>
          <w:color w:val="1155CC"/>
          <w:u w:val="single"/>
        </w:rPr>
        <w:t>t</w:t>
      </w:r>
      <w:r>
        <w:rPr>
          <w:color w:val="1155CC"/>
          <w:u w:val="single"/>
        </w:rPr>
        <w:t>t</w:t>
      </w:r>
      <w:r>
        <w:rPr>
          <w:color w:val="1155CC"/>
          <w:u w:val="single"/>
        </w:rPr>
        <w:t>p</w:t>
      </w:r>
      <w:r>
        <w:rPr>
          <w:color w:val="1155CC"/>
          <w:u w:val="single"/>
        </w:rPr>
        <w:t>s</w:t>
      </w:r>
      <w:r>
        <w:rPr>
          <w:color w:val="1155CC"/>
          <w:u w:val="single"/>
        </w:rPr>
        <w:t>:</w:t>
      </w:r>
      <w:r>
        <w:rPr>
          <w:color w:val="1155CC"/>
          <w:u w:val="single"/>
        </w:rPr>
        <w:t>/</w:t>
      </w:r>
      <w:r>
        <w:rPr>
          <w:color w:val="1155CC"/>
          <w:u w:val="single"/>
        </w:rPr>
        <w:t>/</w:t>
      </w:r>
      <w:r>
        <w:rPr>
          <w:color w:val="1155CC"/>
          <w:u w:val="single"/>
        </w:rPr>
        <w:t>w</w:t>
      </w:r>
      <w:r>
        <w:rPr>
          <w:color w:val="1155CC"/>
          <w:u w:val="single"/>
        </w:rPr>
        <w:t>w</w:t>
      </w:r>
      <w:r>
        <w:rPr>
          <w:color w:val="1155CC"/>
          <w:u w:val="single"/>
        </w:rPr>
        <w:t>w</w:t>
      </w:r>
      <w:r>
        <w:rPr>
          <w:color w:val="1155CC"/>
          <w:u w:val="single"/>
        </w:rPr>
        <w:t>.</w:t>
      </w:r>
      <w:r>
        <w:rPr>
          <w:color w:val="1155CC"/>
          <w:u w:val="single"/>
        </w:rPr>
        <w:t>m</w:t>
      </w:r>
      <w:r>
        <w:rPr>
          <w:color w:val="1155CC"/>
          <w:u w:val="single"/>
        </w:rPr>
        <w:t>u</w:t>
      </w:r>
      <w:r>
        <w:rPr>
          <w:color w:val="1155CC"/>
          <w:u w:val="single"/>
        </w:rPr>
        <w:t>r</w:t>
      </w:r>
      <w:r>
        <w:rPr>
          <w:color w:val="1155CC"/>
          <w:u w:val="single"/>
        </w:rPr>
        <w:t>a</w:t>
      </w:r>
      <w:r>
        <w:rPr>
          <w:color w:val="1155CC"/>
          <w:u w:val="single"/>
        </w:rPr>
        <w:t>l</w:t>
      </w:r>
      <w:r>
        <w:rPr>
          <w:color w:val="1155CC"/>
          <w:u w:val="single"/>
        </w:rPr>
        <w:t>.</w:t>
      </w:r>
      <w:r>
        <w:rPr>
          <w:color w:val="1155CC"/>
          <w:u w:val="single"/>
        </w:rPr>
        <w:t>c</w:t>
      </w:r>
      <w:r>
        <w:rPr>
          <w:color w:val="1155CC"/>
          <w:u w:val="single"/>
        </w:rPr>
        <w:t>o</w:t>
      </w:r>
      <w:r>
        <w:rPr>
          <w:color w:val="1155CC"/>
          <w:u w:val="single"/>
        </w:rPr>
        <w:t>/</w:t>
      </w:r>
      <w:r>
        <w:rPr>
          <w:color w:val="1155CC"/>
          <w:u w:val="single"/>
        </w:rPr>
        <w:t>t</w:t>
      </w:r>
      <w:r>
        <w:rPr>
          <w:color w:val="1155CC"/>
          <w:u w:val="single"/>
        </w:rPr>
        <w:t>e</w:t>
      </w:r>
      <w:r>
        <w:rPr>
          <w:color w:val="1155CC"/>
          <w:u w:val="single"/>
        </w:rPr>
        <w:t>m</w:t>
      </w:r>
      <w:r>
        <w:rPr>
          <w:color w:val="1155CC"/>
          <w:u w:val="single"/>
        </w:rPr>
        <w:t>p</w:t>
      </w:r>
      <w:r>
        <w:rPr>
          <w:color w:val="1155CC"/>
          <w:u w:val="single"/>
        </w:rPr>
        <w:t>l</w:t>
      </w:r>
      <w:r>
        <w:rPr>
          <w:color w:val="1155CC"/>
          <w:u w:val="single"/>
        </w:rPr>
        <w:t>a</w:t>
      </w:r>
      <w:r>
        <w:rPr>
          <w:color w:val="1155CC"/>
          <w:u w:val="single"/>
        </w:rPr>
        <w:t>t</w:t>
      </w:r>
      <w:r>
        <w:rPr>
          <w:color w:val="1155CC"/>
          <w:u w:val="single"/>
        </w:rPr>
        <w:t>e</w:t>
      </w:r>
      <w:r>
        <w:rPr>
          <w:color w:val="1155CC"/>
          <w:u w:val="single"/>
        </w:rPr>
        <w:t>s</w:t>
      </w:r>
      <w:r>
        <w:rPr>
          <w:color w:val="1155CC"/>
          <w:u w:val="single"/>
        </w:rPr>
        <w:t>/</w:t>
      </w:r>
      <w:r>
        <w:rPr>
          <w:color w:val="1155CC"/>
          <w:u w:val="single"/>
        </w:rPr>
        <w:t>b</w:t>
      </w:r>
      <w:r>
        <w:rPr>
          <w:color w:val="1155CC"/>
          <w:u w:val="single"/>
        </w:rPr>
        <w:t>r</w:t>
      </w:r>
      <w:r>
        <w:rPr>
          <w:color w:val="1155CC"/>
          <w:u w:val="single"/>
        </w:rPr>
        <w:t>a</w:t>
      </w:r>
      <w:r>
        <w:rPr>
          <w:color w:val="1155CC"/>
          <w:u w:val="single"/>
        </w:rPr>
        <w:t>i</w:t>
      </w:r>
      <w:r>
        <w:rPr>
          <w:color w:val="1155CC"/>
          <w:u w:val="single"/>
        </w:rPr>
        <w:t>n</w:t>
      </w:r>
      <w:r>
        <w:rPr>
          <w:color w:val="1155CC"/>
          <w:u w:val="single"/>
        </w:rPr>
        <w:t>s</w:t>
      </w:r>
      <w:r>
        <w:rPr>
          <w:color w:val="1155CC"/>
          <w:u w:val="single"/>
        </w:rPr>
        <w:t>t</w:t>
      </w:r>
      <w:r>
        <w:rPr>
          <w:color w:val="1155CC"/>
          <w:u w:val="single"/>
        </w:rPr>
        <w:t>o</w:t>
      </w:r>
      <w:r>
        <w:rPr>
          <w:color w:val="1155CC"/>
          <w:u w:val="single"/>
        </w:rPr>
        <w:t>r</w:t>
      </w:r>
      <w:r>
        <w:rPr>
          <w:color w:val="1155CC"/>
          <w:u w:val="single"/>
        </w:rPr>
        <w:t>m</w:t>
      </w:r>
      <w:r>
        <w:rPr>
          <w:color w:val="1155CC"/>
          <w:u w:val="single"/>
        </w:rPr>
        <w:t>-</w:t>
      </w:r>
      <w:r>
        <w:rPr>
          <w:color w:val="1155CC"/>
          <w:u w:val="single"/>
        </w:rPr>
        <w:t>a</w:t>
      </w:r>
      <w:r>
        <w:rPr>
          <w:color w:val="1155CC"/>
          <w:u w:val="single"/>
        </w:rPr>
        <w:t>n</w:t>
      </w:r>
      <w:r>
        <w:rPr>
          <w:color w:val="1155CC"/>
          <w:u w:val="single"/>
        </w:rPr>
        <w:t>d</w:t>
      </w:r>
      <w:r>
        <w:rPr>
          <w:color w:val="1155CC"/>
          <w:u w:val="single"/>
        </w:rPr>
        <w:t>-</w:t>
      </w:r>
      <w:r>
        <w:rPr>
          <w:color w:val="1155CC"/>
          <w:u w:val="single"/>
        </w:rPr>
        <w:t>i</w:t>
      </w:r>
      <w:r>
        <w:rPr>
          <w:color w:val="1155CC"/>
          <w:u w:val="single"/>
        </w:rPr>
        <w:t>d</w:t>
      </w:r>
      <w:r>
        <w:rPr>
          <w:color w:val="1155CC"/>
          <w:u w:val="single"/>
        </w:rPr>
        <w:t>e</w:t>
      </w:r>
      <w:r>
        <w:rPr>
          <w:color w:val="1155CC"/>
          <w:u w:val="single"/>
        </w:rPr>
        <w:t>a</w:t>
      </w:r>
      <w:r>
        <w:rPr>
          <w:color w:val="1155CC"/>
          <w:u w:val="single"/>
        </w:rPr>
        <w:t>-</w:t>
      </w:r>
      <w:r>
        <w:rPr>
          <w:color w:val="1155CC"/>
          <w:u w:val="single"/>
        </w:rPr>
        <w:t>p</w:t>
      </w:r>
      <w:r>
        <w:rPr>
          <w:color w:val="1155CC"/>
          <w:u w:val="single"/>
        </w:rPr>
        <w:t>r</w:t>
      </w:r>
      <w:r>
        <w:rPr>
          <w:color w:val="1155CC"/>
          <w:u w:val="single"/>
        </w:rPr>
        <w:t>i</w:t>
      </w:r>
      <w:r>
        <w:rPr>
          <w:color w:val="1155CC"/>
          <w:u w:val="single"/>
        </w:rPr>
        <w:t>o</w:t>
      </w:r>
      <w:r>
        <w:rPr>
          <w:color w:val="1155CC"/>
          <w:u w:val="single"/>
        </w:rPr>
        <w:t>r</w:t>
      </w:r>
      <w:r>
        <w:rPr>
          <w:color w:val="1155CC"/>
          <w:u w:val="single"/>
        </w:rPr>
        <w:t>i</w:t>
      </w:r>
      <w:r>
        <w:rPr>
          <w:color w:val="1155CC"/>
          <w:u w:val="single"/>
        </w:rPr>
        <w:t>t</w:t>
      </w:r>
      <w:r>
        <w:rPr>
          <w:color w:val="1155CC"/>
          <w:u w:val="single"/>
        </w:rPr>
        <w:t>i</w:t>
      </w:r>
      <w:r>
        <w:rPr>
          <w:color w:val="1155CC"/>
          <w:u w:val="single"/>
        </w:rPr>
        <w:t>z</w:t>
      </w:r>
      <w:r>
        <w:rPr>
          <w:color w:val="1155CC"/>
          <w:u w:val="single"/>
        </w:rPr>
        <w:t>a</w:t>
      </w:r>
      <w:r>
        <w:rPr>
          <w:color w:val="1155CC"/>
          <w:u w:val="single"/>
        </w:rPr>
        <w:t>t</w:t>
      </w:r>
      <w:r>
        <w:rPr>
          <w:color w:val="1155CC"/>
          <w:u w:val="single"/>
        </w:rPr>
        <w:t>i</w:t>
      </w:r>
      <w:r>
        <w:rPr>
          <w:color w:val="1155CC"/>
          <w:u w:val="single"/>
        </w:rPr>
        <w:t>o</w:t>
      </w:r>
      <w:r>
        <w:rPr>
          <w:color w:val="1155CC"/>
          <w:u w:val="single"/>
        </w:rPr>
        <w:t>n</w:t>
      </w:r>
      <w:r>
        <w:rPr>
          <w:color w:val="0563C1"/>
          <w:u w:val="single"/>
        </w:rPr>
        <w:fldChar w:fldCharType="end"/>
      </w:r>
    </w:p>
    <w:p>
      <w:pPr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 xml:space="preserve">Step-1: Team Gathering, Collaboration and Select the Problem Statement</w:t>
      </w:r>
    </w:p>
    <w:p>
      <w:pPr>
        <w:rPr/>
      </w:pPr>
      <w:r>
        <w:rPr>
          <w:sz w:val="20"/>
        </w:rPr>
        <w:drawing>
          <wp:inline distT="0" distB="0" distL="0" distR="0">
            <wp:extent cx="5731510" cy="4185285"/>
            <wp:effectExtent l="0" t="0" r="0" b="0"/>
            <wp:docPr id="10" name="image3.png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ELCOT/AppData/Roaming/PolarisOffice/ETemp/4044_16888952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85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</w:p>
    <w:p>
      <w:pPr>
        <w:rPr>
          <w:b w:val="1"/>
        </w:rPr>
      </w:pPr>
      <w:r>
        <w:rPr>
          <w:b w:val="1"/>
        </w:rPr>
        <w:t xml:space="preserve">Step-2: Brainstorm, Idea Listing and Grouping</w:t>
      </w:r>
    </w:p>
    <w:p>
      <w:pPr>
        <w:rPr/>
      </w:pPr>
      <w:r>
        <w:rPr>
          <w:sz w:val="20"/>
        </w:rPr>
        <w:drawing>
          <wp:inline distT="0" distB="0" distL="0" distR="0">
            <wp:extent cx="6329045" cy="343662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ELCOT/AppData/Roaming/PolarisOffice/ETemp/4044_16888952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3437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sz w:val="20"/>
        </w:rPr>
        <w:drawing>
          <wp:inline distT="0" distB="0" distL="0" distR="0">
            <wp:extent cx="5996940" cy="3530600"/>
            <wp:effectExtent l="0" t="0" r="381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ELCOT/AppData/Roaming/PolarisOffice/ETemp/4044_16888952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3531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 xml:space="preserve">Step-3: Idea Prioritization</w:t>
      </w:r>
    </w:p>
    <w:p>
      <w:pPr>
        <w:rPr>
          <w:sz w:val="24"/>
          <w:szCs w:val="24"/>
        </w:rPr>
      </w:pPr>
      <w:r>
        <w:rPr>
          <w:sz w:val="20"/>
        </w:rPr>
        <w:drawing>
          <wp:inline distT="0" distB="0" distL="0" distR="0">
            <wp:extent cx="5429885" cy="6410960"/>
            <wp:effectExtent l="0" t="0" r="0" b="889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ELCOT/AppData/Roaming/PolarisOffice/ETemp/4044_16888952/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6411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pgSz w:w="11906" w:h="16838"/>
      <w:pgMar w:top="851" w:left="1440" w:bottom="1440" w:right="1440" w:header="708" w:footer="708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="Calibri" w:eastAsia="Calibri" w:hAnsi="Calibri" w:cs="Calibri"/>
        <w:lang w:bidi="ar-SA" w:eastAsia="en-IN" w:val="en-IN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qFormat/>
    <w:uiPriority w:val="10"/>
    <w:pPr>
      <w:spacing w:before="480" w:after="120"/>
      <w:rPr/>
    </w:pPr>
    <w:rPr>
      <w:b w:val="1"/>
      <w:sz w:val="72"/>
      <w:szCs w:val="72"/>
    </w:rPr>
  </w:style>
  <w:style w:styleId="PO7" w:type="paragraph">
    <w:name w:val="heading 1"/>
    <w:basedOn w:val="PO1"/>
    <w:next w:val="PO1"/>
    <w:qFormat/>
    <w:uiPriority w:val="9"/>
    <w:pPr>
      <w:spacing w:before="480" w:after="120"/>
      <w:rPr/>
      <w:outlineLvl w:val="0"/>
    </w:pPr>
    <w:rPr>
      <w:b w:val="1"/>
      <w:sz w:val="48"/>
      <w:szCs w:val="48"/>
    </w:rPr>
  </w:style>
  <w:style w:styleId="PO8" w:type="paragraph">
    <w:name w:val="heading 2"/>
    <w:basedOn w:val="PO1"/>
    <w:next w:val="PO1"/>
    <w:qFormat/>
    <w:uiPriority w:val="9"/>
    <w:semiHidden/>
    <w:unhideWhenUsed/>
    <w:pPr>
      <w:spacing w:before="360" w:after="80"/>
      <w:rPr/>
      <w:outlineLvl w:val="1"/>
    </w:pPr>
    <w:rPr>
      <w:b w:val="1"/>
      <w:sz w:val="36"/>
      <w:szCs w:val="36"/>
    </w:rPr>
  </w:style>
  <w:style w:styleId="PO9" w:type="paragraph">
    <w:name w:val="heading 3"/>
    <w:basedOn w:val="PO1"/>
    <w:next w:val="PO1"/>
    <w:qFormat/>
    <w:uiPriority w:val="9"/>
    <w:semiHidden/>
    <w:unhideWhenUsed/>
    <w:pPr>
      <w:spacing w:before="280" w:after="80"/>
      <w:rPr/>
      <w:outlineLvl w:val="2"/>
    </w:pPr>
    <w:rPr>
      <w:b w:val="1"/>
      <w:sz w:val="28"/>
      <w:szCs w:val="28"/>
    </w:rPr>
  </w:style>
  <w:style w:styleId="PO10" w:type="paragraph">
    <w:name w:val="heading 4"/>
    <w:basedOn w:val="PO1"/>
    <w:next w:val="PO1"/>
    <w:qFormat/>
    <w:uiPriority w:val="9"/>
    <w:semiHidden/>
    <w:unhideWhenUsed/>
    <w:pPr>
      <w:spacing w:before="240" w:after="40"/>
      <w:rPr/>
      <w:outlineLvl w:val="3"/>
    </w:pPr>
    <w:rPr>
      <w:b w:val="1"/>
      <w:sz w:val="24"/>
      <w:szCs w:val="24"/>
    </w:rPr>
  </w:style>
  <w:style w:styleId="PO11" w:type="paragraph">
    <w:name w:val="heading 5"/>
    <w:basedOn w:val="PO1"/>
    <w:next w:val="PO1"/>
    <w:qFormat/>
    <w:uiPriority w:val="9"/>
    <w:semiHidden/>
    <w:unhideWhenUsed/>
    <w:pPr>
      <w:spacing w:before="220" w:after="40"/>
      <w:rPr/>
      <w:outlineLvl w:val="4"/>
    </w:pPr>
    <w:rPr>
      <w:b w:val="1"/>
    </w:rPr>
  </w:style>
  <w:style w:styleId="PO12" w:type="paragraph">
    <w:name w:val="heading 6"/>
    <w:basedOn w:val="PO1"/>
    <w:next w:val="PO1"/>
    <w:qFormat/>
    <w:uiPriority w:val="9"/>
    <w:semiHidden/>
    <w:unhideWhenUsed/>
    <w:pPr>
      <w:spacing w:before="200" w:after="40"/>
      <w:rPr/>
      <w:outlineLvl w:val="5"/>
    </w:pPr>
    <w:rPr>
      <w:b w:val="1"/>
      <w:sz w:val="20"/>
      <w:szCs w:val="20"/>
    </w:rPr>
  </w:style>
  <w:style w:styleId="PO16" w:type="paragraph">
    <w:name w:val="Subtitle"/>
    <w:basedOn w:val="PO1"/>
    <w:next w:val="PO1"/>
    <w:qFormat/>
    <w:uiPriority w:val="11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-2048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2048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-2048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2048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204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-2048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445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character">
    <w:name w:val="Hyperlink"/>
    <w:basedOn w:val="PO2"/>
    <w:uiPriority w:val="99"/>
    <w:unhideWhenUsed/>
    <w:rPr>
      <w:color w:val="0563C1" w:themeColor="hyperlink"/>
      <w:u w:val="single"/>
    </w:rPr>
  </w:style>
  <w:style w:styleId="PO152" w:type="character">
    <w:name w:val="Unresolved Mention"/>
    <w:basedOn w:val="PO2"/>
    <w:uiPriority w:val="99"/>
    <w:semiHidden/>
    <w:unhideWhenUsed/>
    <w:rPr>
      <w:color w:val="605E5C"/>
      <w:shd w:val="clear" w:color="000000" w:fill="E1DFDD"/>
    </w:rPr>
  </w:style>
  <w:style w:customStyle="1" w:styleId="PO153" w:type="paragraph">
    <w:name w:val="Default"/>
    <w:pPr>
      <w:spacing w:lineRule="auto" w:line="240" w:after="0"/>
      <w:rPr/>
      <w:autoSpaceDE w:val="0"/>
      <w:autoSpaceDN w:val="0"/>
    </w:pPr>
    <w:rPr>
      <w:color w:val="000000"/>
      <w:sz w:val="24"/>
      <w:szCs w:val="24"/>
      <w:rFonts w:ascii="IBM Plex Sans" w:hAnsi="IBM Plex Sans" w:cs="IBM Plex Sans"/>
    </w:rPr>
  </w:style>
  <w:style w:styleId="PO154" w:type="paragraph">
    <w:name w:val="Normal (Web)"/>
    <w:basedOn w:val="PO1"/>
    <w:uiPriority w:val="99"/>
    <w:semiHidden/>
    <w:unhideWhenUsed/>
    <w:pPr>
      <w:spacing w:lineRule="auto" w:line="240" w:before="100" w:beforeAutospacing="1" w:after="100" w:afterAutospacing="1"/>
      <w:rPr/>
    </w:pPr>
    <w:rPr>
      <w:sz w:val="24"/>
      <w:szCs w:val="24"/>
      <w:rFonts w:ascii="Times New Roman" w:eastAsia="Times New Roman" w:hAnsi="Times New Roman" w:cs="Times New Roman"/>
    </w:rPr>
  </w:style>
  <w:style w:customStyle="1" w:styleId="PO155" w:type="table">
    <w:name w:val="Standard"/>
    <w:basedOn w:val="PO3"/>
    <w:pPr>
      <w:spacing w:lineRule="auto" w:line="240" w:after="0"/>
      <w:rPr/>
    </w:pPr>
    <w:tblP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1059</Characters>
  <CharactersWithSpaces>0</CharactersWithSpaces>
  <DocSecurity>0</DocSecurity>
  <HyperlinksChanged>false</HyperlinksChanged>
  <Lines>7</Lines>
  <LinksUpToDate>false</LinksUpToDate>
  <Pages>3</Pages>
  <Paragraphs>2</Paragraphs>
  <Words>158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Amarender Katkam</dc:creator>
  <cp:lastModifiedBy>Abi Manyu</cp:lastModifiedBy>
  <cp:version>9.103.103.45589</cp:version>
  <dcterms:modified xsi:type="dcterms:W3CDTF">2025-03-05T19:49:00Z</dcterms:modified>
</cp:coreProperties>
</file>