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62E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hd w:val="clear" w:color="auto" w:fill="FFFFFF"/>
        </w:rPr>
        <w:t>Subject: Advice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FFFFF"/>
        </w:rPr>
        <w:t>Posted by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hyperlink r:id="rId4" w:tgtFrame="player" w:history="1">
        <w:proofErr w:type="spellStart"/>
        <w:r>
          <w:rPr>
            <w:rStyle w:val="Hyperlink"/>
            <w:rFonts w:ascii="Helvetica" w:hAnsi="Helvetica" w:cs="Helvetica"/>
            <w:shd w:val="clear" w:color="auto" w:fill="FFFFFF"/>
          </w:rPr>
          <w:t>Yue</w:t>
        </w:r>
        <w:proofErr w:type="spellEnd"/>
        <w:r>
          <w:rPr>
            <w:rStyle w:val="Hyperlink"/>
            <w:rFonts w:ascii="Helvetica" w:hAnsi="Helvetica" w:cs="Helvetica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Helvetica" w:hAnsi="Helvetica" w:cs="Helvetica"/>
            <w:shd w:val="clear" w:color="auto" w:fill="FFFFFF"/>
          </w:rPr>
          <w:t>Zeng</w:t>
        </w:r>
        <w:proofErr w:type="spellEnd"/>
      </w:hyperlink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Wed Feb 26 21:27:45 2014.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u w:val="single"/>
          <w:shd w:val="clear" w:color="auto" w:fill="FFFFFF"/>
        </w:rPr>
        <w:t>Message: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 xml:space="preserve">Eve should be a database manager because this job gives her access for a lot of data and information. This will give her a lot of hints to solve Bob and Alice's secret messages. She should operate very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responsibility,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using the data she is seeing only for operations to eliminate threat on Bob and Eve's part. She needs to obtain a warrant for all searches.</w:t>
      </w:r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RESPONSES</w:t>
      </w:r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:</w:t>
      </w:r>
      <w:r w:rsidRPr="000C3572">
        <w:rPr>
          <w:rStyle w:val="apple-converted-space"/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hyperlink r:id="rId5" w:tgtFrame="player" w:history="1">
        <w:r>
          <w:rPr>
            <w:rStyle w:val="Hyperlink"/>
            <w:rFonts w:ascii="Helvetica" w:hAnsi="Helvetica" w:cs="Helvetica"/>
            <w:shd w:val="clear" w:color="auto" w:fill="FFFFFF"/>
          </w:rPr>
          <w:t>Samuel Swanson</w:t>
        </w:r>
      </w:hyperlink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Fri Nov 1 20:55:07 2013.</w:t>
      </w:r>
      <w:proofErr w:type="gramEnd"/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I completely agree with you that order must be restored before civil liberties. However, the objective to restore order is very gray. There is a lot of potential to abuse this and there must be a particular check to prevent it.</w:t>
      </w:r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</w:p>
    <w:p w:rsidR="000C3572" w:rsidRDefault="000C3572" w:rsidP="000C3572">
      <w:pPr>
        <w:spacing w:line="360" w:lineRule="auto"/>
        <w:rPr>
          <w:rFonts w:ascii="Helvetica" w:hAnsi="Helvetica" w:cs="Helvetica"/>
          <w:color w:val="000000"/>
          <w:shd w:val="clear" w:color="auto" w:fill="FFFFFF"/>
        </w:rPr>
      </w:pPr>
      <w:hyperlink r:id="rId6" w:tgtFrame="player" w:history="1">
        <w:proofErr w:type="gramStart"/>
        <w:r>
          <w:rPr>
            <w:rStyle w:val="Hyperlink"/>
            <w:rFonts w:ascii="Helvetica" w:hAnsi="Helvetica" w:cs="Helvetica"/>
            <w:shd w:val="clear" w:color="auto" w:fill="FFFFFF"/>
          </w:rPr>
          <w:t xml:space="preserve">Greg </w:t>
        </w:r>
        <w:proofErr w:type="spellStart"/>
        <w:r>
          <w:rPr>
            <w:rStyle w:val="Hyperlink"/>
            <w:rFonts w:ascii="Helvetica" w:hAnsi="Helvetica" w:cs="Helvetica"/>
            <w:shd w:val="clear" w:color="auto" w:fill="FFFFFF"/>
          </w:rPr>
          <w:t>Umali</w:t>
        </w:r>
        <w:proofErr w:type="spellEnd"/>
      </w:hyperlink>
      <w:r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Sun Dec 1 19:48:36 2013.</w:t>
      </w:r>
      <w:proofErr w:type="gramEnd"/>
    </w:p>
    <w:p w:rsidR="000C3572" w:rsidRDefault="000C3572" w:rsidP="000C3572">
      <w:pPr>
        <w:spacing w:line="360" w:lineRule="auto"/>
      </w:pPr>
      <w:r>
        <w:rPr>
          <w:rFonts w:ascii="Helvetica" w:hAnsi="Helvetica" w:cs="Helvetica"/>
          <w:color w:val="000000"/>
          <w:shd w:val="clear" w:color="auto" w:fill="FFFFFF"/>
        </w:rPr>
        <w:t>I completely agree with you. Eve needs to prove that there are suspicious activities on Alice and Bob's part and obtain a search warrant before doing anything. Eve has a lot of responsibility on her part to use the data base information only to track down Bob and Alice.</w:t>
      </w:r>
    </w:p>
    <w:sectPr w:rsidR="000C3572" w:rsidSect="003D06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3572"/>
    <w:rsid w:val="000C3572"/>
    <w:rsid w:val="003D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572"/>
  </w:style>
  <w:style w:type="character" w:styleId="Hyperlink">
    <w:name w:val="Hyperlink"/>
    <w:basedOn w:val="DefaultParagraphFont"/>
    <w:uiPriority w:val="99"/>
    <w:semiHidden/>
    <w:unhideWhenUsed/>
    <w:rsid w:val="000C35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arn.flvs.net/educator/student/profile.cgi?aross1*yzeng4*mpos=6&amp;spos=0&amp;slt=ifqF3bGnxPORY*2993*gumali1" TargetMode="External"/><Relationship Id="rId5" Type="http://schemas.openxmlformats.org/officeDocument/2006/relationships/hyperlink" Target="http://learn.flvs.net/educator/student/profile.cgi?aross1*yzeng4*mpos=6&amp;spos=0&amp;slt=ifqF3bGnxPORY*2993*sswanson23" TargetMode="External"/><Relationship Id="rId4" Type="http://schemas.openxmlformats.org/officeDocument/2006/relationships/hyperlink" Target="http://learn.flvs.net/educator/student/profile.cgi?aross1*yzeng4*mpos=6&amp;spos=0&amp;slt=ifqF3bGnxPORY*2993*yzen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1221</Characters>
  <Application>Microsoft Office Word</Application>
  <DocSecurity>0</DocSecurity>
  <Lines>10</Lines>
  <Paragraphs>2</Paragraphs>
  <ScaleCrop>false</ScaleCrop>
  <Company>c123</Company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2014-02-27T02:27:00Z</dcterms:created>
  <dcterms:modified xsi:type="dcterms:W3CDTF">2014-02-27T02:33:00Z</dcterms:modified>
</cp:coreProperties>
</file>