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1278A" w14:textId="1BCB4CBC" w:rsidR="00F43451" w:rsidRPr="00F43451" w:rsidRDefault="00F43451" w:rsidP="00F43451">
      <w:pPr>
        <w:spacing w:after="0"/>
        <w:rPr>
          <w:b/>
          <w:bCs/>
          <w:sz w:val="22"/>
          <w:szCs w:val="22"/>
        </w:rPr>
      </w:pPr>
      <w:r w:rsidRPr="00F43451">
        <w:rPr>
          <w:b/>
          <w:bCs/>
          <w:sz w:val="22"/>
          <w:szCs w:val="22"/>
        </w:rPr>
        <w:t>POLICY 2</w:t>
      </w:r>
      <w:r w:rsidR="007A14D1">
        <w:rPr>
          <w:b/>
          <w:bCs/>
          <w:sz w:val="22"/>
          <w:szCs w:val="22"/>
        </w:rPr>
        <w:t>0</w:t>
      </w:r>
      <w:r w:rsidRPr="00F43451">
        <w:rPr>
          <w:b/>
          <w:bCs/>
          <w:sz w:val="22"/>
          <w:szCs w:val="22"/>
        </w:rPr>
        <w:t xml:space="preserve"> — School, Nursery &amp; Multi-Agency Collaboration Policy</w:t>
      </w:r>
    </w:p>
    <w:p w14:paraId="7B269AFE" w14:textId="760BCB7F" w:rsidR="00F43451" w:rsidRPr="00F43451" w:rsidRDefault="00F43451" w:rsidP="00F43451">
      <w:pPr>
        <w:spacing w:after="0"/>
        <w:rPr>
          <w:b/>
          <w:bCs/>
          <w:sz w:val="22"/>
          <w:szCs w:val="22"/>
        </w:rPr>
      </w:pPr>
      <w:r w:rsidRPr="00F43451">
        <w:rPr>
          <w:b/>
          <w:bCs/>
          <w:sz w:val="22"/>
          <w:szCs w:val="22"/>
        </w:rPr>
        <w:t>Organisation: Allergy Nurture Care Ltd</w:t>
      </w:r>
      <w:r w:rsidRPr="00F43451">
        <w:rPr>
          <w:b/>
          <w:bCs/>
          <w:sz w:val="22"/>
          <w:szCs w:val="22"/>
        </w:rPr>
        <w:br/>
        <w:t>Policy Owner: Registered Manager / Clinical Lead</w:t>
      </w:r>
      <w:r w:rsidRPr="00F43451">
        <w:rPr>
          <w:b/>
          <w:bCs/>
          <w:sz w:val="22"/>
          <w:szCs w:val="22"/>
        </w:rPr>
        <w:br/>
        <w:t>Applies To: All clinical staff, associates &amp; admin team</w:t>
      </w:r>
      <w:r w:rsidRPr="00F43451">
        <w:rPr>
          <w:b/>
          <w:bCs/>
          <w:sz w:val="22"/>
          <w:szCs w:val="22"/>
        </w:rPr>
        <w:br/>
      </w:r>
      <w:r w:rsidR="00392632" w:rsidRPr="00465B3B">
        <w:rPr>
          <w:b/>
          <w:bCs/>
          <w:sz w:val="22"/>
          <w:szCs w:val="22"/>
        </w:rPr>
        <w:t xml:space="preserve">Service Model: </w:t>
      </w:r>
      <w:r w:rsidR="000C538C" w:rsidRPr="000C538C">
        <w:rPr>
          <w:b/>
          <w:bCs/>
          <w:sz w:val="22"/>
          <w:szCs w:val="22"/>
        </w:rPr>
        <w:t>National remote/virtual nurse-led allergy and associated allergic conditions advisory service, with occasional Essex-based in-person consultations if required conducted in a secure appropriately risk assessed space or educational setting</w:t>
      </w:r>
      <w:r w:rsidRPr="00F43451">
        <w:rPr>
          <w:b/>
          <w:bCs/>
          <w:sz w:val="22"/>
          <w:szCs w:val="22"/>
        </w:rPr>
        <w:br/>
        <w:t xml:space="preserve">Next Review: </w:t>
      </w:r>
      <w:r w:rsidR="00F607F8">
        <w:rPr>
          <w:b/>
          <w:bCs/>
          <w:sz w:val="22"/>
          <w:szCs w:val="22"/>
        </w:rPr>
        <w:t>December</w:t>
      </w:r>
      <w:r w:rsidRPr="00F43451">
        <w:rPr>
          <w:b/>
          <w:bCs/>
          <w:sz w:val="22"/>
          <w:szCs w:val="22"/>
        </w:rPr>
        <w:t xml:space="preserve"> 202</w:t>
      </w:r>
      <w:r w:rsidR="00A61DD9">
        <w:rPr>
          <w:b/>
          <w:bCs/>
          <w:sz w:val="22"/>
          <w:szCs w:val="22"/>
        </w:rPr>
        <w:t>6</w:t>
      </w:r>
    </w:p>
    <w:p w14:paraId="1314F584" w14:textId="77777777" w:rsidR="00F43451" w:rsidRPr="00F43451" w:rsidRDefault="00F43451" w:rsidP="00F43451">
      <w:pPr>
        <w:spacing w:after="0"/>
        <w:rPr>
          <w:b/>
          <w:bCs/>
          <w:sz w:val="22"/>
          <w:szCs w:val="22"/>
        </w:rPr>
      </w:pPr>
    </w:p>
    <w:p w14:paraId="261B8A84" w14:textId="281A5ECA" w:rsidR="00F43451" w:rsidRPr="00F43451" w:rsidRDefault="00F43451" w:rsidP="00F43451">
      <w:pPr>
        <w:spacing w:after="0"/>
        <w:rPr>
          <w:b/>
          <w:bCs/>
          <w:sz w:val="22"/>
          <w:szCs w:val="22"/>
        </w:rPr>
      </w:pPr>
      <w:r w:rsidRPr="00F43451">
        <w:rPr>
          <w:b/>
          <w:bCs/>
          <w:sz w:val="22"/>
          <w:szCs w:val="22"/>
        </w:rPr>
        <w:t>1. Purpose</w:t>
      </w:r>
      <w:r w:rsidR="00F607F8">
        <w:rPr>
          <w:b/>
          <w:bCs/>
          <w:sz w:val="22"/>
          <w:szCs w:val="22"/>
        </w:rPr>
        <w:t>/Policy Statement</w:t>
      </w:r>
    </w:p>
    <w:p w14:paraId="099DC153" w14:textId="77777777" w:rsidR="00F43451" w:rsidRPr="00F43451" w:rsidRDefault="00F43451" w:rsidP="00F43451">
      <w:pPr>
        <w:spacing w:after="0"/>
        <w:rPr>
          <w:b/>
          <w:bCs/>
          <w:sz w:val="22"/>
          <w:szCs w:val="22"/>
        </w:rPr>
      </w:pPr>
      <w:r w:rsidRPr="00F43451">
        <w:rPr>
          <w:b/>
          <w:bCs/>
          <w:sz w:val="22"/>
          <w:szCs w:val="22"/>
        </w:rPr>
        <w:t>To ensure:</w:t>
      </w:r>
    </w:p>
    <w:p w14:paraId="040E38B1" w14:textId="77777777" w:rsidR="00F43451" w:rsidRPr="00F43451" w:rsidRDefault="00F43451" w:rsidP="00316220">
      <w:pPr>
        <w:numPr>
          <w:ilvl w:val="0"/>
          <w:numId w:val="2"/>
        </w:numPr>
        <w:spacing w:after="0"/>
        <w:rPr>
          <w:sz w:val="22"/>
          <w:szCs w:val="22"/>
        </w:rPr>
      </w:pPr>
      <w:r w:rsidRPr="00F43451">
        <w:rPr>
          <w:sz w:val="22"/>
          <w:szCs w:val="22"/>
        </w:rPr>
        <w:t>Safe partnership working with schools, nurseries &amp; childcare settings</w:t>
      </w:r>
    </w:p>
    <w:p w14:paraId="30A17FDF" w14:textId="77777777" w:rsidR="00F43451" w:rsidRPr="00F43451" w:rsidRDefault="00F43451" w:rsidP="00316220">
      <w:pPr>
        <w:numPr>
          <w:ilvl w:val="0"/>
          <w:numId w:val="2"/>
        </w:numPr>
        <w:spacing w:after="0"/>
        <w:rPr>
          <w:sz w:val="22"/>
          <w:szCs w:val="22"/>
        </w:rPr>
      </w:pPr>
      <w:r w:rsidRPr="00F43451">
        <w:rPr>
          <w:sz w:val="22"/>
          <w:szCs w:val="22"/>
        </w:rPr>
        <w:t>Consistent allergy care across environments</w:t>
      </w:r>
    </w:p>
    <w:p w14:paraId="3EB34FE0" w14:textId="77777777" w:rsidR="00F43451" w:rsidRPr="00F43451" w:rsidRDefault="00F43451" w:rsidP="00316220">
      <w:pPr>
        <w:numPr>
          <w:ilvl w:val="0"/>
          <w:numId w:val="2"/>
        </w:numPr>
        <w:spacing w:after="0"/>
        <w:rPr>
          <w:sz w:val="22"/>
          <w:szCs w:val="22"/>
        </w:rPr>
      </w:pPr>
      <w:r w:rsidRPr="00F43451">
        <w:rPr>
          <w:sz w:val="22"/>
          <w:szCs w:val="22"/>
        </w:rPr>
        <w:t>Families are supported to navigate education systems</w:t>
      </w:r>
    </w:p>
    <w:p w14:paraId="000C1141" w14:textId="77777777" w:rsidR="00F43451" w:rsidRPr="00F43451" w:rsidRDefault="00F43451" w:rsidP="00316220">
      <w:pPr>
        <w:numPr>
          <w:ilvl w:val="0"/>
          <w:numId w:val="2"/>
        </w:numPr>
        <w:spacing w:after="0"/>
        <w:rPr>
          <w:sz w:val="22"/>
          <w:szCs w:val="22"/>
        </w:rPr>
      </w:pPr>
      <w:r w:rsidRPr="00F43451">
        <w:rPr>
          <w:sz w:val="22"/>
          <w:szCs w:val="22"/>
        </w:rPr>
        <w:t>Early identification and escalation of risk</w:t>
      </w:r>
    </w:p>
    <w:p w14:paraId="69FEAC06" w14:textId="77777777" w:rsidR="00F43451" w:rsidRPr="00F43451" w:rsidRDefault="00F43451" w:rsidP="00316220">
      <w:pPr>
        <w:numPr>
          <w:ilvl w:val="0"/>
          <w:numId w:val="2"/>
        </w:numPr>
        <w:spacing w:after="0"/>
        <w:rPr>
          <w:sz w:val="22"/>
          <w:szCs w:val="22"/>
        </w:rPr>
      </w:pPr>
      <w:r w:rsidRPr="00F43451">
        <w:rPr>
          <w:sz w:val="22"/>
          <w:szCs w:val="22"/>
        </w:rPr>
        <w:t>Clear information sharing pathways</w:t>
      </w:r>
    </w:p>
    <w:p w14:paraId="6A1A51F9" w14:textId="77777777" w:rsidR="00F43451" w:rsidRPr="00F43451" w:rsidRDefault="00F43451" w:rsidP="00316220">
      <w:pPr>
        <w:numPr>
          <w:ilvl w:val="0"/>
          <w:numId w:val="2"/>
        </w:numPr>
        <w:spacing w:after="0"/>
        <w:rPr>
          <w:sz w:val="22"/>
          <w:szCs w:val="22"/>
        </w:rPr>
      </w:pPr>
      <w:r w:rsidRPr="00F43451">
        <w:rPr>
          <w:sz w:val="22"/>
          <w:szCs w:val="22"/>
        </w:rPr>
        <w:t>Compliance with children’s rights in education and health settings</w:t>
      </w:r>
    </w:p>
    <w:p w14:paraId="0EC7A53C" w14:textId="77777777" w:rsidR="00F43451" w:rsidRPr="00F43451" w:rsidRDefault="00F43451" w:rsidP="00F43451">
      <w:pPr>
        <w:spacing w:after="0"/>
        <w:rPr>
          <w:b/>
          <w:bCs/>
          <w:sz w:val="22"/>
          <w:szCs w:val="22"/>
        </w:rPr>
      </w:pPr>
    </w:p>
    <w:p w14:paraId="1C1AB83B" w14:textId="77777777" w:rsidR="00F43451" w:rsidRPr="00F43451" w:rsidRDefault="00F43451" w:rsidP="00F43451">
      <w:pPr>
        <w:spacing w:after="0"/>
        <w:rPr>
          <w:b/>
          <w:bCs/>
          <w:sz w:val="22"/>
          <w:szCs w:val="22"/>
        </w:rPr>
      </w:pPr>
      <w:r w:rsidRPr="00F43451">
        <w:rPr>
          <w:b/>
          <w:bCs/>
          <w:sz w:val="22"/>
          <w:szCs w:val="22"/>
        </w:rPr>
        <w:t>2. Legal &amp; Standards Framework</w:t>
      </w:r>
    </w:p>
    <w:p w14:paraId="481A6335" w14:textId="77777777" w:rsidR="00F43451" w:rsidRPr="00F43451" w:rsidRDefault="00F43451" w:rsidP="00316220">
      <w:pPr>
        <w:numPr>
          <w:ilvl w:val="0"/>
          <w:numId w:val="3"/>
        </w:numPr>
        <w:spacing w:after="0"/>
        <w:rPr>
          <w:sz w:val="22"/>
          <w:szCs w:val="22"/>
        </w:rPr>
      </w:pPr>
      <w:r w:rsidRPr="00F43451">
        <w:rPr>
          <w:sz w:val="22"/>
          <w:szCs w:val="22"/>
        </w:rPr>
        <w:t>Children Act 1989 &amp; 2004</w:t>
      </w:r>
    </w:p>
    <w:p w14:paraId="375CD5CD" w14:textId="77777777" w:rsidR="00F43451" w:rsidRPr="00F43451" w:rsidRDefault="00F43451" w:rsidP="00316220">
      <w:pPr>
        <w:numPr>
          <w:ilvl w:val="0"/>
          <w:numId w:val="3"/>
        </w:numPr>
        <w:spacing w:after="0"/>
        <w:rPr>
          <w:sz w:val="22"/>
          <w:szCs w:val="22"/>
        </w:rPr>
      </w:pPr>
      <w:r w:rsidRPr="00F43451">
        <w:rPr>
          <w:sz w:val="22"/>
          <w:szCs w:val="22"/>
        </w:rPr>
        <w:t>Education Act 1996</w:t>
      </w:r>
    </w:p>
    <w:p w14:paraId="7F82E260" w14:textId="77777777" w:rsidR="00F43451" w:rsidRPr="00F43451" w:rsidRDefault="00F43451" w:rsidP="00316220">
      <w:pPr>
        <w:numPr>
          <w:ilvl w:val="0"/>
          <w:numId w:val="3"/>
        </w:numPr>
        <w:spacing w:after="0"/>
        <w:rPr>
          <w:sz w:val="22"/>
          <w:szCs w:val="22"/>
        </w:rPr>
      </w:pPr>
      <w:r w:rsidRPr="00F43451">
        <w:rPr>
          <w:sz w:val="22"/>
          <w:szCs w:val="22"/>
        </w:rPr>
        <w:t>Children &amp; Families Act 2014</w:t>
      </w:r>
    </w:p>
    <w:p w14:paraId="5B3372F6" w14:textId="77777777" w:rsidR="00F43451" w:rsidRPr="00F43451" w:rsidRDefault="00F43451" w:rsidP="00316220">
      <w:pPr>
        <w:numPr>
          <w:ilvl w:val="0"/>
          <w:numId w:val="3"/>
        </w:numPr>
        <w:spacing w:after="0"/>
        <w:rPr>
          <w:sz w:val="22"/>
          <w:szCs w:val="22"/>
        </w:rPr>
      </w:pPr>
      <w:r w:rsidRPr="00F43451">
        <w:rPr>
          <w:sz w:val="22"/>
          <w:szCs w:val="22"/>
        </w:rPr>
        <w:t>SEND Code of Practice (0–25)</w:t>
      </w:r>
    </w:p>
    <w:p w14:paraId="5FCE2B65" w14:textId="77777777" w:rsidR="00F43451" w:rsidRPr="00F43451" w:rsidRDefault="00F43451" w:rsidP="00316220">
      <w:pPr>
        <w:numPr>
          <w:ilvl w:val="0"/>
          <w:numId w:val="3"/>
        </w:numPr>
        <w:spacing w:after="0"/>
        <w:rPr>
          <w:sz w:val="22"/>
          <w:szCs w:val="22"/>
        </w:rPr>
      </w:pPr>
      <w:r w:rsidRPr="00F43451">
        <w:rPr>
          <w:sz w:val="22"/>
          <w:szCs w:val="22"/>
        </w:rPr>
        <w:t>Equality Act 2010 (reasonable adjustments)</w:t>
      </w:r>
    </w:p>
    <w:p w14:paraId="0363AE57" w14:textId="77777777" w:rsidR="00F43451" w:rsidRPr="00F43451" w:rsidRDefault="00F43451" w:rsidP="00316220">
      <w:pPr>
        <w:numPr>
          <w:ilvl w:val="0"/>
          <w:numId w:val="3"/>
        </w:numPr>
        <w:spacing w:after="0"/>
        <w:rPr>
          <w:sz w:val="22"/>
          <w:szCs w:val="22"/>
        </w:rPr>
      </w:pPr>
      <w:r w:rsidRPr="00F43451">
        <w:rPr>
          <w:sz w:val="22"/>
          <w:szCs w:val="22"/>
        </w:rPr>
        <w:t>Working Together to Safeguard Children 2023</w:t>
      </w:r>
    </w:p>
    <w:p w14:paraId="2224019F" w14:textId="77777777" w:rsidR="00F43451" w:rsidRPr="00F43451" w:rsidRDefault="00F43451" w:rsidP="00316220">
      <w:pPr>
        <w:numPr>
          <w:ilvl w:val="0"/>
          <w:numId w:val="3"/>
        </w:numPr>
        <w:spacing w:after="0"/>
        <w:rPr>
          <w:sz w:val="22"/>
          <w:szCs w:val="22"/>
        </w:rPr>
      </w:pPr>
      <w:r w:rsidRPr="00F43451">
        <w:rPr>
          <w:sz w:val="22"/>
          <w:szCs w:val="22"/>
        </w:rPr>
        <w:t>BSACI Schools Allergy Standards</w:t>
      </w:r>
    </w:p>
    <w:p w14:paraId="5A5EE536" w14:textId="77777777" w:rsidR="00F43451" w:rsidRPr="00F43451" w:rsidRDefault="00F43451" w:rsidP="00316220">
      <w:pPr>
        <w:numPr>
          <w:ilvl w:val="0"/>
          <w:numId w:val="3"/>
        </w:numPr>
        <w:spacing w:after="0"/>
        <w:rPr>
          <w:sz w:val="22"/>
          <w:szCs w:val="22"/>
        </w:rPr>
      </w:pPr>
      <w:r w:rsidRPr="00F43451">
        <w:rPr>
          <w:sz w:val="22"/>
          <w:szCs w:val="22"/>
        </w:rPr>
        <w:t>Ofsted safeguarding expectations</w:t>
      </w:r>
    </w:p>
    <w:p w14:paraId="058C2828" w14:textId="77777777" w:rsidR="00F43451" w:rsidRPr="00F43451" w:rsidRDefault="00F43451" w:rsidP="00316220">
      <w:pPr>
        <w:numPr>
          <w:ilvl w:val="0"/>
          <w:numId w:val="3"/>
        </w:numPr>
        <w:spacing w:after="0"/>
        <w:rPr>
          <w:sz w:val="22"/>
          <w:szCs w:val="22"/>
        </w:rPr>
      </w:pPr>
      <w:r w:rsidRPr="00F43451">
        <w:rPr>
          <w:sz w:val="22"/>
          <w:szCs w:val="22"/>
        </w:rPr>
        <w:t>UK GDPR / Data Protection Act 2018</w:t>
      </w:r>
    </w:p>
    <w:p w14:paraId="6CED2A58" w14:textId="77777777" w:rsidR="00F43451" w:rsidRPr="00F43451" w:rsidRDefault="00F43451" w:rsidP="00F43451">
      <w:pPr>
        <w:spacing w:after="0"/>
        <w:rPr>
          <w:sz w:val="22"/>
          <w:szCs w:val="22"/>
        </w:rPr>
      </w:pPr>
      <w:r w:rsidRPr="00F43451">
        <w:rPr>
          <w:sz w:val="22"/>
          <w:szCs w:val="22"/>
        </w:rPr>
        <w:t>Professional guidance: RCPCH / BSACI / DfE Supporting Pupils with Medical Conditions guidance.</w:t>
      </w:r>
    </w:p>
    <w:p w14:paraId="617E6B6D" w14:textId="77777777" w:rsidR="00F43451" w:rsidRPr="00F43451" w:rsidRDefault="00F43451" w:rsidP="00F43451">
      <w:pPr>
        <w:spacing w:after="0"/>
        <w:rPr>
          <w:b/>
          <w:bCs/>
          <w:sz w:val="22"/>
          <w:szCs w:val="22"/>
        </w:rPr>
      </w:pPr>
    </w:p>
    <w:p w14:paraId="5D0EC8F6" w14:textId="77777777" w:rsidR="00AF243A" w:rsidRPr="00F43451" w:rsidRDefault="00F43451" w:rsidP="00F43451">
      <w:pPr>
        <w:spacing w:after="0"/>
        <w:rPr>
          <w:b/>
          <w:bCs/>
          <w:sz w:val="22"/>
          <w:szCs w:val="22"/>
        </w:rPr>
      </w:pPr>
      <w:r w:rsidRPr="00F43451">
        <w:rPr>
          <w:b/>
          <w:bCs/>
          <w:sz w:val="22"/>
          <w:szCs w:val="22"/>
        </w:rPr>
        <w:t>3. Principles</w:t>
      </w:r>
    </w:p>
    <w:tbl>
      <w:tblPr>
        <w:tblStyle w:val="TableGrid"/>
        <w:tblW w:w="10456" w:type="dxa"/>
        <w:tblLook w:val="04A0" w:firstRow="1" w:lastRow="0" w:firstColumn="1" w:lastColumn="0" w:noHBand="0" w:noVBand="1"/>
      </w:tblPr>
      <w:tblGrid>
        <w:gridCol w:w="3681"/>
        <w:gridCol w:w="6775"/>
      </w:tblGrid>
      <w:tr w:rsidR="00CC523C" w14:paraId="59F7AE76" w14:textId="77777777" w:rsidTr="00CC523C">
        <w:tc>
          <w:tcPr>
            <w:tcW w:w="3681" w:type="dxa"/>
            <w:vAlign w:val="center"/>
          </w:tcPr>
          <w:p w14:paraId="52C8C2F2" w14:textId="62776C07" w:rsidR="00CC523C" w:rsidRDefault="00CC523C" w:rsidP="00556DDC">
            <w:pPr>
              <w:rPr>
                <w:b/>
                <w:bCs/>
                <w:sz w:val="22"/>
                <w:szCs w:val="22"/>
              </w:rPr>
            </w:pPr>
            <w:r w:rsidRPr="00F43451">
              <w:rPr>
                <w:b/>
                <w:bCs/>
                <w:sz w:val="22"/>
                <w:szCs w:val="22"/>
              </w:rPr>
              <w:t>Principle</w:t>
            </w:r>
          </w:p>
        </w:tc>
        <w:tc>
          <w:tcPr>
            <w:tcW w:w="6775" w:type="dxa"/>
            <w:vAlign w:val="center"/>
          </w:tcPr>
          <w:p w14:paraId="7AEB9F18" w14:textId="1A782A41" w:rsidR="00CC523C" w:rsidRDefault="00CC523C" w:rsidP="00556DDC">
            <w:pPr>
              <w:rPr>
                <w:b/>
                <w:bCs/>
                <w:sz w:val="22"/>
                <w:szCs w:val="22"/>
              </w:rPr>
            </w:pPr>
            <w:r w:rsidRPr="00F43451">
              <w:rPr>
                <w:b/>
                <w:bCs/>
                <w:sz w:val="22"/>
                <w:szCs w:val="22"/>
              </w:rPr>
              <w:t>Description</w:t>
            </w:r>
          </w:p>
        </w:tc>
      </w:tr>
      <w:tr w:rsidR="00CC523C" w14:paraId="5143C4AF" w14:textId="77777777" w:rsidTr="00CC523C">
        <w:tc>
          <w:tcPr>
            <w:tcW w:w="3681" w:type="dxa"/>
            <w:vAlign w:val="center"/>
          </w:tcPr>
          <w:p w14:paraId="3EEC4C93" w14:textId="0EF9ADB3" w:rsidR="00CC523C" w:rsidRPr="00CC523C" w:rsidRDefault="00CC523C" w:rsidP="00556DDC">
            <w:pPr>
              <w:rPr>
                <w:sz w:val="22"/>
                <w:szCs w:val="22"/>
              </w:rPr>
            </w:pPr>
            <w:r w:rsidRPr="00F43451">
              <w:rPr>
                <w:sz w:val="22"/>
                <w:szCs w:val="22"/>
              </w:rPr>
              <w:t>Child-centred</w:t>
            </w:r>
          </w:p>
        </w:tc>
        <w:tc>
          <w:tcPr>
            <w:tcW w:w="6775" w:type="dxa"/>
            <w:vAlign w:val="center"/>
          </w:tcPr>
          <w:p w14:paraId="0A428B42" w14:textId="1B895457" w:rsidR="00CC523C" w:rsidRPr="00CC523C" w:rsidRDefault="00CC523C" w:rsidP="00556DDC">
            <w:pPr>
              <w:rPr>
                <w:sz w:val="22"/>
                <w:szCs w:val="22"/>
              </w:rPr>
            </w:pPr>
            <w:r w:rsidRPr="00F43451">
              <w:rPr>
                <w:sz w:val="22"/>
                <w:szCs w:val="22"/>
              </w:rPr>
              <w:t>Best interests and safety first</w:t>
            </w:r>
          </w:p>
        </w:tc>
      </w:tr>
      <w:tr w:rsidR="00CC523C" w14:paraId="7CA9797E" w14:textId="77777777" w:rsidTr="00CC523C">
        <w:tc>
          <w:tcPr>
            <w:tcW w:w="3681" w:type="dxa"/>
            <w:vAlign w:val="center"/>
          </w:tcPr>
          <w:p w14:paraId="2F3DD252" w14:textId="7E755CCD" w:rsidR="00CC523C" w:rsidRPr="00CC523C" w:rsidRDefault="00CC523C" w:rsidP="00556DDC">
            <w:pPr>
              <w:rPr>
                <w:sz w:val="22"/>
                <w:szCs w:val="22"/>
              </w:rPr>
            </w:pPr>
            <w:r w:rsidRPr="00F43451">
              <w:rPr>
                <w:sz w:val="22"/>
                <w:szCs w:val="22"/>
              </w:rPr>
              <w:t>Rights-based</w:t>
            </w:r>
          </w:p>
        </w:tc>
        <w:tc>
          <w:tcPr>
            <w:tcW w:w="6775" w:type="dxa"/>
            <w:vAlign w:val="center"/>
          </w:tcPr>
          <w:p w14:paraId="71BA4EE8" w14:textId="77762472" w:rsidR="00CC523C" w:rsidRPr="00CC523C" w:rsidRDefault="00CC523C" w:rsidP="00556DDC">
            <w:pPr>
              <w:rPr>
                <w:sz w:val="22"/>
                <w:szCs w:val="22"/>
              </w:rPr>
            </w:pPr>
            <w:r w:rsidRPr="00F43451">
              <w:rPr>
                <w:sz w:val="22"/>
                <w:szCs w:val="22"/>
              </w:rPr>
              <w:t>Children’s legal rights in education protected</w:t>
            </w:r>
          </w:p>
        </w:tc>
      </w:tr>
      <w:tr w:rsidR="00CC523C" w14:paraId="2A07DDF2" w14:textId="77777777" w:rsidTr="00CC523C">
        <w:tc>
          <w:tcPr>
            <w:tcW w:w="3681" w:type="dxa"/>
            <w:vAlign w:val="center"/>
          </w:tcPr>
          <w:p w14:paraId="7AAAA8D9" w14:textId="0A6132E9" w:rsidR="00CC523C" w:rsidRPr="00CC523C" w:rsidRDefault="00CC523C" w:rsidP="00556DDC">
            <w:pPr>
              <w:rPr>
                <w:sz w:val="22"/>
                <w:szCs w:val="22"/>
              </w:rPr>
            </w:pPr>
            <w:r w:rsidRPr="00F43451">
              <w:rPr>
                <w:sz w:val="22"/>
                <w:szCs w:val="22"/>
              </w:rPr>
              <w:t>Integrated care</w:t>
            </w:r>
          </w:p>
        </w:tc>
        <w:tc>
          <w:tcPr>
            <w:tcW w:w="6775" w:type="dxa"/>
            <w:vAlign w:val="center"/>
          </w:tcPr>
          <w:p w14:paraId="001C876B" w14:textId="4DEAD41C" w:rsidR="00CC523C" w:rsidRPr="00CC523C" w:rsidRDefault="00CC523C" w:rsidP="00556DDC">
            <w:pPr>
              <w:rPr>
                <w:sz w:val="22"/>
                <w:szCs w:val="22"/>
              </w:rPr>
            </w:pPr>
            <w:r w:rsidRPr="00F43451">
              <w:rPr>
                <w:sz w:val="22"/>
                <w:szCs w:val="22"/>
              </w:rPr>
              <w:t>Families supported to navigate services</w:t>
            </w:r>
          </w:p>
        </w:tc>
      </w:tr>
      <w:tr w:rsidR="00CC523C" w14:paraId="3F5D7AE8" w14:textId="77777777" w:rsidTr="00CC523C">
        <w:tc>
          <w:tcPr>
            <w:tcW w:w="3681" w:type="dxa"/>
            <w:vAlign w:val="center"/>
          </w:tcPr>
          <w:p w14:paraId="430AE08A" w14:textId="44D80A3E" w:rsidR="00CC523C" w:rsidRPr="00CC523C" w:rsidRDefault="00CC523C" w:rsidP="00556DDC">
            <w:pPr>
              <w:rPr>
                <w:sz w:val="22"/>
                <w:szCs w:val="22"/>
              </w:rPr>
            </w:pPr>
            <w:r w:rsidRPr="00F43451">
              <w:rPr>
                <w:sz w:val="22"/>
                <w:szCs w:val="22"/>
              </w:rPr>
              <w:t>Collaboration</w:t>
            </w:r>
          </w:p>
        </w:tc>
        <w:tc>
          <w:tcPr>
            <w:tcW w:w="6775" w:type="dxa"/>
            <w:vAlign w:val="center"/>
          </w:tcPr>
          <w:p w14:paraId="1354F35D" w14:textId="2F0DBEB9" w:rsidR="00CC523C" w:rsidRPr="00CC523C" w:rsidRDefault="00CC523C" w:rsidP="00556DDC">
            <w:pPr>
              <w:rPr>
                <w:sz w:val="22"/>
                <w:szCs w:val="22"/>
              </w:rPr>
            </w:pPr>
            <w:r w:rsidRPr="00F43451">
              <w:rPr>
                <w:sz w:val="22"/>
                <w:szCs w:val="22"/>
              </w:rPr>
              <w:t>Work with settings, not in isolation</w:t>
            </w:r>
          </w:p>
        </w:tc>
      </w:tr>
      <w:tr w:rsidR="00CC523C" w14:paraId="06AEDE92" w14:textId="77777777" w:rsidTr="00CC523C">
        <w:tc>
          <w:tcPr>
            <w:tcW w:w="3681" w:type="dxa"/>
            <w:vAlign w:val="center"/>
          </w:tcPr>
          <w:p w14:paraId="551AC012" w14:textId="3D5A7CA6" w:rsidR="00CC523C" w:rsidRPr="00CC523C" w:rsidRDefault="00CC523C" w:rsidP="00556DDC">
            <w:pPr>
              <w:rPr>
                <w:sz w:val="22"/>
                <w:szCs w:val="22"/>
              </w:rPr>
            </w:pPr>
            <w:r w:rsidRPr="00F43451">
              <w:rPr>
                <w:sz w:val="22"/>
                <w:szCs w:val="22"/>
              </w:rPr>
              <w:t>Safeguarding</w:t>
            </w:r>
          </w:p>
        </w:tc>
        <w:tc>
          <w:tcPr>
            <w:tcW w:w="6775" w:type="dxa"/>
            <w:vAlign w:val="center"/>
          </w:tcPr>
          <w:p w14:paraId="7E474C4D" w14:textId="536CC40B" w:rsidR="00CC523C" w:rsidRPr="00CC523C" w:rsidRDefault="00CC523C" w:rsidP="00556DDC">
            <w:pPr>
              <w:rPr>
                <w:sz w:val="22"/>
                <w:szCs w:val="22"/>
              </w:rPr>
            </w:pPr>
            <w:r w:rsidRPr="00F43451">
              <w:rPr>
                <w:sz w:val="22"/>
                <w:szCs w:val="22"/>
              </w:rPr>
              <w:t>Duty to escalate if risk identified</w:t>
            </w:r>
          </w:p>
        </w:tc>
      </w:tr>
      <w:tr w:rsidR="00CC523C" w14:paraId="11CA3044" w14:textId="77777777" w:rsidTr="00CC523C">
        <w:tc>
          <w:tcPr>
            <w:tcW w:w="3681" w:type="dxa"/>
            <w:vAlign w:val="center"/>
          </w:tcPr>
          <w:p w14:paraId="248A436A" w14:textId="0EA9CEBD" w:rsidR="00CC523C" w:rsidRPr="00CC523C" w:rsidRDefault="00CC523C" w:rsidP="00556DDC">
            <w:pPr>
              <w:rPr>
                <w:sz w:val="22"/>
                <w:szCs w:val="22"/>
              </w:rPr>
            </w:pPr>
            <w:r w:rsidRPr="00F43451">
              <w:rPr>
                <w:sz w:val="22"/>
                <w:szCs w:val="22"/>
              </w:rPr>
              <w:t>Clear communication</w:t>
            </w:r>
          </w:p>
        </w:tc>
        <w:tc>
          <w:tcPr>
            <w:tcW w:w="6775" w:type="dxa"/>
            <w:vAlign w:val="center"/>
          </w:tcPr>
          <w:p w14:paraId="6748F42D" w14:textId="236CDBFD" w:rsidR="00CC523C" w:rsidRPr="00CC523C" w:rsidRDefault="00CC523C" w:rsidP="00556DDC">
            <w:pPr>
              <w:rPr>
                <w:sz w:val="22"/>
                <w:szCs w:val="22"/>
              </w:rPr>
            </w:pPr>
            <w:r w:rsidRPr="00F43451">
              <w:rPr>
                <w:sz w:val="22"/>
                <w:szCs w:val="22"/>
              </w:rPr>
              <w:t>Accessible, jargon-free information</w:t>
            </w:r>
          </w:p>
        </w:tc>
      </w:tr>
      <w:tr w:rsidR="00CC523C" w14:paraId="300400E4" w14:textId="77777777" w:rsidTr="00CC523C">
        <w:tc>
          <w:tcPr>
            <w:tcW w:w="3681" w:type="dxa"/>
            <w:vAlign w:val="center"/>
          </w:tcPr>
          <w:p w14:paraId="0CCAEF99" w14:textId="24A2FC0D" w:rsidR="00CC523C" w:rsidRPr="00CC523C" w:rsidRDefault="00CC523C" w:rsidP="00556DDC">
            <w:pPr>
              <w:rPr>
                <w:sz w:val="22"/>
                <w:szCs w:val="22"/>
              </w:rPr>
            </w:pPr>
            <w:r w:rsidRPr="00F43451">
              <w:rPr>
                <w:sz w:val="22"/>
                <w:szCs w:val="22"/>
              </w:rPr>
              <w:t>Confidentiality</w:t>
            </w:r>
          </w:p>
        </w:tc>
        <w:tc>
          <w:tcPr>
            <w:tcW w:w="6775" w:type="dxa"/>
            <w:vAlign w:val="center"/>
          </w:tcPr>
          <w:p w14:paraId="6056775A" w14:textId="1BAC54AB" w:rsidR="00CC523C" w:rsidRPr="00CC523C" w:rsidRDefault="00CC523C" w:rsidP="00556DDC">
            <w:pPr>
              <w:rPr>
                <w:sz w:val="22"/>
                <w:szCs w:val="22"/>
              </w:rPr>
            </w:pPr>
            <w:r w:rsidRPr="00F43451">
              <w:rPr>
                <w:sz w:val="22"/>
                <w:szCs w:val="22"/>
              </w:rPr>
              <w:t>Share minimum necessary information</w:t>
            </w:r>
          </w:p>
        </w:tc>
      </w:tr>
    </w:tbl>
    <w:p w14:paraId="3B3FB8AC" w14:textId="77777777" w:rsidR="00F43451" w:rsidRPr="00F43451" w:rsidRDefault="00F43451" w:rsidP="00F43451">
      <w:pPr>
        <w:spacing w:after="0"/>
        <w:rPr>
          <w:b/>
          <w:bCs/>
          <w:sz w:val="22"/>
          <w:szCs w:val="22"/>
        </w:rPr>
      </w:pPr>
    </w:p>
    <w:p w14:paraId="169C66F1" w14:textId="77777777" w:rsidR="00F43451" w:rsidRPr="00F43451" w:rsidRDefault="00F43451" w:rsidP="00F43451">
      <w:pPr>
        <w:spacing w:after="0"/>
        <w:rPr>
          <w:b/>
          <w:bCs/>
          <w:sz w:val="22"/>
          <w:szCs w:val="22"/>
        </w:rPr>
      </w:pPr>
      <w:r w:rsidRPr="00F43451">
        <w:rPr>
          <w:b/>
          <w:bCs/>
          <w:sz w:val="22"/>
          <w:szCs w:val="22"/>
        </w:rPr>
        <w:t>4. When We Work With Schools/Nurseries</w:t>
      </w:r>
    </w:p>
    <w:p w14:paraId="0925F7D5" w14:textId="77777777" w:rsidR="00F43451" w:rsidRPr="00F43451" w:rsidRDefault="00F43451" w:rsidP="00F43451">
      <w:pPr>
        <w:spacing w:after="0"/>
        <w:rPr>
          <w:b/>
          <w:bCs/>
          <w:sz w:val="22"/>
          <w:szCs w:val="22"/>
        </w:rPr>
      </w:pPr>
      <w:r w:rsidRPr="00F43451">
        <w:rPr>
          <w:b/>
          <w:bCs/>
          <w:sz w:val="22"/>
          <w:szCs w:val="22"/>
        </w:rPr>
        <w:t>We support with:</w:t>
      </w:r>
    </w:p>
    <w:p w14:paraId="10A15669" w14:textId="77777777" w:rsidR="00F43451" w:rsidRPr="00F43451" w:rsidRDefault="00F43451" w:rsidP="00316220">
      <w:pPr>
        <w:numPr>
          <w:ilvl w:val="0"/>
          <w:numId w:val="4"/>
        </w:numPr>
        <w:spacing w:after="0"/>
        <w:rPr>
          <w:sz w:val="22"/>
          <w:szCs w:val="22"/>
        </w:rPr>
      </w:pPr>
      <w:r w:rsidRPr="00F43451">
        <w:rPr>
          <w:sz w:val="22"/>
          <w:szCs w:val="22"/>
        </w:rPr>
        <w:t>Allergy action plans &amp; safety advice</w:t>
      </w:r>
    </w:p>
    <w:p w14:paraId="187CBE2F" w14:textId="77777777" w:rsidR="00F43451" w:rsidRPr="00F43451" w:rsidRDefault="00F43451" w:rsidP="00316220">
      <w:pPr>
        <w:numPr>
          <w:ilvl w:val="0"/>
          <w:numId w:val="4"/>
        </w:numPr>
        <w:spacing w:after="0"/>
        <w:rPr>
          <w:sz w:val="22"/>
          <w:szCs w:val="22"/>
        </w:rPr>
      </w:pPr>
      <w:r w:rsidRPr="00F43451">
        <w:rPr>
          <w:sz w:val="22"/>
          <w:szCs w:val="22"/>
        </w:rPr>
        <w:t>Individual Healthcare Plans (IHPs)</w:t>
      </w:r>
    </w:p>
    <w:p w14:paraId="0498C1DB" w14:textId="77777777" w:rsidR="00F43451" w:rsidRPr="00F43451" w:rsidRDefault="00F43451" w:rsidP="00316220">
      <w:pPr>
        <w:numPr>
          <w:ilvl w:val="0"/>
          <w:numId w:val="4"/>
        </w:numPr>
        <w:spacing w:after="0"/>
        <w:rPr>
          <w:sz w:val="22"/>
          <w:szCs w:val="22"/>
        </w:rPr>
      </w:pPr>
      <w:r w:rsidRPr="00F43451">
        <w:rPr>
          <w:sz w:val="22"/>
          <w:szCs w:val="22"/>
        </w:rPr>
        <w:t>Letters confirming allergy diagnosis / emergency plan</w:t>
      </w:r>
    </w:p>
    <w:p w14:paraId="7351AB8C" w14:textId="77777777" w:rsidR="00F43451" w:rsidRPr="00F43451" w:rsidRDefault="00F43451" w:rsidP="00316220">
      <w:pPr>
        <w:numPr>
          <w:ilvl w:val="0"/>
          <w:numId w:val="4"/>
        </w:numPr>
        <w:spacing w:after="0"/>
        <w:rPr>
          <w:sz w:val="22"/>
          <w:szCs w:val="22"/>
        </w:rPr>
      </w:pPr>
      <w:r w:rsidRPr="00F43451">
        <w:rPr>
          <w:sz w:val="22"/>
          <w:szCs w:val="22"/>
        </w:rPr>
        <w:t>Feeding/allergen introduction plans (if relevant to setting)</w:t>
      </w:r>
    </w:p>
    <w:p w14:paraId="1F2F1485" w14:textId="77777777" w:rsidR="00F43451" w:rsidRPr="00F43451" w:rsidRDefault="00F43451" w:rsidP="00316220">
      <w:pPr>
        <w:numPr>
          <w:ilvl w:val="0"/>
          <w:numId w:val="4"/>
        </w:numPr>
        <w:spacing w:after="0"/>
        <w:rPr>
          <w:sz w:val="22"/>
          <w:szCs w:val="22"/>
        </w:rPr>
      </w:pPr>
      <w:r w:rsidRPr="00F43451">
        <w:rPr>
          <w:sz w:val="22"/>
          <w:szCs w:val="22"/>
        </w:rPr>
        <w:t>Allergy awareness &amp; training guidance</w:t>
      </w:r>
    </w:p>
    <w:p w14:paraId="6C32F321" w14:textId="77777777" w:rsidR="00F43451" w:rsidRPr="00F43451" w:rsidRDefault="00F43451" w:rsidP="00316220">
      <w:pPr>
        <w:numPr>
          <w:ilvl w:val="0"/>
          <w:numId w:val="4"/>
        </w:numPr>
        <w:spacing w:after="0"/>
        <w:rPr>
          <w:sz w:val="22"/>
          <w:szCs w:val="22"/>
        </w:rPr>
      </w:pPr>
      <w:r w:rsidRPr="00F43451">
        <w:rPr>
          <w:sz w:val="22"/>
          <w:szCs w:val="22"/>
        </w:rPr>
        <w:lastRenderedPageBreak/>
        <w:t>Return-to-education guidance after reactions</w:t>
      </w:r>
    </w:p>
    <w:p w14:paraId="79A61765" w14:textId="77777777" w:rsidR="00F43451" w:rsidRPr="00F43451" w:rsidRDefault="00F43451" w:rsidP="00F43451">
      <w:pPr>
        <w:spacing w:after="0"/>
        <w:rPr>
          <w:b/>
          <w:bCs/>
          <w:sz w:val="22"/>
          <w:szCs w:val="22"/>
        </w:rPr>
      </w:pPr>
      <w:r w:rsidRPr="00F43451">
        <w:rPr>
          <w:b/>
          <w:bCs/>
          <w:sz w:val="22"/>
          <w:szCs w:val="22"/>
        </w:rPr>
        <w:t>We do not:</w:t>
      </w:r>
    </w:p>
    <w:p w14:paraId="73DC78CC" w14:textId="77777777" w:rsidR="00F43451" w:rsidRPr="00F43451" w:rsidRDefault="00F43451" w:rsidP="00316220">
      <w:pPr>
        <w:numPr>
          <w:ilvl w:val="0"/>
          <w:numId w:val="5"/>
        </w:numPr>
        <w:spacing w:after="0"/>
        <w:rPr>
          <w:sz w:val="22"/>
          <w:szCs w:val="22"/>
        </w:rPr>
      </w:pPr>
      <w:r w:rsidRPr="00F43451">
        <w:rPr>
          <w:sz w:val="22"/>
          <w:szCs w:val="22"/>
        </w:rPr>
        <w:t>Replace NHS / school nursing responsibilities</w:t>
      </w:r>
    </w:p>
    <w:p w14:paraId="6C1314BB" w14:textId="77777777" w:rsidR="00F43451" w:rsidRPr="00F43451" w:rsidRDefault="00F43451" w:rsidP="00316220">
      <w:pPr>
        <w:numPr>
          <w:ilvl w:val="0"/>
          <w:numId w:val="5"/>
        </w:numPr>
        <w:spacing w:after="0"/>
        <w:rPr>
          <w:sz w:val="22"/>
          <w:szCs w:val="22"/>
        </w:rPr>
      </w:pPr>
      <w:r w:rsidRPr="00F43451">
        <w:rPr>
          <w:sz w:val="22"/>
          <w:szCs w:val="22"/>
        </w:rPr>
        <w:t>Provide mandatory training to school staff (unless service commissioned)</w:t>
      </w:r>
    </w:p>
    <w:p w14:paraId="330F360E" w14:textId="77777777" w:rsidR="00F43451" w:rsidRDefault="00F43451" w:rsidP="00316220">
      <w:pPr>
        <w:numPr>
          <w:ilvl w:val="0"/>
          <w:numId w:val="5"/>
        </w:numPr>
        <w:spacing w:after="0"/>
        <w:rPr>
          <w:sz w:val="22"/>
          <w:szCs w:val="22"/>
        </w:rPr>
      </w:pPr>
      <w:r w:rsidRPr="00F43451">
        <w:rPr>
          <w:sz w:val="22"/>
          <w:szCs w:val="22"/>
        </w:rPr>
        <w:t>Authorise medication storage practices — schools remain responsible</w:t>
      </w:r>
    </w:p>
    <w:p w14:paraId="394A45D4" w14:textId="77777777" w:rsidR="002C228C" w:rsidRDefault="002C228C" w:rsidP="002C228C">
      <w:pPr>
        <w:spacing w:after="0"/>
        <w:rPr>
          <w:sz w:val="22"/>
          <w:szCs w:val="22"/>
        </w:rPr>
      </w:pPr>
    </w:p>
    <w:p w14:paraId="28624F07" w14:textId="4BE37C41" w:rsidR="002C228C" w:rsidRPr="00FF0785" w:rsidRDefault="009F696B" w:rsidP="002C228C">
      <w:pPr>
        <w:spacing w:after="0"/>
        <w:rPr>
          <w:b/>
          <w:bCs/>
          <w:sz w:val="22"/>
          <w:szCs w:val="22"/>
        </w:rPr>
      </w:pPr>
      <w:r>
        <w:rPr>
          <w:b/>
          <w:bCs/>
          <w:sz w:val="22"/>
          <w:szCs w:val="22"/>
        </w:rPr>
        <w:t>5</w:t>
      </w:r>
      <w:r w:rsidR="002C228C" w:rsidRPr="00FF0785">
        <w:rPr>
          <w:b/>
          <w:bCs/>
          <w:sz w:val="22"/>
          <w:szCs w:val="22"/>
        </w:rPr>
        <w:t>. Communication Standards</w:t>
      </w:r>
    </w:p>
    <w:p w14:paraId="5E7E9602" w14:textId="77777777" w:rsidR="002C228C" w:rsidRDefault="002C228C" w:rsidP="002C228C">
      <w:pPr>
        <w:numPr>
          <w:ilvl w:val="0"/>
          <w:numId w:val="40"/>
        </w:numPr>
        <w:spacing w:after="0"/>
        <w:rPr>
          <w:sz w:val="22"/>
          <w:szCs w:val="22"/>
        </w:rPr>
      </w:pPr>
      <w:r w:rsidRPr="00FF0785">
        <w:rPr>
          <w:sz w:val="22"/>
          <w:szCs w:val="22"/>
        </w:rPr>
        <w:t>Age-appropriate communication</w:t>
      </w:r>
    </w:p>
    <w:p w14:paraId="394DBC18" w14:textId="77777777" w:rsidR="002C228C" w:rsidRPr="000E24A6" w:rsidRDefault="002C228C" w:rsidP="002C228C">
      <w:pPr>
        <w:numPr>
          <w:ilvl w:val="0"/>
          <w:numId w:val="40"/>
        </w:numPr>
        <w:spacing w:after="0"/>
        <w:rPr>
          <w:sz w:val="22"/>
          <w:szCs w:val="22"/>
        </w:rPr>
      </w:pPr>
      <w:r>
        <w:rPr>
          <w:sz w:val="22"/>
          <w:szCs w:val="22"/>
        </w:rPr>
        <w:t>Ensure information is up-to-date and evidence-based</w:t>
      </w:r>
    </w:p>
    <w:p w14:paraId="7635B7BC" w14:textId="77777777" w:rsidR="002C228C" w:rsidRPr="00FF0785" w:rsidRDefault="002C228C" w:rsidP="002C228C">
      <w:pPr>
        <w:numPr>
          <w:ilvl w:val="0"/>
          <w:numId w:val="40"/>
        </w:numPr>
        <w:spacing w:after="0"/>
        <w:rPr>
          <w:sz w:val="22"/>
          <w:szCs w:val="22"/>
        </w:rPr>
      </w:pPr>
      <w:r w:rsidRPr="00FF0785">
        <w:rPr>
          <w:sz w:val="22"/>
          <w:szCs w:val="22"/>
        </w:rPr>
        <w:t>Child voice included wherever possible</w:t>
      </w:r>
    </w:p>
    <w:p w14:paraId="05D6B165" w14:textId="77777777" w:rsidR="002C228C" w:rsidRPr="00FF0785" w:rsidRDefault="002C228C" w:rsidP="002C228C">
      <w:pPr>
        <w:numPr>
          <w:ilvl w:val="0"/>
          <w:numId w:val="40"/>
        </w:numPr>
        <w:spacing w:after="0"/>
        <w:rPr>
          <w:sz w:val="22"/>
          <w:szCs w:val="22"/>
        </w:rPr>
      </w:pPr>
      <w:r w:rsidRPr="00FF0785">
        <w:rPr>
          <w:sz w:val="22"/>
          <w:szCs w:val="22"/>
        </w:rPr>
        <w:t>Accessible language</w:t>
      </w:r>
    </w:p>
    <w:p w14:paraId="18601A2E" w14:textId="77777777" w:rsidR="002C228C" w:rsidRPr="00FF0785" w:rsidRDefault="002C228C" w:rsidP="002C228C">
      <w:pPr>
        <w:numPr>
          <w:ilvl w:val="0"/>
          <w:numId w:val="40"/>
        </w:numPr>
        <w:spacing w:after="0"/>
        <w:rPr>
          <w:sz w:val="22"/>
          <w:szCs w:val="22"/>
        </w:rPr>
      </w:pPr>
      <w:r w:rsidRPr="00FF0785">
        <w:rPr>
          <w:sz w:val="22"/>
          <w:szCs w:val="22"/>
        </w:rPr>
        <w:t>Trauma-informed and neuro-affirming practice</w:t>
      </w:r>
    </w:p>
    <w:p w14:paraId="39D909D0" w14:textId="77777777" w:rsidR="002C228C" w:rsidRPr="00FF0785" w:rsidRDefault="002C228C" w:rsidP="002C228C">
      <w:pPr>
        <w:numPr>
          <w:ilvl w:val="0"/>
          <w:numId w:val="40"/>
        </w:numPr>
        <w:spacing w:after="0"/>
        <w:rPr>
          <w:sz w:val="22"/>
          <w:szCs w:val="22"/>
        </w:rPr>
      </w:pPr>
      <w:r w:rsidRPr="00FF0785">
        <w:rPr>
          <w:sz w:val="22"/>
          <w:szCs w:val="22"/>
        </w:rPr>
        <w:t>Cultural sensitivity and inclusion</w:t>
      </w:r>
    </w:p>
    <w:p w14:paraId="565A45C1" w14:textId="77777777" w:rsidR="002C228C" w:rsidRDefault="002C228C" w:rsidP="002C228C">
      <w:pPr>
        <w:spacing w:after="0"/>
        <w:rPr>
          <w:sz w:val="22"/>
          <w:szCs w:val="22"/>
        </w:rPr>
      </w:pPr>
      <w:r w:rsidRPr="00FF0785">
        <w:rPr>
          <w:sz w:val="22"/>
          <w:szCs w:val="22"/>
        </w:rPr>
        <w:t>No informal language, emojis, or abbreviations in clinical communication</w:t>
      </w:r>
    </w:p>
    <w:p w14:paraId="6999951E" w14:textId="77777777" w:rsidR="00F43451" w:rsidRPr="00F43451" w:rsidRDefault="00F43451" w:rsidP="00F43451">
      <w:pPr>
        <w:spacing w:after="0"/>
        <w:rPr>
          <w:b/>
          <w:bCs/>
          <w:sz w:val="22"/>
          <w:szCs w:val="22"/>
        </w:rPr>
      </w:pPr>
    </w:p>
    <w:p w14:paraId="43FA9E87" w14:textId="5B7D6CF0" w:rsidR="00F43451" w:rsidRPr="00F43451" w:rsidRDefault="009F696B" w:rsidP="00F43451">
      <w:pPr>
        <w:spacing w:after="0"/>
        <w:rPr>
          <w:b/>
          <w:bCs/>
          <w:sz w:val="22"/>
          <w:szCs w:val="22"/>
        </w:rPr>
      </w:pPr>
      <w:r>
        <w:rPr>
          <w:b/>
          <w:bCs/>
          <w:sz w:val="22"/>
          <w:szCs w:val="22"/>
        </w:rPr>
        <w:t>6</w:t>
      </w:r>
      <w:r w:rsidR="00F43451" w:rsidRPr="00F43451">
        <w:rPr>
          <w:b/>
          <w:bCs/>
          <w:sz w:val="22"/>
          <w:szCs w:val="22"/>
        </w:rPr>
        <w:t>. Communication Pathway</w:t>
      </w:r>
    </w:p>
    <w:p w14:paraId="00A079D6" w14:textId="77777777" w:rsidR="00F43451" w:rsidRPr="00F43451" w:rsidRDefault="00F43451" w:rsidP="00F43451">
      <w:pPr>
        <w:spacing w:after="0"/>
        <w:rPr>
          <w:sz w:val="22"/>
          <w:szCs w:val="22"/>
        </w:rPr>
      </w:pPr>
      <w:r w:rsidRPr="00F43451">
        <w:rPr>
          <w:sz w:val="22"/>
          <w:szCs w:val="22"/>
        </w:rPr>
        <w:t>With parental consent (unless safeguarding risk):</w:t>
      </w:r>
    </w:p>
    <w:p w14:paraId="276EC396" w14:textId="77777777" w:rsidR="00F43451" w:rsidRPr="00F43451" w:rsidRDefault="00F43451" w:rsidP="00316220">
      <w:pPr>
        <w:numPr>
          <w:ilvl w:val="0"/>
          <w:numId w:val="6"/>
        </w:numPr>
        <w:spacing w:after="0"/>
        <w:rPr>
          <w:sz w:val="22"/>
          <w:szCs w:val="22"/>
        </w:rPr>
      </w:pPr>
      <w:r w:rsidRPr="00F43451">
        <w:rPr>
          <w:sz w:val="22"/>
          <w:szCs w:val="22"/>
        </w:rPr>
        <w:t>Written letters or reports to settings</w:t>
      </w:r>
    </w:p>
    <w:p w14:paraId="5F5217D9" w14:textId="77777777" w:rsidR="00F43451" w:rsidRPr="00F43451" w:rsidRDefault="00F43451" w:rsidP="00316220">
      <w:pPr>
        <w:numPr>
          <w:ilvl w:val="0"/>
          <w:numId w:val="6"/>
        </w:numPr>
        <w:spacing w:after="0"/>
        <w:rPr>
          <w:sz w:val="22"/>
          <w:szCs w:val="22"/>
        </w:rPr>
      </w:pPr>
      <w:r w:rsidRPr="00F43451">
        <w:rPr>
          <w:sz w:val="22"/>
          <w:szCs w:val="22"/>
        </w:rPr>
        <w:t>Advice on IHP templates and BSACI standards</w:t>
      </w:r>
    </w:p>
    <w:p w14:paraId="6B69DAAD" w14:textId="77777777" w:rsidR="00F43451" w:rsidRPr="00F43451" w:rsidRDefault="00F43451" w:rsidP="00316220">
      <w:pPr>
        <w:numPr>
          <w:ilvl w:val="0"/>
          <w:numId w:val="6"/>
        </w:numPr>
        <w:spacing w:after="0"/>
        <w:rPr>
          <w:sz w:val="22"/>
          <w:szCs w:val="22"/>
        </w:rPr>
      </w:pPr>
      <w:r w:rsidRPr="00F43451">
        <w:rPr>
          <w:sz w:val="22"/>
          <w:szCs w:val="22"/>
        </w:rPr>
        <w:t>Information shared securely via encrypted email only</w:t>
      </w:r>
    </w:p>
    <w:p w14:paraId="56F70426" w14:textId="77777777" w:rsidR="00F43451" w:rsidRPr="00F43451" w:rsidRDefault="00F43451" w:rsidP="00F43451">
      <w:pPr>
        <w:spacing w:after="0"/>
        <w:rPr>
          <w:sz w:val="22"/>
          <w:szCs w:val="22"/>
        </w:rPr>
      </w:pPr>
      <w:r w:rsidRPr="00F43451">
        <w:rPr>
          <w:sz w:val="22"/>
          <w:szCs w:val="22"/>
        </w:rPr>
        <w:t>Where possible, we encourage triad communication:</w:t>
      </w:r>
    </w:p>
    <w:p w14:paraId="5D6715D2" w14:textId="77777777" w:rsidR="00F43451" w:rsidRPr="00F43451" w:rsidRDefault="00F43451" w:rsidP="00F43451">
      <w:pPr>
        <w:spacing w:after="0"/>
        <w:rPr>
          <w:sz w:val="22"/>
          <w:szCs w:val="22"/>
        </w:rPr>
      </w:pPr>
      <w:r w:rsidRPr="00F43451">
        <w:rPr>
          <w:sz w:val="22"/>
          <w:szCs w:val="22"/>
        </w:rPr>
        <w:t>Parent ↔ School ↔ Clinician</w:t>
      </w:r>
    </w:p>
    <w:p w14:paraId="56BD0855" w14:textId="77777777" w:rsidR="00F43451" w:rsidRPr="00F43451" w:rsidRDefault="00F43451" w:rsidP="00F43451">
      <w:pPr>
        <w:spacing w:after="0"/>
        <w:rPr>
          <w:sz w:val="22"/>
          <w:szCs w:val="22"/>
        </w:rPr>
      </w:pPr>
      <w:r w:rsidRPr="00F43451">
        <w:rPr>
          <w:sz w:val="22"/>
          <w:szCs w:val="22"/>
        </w:rPr>
        <w:t>If parent refuses permission and safety is impacted:</w:t>
      </w:r>
    </w:p>
    <w:p w14:paraId="2CF58610" w14:textId="537A7498" w:rsidR="00F43451" w:rsidRPr="00A34641" w:rsidRDefault="00F43451" w:rsidP="00A34641">
      <w:pPr>
        <w:pStyle w:val="ListParagraph"/>
        <w:numPr>
          <w:ilvl w:val="0"/>
          <w:numId w:val="42"/>
        </w:numPr>
        <w:spacing w:after="0"/>
        <w:rPr>
          <w:sz w:val="22"/>
          <w:szCs w:val="22"/>
        </w:rPr>
      </w:pPr>
      <w:r w:rsidRPr="00A34641">
        <w:rPr>
          <w:sz w:val="22"/>
          <w:szCs w:val="22"/>
        </w:rPr>
        <w:t>Safeguarding escalation may be required.</w:t>
      </w:r>
    </w:p>
    <w:p w14:paraId="6224DDD7" w14:textId="77777777" w:rsidR="00F43451" w:rsidRPr="00F43451" w:rsidRDefault="00F43451" w:rsidP="00F43451">
      <w:pPr>
        <w:spacing w:after="0"/>
        <w:rPr>
          <w:b/>
          <w:bCs/>
          <w:sz w:val="22"/>
          <w:szCs w:val="22"/>
        </w:rPr>
      </w:pPr>
    </w:p>
    <w:p w14:paraId="3B5F6CA1" w14:textId="3E084B93" w:rsidR="00F43451" w:rsidRPr="00F43451" w:rsidRDefault="009F696B" w:rsidP="00F43451">
      <w:pPr>
        <w:spacing w:after="0"/>
        <w:rPr>
          <w:b/>
          <w:bCs/>
          <w:sz w:val="22"/>
          <w:szCs w:val="22"/>
        </w:rPr>
      </w:pPr>
      <w:r>
        <w:rPr>
          <w:b/>
          <w:bCs/>
          <w:sz w:val="22"/>
          <w:szCs w:val="22"/>
        </w:rPr>
        <w:t>7</w:t>
      </w:r>
      <w:r w:rsidR="00F43451" w:rsidRPr="00F43451">
        <w:rPr>
          <w:b/>
          <w:bCs/>
          <w:sz w:val="22"/>
          <w:szCs w:val="22"/>
        </w:rPr>
        <w:t>. Information We May Provide</w:t>
      </w:r>
    </w:p>
    <w:p w14:paraId="56D72910" w14:textId="77777777" w:rsidR="00F43451" w:rsidRPr="00F43451" w:rsidRDefault="00F43451" w:rsidP="00316220">
      <w:pPr>
        <w:numPr>
          <w:ilvl w:val="0"/>
          <w:numId w:val="7"/>
        </w:numPr>
        <w:spacing w:after="0"/>
        <w:rPr>
          <w:sz w:val="22"/>
          <w:szCs w:val="22"/>
        </w:rPr>
      </w:pPr>
      <w:r w:rsidRPr="00F43451">
        <w:rPr>
          <w:sz w:val="22"/>
          <w:szCs w:val="22"/>
        </w:rPr>
        <w:t>Clinical allergy summary</w:t>
      </w:r>
    </w:p>
    <w:p w14:paraId="174F3D15" w14:textId="77777777" w:rsidR="00F43451" w:rsidRPr="00F43451" w:rsidRDefault="00F43451" w:rsidP="00316220">
      <w:pPr>
        <w:numPr>
          <w:ilvl w:val="0"/>
          <w:numId w:val="7"/>
        </w:numPr>
        <w:spacing w:after="0"/>
        <w:rPr>
          <w:sz w:val="22"/>
          <w:szCs w:val="22"/>
        </w:rPr>
      </w:pPr>
      <w:r w:rsidRPr="00F43451">
        <w:rPr>
          <w:sz w:val="22"/>
          <w:szCs w:val="22"/>
        </w:rPr>
        <w:t>Emergency action plan</w:t>
      </w:r>
    </w:p>
    <w:p w14:paraId="55E7022E" w14:textId="77777777" w:rsidR="00F43451" w:rsidRPr="00F43451" w:rsidRDefault="00F43451" w:rsidP="00316220">
      <w:pPr>
        <w:numPr>
          <w:ilvl w:val="0"/>
          <w:numId w:val="7"/>
        </w:numPr>
        <w:spacing w:after="0"/>
        <w:rPr>
          <w:sz w:val="22"/>
          <w:szCs w:val="22"/>
        </w:rPr>
      </w:pPr>
      <w:r w:rsidRPr="00F43451">
        <w:rPr>
          <w:sz w:val="22"/>
          <w:szCs w:val="22"/>
        </w:rPr>
        <w:t>AAI guidance &amp; expiration reminder</w:t>
      </w:r>
    </w:p>
    <w:p w14:paraId="1A4B775B" w14:textId="77777777" w:rsidR="00F43451" w:rsidRPr="00F43451" w:rsidRDefault="00F43451" w:rsidP="00316220">
      <w:pPr>
        <w:numPr>
          <w:ilvl w:val="0"/>
          <w:numId w:val="7"/>
        </w:numPr>
        <w:spacing w:after="0"/>
        <w:rPr>
          <w:sz w:val="22"/>
          <w:szCs w:val="22"/>
        </w:rPr>
      </w:pPr>
      <w:r w:rsidRPr="00F43451">
        <w:rPr>
          <w:sz w:val="22"/>
          <w:szCs w:val="22"/>
        </w:rPr>
        <w:t>Food avoidance/food introduction notes (if relevant to school meals)</w:t>
      </w:r>
    </w:p>
    <w:p w14:paraId="5C2E8CF6" w14:textId="77777777" w:rsidR="00F43451" w:rsidRPr="00F43451" w:rsidRDefault="00F43451" w:rsidP="00316220">
      <w:pPr>
        <w:numPr>
          <w:ilvl w:val="0"/>
          <w:numId w:val="7"/>
        </w:numPr>
        <w:spacing w:after="0"/>
        <w:rPr>
          <w:sz w:val="22"/>
          <w:szCs w:val="22"/>
        </w:rPr>
      </w:pPr>
      <w:r w:rsidRPr="00F43451">
        <w:rPr>
          <w:sz w:val="22"/>
          <w:szCs w:val="22"/>
        </w:rPr>
        <w:t>Recommendations for supervision during meals</w:t>
      </w:r>
    </w:p>
    <w:p w14:paraId="00E2AE56" w14:textId="77777777" w:rsidR="00F43451" w:rsidRPr="00F43451" w:rsidRDefault="00F43451" w:rsidP="00316220">
      <w:pPr>
        <w:numPr>
          <w:ilvl w:val="0"/>
          <w:numId w:val="7"/>
        </w:numPr>
        <w:spacing w:after="0"/>
        <w:rPr>
          <w:sz w:val="22"/>
          <w:szCs w:val="22"/>
        </w:rPr>
      </w:pPr>
      <w:r w:rsidRPr="00F43451">
        <w:rPr>
          <w:sz w:val="22"/>
          <w:szCs w:val="22"/>
        </w:rPr>
        <w:t>Guidance for nursery weaning approaches</w:t>
      </w:r>
    </w:p>
    <w:p w14:paraId="1346BB1D" w14:textId="77777777" w:rsidR="00F43451" w:rsidRPr="00F43451" w:rsidRDefault="00F43451" w:rsidP="00316220">
      <w:pPr>
        <w:numPr>
          <w:ilvl w:val="0"/>
          <w:numId w:val="7"/>
        </w:numPr>
        <w:spacing w:after="0"/>
        <w:rPr>
          <w:sz w:val="22"/>
          <w:szCs w:val="22"/>
        </w:rPr>
      </w:pPr>
      <w:r w:rsidRPr="00F43451">
        <w:rPr>
          <w:sz w:val="22"/>
          <w:szCs w:val="22"/>
        </w:rPr>
        <w:t>Educational access adjustments</w:t>
      </w:r>
    </w:p>
    <w:p w14:paraId="1B84FEE9" w14:textId="77777777" w:rsidR="00F43451" w:rsidRPr="00F43451" w:rsidRDefault="00F43451" w:rsidP="00F43451">
      <w:pPr>
        <w:spacing w:after="0"/>
        <w:rPr>
          <w:sz w:val="22"/>
          <w:szCs w:val="22"/>
        </w:rPr>
      </w:pPr>
      <w:r w:rsidRPr="00F43451">
        <w:rPr>
          <w:sz w:val="22"/>
          <w:szCs w:val="22"/>
        </w:rPr>
        <w:t>We ensure language is:</w:t>
      </w:r>
    </w:p>
    <w:p w14:paraId="5833F889" w14:textId="77777777" w:rsidR="00F43451" w:rsidRPr="00F43451" w:rsidRDefault="00F43451" w:rsidP="00316220">
      <w:pPr>
        <w:numPr>
          <w:ilvl w:val="0"/>
          <w:numId w:val="8"/>
        </w:numPr>
        <w:spacing w:after="0"/>
        <w:rPr>
          <w:sz w:val="22"/>
          <w:szCs w:val="22"/>
        </w:rPr>
      </w:pPr>
      <w:r w:rsidRPr="00F43451">
        <w:rPr>
          <w:sz w:val="22"/>
          <w:szCs w:val="22"/>
        </w:rPr>
        <w:t>Clear</w:t>
      </w:r>
    </w:p>
    <w:p w14:paraId="5CD297B1" w14:textId="77777777" w:rsidR="00F43451" w:rsidRPr="00F43451" w:rsidRDefault="00F43451" w:rsidP="00316220">
      <w:pPr>
        <w:numPr>
          <w:ilvl w:val="0"/>
          <w:numId w:val="8"/>
        </w:numPr>
        <w:spacing w:after="0"/>
        <w:rPr>
          <w:sz w:val="22"/>
          <w:szCs w:val="22"/>
        </w:rPr>
      </w:pPr>
      <w:r w:rsidRPr="00F43451">
        <w:rPr>
          <w:sz w:val="22"/>
          <w:szCs w:val="22"/>
        </w:rPr>
        <w:t>Non-alarming</w:t>
      </w:r>
    </w:p>
    <w:p w14:paraId="16124376" w14:textId="77777777" w:rsidR="00F43451" w:rsidRPr="00F43451" w:rsidRDefault="00F43451" w:rsidP="00316220">
      <w:pPr>
        <w:numPr>
          <w:ilvl w:val="0"/>
          <w:numId w:val="8"/>
        </w:numPr>
        <w:spacing w:after="0"/>
        <w:rPr>
          <w:sz w:val="22"/>
          <w:szCs w:val="22"/>
        </w:rPr>
      </w:pPr>
      <w:r w:rsidRPr="00F43451">
        <w:rPr>
          <w:sz w:val="22"/>
          <w:szCs w:val="22"/>
        </w:rPr>
        <w:t>Strengthens confidence</w:t>
      </w:r>
    </w:p>
    <w:p w14:paraId="55B2B765" w14:textId="77777777" w:rsidR="00F43451" w:rsidRPr="00F43451" w:rsidRDefault="00F43451" w:rsidP="00F43451">
      <w:pPr>
        <w:spacing w:after="0"/>
        <w:rPr>
          <w:b/>
          <w:bCs/>
          <w:sz w:val="22"/>
          <w:szCs w:val="22"/>
        </w:rPr>
      </w:pPr>
    </w:p>
    <w:p w14:paraId="44327A01" w14:textId="6EE126FC" w:rsidR="00F43451" w:rsidRPr="00F43451" w:rsidRDefault="009F696B" w:rsidP="00F43451">
      <w:pPr>
        <w:spacing w:after="0"/>
        <w:rPr>
          <w:b/>
          <w:bCs/>
          <w:sz w:val="22"/>
          <w:szCs w:val="22"/>
        </w:rPr>
      </w:pPr>
      <w:r>
        <w:rPr>
          <w:b/>
          <w:bCs/>
          <w:sz w:val="22"/>
          <w:szCs w:val="22"/>
        </w:rPr>
        <w:t>8</w:t>
      </w:r>
      <w:r w:rsidR="00F43451" w:rsidRPr="00F43451">
        <w:rPr>
          <w:b/>
          <w:bCs/>
          <w:sz w:val="22"/>
          <w:szCs w:val="22"/>
        </w:rPr>
        <w:t>. Risk Escalation in Education Settings</w:t>
      </w:r>
    </w:p>
    <w:p w14:paraId="5F7F49CF" w14:textId="77777777" w:rsidR="00F43451" w:rsidRPr="00F43451" w:rsidRDefault="00F43451" w:rsidP="00F43451">
      <w:pPr>
        <w:spacing w:after="0"/>
        <w:rPr>
          <w:sz w:val="22"/>
          <w:szCs w:val="22"/>
        </w:rPr>
      </w:pPr>
      <w:r w:rsidRPr="00F43451">
        <w:rPr>
          <w:sz w:val="22"/>
          <w:szCs w:val="22"/>
        </w:rPr>
        <w:t>Escalate to DSL and/or local authority if:</w:t>
      </w:r>
    </w:p>
    <w:p w14:paraId="313F750C" w14:textId="77777777" w:rsidR="00F43451" w:rsidRPr="00F43451" w:rsidRDefault="00F43451" w:rsidP="00316220">
      <w:pPr>
        <w:numPr>
          <w:ilvl w:val="0"/>
          <w:numId w:val="9"/>
        </w:numPr>
        <w:spacing w:after="0"/>
        <w:rPr>
          <w:sz w:val="22"/>
          <w:szCs w:val="22"/>
        </w:rPr>
      </w:pPr>
      <w:r w:rsidRPr="00F43451">
        <w:rPr>
          <w:sz w:val="22"/>
          <w:szCs w:val="22"/>
        </w:rPr>
        <w:t>School refuses to hold or administer AAI in emergency risk child</w:t>
      </w:r>
    </w:p>
    <w:p w14:paraId="6A7A27F2" w14:textId="77777777" w:rsidR="00F43451" w:rsidRPr="00F43451" w:rsidRDefault="00F43451" w:rsidP="00316220">
      <w:pPr>
        <w:numPr>
          <w:ilvl w:val="0"/>
          <w:numId w:val="9"/>
        </w:numPr>
        <w:spacing w:after="0"/>
        <w:rPr>
          <w:sz w:val="22"/>
          <w:szCs w:val="22"/>
        </w:rPr>
      </w:pPr>
      <w:r w:rsidRPr="00F43451">
        <w:rPr>
          <w:sz w:val="22"/>
          <w:szCs w:val="22"/>
        </w:rPr>
        <w:t>Setting denies child's safe participation (Equality Act concern)</w:t>
      </w:r>
    </w:p>
    <w:p w14:paraId="6B5B5FE7" w14:textId="77777777" w:rsidR="00F43451" w:rsidRPr="00F43451" w:rsidRDefault="00F43451" w:rsidP="00316220">
      <w:pPr>
        <w:numPr>
          <w:ilvl w:val="0"/>
          <w:numId w:val="9"/>
        </w:numPr>
        <w:spacing w:after="0"/>
        <w:rPr>
          <w:sz w:val="22"/>
          <w:szCs w:val="22"/>
        </w:rPr>
      </w:pPr>
      <w:r w:rsidRPr="00F43451">
        <w:rPr>
          <w:sz w:val="22"/>
          <w:szCs w:val="22"/>
        </w:rPr>
        <w:t>Neglect of allergy care (unmanaged exposure risk)</w:t>
      </w:r>
    </w:p>
    <w:p w14:paraId="2B7B1DD3" w14:textId="77777777" w:rsidR="00F43451" w:rsidRPr="00F43451" w:rsidRDefault="00F43451" w:rsidP="00316220">
      <w:pPr>
        <w:numPr>
          <w:ilvl w:val="0"/>
          <w:numId w:val="9"/>
        </w:numPr>
        <w:spacing w:after="0"/>
        <w:rPr>
          <w:sz w:val="22"/>
          <w:szCs w:val="22"/>
        </w:rPr>
      </w:pPr>
      <w:r w:rsidRPr="00F43451">
        <w:rPr>
          <w:sz w:val="22"/>
          <w:szCs w:val="22"/>
        </w:rPr>
        <w:t>Bullying or deliberate allergen threats</w:t>
      </w:r>
    </w:p>
    <w:p w14:paraId="2D33F9B3" w14:textId="77777777" w:rsidR="00F43451" w:rsidRPr="00F43451" w:rsidRDefault="00F43451" w:rsidP="00316220">
      <w:pPr>
        <w:numPr>
          <w:ilvl w:val="0"/>
          <w:numId w:val="9"/>
        </w:numPr>
        <w:spacing w:after="0"/>
        <w:rPr>
          <w:sz w:val="22"/>
          <w:szCs w:val="22"/>
        </w:rPr>
      </w:pPr>
      <w:r w:rsidRPr="00F43451">
        <w:rPr>
          <w:sz w:val="22"/>
          <w:szCs w:val="22"/>
        </w:rPr>
        <w:t>Feeding exclusion affecting nutrition</w:t>
      </w:r>
    </w:p>
    <w:p w14:paraId="3DFF1DE5" w14:textId="77777777" w:rsidR="00F43451" w:rsidRPr="00F43451" w:rsidRDefault="00F43451" w:rsidP="00316220">
      <w:pPr>
        <w:numPr>
          <w:ilvl w:val="0"/>
          <w:numId w:val="9"/>
        </w:numPr>
        <w:spacing w:after="0"/>
        <w:rPr>
          <w:sz w:val="22"/>
          <w:szCs w:val="22"/>
        </w:rPr>
      </w:pPr>
      <w:r w:rsidRPr="00F43451">
        <w:rPr>
          <w:sz w:val="22"/>
          <w:szCs w:val="22"/>
        </w:rPr>
        <w:t>Child appears unsafe at school regarding allergic triggers or medication access</w:t>
      </w:r>
    </w:p>
    <w:p w14:paraId="7F2ABA2C" w14:textId="77777777" w:rsidR="00F43451" w:rsidRDefault="00F43451" w:rsidP="00F43451">
      <w:pPr>
        <w:spacing w:after="0"/>
        <w:rPr>
          <w:sz w:val="22"/>
          <w:szCs w:val="22"/>
        </w:rPr>
      </w:pPr>
      <w:r w:rsidRPr="00F43451">
        <w:rPr>
          <w:sz w:val="22"/>
          <w:szCs w:val="22"/>
        </w:rPr>
        <w:lastRenderedPageBreak/>
        <w:t>Document all concerns and actions.</w:t>
      </w:r>
    </w:p>
    <w:p w14:paraId="0D215DF3" w14:textId="77777777" w:rsidR="002D63FA" w:rsidRDefault="002D63FA" w:rsidP="00F43451">
      <w:pPr>
        <w:spacing w:after="0"/>
        <w:rPr>
          <w:sz w:val="22"/>
          <w:szCs w:val="22"/>
        </w:rPr>
      </w:pPr>
    </w:p>
    <w:p w14:paraId="7F439928" w14:textId="24FC6BB4" w:rsidR="002D63FA" w:rsidRPr="006D6A6B" w:rsidRDefault="009F696B" w:rsidP="002D63FA">
      <w:pPr>
        <w:spacing w:after="0"/>
        <w:rPr>
          <w:b/>
          <w:bCs/>
          <w:sz w:val="22"/>
          <w:szCs w:val="22"/>
        </w:rPr>
      </w:pPr>
      <w:r>
        <w:rPr>
          <w:b/>
          <w:bCs/>
          <w:sz w:val="22"/>
          <w:szCs w:val="22"/>
        </w:rPr>
        <w:t>9</w:t>
      </w:r>
      <w:r w:rsidR="002D63FA" w:rsidRPr="006D6A6B">
        <w:rPr>
          <w:b/>
          <w:bCs/>
          <w:sz w:val="22"/>
          <w:szCs w:val="22"/>
        </w:rPr>
        <w:t>. Staff Escalation &amp; Support</w:t>
      </w:r>
    </w:p>
    <w:p w14:paraId="5F578220" w14:textId="77777777" w:rsidR="002D63FA" w:rsidRPr="006D6A6B" w:rsidRDefault="002D63FA" w:rsidP="002D63FA">
      <w:pPr>
        <w:spacing w:after="0"/>
        <w:rPr>
          <w:b/>
          <w:bCs/>
          <w:sz w:val="22"/>
          <w:szCs w:val="22"/>
        </w:rPr>
      </w:pPr>
      <w:r w:rsidRPr="006D6A6B">
        <w:rPr>
          <w:b/>
          <w:bCs/>
          <w:sz w:val="22"/>
          <w:szCs w:val="22"/>
        </w:rPr>
        <w:t>Clinicians must escalate to:</w:t>
      </w:r>
    </w:p>
    <w:p w14:paraId="3B27E35C" w14:textId="77777777" w:rsidR="002D63FA" w:rsidRPr="006D6A6B" w:rsidRDefault="002D63FA" w:rsidP="002D63FA">
      <w:pPr>
        <w:numPr>
          <w:ilvl w:val="0"/>
          <w:numId w:val="1"/>
        </w:numPr>
        <w:spacing w:after="0"/>
        <w:rPr>
          <w:sz w:val="22"/>
          <w:szCs w:val="22"/>
        </w:rPr>
      </w:pPr>
      <w:r w:rsidRPr="006D6A6B">
        <w:rPr>
          <w:sz w:val="22"/>
          <w:szCs w:val="22"/>
        </w:rPr>
        <w:t>DSL / RM for safeguarding</w:t>
      </w:r>
    </w:p>
    <w:p w14:paraId="044A232E" w14:textId="77777777" w:rsidR="002D63FA" w:rsidRDefault="002D63FA" w:rsidP="002D63FA">
      <w:pPr>
        <w:numPr>
          <w:ilvl w:val="0"/>
          <w:numId w:val="1"/>
        </w:numPr>
        <w:spacing w:after="0"/>
        <w:rPr>
          <w:sz w:val="22"/>
          <w:szCs w:val="22"/>
        </w:rPr>
      </w:pPr>
      <w:r>
        <w:rPr>
          <w:sz w:val="22"/>
          <w:szCs w:val="22"/>
        </w:rPr>
        <w:t>Share information where appropriate to do so where there is safeguarding concerns</w:t>
      </w:r>
    </w:p>
    <w:p w14:paraId="2B345EA0" w14:textId="77777777" w:rsidR="002D63FA" w:rsidRPr="006D6A6B" w:rsidRDefault="002D63FA" w:rsidP="002D63FA">
      <w:pPr>
        <w:numPr>
          <w:ilvl w:val="0"/>
          <w:numId w:val="1"/>
        </w:numPr>
        <w:spacing w:after="0"/>
        <w:rPr>
          <w:sz w:val="22"/>
          <w:szCs w:val="22"/>
        </w:rPr>
      </w:pPr>
      <w:r w:rsidRPr="006D6A6B">
        <w:rPr>
          <w:sz w:val="22"/>
          <w:szCs w:val="22"/>
        </w:rPr>
        <w:t xml:space="preserve">Emergency services for </w:t>
      </w:r>
      <w:r>
        <w:rPr>
          <w:sz w:val="22"/>
          <w:szCs w:val="22"/>
        </w:rPr>
        <w:t>safeguarding</w:t>
      </w:r>
      <w:r w:rsidRPr="006D6A6B">
        <w:rPr>
          <w:sz w:val="22"/>
          <w:szCs w:val="22"/>
        </w:rPr>
        <w:t xml:space="preserve"> events</w:t>
      </w:r>
    </w:p>
    <w:p w14:paraId="131EDB79" w14:textId="77777777" w:rsidR="002D63FA" w:rsidRPr="006D6A6B" w:rsidRDefault="002D63FA" w:rsidP="002D63FA">
      <w:pPr>
        <w:spacing w:after="0"/>
        <w:rPr>
          <w:sz w:val="22"/>
          <w:szCs w:val="22"/>
        </w:rPr>
      </w:pPr>
      <w:r w:rsidRPr="006D6A6B">
        <w:rPr>
          <w:sz w:val="22"/>
          <w:szCs w:val="22"/>
        </w:rPr>
        <w:t>Urgent clinical supervision available.</w:t>
      </w:r>
    </w:p>
    <w:p w14:paraId="25351DFA" w14:textId="77777777" w:rsidR="00F43451" w:rsidRPr="00F43451" w:rsidRDefault="00F43451" w:rsidP="00F43451">
      <w:pPr>
        <w:spacing w:after="0"/>
        <w:rPr>
          <w:b/>
          <w:bCs/>
          <w:sz w:val="22"/>
          <w:szCs w:val="22"/>
        </w:rPr>
      </w:pPr>
    </w:p>
    <w:p w14:paraId="01CBBA32" w14:textId="5DFB195E" w:rsidR="00F43451" w:rsidRPr="00F43451" w:rsidRDefault="009F696B" w:rsidP="00F43451">
      <w:pPr>
        <w:spacing w:after="0"/>
        <w:rPr>
          <w:b/>
          <w:bCs/>
          <w:sz w:val="22"/>
          <w:szCs w:val="22"/>
        </w:rPr>
      </w:pPr>
      <w:r>
        <w:rPr>
          <w:b/>
          <w:bCs/>
          <w:sz w:val="22"/>
          <w:szCs w:val="22"/>
        </w:rPr>
        <w:t>10</w:t>
      </w:r>
      <w:r w:rsidR="00F43451" w:rsidRPr="00F43451">
        <w:rPr>
          <w:b/>
          <w:bCs/>
          <w:sz w:val="22"/>
          <w:szCs w:val="22"/>
        </w:rPr>
        <w:t>. Parent Support</w:t>
      </w:r>
    </w:p>
    <w:p w14:paraId="7FB2B061" w14:textId="77777777" w:rsidR="00F43451" w:rsidRPr="00F43451" w:rsidRDefault="00F43451" w:rsidP="00F43451">
      <w:pPr>
        <w:spacing w:after="0"/>
        <w:rPr>
          <w:sz w:val="22"/>
          <w:szCs w:val="22"/>
        </w:rPr>
      </w:pPr>
      <w:r w:rsidRPr="00F43451">
        <w:rPr>
          <w:sz w:val="22"/>
          <w:szCs w:val="22"/>
        </w:rPr>
        <w:t>We assist parents to:</w:t>
      </w:r>
    </w:p>
    <w:p w14:paraId="05257D7E" w14:textId="77777777" w:rsidR="00F43451" w:rsidRPr="00F43451" w:rsidRDefault="00F43451" w:rsidP="00316220">
      <w:pPr>
        <w:numPr>
          <w:ilvl w:val="0"/>
          <w:numId w:val="10"/>
        </w:numPr>
        <w:spacing w:after="0"/>
        <w:rPr>
          <w:sz w:val="22"/>
          <w:szCs w:val="22"/>
        </w:rPr>
      </w:pPr>
      <w:r w:rsidRPr="00F43451">
        <w:rPr>
          <w:sz w:val="22"/>
          <w:szCs w:val="22"/>
        </w:rPr>
        <w:t>Communicate confidently with settings</w:t>
      </w:r>
    </w:p>
    <w:p w14:paraId="0A4C05BF" w14:textId="77777777" w:rsidR="00F43451" w:rsidRPr="00F43451" w:rsidRDefault="00F43451" w:rsidP="00316220">
      <w:pPr>
        <w:numPr>
          <w:ilvl w:val="0"/>
          <w:numId w:val="10"/>
        </w:numPr>
        <w:spacing w:after="0"/>
        <w:rPr>
          <w:sz w:val="22"/>
          <w:szCs w:val="22"/>
        </w:rPr>
      </w:pPr>
      <w:r w:rsidRPr="00F43451">
        <w:rPr>
          <w:sz w:val="22"/>
          <w:szCs w:val="22"/>
        </w:rPr>
        <w:t>Understand legal entitlements (SEND/EHCP when appropriate)</w:t>
      </w:r>
    </w:p>
    <w:p w14:paraId="218521FE" w14:textId="77777777" w:rsidR="00F43451" w:rsidRPr="00F43451" w:rsidRDefault="00F43451" w:rsidP="00316220">
      <w:pPr>
        <w:numPr>
          <w:ilvl w:val="0"/>
          <w:numId w:val="10"/>
        </w:numPr>
        <w:spacing w:after="0"/>
        <w:rPr>
          <w:sz w:val="22"/>
          <w:szCs w:val="22"/>
        </w:rPr>
      </w:pPr>
      <w:r w:rsidRPr="00F43451">
        <w:rPr>
          <w:sz w:val="22"/>
          <w:szCs w:val="22"/>
        </w:rPr>
        <w:t>Establish safe mealtime routines</w:t>
      </w:r>
    </w:p>
    <w:p w14:paraId="0B75CA32" w14:textId="77777777" w:rsidR="00F43451" w:rsidRPr="00F43451" w:rsidRDefault="00F43451" w:rsidP="00316220">
      <w:pPr>
        <w:numPr>
          <w:ilvl w:val="0"/>
          <w:numId w:val="10"/>
        </w:numPr>
        <w:spacing w:after="0"/>
        <w:rPr>
          <w:sz w:val="22"/>
          <w:szCs w:val="22"/>
        </w:rPr>
      </w:pPr>
      <w:r w:rsidRPr="00F43451">
        <w:rPr>
          <w:sz w:val="22"/>
          <w:szCs w:val="22"/>
        </w:rPr>
        <w:t>Navigate transition points (nursery → school → secondary)</w:t>
      </w:r>
    </w:p>
    <w:p w14:paraId="40DA8721" w14:textId="77777777" w:rsidR="00F43451" w:rsidRPr="00F43451" w:rsidRDefault="00F43451" w:rsidP="00F43451">
      <w:pPr>
        <w:spacing w:after="0"/>
        <w:rPr>
          <w:sz w:val="22"/>
          <w:szCs w:val="22"/>
        </w:rPr>
      </w:pPr>
      <w:r w:rsidRPr="00F43451">
        <w:rPr>
          <w:sz w:val="22"/>
          <w:szCs w:val="22"/>
        </w:rPr>
        <w:t>Provide template wording where needed.</w:t>
      </w:r>
    </w:p>
    <w:p w14:paraId="1A7EC1DA" w14:textId="77777777" w:rsidR="00F43451" w:rsidRPr="00F43451" w:rsidRDefault="00F43451" w:rsidP="00F43451">
      <w:pPr>
        <w:spacing w:after="0"/>
        <w:rPr>
          <w:b/>
          <w:bCs/>
          <w:sz w:val="22"/>
          <w:szCs w:val="22"/>
        </w:rPr>
      </w:pPr>
    </w:p>
    <w:p w14:paraId="0BDF78E7" w14:textId="0C69715F" w:rsidR="00F43451" w:rsidRPr="00F43451" w:rsidRDefault="009F696B" w:rsidP="00F43451">
      <w:pPr>
        <w:spacing w:after="0"/>
        <w:rPr>
          <w:b/>
          <w:bCs/>
          <w:sz w:val="22"/>
          <w:szCs w:val="22"/>
        </w:rPr>
      </w:pPr>
      <w:r>
        <w:rPr>
          <w:b/>
          <w:bCs/>
          <w:sz w:val="22"/>
          <w:szCs w:val="22"/>
        </w:rPr>
        <w:t>11</w:t>
      </w:r>
      <w:r w:rsidR="00F43451" w:rsidRPr="00F43451">
        <w:rPr>
          <w:b/>
          <w:bCs/>
          <w:sz w:val="22"/>
          <w:szCs w:val="22"/>
        </w:rPr>
        <w:t>. Multi-Agency Collaboration</w:t>
      </w:r>
    </w:p>
    <w:p w14:paraId="172DEBF2" w14:textId="77777777" w:rsidR="00F43451" w:rsidRPr="00F43451" w:rsidRDefault="00F43451" w:rsidP="00F43451">
      <w:pPr>
        <w:spacing w:after="0"/>
        <w:rPr>
          <w:b/>
          <w:bCs/>
          <w:sz w:val="22"/>
          <w:szCs w:val="22"/>
        </w:rPr>
      </w:pPr>
      <w:r w:rsidRPr="00F43451">
        <w:rPr>
          <w:b/>
          <w:bCs/>
          <w:sz w:val="22"/>
          <w:szCs w:val="22"/>
        </w:rPr>
        <w:t>We collaborate with:</w:t>
      </w:r>
    </w:p>
    <w:p w14:paraId="57C154F7" w14:textId="77777777" w:rsidR="00F43451" w:rsidRPr="00F43451" w:rsidRDefault="00F43451" w:rsidP="00316220">
      <w:pPr>
        <w:numPr>
          <w:ilvl w:val="0"/>
          <w:numId w:val="11"/>
        </w:numPr>
        <w:spacing w:after="0"/>
        <w:rPr>
          <w:sz w:val="22"/>
          <w:szCs w:val="22"/>
        </w:rPr>
      </w:pPr>
      <w:r w:rsidRPr="00F43451">
        <w:rPr>
          <w:sz w:val="22"/>
          <w:szCs w:val="22"/>
        </w:rPr>
        <w:t>Health visitors</w:t>
      </w:r>
    </w:p>
    <w:p w14:paraId="2EE56E75" w14:textId="77777777" w:rsidR="00F43451" w:rsidRPr="00F43451" w:rsidRDefault="00F43451" w:rsidP="00316220">
      <w:pPr>
        <w:numPr>
          <w:ilvl w:val="0"/>
          <w:numId w:val="11"/>
        </w:numPr>
        <w:spacing w:after="0"/>
        <w:rPr>
          <w:sz w:val="22"/>
          <w:szCs w:val="22"/>
        </w:rPr>
      </w:pPr>
      <w:r w:rsidRPr="00F43451">
        <w:rPr>
          <w:sz w:val="22"/>
          <w:szCs w:val="22"/>
        </w:rPr>
        <w:t>GPs</w:t>
      </w:r>
    </w:p>
    <w:p w14:paraId="32CB5978" w14:textId="77777777" w:rsidR="00F43451" w:rsidRPr="00F43451" w:rsidRDefault="00F43451" w:rsidP="00316220">
      <w:pPr>
        <w:numPr>
          <w:ilvl w:val="0"/>
          <w:numId w:val="11"/>
        </w:numPr>
        <w:spacing w:after="0"/>
        <w:rPr>
          <w:sz w:val="22"/>
          <w:szCs w:val="22"/>
        </w:rPr>
      </w:pPr>
      <w:r w:rsidRPr="00F43451">
        <w:rPr>
          <w:sz w:val="22"/>
          <w:szCs w:val="22"/>
        </w:rPr>
        <w:t>Paediatricians / allergy consultants</w:t>
      </w:r>
    </w:p>
    <w:p w14:paraId="3E3417B3" w14:textId="77777777" w:rsidR="00F43451" w:rsidRPr="00F43451" w:rsidRDefault="00F43451" w:rsidP="00316220">
      <w:pPr>
        <w:numPr>
          <w:ilvl w:val="0"/>
          <w:numId w:val="11"/>
        </w:numPr>
        <w:spacing w:after="0"/>
        <w:rPr>
          <w:sz w:val="22"/>
          <w:szCs w:val="22"/>
        </w:rPr>
      </w:pPr>
      <w:r w:rsidRPr="00F43451">
        <w:rPr>
          <w:sz w:val="22"/>
          <w:szCs w:val="22"/>
        </w:rPr>
        <w:t>School nurses</w:t>
      </w:r>
    </w:p>
    <w:p w14:paraId="6F7E1653" w14:textId="77777777" w:rsidR="00F43451" w:rsidRPr="00F43451" w:rsidRDefault="00F43451" w:rsidP="00316220">
      <w:pPr>
        <w:numPr>
          <w:ilvl w:val="0"/>
          <w:numId w:val="11"/>
        </w:numPr>
        <w:spacing w:after="0"/>
        <w:rPr>
          <w:sz w:val="22"/>
          <w:szCs w:val="22"/>
        </w:rPr>
      </w:pPr>
      <w:r w:rsidRPr="00F43451">
        <w:rPr>
          <w:sz w:val="22"/>
          <w:szCs w:val="22"/>
        </w:rPr>
        <w:t>Dietitians</w:t>
      </w:r>
    </w:p>
    <w:p w14:paraId="532B685C" w14:textId="77777777" w:rsidR="00F43451" w:rsidRPr="00F43451" w:rsidRDefault="00F43451" w:rsidP="00316220">
      <w:pPr>
        <w:numPr>
          <w:ilvl w:val="0"/>
          <w:numId w:val="11"/>
        </w:numPr>
        <w:spacing w:after="0"/>
        <w:rPr>
          <w:sz w:val="22"/>
          <w:szCs w:val="22"/>
        </w:rPr>
      </w:pPr>
      <w:r w:rsidRPr="00F43451">
        <w:rPr>
          <w:sz w:val="22"/>
          <w:szCs w:val="22"/>
        </w:rPr>
        <w:t>SLTs</w:t>
      </w:r>
    </w:p>
    <w:p w14:paraId="434F7527" w14:textId="77777777" w:rsidR="00F43451" w:rsidRPr="00F43451" w:rsidRDefault="00F43451" w:rsidP="00316220">
      <w:pPr>
        <w:numPr>
          <w:ilvl w:val="0"/>
          <w:numId w:val="11"/>
        </w:numPr>
        <w:spacing w:after="0"/>
        <w:rPr>
          <w:sz w:val="22"/>
          <w:szCs w:val="22"/>
        </w:rPr>
      </w:pPr>
      <w:r w:rsidRPr="00F43451">
        <w:rPr>
          <w:sz w:val="22"/>
          <w:szCs w:val="22"/>
        </w:rPr>
        <w:t>CAMHS where mental health impact present</w:t>
      </w:r>
    </w:p>
    <w:p w14:paraId="5A4E29F0" w14:textId="77777777" w:rsidR="00F43451" w:rsidRPr="00F43451" w:rsidRDefault="00F43451" w:rsidP="00316220">
      <w:pPr>
        <w:numPr>
          <w:ilvl w:val="0"/>
          <w:numId w:val="11"/>
        </w:numPr>
        <w:spacing w:after="0"/>
        <w:rPr>
          <w:sz w:val="22"/>
          <w:szCs w:val="22"/>
        </w:rPr>
      </w:pPr>
      <w:r w:rsidRPr="00F43451">
        <w:rPr>
          <w:sz w:val="22"/>
          <w:szCs w:val="22"/>
        </w:rPr>
        <w:t>Local safeguarding hubs</w:t>
      </w:r>
    </w:p>
    <w:p w14:paraId="03ABD50D" w14:textId="77777777" w:rsidR="00F43451" w:rsidRDefault="00F43451" w:rsidP="00F43451">
      <w:pPr>
        <w:spacing w:after="0"/>
        <w:rPr>
          <w:sz w:val="22"/>
          <w:szCs w:val="22"/>
        </w:rPr>
      </w:pPr>
      <w:r w:rsidRPr="00F43451">
        <w:rPr>
          <w:sz w:val="22"/>
          <w:szCs w:val="22"/>
        </w:rPr>
        <w:t>Ensure timely information sharing and continuity.</w:t>
      </w:r>
    </w:p>
    <w:p w14:paraId="755992BF" w14:textId="77777777" w:rsidR="003F76C6" w:rsidRDefault="003F76C6" w:rsidP="003F76C6">
      <w:pPr>
        <w:spacing w:after="0"/>
        <w:rPr>
          <w:sz w:val="22"/>
          <w:szCs w:val="22"/>
        </w:rPr>
      </w:pPr>
    </w:p>
    <w:p w14:paraId="085F8E9E" w14:textId="36CAB7FE" w:rsidR="003F76C6" w:rsidRPr="00717187" w:rsidRDefault="003F76C6" w:rsidP="003F76C6">
      <w:pPr>
        <w:spacing w:after="0"/>
        <w:rPr>
          <w:b/>
          <w:bCs/>
          <w:sz w:val="22"/>
          <w:szCs w:val="22"/>
        </w:rPr>
      </w:pPr>
      <w:r>
        <w:rPr>
          <w:b/>
          <w:bCs/>
          <w:sz w:val="22"/>
          <w:szCs w:val="22"/>
        </w:rPr>
        <w:t>1</w:t>
      </w:r>
      <w:r w:rsidR="00C15EBD">
        <w:rPr>
          <w:b/>
          <w:bCs/>
          <w:sz w:val="22"/>
          <w:szCs w:val="22"/>
        </w:rPr>
        <w:t>2</w:t>
      </w:r>
      <w:r w:rsidRPr="00717187">
        <w:rPr>
          <w:b/>
          <w:bCs/>
          <w:sz w:val="22"/>
          <w:szCs w:val="22"/>
        </w:rPr>
        <w:t>. Safeguarding and Equality</w:t>
      </w:r>
    </w:p>
    <w:p w14:paraId="54EF0629" w14:textId="77777777" w:rsidR="003F76C6" w:rsidRPr="00717187" w:rsidRDefault="003F76C6" w:rsidP="003F76C6">
      <w:pPr>
        <w:spacing w:after="0"/>
        <w:rPr>
          <w:sz w:val="22"/>
          <w:szCs w:val="22"/>
        </w:rPr>
      </w:pPr>
      <w:r w:rsidRPr="00717187">
        <w:rPr>
          <w:sz w:val="22"/>
          <w:szCs w:val="22"/>
        </w:rPr>
        <w:t>Certain groups may face increased risk of harm, including:</w:t>
      </w:r>
    </w:p>
    <w:p w14:paraId="70CC26A9" w14:textId="77777777" w:rsidR="003F76C6" w:rsidRPr="00717187" w:rsidRDefault="003F76C6" w:rsidP="00316220">
      <w:pPr>
        <w:numPr>
          <w:ilvl w:val="0"/>
          <w:numId w:val="38"/>
        </w:numPr>
        <w:spacing w:after="0"/>
        <w:rPr>
          <w:sz w:val="22"/>
          <w:szCs w:val="22"/>
        </w:rPr>
      </w:pPr>
      <w:r w:rsidRPr="00717187">
        <w:rPr>
          <w:sz w:val="22"/>
          <w:szCs w:val="22"/>
        </w:rPr>
        <w:t>Disabled children</w:t>
      </w:r>
    </w:p>
    <w:p w14:paraId="62F42471" w14:textId="77777777" w:rsidR="003F76C6" w:rsidRPr="00717187" w:rsidRDefault="003F76C6" w:rsidP="00316220">
      <w:pPr>
        <w:numPr>
          <w:ilvl w:val="0"/>
          <w:numId w:val="38"/>
        </w:numPr>
        <w:spacing w:after="0"/>
        <w:rPr>
          <w:sz w:val="22"/>
          <w:szCs w:val="22"/>
        </w:rPr>
      </w:pPr>
      <w:r w:rsidRPr="00717187">
        <w:rPr>
          <w:sz w:val="22"/>
          <w:szCs w:val="22"/>
        </w:rPr>
        <w:t>Children with SEND/ND profiles</w:t>
      </w:r>
    </w:p>
    <w:p w14:paraId="4B26F76A" w14:textId="77777777" w:rsidR="003F76C6" w:rsidRPr="00717187" w:rsidRDefault="003F76C6" w:rsidP="00316220">
      <w:pPr>
        <w:numPr>
          <w:ilvl w:val="0"/>
          <w:numId w:val="38"/>
        </w:numPr>
        <w:spacing w:after="0"/>
        <w:rPr>
          <w:sz w:val="22"/>
          <w:szCs w:val="22"/>
        </w:rPr>
      </w:pPr>
      <w:r w:rsidRPr="00717187">
        <w:rPr>
          <w:sz w:val="22"/>
          <w:szCs w:val="22"/>
        </w:rPr>
        <w:t>LGBTQ+ young people</w:t>
      </w:r>
    </w:p>
    <w:p w14:paraId="30EE7AB8" w14:textId="77777777" w:rsidR="003F76C6" w:rsidRPr="00717187" w:rsidRDefault="003F76C6" w:rsidP="00316220">
      <w:pPr>
        <w:numPr>
          <w:ilvl w:val="0"/>
          <w:numId w:val="38"/>
        </w:numPr>
        <w:spacing w:after="0"/>
        <w:rPr>
          <w:sz w:val="22"/>
          <w:szCs w:val="22"/>
        </w:rPr>
      </w:pPr>
      <w:r w:rsidRPr="00717187">
        <w:rPr>
          <w:sz w:val="22"/>
          <w:szCs w:val="22"/>
        </w:rPr>
        <w:t>Children in minority ethnic communities</w:t>
      </w:r>
    </w:p>
    <w:p w14:paraId="47E6BD2F" w14:textId="77777777" w:rsidR="003F76C6" w:rsidRPr="00717187" w:rsidRDefault="003F76C6" w:rsidP="00316220">
      <w:pPr>
        <w:numPr>
          <w:ilvl w:val="0"/>
          <w:numId w:val="38"/>
        </w:numPr>
        <w:spacing w:after="0"/>
        <w:rPr>
          <w:sz w:val="22"/>
          <w:szCs w:val="22"/>
        </w:rPr>
      </w:pPr>
      <w:r w:rsidRPr="00717187">
        <w:rPr>
          <w:sz w:val="22"/>
          <w:szCs w:val="22"/>
        </w:rPr>
        <w:t>Refugee/asylum-seeking children</w:t>
      </w:r>
    </w:p>
    <w:p w14:paraId="79F493D4" w14:textId="77777777" w:rsidR="003F76C6" w:rsidRPr="00717187" w:rsidRDefault="003F76C6" w:rsidP="00316220">
      <w:pPr>
        <w:numPr>
          <w:ilvl w:val="0"/>
          <w:numId w:val="38"/>
        </w:numPr>
        <w:spacing w:after="0"/>
        <w:rPr>
          <w:sz w:val="22"/>
          <w:szCs w:val="22"/>
        </w:rPr>
      </w:pPr>
      <w:r w:rsidRPr="00717187">
        <w:rPr>
          <w:sz w:val="22"/>
          <w:szCs w:val="22"/>
        </w:rPr>
        <w:t>Children in economic hardship</w:t>
      </w:r>
    </w:p>
    <w:p w14:paraId="36D83177" w14:textId="77777777" w:rsidR="003F76C6" w:rsidRPr="00717187" w:rsidRDefault="003F76C6" w:rsidP="00316220">
      <w:pPr>
        <w:numPr>
          <w:ilvl w:val="0"/>
          <w:numId w:val="38"/>
        </w:numPr>
        <w:spacing w:after="0"/>
        <w:rPr>
          <w:sz w:val="22"/>
          <w:szCs w:val="22"/>
        </w:rPr>
      </w:pPr>
      <w:r w:rsidRPr="00717187">
        <w:rPr>
          <w:sz w:val="22"/>
          <w:szCs w:val="22"/>
        </w:rPr>
        <w:t>Children with chronic conditions/allergy-related anxiety</w:t>
      </w:r>
    </w:p>
    <w:p w14:paraId="1EEE690A" w14:textId="77777777" w:rsidR="003F76C6" w:rsidRPr="00717187" w:rsidRDefault="003F76C6" w:rsidP="00316220">
      <w:pPr>
        <w:numPr>
          <w:ilvl w:val="0"/>
          <w:numId w:val="38"/>
        </w:numPr>
        <w:spacing w:after="0"/>
        <w:rPr>
          <w:sz w:val="22"/>
          <w:szCs w:val="22"/>
        </w:rPr>
      </w:pPr>
      <w:r w:rsidRPr="00717187">
        <w:rPr>
          <w:sz w:val="22"/>
          <w:szCs w:val="22"/>
        </w:rPr>
        <w:t>Families experiencing discrimination in schools/healthcare</w:t>
      </w:r>
    </w:p>
    <w:p w14:paraId="3B40710F" w14:textId="77777777" w:rsidR="003F76C6" w:rsidRPr="00717187" w:rsidRDefault="003F76C6" w:rsidP="003F76C6">
      <w:pPr>
        <w:spacing w:after="0"/>
        <w:rPr>
          <w:sz w:val="22"/>
          <w:szCs w:val="22"/>
        </w:rPr>
      </w:pPr>
      <w:r w:rsidRPr="00717187">
        <w:rPr>
          <w:sz w:val="22"/>
          <w:szCs w:val="22"/>
        </w:rPr>
        <w:t>Staff must escalate any concerns immediately to DSL.</w:t>
      </w:r>
    </w:p>
    <w:p w14:paraId="323E30C8" w14:textId="77777777" w:rsidR="003F76C6" w:rsidRPr="00717187" w:rsidRDefault="003F76C6" w:rsidP="003F76C6">
      <w:pPr>
        <w:spacing w:after="0"/>
        <w:rPr>
          <w:sz w:val="22"/>
          <w:szCs w:val="22"/>
        </w:rPr>
      </w:pPr>
    </w:p>
    <w:p w14:paraId="16E22474" w14:textId="4414E9C0" w:rsidR="003F76C6" w:rsidRPr="00717187" w:rsidRDefault="003F76C6" w:rsidP="003F76C6">
      <w:pPr>
        <w:spacing w:after="0"/>
        <w:rPr>
          <w:b/>
          <w:bCs/>
          <w:sz w:val="22"/>
          <w:szCs w:val="22"/>
        </w:rPr>
      </w:pPr>
      <w:r>
        <w:rPr>
          <w:b/>
          <w:bCs/>
          <w:sz w:val="22"/>
          <w:szCs w:val="22"/>
        </w:rPr>
        <w:t>1</w:t>
      </w:r>
      <w:r w:rsidR="00C15EBD">
        <w:rPr>
          <w:b/>
          <w:bCs/>
          <w:sz w:val="22"/>
          <w:szCs w:val="22"/>
        </w:rPr>
        <w:t>3</w:t>
      </w:r>
      <w:r w:rsidRPr="00717187">
        <w:rPr>
          <w:b/>
          <w:bCs/>
          <w:sz w:val="22"/>
          <w:szCs w:val="22"/>
        </w:rPr>
        <w:t>. Complaints &amp; Concerns</w:t>
      </w:r>
    </w:p>
    <w:p w14:paraId="7C9D27AA" w14:textId="03EA8CE8" w:rsidR="003F76C6" w:rsidRPr="00717187" w:rsidRDefault="003F76C6" w:rsidP="003F76C6">
      <w:pPr>
        <w:spacing w:after="0"/>
        <w:rPr>
          <w:sz w:val="22"/>
          <w:szCs w:val="22"/>
        </w:rPr>
      </w:pPr>
      <w:r w:rsidRPr="00717187">
        <w:rPr>
          <w:sz w:val="22"/>
          <w:szCs w:val="22"/>
        </w:rPr>
        <w:t>Families</w:t>
      </w:r>
      <w:r w:rsidR="002E4E7D">
        <w:rPr>
          <w:sz w:val="22"/>
          <w:szCs w:val="22"/>
        </w:rPr>
        <w:t>, schools, nurseries and multi-agencies</w:t>
      </w:r>
      <w:r w:rsidRPr="00717187">
        <w:rPr>
          <w:sz w:val="22"/>
          <w:szCs w:val="22"/>
        </w:rPr>
        <w:t xml:space="preserve"> may:</w:t>
      </w:r>
    </w:p>
    <w:p w14:paraId="3407A76F" w14:textId="77777777" w:rsidR="003F76C6" w:rsidRPr="00717187" w:rsidRDefault="003F76C6" w:rsidP="00316220">
      <w:pPr>
        <w:numPr>
          <w:ilvl w:val="0"/>
          <w:numId w:val="39"/>
        </w:numPr>
        <w:spacing w:after="0"/>
        <w:rPr>
          <w:sz w:val="22"/>
          <w:szCs w:val="22"/>
        </w:rPr>
      </w:pPr>
      <w:r w:rsidRPr="00717187">
        <w:rPr>
          <w:sz w:val="22"/>
          <w:szCs w:val="22"/>
        </w:rPr>
        <w:t>Raise concerns without fear of retaliation</w:t>
      </w:r>
    </w:p>
    <w:p w14:paraId="24AF1EC6" w14:textId="77777777" w:rsidR="003F76C6" w:rsidRPr="00717187" w:rsidRDefault="003F76C6" w:rsidP="00316220">
      <w:pPr>
        <w:numPr>
          <w:ilvl w:val="0"/>
          <w:numId w:val="39"/>
        </w:numPr>
        <w:spacing w:after="0"/>
        <w:rPr>
          <w:sz w:val="22"/>
          <w:szCs w:val="22"/>
        </w:rPr>
      </w:pPr>
      <w:r w:rsidRPr="00717187">
        <w:rPr>
          <w:sz w:val="22"/>
          <w:szCs w:val="22"/>
        </w:rPr>
        <w:t>Request review of care planning</w:t>
      </w:r>
    </w:p>
    <w:p w14:paraId="6D3C5669" w14:textId="77777777" w:rsidR="003F76C6" w:rsidRPr="00717187" w:rsidRDefault="003F76C6" w:rsidP="00316220">
      <w:pPr>
        <w:numPr>
          <w:ilvl w:val="0"/>
          <w:numId w:val="39"/>
        </w:numPr>
        <w:spacing w:after="0"/>
        <w:rPr>
          <w:sz w:val="22"/>
          <w:szCs w:val="22"/>
        </w:rPr>
      </w:pPr>
      <w:r w:rsidRPr="00717187">
        <w:rPr>
          <w:sz w:val="22"/>
          <w:szCs w:val="22"/>
        </w:rPr>
        <w:t>Access complaints procedure</w:t>
      </w:r>
    </w:p>
    <w:p w14:paraId="3ECBFB19" w14:textId="77777777" w:rsidR="003F76C6" w:rsidRPr="00717187" w:rsidRDefault="003F76C6" w:rsidP="00316220">
      <w:pPr>
        <w:numPr>
          <w:ilvl w:val="0"/>
          <w:numId w:val="39"/>
        </w:numPr>
        <w:spacing w:after="0"/>
        <w:rPr>
          <w:sz w:val="22"/>
          <w:szCs w:val="22"/>
        </w:rPr>
      </w:pPr>
      <w:r w:rsidRPr="00717187">
        <w:rPr>
          <w:sz w:val="22"/>
          <w:szCs w:val="22"/>
        </w:rPr>
        <w:lastRenderedPageBreak/>
        <w:t>Have advocate support if needed</w:t>
      </w:r>
    </w:p>
    <w:p w14:paraId="326CB8C9" w14:textId="77777777" w:rsidR="003F76C6" w:rsidRDefault="003F76C6" w:rsidP="003F76C6">
      <w:pPr>
        <w:spacing w:after="0"/>
        <w:rPr>
          <w:sz w:val="22"/>
          <w:szCs w:val="22"/>
        </w:rPr>
      </w:pPr>
      <w:r w:rsidRPr="00717187">
        <w:rPr>
          <w:sz w:val="22"/>
          <w:szCs w:val="22"/>
        </w:rPr>
        <w:t>All equality-related complaints logged &amp; reviewed.</w:t>
      </w:r>
    </w:p>
    <w:p w14:paraId="32B106D4" w14:textId="77777777" w:rsidR="003F76C6" w:rsidRPr="00F43451" w:rsidRDefault="003F76C6" w:rsidP="00F43451">
      <w:pPr>
        <w:spacing w:after="0"/>
        <w:rPr>
          <w:sz w:val="22"/>
          <w:szCs w:val="22"/>
        </w:rPr>
      </w:pPr>
    </w:p>
    <w:p w14:paraId="0AA297E0" w14:textId="77777777" w:rsidR="00EB743C" w:rsidRPr="006D6A6B" w:rsidRDefault="00EB743C" w:rsidP="00EB743C">
      <w:pPr>
        <w:spacing w:after="0"/>
        <w:rPr>
          <w:b/>
          <w:bCs/>
          <w:sz w:val="22"/>
          <w:szCs w:val="22"/>
        </w:rPr>
      </w:pPr>
    </w:p>
    <w:p w14:paraId="1AA930DD" w14:textId="2A638B17" w:rsidR="00EB743C" w:rsidRPr="006D6A6B" w:rsidRDefault="00EB743C" w:rsidP="00EB743C">
      <w:pPr>
        <w:spacing w:after="0"/>
        <w:rPr>
          <w:b/>
          <w:bCs/>
          <w:sz w:val="22"/>
          <w:szCs w:val="22"/>
        </w:rPr>
      </w:pPr>
      <w:r w:rsidRPr="006D6A6B">
        <w:rPr>
          <w:b/>
          <w:bCs/>
          <w:sz w:val="22"/>
          <w:szCs w:val="22"/>
        </w:rPr>
        <w:t>1</w:t>
      </w:r>
      <w:r w:rsidR="00316220">
        <w:rPr>
          <w:b/>
          <w:bCs/>
          <w:sz w:val="22"/>
          <w:szCs w:val="22"/>
        </w:rPr>
        <w:t>4</w:t>
      </w:r>
      <w:r w:rsidRPr="006D6A6B">
        <w:rPr>
          <w:b/>
          <w:bCs/>
          <w:sz w:val="22"/>
          <w:szCs w:val="22"/>
        </w:rPr>
        <w:t xml:space="preserve">. </w:t>
      </w:r>
      <w:r>
        <w:rPr>
          <w:b/>
          <w:bCs/>
          <w:sz w:val="22"/>
          <w:szCs w:val="22"/>
        </w:rPr>
        <w:t xml:space="preserve">Record Keeping &amp; </w:t>
      </w:r>
      <w:r w:rsidRPr="006D6A6B">
        <w:rPr>
          <w:b/>
          <w:bCs/>
          <w:sz w:val="22"/>
          <w:szCs w:val="22"/>
        </w:rPr>
        <w:t>Documentation</w:t>
      </w:r>
    </w:p>
    <w:p w14:paraId="67C44282" w14:textId="77777777" w:rsidR="00EB743C" w:rsidRPr="006D6A6B" w:rsidRDefault="00EB743C" w:rsidP="00EB743C">
      <w:pPr>
        <w:spacing w:after="0"/>
        <w:rPr>
          <w:b/>
          <w:bCs/>
          <w:sz w:val="22"/>
          <w:szCs w:val="22"/>
        </w:rPr>
      </w:pPr>
      <w:r w:rsidRPr="006D6A6B">
        <w:rPr>
          <w:b/>
          <w:bCs/>
          <w:sz w:val="22"/>
          <w:szCs w:val="22"/>
        </w:rPr>
        <w:t>Record:</w:t>
      </w:r>
    </w:p>
    <w:p w14:paraId="139A67CA" w14:textId="77777777" w:rsidR="00477CD2" w:rsidRPr="00F43451" w:rsidRDefault="00477CD2" w:rsidP="00316220">
      <w:pPr>
        <w:numPr>
          <w:ilvl w:val="0"/>
          <w:numId w:val="12"/>
        </w:numPr>
        <w:spacing w:after="0"/>
        <w:rPr>
          <w:sz w:val="22"/>
          <w:szCs w:val="22"/>
        </w:rPr>
      </w:pPr>
      <w:r w:rsidRPr="00F43451">
        <w:rPr>
          <w:sz w:val="22"/>
          <w:szCs w:val="22"/>
        </w:rPr>
        <w:t>Consent to share information</w:t>
      </w:r>
    </w:p>
    <w:p w14:paraId="258C7EE9" w14:textId="72AD36BE" w:rsidR="00477CD2" w:rsidRPr="00F43451" w:rsidRDefault="00477CD2" w:rsidP="00316220">
      <w:pPr>
        <w:numPr>
          <w:ilvl w:val="0"/>
          <w:numId w:val="12"/>
        </w:numPr>
        <w:spacing w:after="0"/>
        <w:rPr>
          <w:sz w:val="22"/>
          <w:szCs w:val="22"/>
        </w:rPr>
      </w:pPr>
      <w:r w:rsidRPr="00F43451">
        <w:rPr>
          <w:sz w:val="22"/>
          <w:szCs w:val="22"/>
        </w:rPr>
        <w:t>Summary of school</w:t>
      </w:r>
      <w:r w:rsidR="00796375">
        <w:rPr>
          <w:sz w:val="22"/>
          <w:szCs w:val="22"/>
        </w:rPr>
        <w:t>/</w:t>
      </w:r>
      <w:r w:rsidR="009F382F">
        <w:rPr>
          <w:sz w:val="22"/>
          <w:szCs w:val="22"/>
        </w:rPr>
        <w:t xml:space="preserve">nursery/multi-agency </w:t>
      </w:r>
      <w:r w:rsidRPr="00F43451">
        <w:rPr>
          <w:sz w:val="22"/>
          <w:szCs w:val="22"/>
        </w:rPr>
        <w:t>contact</w:t>
      </w:r>
    </w:p>
    <w:p w14:paraId="19ED71E9" w14:textId="77777777" w:rsidR="00477CD2" w:rsidRPr="00F43451" w:rsidRDefault="00477CD2" w:rsidP="00316220">
      <w:pPr>
        <w:numPr>
          <w:ilvl w:val="0"/>
          <w:numId w:val="12"/>
        </w:numPr>
        <w:spacing w:after="0"/>
        <w:rPr>
          <w:sz w:val="22"/>
          <w:szCs w:val="22"/>
        </w:rPr>
      </w:pPr>
      <w:r w:rsidRPr="00F43451">
        <w:rPr>
          <w:sz w:val="22"/>
          <w:szCs w:val="22"/>
        </w:rPr>
        <w:t>Written advice provided</w:t>
      </w:r>
    </w:p>
    <w:p w14:paraId="4537B323" w14:textId="77777777" w:rsidR="00477CD2" w:rsidRPr="00F43451" w:rsidRDefault="00477CD2" w:rsidP="00316220">
      <w:pPr>
        <w:numPr>
          <w:ilvl w:val="0"/>
          <w:numId w:val="12"/>
        </w:numPr>
        <w:spacing w:after="0"/>
        <w:rPr>
          <w:sz w:val="22"/>
          <w:szCs w:val="22"/>
        </w:rPr>
      </w:pPr>
      <w:r w:rsidRPr="00F43451">
        <w:rPr>
          <w:sz w:val="22"/>
          <w:szCs w:val="22"/>
        </w:rPr>
        <w:t>Safeguarding escalation if applicable</w:t>
      </w:r>
    </w:p>
    <w:p w14:paraId="04E0281A" w14:textId="77777777" w:rsidR="00477CD2" w:rsidRDefault="00477CD2" w:rsidP="00316220">
      <w:pPr>
        <w:numPr>
          <w:ilvl w:val="0"/>
          <w:numId w:val="12"/>
        </w:numPr>
        <w:spacing w:after="0"/>
        <w:rPr>
          <w:sz w:val="22"/>
          <w:szCs w:val="22"/>
        </w:rPr>
      </w:pPr>
      <w:r w:rsidRPr="00F43451">
        <w:rPr>
          <w:sz w:val="22"/>
          <w:szCs w:val="22"/>
        </w:rPr>
        <w:t>Parent communication outcomes</w:t>
      </w:r>
    </w:p>
    <w:p w14:paraId="4AF30A3C" w14:textId="77F4BEE5" w:rsidR="00D44E8A" w:rsidRPr="00F43451" w:rsidRDefault="00D44E8A" w:rsidP="00316220">
      <w:pPr>
        <w:numPr>
          <w:ilvl w:val="0"/>
          <w:numId w:val="12"/>
        </w:numPr>
        <w:spacing w:after="0"/>
        <w:rPr>
          <w:sz w:val="22"/>
          <w:szCs w:val="22"/>
        </w:rPr>
      </w:pPr>
      <w:r>
        <w:rPr>
          <w:sz w:val="22"/>
          <w:szCs w:val="22"/>
        </w:rPr>
        <w:t>Follow up</w:t>
      </w:r>
      <w:r w:rsidR="00C9324D">
        <w:rPr>
          <w:sz w:val="22"/>
          <w:szCs w:val="22"/>
        </w:rPr>
        <w:t>/</w:t>
      </w:r>
      <w:r w:rsidR="004D2D45">
        <w:rPr>
          <w:sz w:val="22"/>
          <w:szCs w:val="22"/>
        </w:rPr>
        <w:t>recommendations</w:t>
      </w:r>
    </w:p>
    <w:p w14:paraId="266F0D84" w14:textId="77777777" w:rsidR="00477CD2" w:rsidRPr="00F43451" w:rsidRDefault="00477CD2" w:rsidP="00477CD2">
      <w:pPr>
        <w:spacing w:after="0"/>
        <w:rPr>
          <w:sz w:val="22"/>
          <w:szCs w:val="22"/>
        </w:rPr>
      </w:pPr>
      <w:r w:rsidRPr="00F43451">
        <w:rPr>
          <w:sz w:val="22"/>
          <w:szCs w:val="22"/>
        </w:rPr>
        <w:t>Store securely under Data Protection Policy.</w:t>
      </w:r>
    </w:p>
    <w:p w14:paraId="580A6C95" w14:textId="77777777" w:rsidR="009D2C2D" w:rsidRDefault="009D2C2D" w:rsidP="00EB743C">
      <w:pPr>
        <w:spacing w:after="0"/>
        <w:rPr>
          <w:sz w:val="22"/>
          <w:szCs w:val="22"/>
        </w:rPr>
      </w:pPr>
    </w:p>
    <w:p w14:paraId="0DA4AFC8" w14:textId="522C89F8" w:rsidR="009D2C2D" w:rsidRPr="00F43451" w:rsidRDefault="009D2C2D" w:rsidP="009D2C2D">
      <w:pPr>
        <w:spacing w:after="0"/>
        <w:rPr>
          <w:b/>
          <w:bCs/>
          <w:sz w:val="22"/>
          <w:szCs w:val="22"/>
        </w:rPr>
      </w:pPr>
      <w:r w:rsidRPr="00F43451">
        <w:rPr>
          <w:b/>
          <w:bCs/>
          <w:sz w:val="22"/>
          <w:szCs w:val="22"/>
        </w:rPr>
        <w:t>1</w:t>
      </w:r>
      <w:r w:rsidR="00316220">
        <w:rPr>
          <w:b/>
          <w:bCs/>
          <w:sz w:val="22"/>
          <w:szCs w:val="22"/>
        </w:rPr>
        <w:t>5</w:t>
      </w:r>
      <w:r w:rsidRPr="00F43451">
        <w:rPr>
          <w:b/>
          <w:bCs/>
          <w:sz w:val="22"/>
          <w:szCs w:val="22"/>
        </w:rPr>
        <w:t>. Training Requirements</w:t>
      </w:r>
    </w:p>
    <w:p w14:paraId="01F8456E" w14:textId="77777777" w:rsidR="009D2C2D" w:rsidRPr="00F43451" w:rsidRDefault="009D2C2D" w:rsidP="009D2C2D">
      <w:pPr>
        <w:spacing w:after="0"/>
        <w:rPr>
          <w:sz w:val="22"/>
          <w:szCs w:val="22"/>
        </w:rPr>
      </w:pPr>
      <w:r w:rsidRPr="00F43451">
        <w:rPr>
          <w:sz w:val="22"/>
          <w:szCs w:val="22"/>
        </w:rPr>
        <w:t>Staff receive training in:</w:t>
      </w:r>
    </w:p>
    <w:p w14:paraId="2C8C4229" w14:textId="77777777" w:rsidR="009D2C2D" w:rsidRPr="00F43451" w:rsidRDefault="009D2C2D" w:rsidP="00316220">
      <w:pPr>
        <w:numPr>
          <w:ilvl w:val="0"/>
          <w:numId w:val="13"/>
        </w:numPr>
        <w:spacing w:after="0"/>
        <w:rPr>
          <w:sz w:val="22"/>
          <w:szCs w:val="22"/>
        </w:rPr>
      </w:pPr>
      <w:r w:rsidRPr="00F43451">
        <w:rPr>
          <w:sz w:val="22"/>
          <w:szCs w:val="22"/>
        </w:rPr>
        <w:t>Education medical needs legislation</w:t>
      </w:r>
    </w:p>
    <w:p w14:paraId="1BD2F764" w14:textId="77777777" w:rsidR="009D2C2D" w:rsidRPr="00F43451" w:rsidRDefault="009D2C2D" w:rsidP="00316220">
      <w:pPr>
        <w:numPr>
          <w:ilvl w:val="0"/>
          <w:numId w:val="13"/>
        </w:numPr>
        <w:spacing w:after="0"/>
        <w:rPr>
          <w:sz w:val="22"/>
          <w:szCs w:val="22"/>
        </w:rPr>
      </w:pPr>
      <w:r w:rsidRPr="00F43451">
        <w:rPr>
          <w:sz w:val="22"/>
          <w:szCs w:val="22"/>
        </w:rPr>
        <w:t>BSACI school allergy guidance</w:t>
      </w:r>
    </w:p>
    <w:p w14:paraId="07696F4E" w14:textId="77777777" w:rsidR="009D2C2D" w:rsidRPr="00F43451" w:rsidRDefault="009D2C2D" w:rsidP="00316220">
      <w:pPr>
        <w:numPr>
          <w:ilvl w:val="0"/>
          <w:numId w:val="13"/>
        </w:numPr>
        <w:spacing w:after="0"/>
        <w:rPr>
          <w:sz w:val="22"/>
          <w:szCs w:val="22"/>
        </w:rPr>
      </w:pPr>
      <w:r w:rsidRPr="00F43451">
        <w:rPr>
          <w:sz w:val="22"/>
          <w:szCs w:val="22"/>
        </w:rPr>
        <w:t>SEND care coordination principles</w:t>
      </w:r>
    </w:p>
    <w:p w14:paraId="72DFAABF" w14:textId="6F661412" w:rsidR="009D2C2D" w:rsidRPr="00F43451" w:rsidRDefault="009D2C2D" w:rsidP="00316220">
      <w:pPr>
        <w:numPr>
          <w:ilvl w:val="0"/>
          <w:numId w:val="13"/>
        </w:numPr>
        <w:spacing w:after="0"/>
        <w:rPr>
          <w:sz w:val="22"/>
          <w:szCs w:val="22"/>
        </w:rPr>
      </w:pPr>
      <w:r w:rsidRPr="00F43451">
        <w:rPr>
          <w:sz w:val="22"/>
          <w:szCs w:val="22"/>
        </w:rPr>
        <w:t xml:space="preserve">Safeguarding </w:t>
      </w:r>
      <w:r w:rsidR="00A34641">
        <w:rPr>
          <w:sz w:val="22"/>
          <w:szCs w:val="22"/>
        </w:rPr>
        <w:t>training (</w:t>
      </w:r>
      <w:r w:rsidR="00B15753" w:rsidRPr="006D6A6B">
        <w:rPr>
          <w:sz w:val="22"/>
          <w:szCs w:val="22"/>
        </w:rPr>
        <w:t>Levels 2</w:t>
      </w:r>
      <w:r w:rsidR="00A34641">
        <w:rPr>
          <w:sz w:val="22"/>
          <w:szCs w:val="22"/>
        </w:rPr>
        <w:t xml:space="preserve"> &amp; </w:t>
      </w:r>
      <w:r w:rsidR="00B15753" w:rsidRPr="006D6A6B">
        <w:rPr>
          <w:sz w:val="22"/>
          <w:szCs w:val="22"/>
        </w:rPr>
        <w:t>3</w:t>
      </w:r>
      <w:r w:rsidR="00A34641">
        <w:rPr>
          <w:sz w:val="22"/>
          <w:szCs w:val="22"/>
        </w:rPr>
        <w:t>)</w:t>
      </w:r>
      <w:r w:rsidR="00B15753">
        <w:rPr>
          <w:sz w:val="22"/>
          <w:szCs w:val="22"/>
        </w:rPr>
        <w:t xml:space="preserve"> &amp; </w:t>
      </w:r>
      <w:r w:rsidRPr="00F43451">
        <w:rPr>
          <w:sz w:val="22"/>
          <w:szCs w:val="22"/>
        </w:rPr>
        <w:t>school escalation pathways</w:t>
      </w:r>
    </w:p>
    <w:p w14:paraId="09A6500F" w14:textId="77777777" w:rsidR="009D2C2D" w:rsidRDefault="009D2C2D" w:rsidP="00316220">
      <w:pPr>
        <w:numPr>
          <w:ilvl w:val="0"/>
          <w:numId w:val="13"/>
        </w:numPr>
        <w:spacing w:after="0"/>
        <w:rPr>
          <w:sz w:val="22"/>
          <w:szCs w:val="22"/>
        </w:rPr>
      </w:pPr>
      <w:r w:rsidRPr="00F43451">
        <w:rPr>
          <w:sz w:val="22"/>
          <w:szCs w:val="22"/>
        </w:rPr>
        <w:t>Communication with educators and parents</w:t>
      </w:r>
    </w:p>
    <w:p w14:paraId="18A4B577" w14:textId="77777777" w:rsidR="004638C2" w:rsidRPr="006D6A6B" w:rsidRDefault="004638C2" w:rsidP="00316220">
      <w:pPr>
        <w:numPr>
          <w:ilvl w:val="0"/>
          <w:numId w:val="13"/>
        </w:numPr>
        <w:spacing w:after="0"/>
        <w:rPr>
          <w:sz w:val="22"/>
          <w:szCs w:val="22"/>
        </w:rPr>
      </w:pPr>
      <w:r w:rsidRPr="006D6A6B">
        <w:rPr>
          <w:sz w:val="22"/>
          <w:szCs w:val="22"/>
        </w:rPr>
        <w:t>Emotional distress &amp; parental anxiety management</w:t>
      </w:r>
    </w:p>
    <w:p w14:paraId="62A615F1" w14:textId="17F85105" w:rsidR="004638C2" w:rsidRPr="004638C2" w:rsidRDefault="004638C2" w:rsidP="00316220">
      <w:pPr>
        <w:numPr>
          <w:ilvl w:val="0"/>
          <w:numId w:val="13"/>
        </w:numPr>
        <w:spacing w:after="0"/>
        <w:rPr>
          <w:sz w:val="22"/>
          <w:szCs w:val="22"/>
        </w:rPr>
      </w:pPr>
      <w:r w:rsidRPr="006D6A6B">
        <w:rPr>
          <w:sz w:val="22"/>
          <w:szCs w:val="22"/>
        </w:rPr>
        <w:t>Duty of Candour incident reporting</w:t>
      </w:r>
    </w:p>
    <w:p w14:paraId="35C3C38F" w14:textId="597855B2" w:rsidR="00EB743C" w:rsidRDefault="009D2C2D" w:rsidP="00EB743C">
      <w:pPr>
        <w:spacing w:after="0"/>
        <w:rPr>
          <w:sz w:val="22"/>
          <w:szCs w:val="22"/>
        </w:rPr>
      </w:pPr>
      <w:r w:rsidRPr="00F43451">
        <w:rPr>
          <w:sz w:val="22"/>
          <w:szCs w:val="22"/>
        </w:rPr>
        <w:t>Annual update required.</w:t>
      </w:r>
    </w:p>
    <w:p w14:paraId="463BBDD7" w14:textId="77777777" w:rsidR="00477CD2" w:rsidRPr="00477CD2" w:rsidRDefault="00477CD2" w:rsidP="00EB743C">
      <w:pPr>
        <w:spacing w:after="0"/>
        <w:rPr>
          <w:sz w:val="22"/>
          <w:szCs w:val="22"/>
        </w:rPr>
      </w:pPr>
    </w:p>
    <w:p w14:paraId="3232175D" w14:textId="0618486E" w:rsidR="00EB743C" w:rsidRPr="00E90F68" w:rsidRDefault="00EB743C" w:rsidP="00EB743C">
      <w:pPr>
        <w:spacing w:after="0"/>
        <w:rPr>
          <w:b/>
          <w:bCs/>
          <w:sz w:val="22"/>
          <w:szCs w:val="22"/>
        </w:rPr>
      </w:pPr>
      <w:r w:rsidRPr="00E90F68">
        <w:rPr>
          <w:b/>
          <w:bCs/>
          <w:sz w:val="22"/>
          <w:szCs w:val="22"/>
        </w:rPr>
        <w:t>1</w:t>
      </w:r>
      <w:r w:rsidR="00316220">
        <w:rPr>
          <w:b/>
          <w:bCs/>
          <w:sz w:val="22"/>
          <w:szCs w:val="22"/>
        </w:rPr>
        <w:t>6</w:t>
      </w:r>
      <w:r w:rsidRPr="00E90F68">
        <w:rPr>
          <w:b/>
          <w:bCs/>
          <w:sz w:val="22"/>
          <w:szCs w:val="22"/>
        </w:rPr>
        <w:t>. Reporting &amp; Whistleblowing</w:t>
      </w:r>
    </w:p>
    <w:p w14:paraId="392A0BE6" w14:textId="77777777" w:rsidR="00EE5F1E" w:rsidRPr="00E90F68" w:rsidRDefault="00EE5F1E" w:rsidP="00EE5F1E">
      <w:pPr>
        <w:spacing w:after="0"/>
        <w:rPr>
          <w:sz w:val="22"/>
          <w:szCs w:val="22"/>
        </w:rPr>
      </w:pPr>
      <w:r w:rsidRPr="00E90F68">
        <w:rPr>
          <w:sz w:val="22"/>
          <w:szCs w:val="22"/>
        </w:rPr>
        <w:t>Any breaches or concerns must be reported via:</w:t>
      </w:r>
    </w:p>
    <w:p w14:paraId="1D17423C" w14:textId="77777777" w:rsidR="00EE5F1E" w:rsidRPr="00E90F68" w:rsidRDefault="00EE5F1E" w:rsidP="00EE5F1E">
      <w:pPr>
        <w:numPr>
          <w:ilvl w:val="0"/>
          <w:numId w:val="16"/>
        </w:numPr>
        <w:spacing w:after="0"/>
        <w:rPr>
          <w:sz w:val="22"/>
          <w:szCs w:val="22"/>
        </w:rPr>
      </w:pPr>
      <w:r w:rsidRPr="00E90F68">
        <w:rPr>
          <w:sz w:val="22"/>
          <w:szCs w:val="22"/>
        </w:rPr>
        <w:t>Registered Manager</w:t>
      </w:r>
    </w:p>
    <w:p w14:paraId="2054BCCF" w14:textId="77777777" w:rsidR="00EE5F1E" w:rsidRPr="00E90F68" w:rsidRDefault="00EE5F1E" w:rsidP="00EE5F1E">
      <w:pPr>
        <w:numPr>
          <w:ilvl w:val="0"/>
          <w:numId w:val="16"/>
        </w:numPr>
        <w:spacing w:after="0"/>
        <w:rPr>
          <w:sz w:val="22"/>
          <w:szCs w:val="22"/>
        </w:rPr>
      </w:pPr>
      <w:r w:rsidRPr="00E90F68">
        <w:rPr>
          <w:sz w:val="22"/>
          <w:szCs w:val="22"/>
        </w:rPr>
        <w:t>Whistleblowing policy</w:t>
      </w:r>
    </w:p>
    <w:p w14:paraId="6DDC0FD6" w14:textId="77777777" w:rsidR="00EE5F1E" w:rsidRDefault="00EE5F1E" w:rsidP="00EE5F1E">
      <w:pPr>
        <w:numPr>
          <w:ilvl w:val="0"/>
          <w:numId w:val="16"/>
        </w:numPr>
        <w:spacing w:after="0"/>
        <w:rPr>
          <w:sz w:val="22"/>
          <w:szCs w:val="22"/>
        </w:rPr>
      </w:pPr>
      <w:r w:rsidRPr="00E90F68">
        <w:rPr>
          <w:sz w:val="22"/>
          <w:szCs w:val="22"/>
        </w:rPr>
        <w:t>Safeguarding escalation if needed</w:t>
      </w:r>
    </w:p>
    <w:p w14:paraId="2E587F40" w14:textId="77777777" w:rsidR="00EE5F1E" w:rsidRPr="00E90F68" w:rsidRDefault="00EE5F1E" w:rsidP="00EE5F1E">
      <w:pPr>
        <w:numPr>
          <w:ilvl w:val="0"/>
          <w:numId w:val="16"/>
        </w:numPr>
        <w:spacing w:after="0"/>
        <w:rPr>
          <w:sz w:val="22"/>
          <w:szCs w:val="22"/>
        </w:rPr>
      </w:pPr>
      <w:r>
        <w:rPr>
          <w:sz w:val="22"/>
          <w:szCs w:val="22"/>
        </w:rPr>
        <w:t>Where possible complaints will be dealt with by Allergy Nurture Care Ltd in a timely manner, following the complaints policy and concerns</w:t>
      </w:r>
      <w:r w:rsidRPr="00E90F68">
        <w:rPr>
          <w:sz w:val="22"/>
          <w:szCs w:val="22"/>
        </w:rPr>
        <w:t xml:space="preserve"> investigated confidentially</w:t>
      </w:r>
      <w:r>
        <w:rPr>
          <w:sz w:val="22"/>
          <w:szCs w:val="22"/>
        </w:rPr>
        <w:t>. However, a third party may be instructed if the complaint requires an independent review process, in this instance Allergy Nurture Care Ltd will consult with the RCN and NMC accordingly to seek advice on the appropriate course of action. The patient/family will be informed of this process.</w:t>
      </w:r>
    </w:p>
    <w:p w14:paraId="1416937E" w14:textId="77777777" w:rsidR="00EE5F1E" w:rsidRDefault="00EE5F1E" w:rsidP="00EE5F1E">
      <w:pPr>
        <w:spacing w:after="0"/>
        <w:rPr>
          <w:sz w:val="22"/>
          <w:szCs w:val="22"/>
        </w:rPr>
      </w:pPr>
      <w:r>
        <w:rPr>
          <w:sz w:val="22"/>
          <w:szCs w:val="22"/>
        </w:rPr>
        <w:t>Allergy Nurture Care Ltd is committed to a n</w:t>
      </w:r>
      <w:r w:rsidRPr="00E90F68">
        <w:rPr>
          <w:sz w:val="22"/>
          <w:szCs w:val="22"/>
        </w:rPr>
        <w:t xml:space="preserve">o victimisation </w:t>
      </w:r>
      <w:r>
        <w:rPr>
          <w:sz w:val="22"/>
          <w:szCs w:val="22"/>
        </w:rPr>
        <w:t>approach to</w:t>
      </w:r>
      <w:r w:rsidRPr="00E90F68">
        <w:rPr>
          <w:sz w:val="22"/>
          <w:szCs w:val="22"/>
        </w:rPr>
        <w:t xml:space="preserve"> whistleblowers.</w:t>
      </w:r>
      <w:r>
        <w:rPr>
          <w:sz w:val="22"/>
          <w:szCs w:val="22"/>
        </w:rPr>
        <w:t xml:space="preserve"> Any concerns and subsequent investigations will be treated confidentially.</w:t>
      </w:r>
    </w:p>
    <w:p w14:paraId="4D655376" w14:textId="77777777" w:rsidR="00EB743C" w:rsidRDefault="00EB743C" w:rsidP="00EB743C">
      <w:pPr>
        <w:spacing w:after="0"/>
        <w:rPr>
          <w:sz w:val="22"/>
          <w:szCs w:val="22"/>
        </w:rPr>
      </w:pPr>
    </w:p>
    <w:p w14:paraId="433FBD1E" w14:textId="3976E383" w:rsidR="00EB743C" w:rsidRDefault="00EB743C" w:rsidP="00EB743C">
      <w:pPr>
        <w:spacing w:after="0"/>
        <w:rPr>
          <w:b/>
          <w:bCs/>
          <w:sz w:val="22"/>
          <w:szCs w:val="22"/>
        </w:rPr>
      </w:pPr>
      <w:r>
        <w:rPr>
          <w:b/>
          <w:bCs/>
          <w:sz w:val="22"/>
          <w:szCs w:val="22"/>
        </w:rPr>
        <w:t>1</w:t>
      </w:r>
      <w:r w:rsidR="00316220">
        <w:rPr>
          <w:b/>
          <w:bCs/>
          <w:sz w:val="22"/>
          <w:szCs w:val="22"/>
        </w:rPr>
        <w:t>7</w:t>
      </w:r>
      <w:r w:rsidRPr="00795207">
        <w:rPr>
          <w:b/>
          <w:bCs/>
          <w:sz w:val="22"/>
          <w:szCs w:val="22"/>
        </w:rPr>
        <w:t>. Confidentiality &amp; Information Sharing</w:t>
      </w:r>
      <w:r>
        <w:rPr>
          <w:b/>
          <w:bCs/>
          <w:sz w:val="22"/>
          <w:szCs w:val="22"/>
        </w:rPr>
        <w:t xml:space="preserve"> in relation to Clinical Risk</w:t>
      </w:r>
    </w:p>
    <w:p w14:paraId="7F470D46" w14:textId="77777777" w:rsidR="00EB743C" w:rsidRPr="00487117" w:rsidRDefault="00EB743C" w:rsidP="00EB743C">
      <w:pPr>
        <w:spacing w:after="0"/>
        <w:rPr>
          <w:sz w:val="22"/>
          <w:szCs w:val="22"/>
        </w:rPr>
      </w:pPr>
      <w:r w:rsidRPr="00487117">
        <w:rPr>
          <w:sz w:val="22"/>
          <w:szCs w:val="22"/>
        </w:rPr>
        <w:t>Permitted when:</w:t>
      </w:r>
    </w:p>
    <w:p w14:paraId="63D52D6A" w14:textId="77777777" w:rsidR="00EB743C" w:rsidRPr="00077FBB" w:rsidRDefault="00EB743C" w:rsidP="00316220">
      <w:pPr>
        <w:numPr>
          <w:ilvl w:val="0"/>
          <w:numId w:val="14"/>
        </w:numPr>
        <w:spacing w:after="0"/>
        <w:rPr>
          <w:sz w:val="22"/>
          <w:szCs w:val="22"/>
        </w:rPr>
      </w:pPr>
      <w:r>
        <w:rPr>
          <w:sz w:val="22"/>
          <w:szCs w:val="22"/>
        </w:rPr>
        <w:t>Patient/</w:t>
      </w:r>
      <w:r w:rsidRPr="00077FBB">
        <w:rPr>
          <w:sz w:val="22"/>
          <w:szCs w:val="22"/>
        </w:rPr>
        <w:t>Parent/carer consent</w:t>
      </w:r>
    </w:p>
    <w:p w14:paraId="043C266F" w14:textId="77777777" w:rsidR="00EB743C" w:rsidRPr="00077FBB" w:rsidRDefault="00EB743C" w:rsidP="00316220">
      <w:pPr>
        <w:numPr>
          <w:ilvl w:val="0"/>
          <w:numId w:val="14"/>
        </w:numPr>
        <w:spacing w:after="0"/>
        <w:rPr>
          <w:sz w:val="22"/>
          <w:szCs w:val="22"/>
        </w:rPr>
      </w:pPr>
      <w:r w:rsidRPr="00077FBB">
        <w:rPr>
          <w:sz w:val="22"/>
          <w:szCs w:val="22"/>
        </w:rPr>
        <w:t>Safeguarding legal obligation</w:t>
      </w:r>
    </w:p>
    <w:p w14:paraId="129B2B85" w14:textId="77777777" w:rsidR="00EB743C" w:rsidRPr="008C40D0" w:rsidRDefault="00EB743C" w:rsidP="00316220">
      <w:pPr>
        <w:numPr>
          <w:ilvl w:val="0"/>
          <w:numId w:val="14"/>
        </w:numPr>
        <w:spacing w:after="0"/>
        <w:rPr>
          <w:sz w:val="22"/>
          <w:szCs w:val="22"/>
        </w:rPr>
      </w:pPr>
      <w:r w:rsidRPr="00077FBB">
        <w:rPr>
          <w:sz w:val="22"/>
          <w:szCs w:val="22"/>
        </w:rPr>
        <w:t>Health professional involved in child’s care requests lawful access</w:t>
      </w:r>
    </w:p>
    <w:p w14:paraId="65E153D2" w14:textId="77777777" w:rsidR="00EB743C" w:rsidRPr="00795207" w:rsidRDefault="00EB743C" w:rsidP="00EB743C">
      <w:pPr>
        <w:spacing w:after="0"/>
        <w:rPr>
          <w:sz w:val="22"/>
          <w:szCs w:val="22"/>
        </w:rPr>
      </w:pPr>
      <w:r w:rsidRPr="00795207">
        <w:rPr>
          <w:sz w:val="22"/>
          <w:szCs w:val="22"/>
        </w:rPr>
        <w:t>Confidentiality applies except where:</w:t>
      </w:r>
    </w:p>
    <w:p w14:paraId="10599C93" w14:textId="77777777" w:rsidR="00EB743C" w:rsidRPr="00795207" w:rsidRDefault="00EB743C" w:rsidP="00316220">
      <w:pPr>
        <w:numPr>
          <w:ilvl w:val="0"/>
          <w:numId w:val="19"/>
        </w:numPr>
        <w:spacing w:after="0"/>
        <w:rPr>
          <w:sz w:val="22"/>
          <w:szCs w:val="22"/>
        </w:rPr>
      </w:pPr>
      <w:r w:rsidRPr="00795207">
        <w:rPr>
          <w:sz w:val="22"/>
          <w:szCs w:val="22"/>
        </w:rPr>
        <w:t>Child or adult at risk</w:t>
      </w:r>
    </w:p>
    <w:p w14:paraId="58D85B7D" w14:textId="77777777" w:rsidR="00EB743C" w:rsidRPr="00795207" w:rsidRDefault="00EB743C" w:rsidP="00316220">
      <w:pPr>
        <w:numPr>
          <w:ilvl w:val="0"/>
          <w:numId w:val="19"/>
        </w:numPr>
        <w:spacing w:after="0"/>
        <w:rPr>
          <w:sz w:val="22"/>
          <w:szCs w:val="22"/>
        </w:rPr>
      </w:pPr>
      <w:r w:rsidRPr="00795207">
        <w:rPr>
          <w:sz w:val="22"/>
          <w:szCs w:val="22"/>
        </w:rPr>
        <w:t>Court/legal requirement</w:t>
      </w:r>
    </w:p>
    <w:p w14:paraId="7F3AAB10" w14:textId="77777777" w:rsidR="00EB743C" w:rsidRPr="00795207" w:rsidRDefault="00EB743C" w:rsidP="00316220">
      <w:pPr>
        <w:numPr>
          <w:ilvl w:val="0"/>
          <w:numId w:val="19"/>
        </w:numPr>
        <w:spacing w:after="0"/>
        <w:rPr>
          <w:sz w:val="22"/>
          <w:szCs w:val="22"/>
        </w:rPr>
      </w:pPr>
      <w:r w:rsidRPr="00795207">
        <w:rPr>
          <w:sz w:val="22"/>
          <w:szCs w:val="22"/>
        </w:rPr>
        <w:lastRenderedPageBreak/>
        <w:t>Serious crime prevention</w:t>
      </w:r>
    </w:p>
    <w:p w14:paraId="08C19128" w14:textId="77777777" w:rsidR="00EB743C" w:rsidRPr="00795207" w:rsidRDefault="00EB743C" w:rsidP="00316220">
      <w:pPr>
        <w:numPr>
          <w:ilvl w:val="0"/>
          <w:numId w:val="19"/>
        </w:numPr>
        <w:spacing w:after="0"/>
        <w:rPr>
          <w:sz w:val="22"/>
          <w:szCs w:val="22"/>
        </w:rPr>
      </w:pPr>
      <w:r w:rsidRPr="00795207">
        <w:rPr>
          <w:sz w:val="22"/>
          <w:szCs w:val="22"/>
        </w:rPr>
        <w:t>Duty of Candour event</w:t>
      </w:r>
    </w:p>
    <w:p w14:paraId="04EA6741" w14:textId="77777777" w:rsidR="00EB743C" w:rsidRPr="00795207" w:rsidRDefault="00EB743C" w:rsidP="00EB743C">
      <w:pPr>
        <w:spacing w:after="0"/>
        <w:rPr>
          <w:sz w:val="22"/>
          <w:szCs w:val="22"/>
        </w:rPr>
      </w:pPr>
      <w:r w:rsidRPr="00795207">
        <w:rPr>
          <w:sz w:val="22"/>
          <w:szCs w:val="22"/>
        </w:rPr>
        <w:t>We follow:</w:t>
      </w:r>
    </w:p>
    <w:p w14:paraId="2F87D32D" w14:textId="77777777" w:rsidR="00EB743C" w:rsidRPr="00795207" w:rsidRDefault="00EB743C" w:rsidP="00316220">
      <w:pPr>
        <w:numPr>
          <w:ilvl w:val="0"/>
          <w:numId w:val="20"/>
        </w:numPr>
        <w:spacing w:after="0"/>
        <w:rPr>
          <w:sz w:val="22"/>
          <w:szCs w:val="22"/>
        </w:rPr>
      </w:pPr>
      <w:r w:rsidRPr="00795207">
        <w:rPr>
          <w:sz w:val="22"/>
          <w:szCs w:val="22"/>
        </w:rPr>
        <w:t>Caldicott Principles</w:t>
      </w:r>
    </w:p>
    <w:p w14:paraId="08BD1F6C" w14:textId="77777777" w:rsidR="00EB743C" w:rsidRPr="00795207" w:rsidRDefault="00EB743C" w:rsidP="00316220">
      <w:pPr>
        <w:numPr>
          <w:ilvl w:val="0"/>
          <w:numId w:val="20"/>
        </w:numPr>
        <w:spacing w:after="0"/>
        <w:rPr>
          <w:sz w:val="22"/>
          <w:szCs w:val="22"/>
        </w:rPr>
      </w:pPr>
      <w:r w:rsidRPr="00795207">
        <w:rPr>
          <w:sz w:val="22"/>
          <w:szCs w:val="22"/>
        </w:rPr>
        <w:t>UK GDPR</w:t>
      </w:r>
    </w:p>
    <w:p w14:paraId="5A6B1CF1" w14:textId="77777777" w:rsidR="00EB743C" w:rsidRPr="00795207" w:rsidRDefault="00EB743C" w:rsidP="00316220">
      <w:pPr>
        <w:numPr>
          <w:ilvl w:val="0"/>
          <w:numId w:val="20"/>
        </w:numPr>
        <w:spacing w:after="0"/>
        <w:rPr>
          <w:sz w:val="22"/>
          <w:szCs w:val="22"/>
        </w:rPr>
      </w:pPr>
      <w:r w:rsidRPr="00795207">
        <w:rPr>
          <w:sz w:val="22"/>
          <w:szCs w:val="22"/>
        </w:rPr>
        <w:t>HM Government Information Sharing Guidance</w:t>
      </w:r>
    </w:p>
    <w:p w14:paraId="5A4237EB" w14:textId="77777777" w:rsidR="00EB743C" w:rsidRPr="00795207" w:rsidRDefault="00EB743C" w:rsidP="00EB743C">
      <w:pPr>
        <w:spacing w:after="0"/>
        <w:rPr>
          <w:sz w:val="22"/>
          <w:szCs w:val="22"/>
        </w:rPr>
      </w:pPr>
      <w:r w:rsidRPr="00795207">
        <w:rPr>
          <w:sz w:val="22"/>
          <w:szCs w:val="22"/>
        </w:rPr>
        <w:t>Information shared is:</w:t>
      </w:r>
    </w:p>
    <w:p w14:paraId="39682191" w14:textId="77777777" w:rsidR="00EB743C" w:rsidRPr="00795207" w:rsidRDefault="00EB743C" w:rsidP="00316220">
      <w:pPr>
        <w:numPr>
          <w:ilvl w:val="0"/>
          <w:numId w:val="21"/>
        </w:numPr>
        <w:spacing w:after="0"/>
        <w:rPr>
          <w:sz w:val="22"/>
          <w:szCs w:val="22"/>
        </w:rPr>
      </w:pPr>
      <w:r w:rsidRPr="00795207">
        <w:rPr>
          <w:sz w:val="22"/>
          <w:szCs w:val="22"/>
        </w:rPr>
        <w:t>Minimum necessary</w:t>
      </w:r>
    </w:p>
    <w:p w14:paraId="6ADC806E" w14:textId="77777777" w:rsidR="00EB743C" w:rsidRPr="00795207" w:rsidRDefault="00EB743C" w:rsidP="00316220">
      <w:pPr>
        <w:numPr>
          <w:ilvl w:val="0"/>
          <w:numId w:val="21"/>
        </w:numPr>
        <w:spacing w:after="0"/>
        <w:rPr>
          <w:sz w:val="22"/>
          <w:szCs w:val="22"/>
        </w:rPr>
      </w:pPr>
      <w:r w:rsidRPr="00795207">
        <w:rPr>
          <w:sz w:val="22"/>
          <w:szCs w:val="22"/>
        </w:rPr>
        <w:t>On need-to-know basis</w:t>
      </w:r>
    </w:p>
    <w:p w14:paraId="2837E41D" w14:textId="77777777" w:rsidR="00EB743C" w:rsidRPr="00401A6A" w:rsidRDefault="00EB743C" w:rsidP="00316220">
      <w:pPr>
        <w:numPr>
          <w:ilvl w:val="0"/>
          <w:numId w:val="21"/>
        </w:numPr>
        <w:spacing w:after="0"/>
        <w:rPr>
          <w:sz w:val="22"/>
          <w:szCs w:val="22"/>
        </w:rPr>
      </w:pPr>
      <w:r>
        <w:rPr>
          <w:sz w:val="22"/>
          <w:szCs w:val="22"/>
        </w:rPr>
        <w:t>Documented</w:t>
      </w:r>
      <w:r w:rsidRPr="00795207">
        <w:rPr>
          <w:sz w:val="22"/>
          <w:szCs w:val="22"/>
        </w:rPr>
        <w:t xml:space="preserve"> and auditable</w:t>
      </w:r>
    </w:p>
    <w:p w14:paraId="0336F299" w14:textId="77777777" w:rsidR="00EB743C" w:rsidRPr="00401A6A" w:rsidRDefault="00EB743C" w:rsidP="00EB743C">
      <w:pPr>
        <w:spacing w:after="0"/>
        <w:rPr>
          <w:sz w:val="22"/>
          <w:szCs w:val="22"/>
        </w:rPr>
      </w:pPr>
      <w:r w:rsidRPr="00401A6A">
        <w:rPr>
          <w:sz w:val="22"/>
          <w:szCs w:val="22"/>
        </w:rPr>
        <w:t>We will:</w:t>
      </w:r>
    </w:p>
    <w:p w14:paraId="6E0584B0" w14:textId="77777777" w:rsidR="00EB743C" w:rsidRPr="00401A6A" w:rsidRDefault="00EB743C" w:rsidP="00316220">
      <w:pPr>
        <w:numPr>
          <w:ilvl w:val="0"/>
          <w:numId w:val="23"/>
        </w:numPr>
        <w:spacing w:after="0"/>
        <w:rPr>
          <w:sz w:val="22"/>
          <w:szCs w:val="22"/>
        </w:rPr>
      </w:pPr>
      <w:r w:rsidRPr="00401A6A">
        <w:rPr>
          <w:sz w:val="22"/>
          <w:szCs w:val="22"/>
        </w:rPr>
        <w:t>Always maintain strict confidentiality</w:t>
      </w:r>
    </w:p>
    <w:p w14:paraId="64C03B1D" w14:textId="77777777" w:rsidR="00EB743C" w:rsidRPr="00401A6A" w:rsidRDefault="00EB743C" w:rsidP="00316220">
      <w:pPr>
        <w:numPr>
          <w:ilvl w:val="0"/>
          <w:numId w:val="23"/>
        </w:numPr>
        <w:spacing w:after="0"/>
        <w:rPr>
          <w:sz w:val="22"/>
          <w:szCs w:val="22"/>
        </w:rPr>
      </w:pPr>
      <w:r w:rsidRPr="00401A6A">
        <w:rPr>
          <w:sz w:val="22"/>
          <w:szCs w:val="22"/>
        </w:rPr>
        <w:t>Only share information on a need-to-know basis</w:t>
      </w:r>
    </w:p>
    <w:p w14:paraId="3DA8BCF3" w14:textId="77777777" w:rsidR="00EB743C" w:rsidRPr="00401A6A" w:rsidRDefault="00EB743C" w:rsidP="00316220">
      <w:pPr>
        <w:numPr>
          <w:ilvl w:val="0"/>
          <w:numId w:val="23"/>
        </w:numPr>
        <w:spacing w:after="0"/>
        <w:rPr>
          <w:sz w:val="22"/>
          <w:szCs w:val="22"/>
        </w:rPr>
      </w:pPr>
      <w:r w:rsidRPr="00401A6A">
        <w:rPr>
          <w:sz w:val="22"/>
          <w:szCs w:val="22"/>
        </w:rPr>
        <w:t>Explain confidentiality and its limits to families</w:t>
      </w:r>
    </w:p>
    <w:p w14:paraId="0D6581F5" w14:textId="77777777" w:rsidR="00EB743C" w:rsidRPr="00401A6A" w:rsidRDefault="00EB743C" w:rsidP="00EB743C">
      <w:pPr>
        <w:spacing w:after="0"/>
        <w:rPr>
          <w:sz w:val="22"/>
          <w:szCs w:val="22"/>
        </w:rPr>
      </w:pPr>
      <w:r w:rsidRPr="00401A6A">
        <w:rPr>
          <w:sz w:val="22"/>
          <w:szCs w:val="22"/>
        </w:rPr>
        <w:t>We will NOT:</w:t>
      </w:r>
    </w:p>
    <w:p w14:paraId="0A375904" w14:textId="77777777" w:rsidR="00EB743C" w:rsidRPr="00401A6A" w:rsidRDefault="00EB743C" w:rsidP="00316220">
      <w:pPr>
        <w:numPr>
          <w:ilvl w:val="0"/>
          <w:numId w:val="24"/>
        </w:numPr>
        <w:spacing w:after="0"/>
        <w:rPr>
          <w:sz w:val="22"/>
          <w:szCs w:val="22"/>
        </w:rPr>
      </w:pPr>
      <w:r w:rsidRPr="00401A6A">
        <w:rPr>
          <w:sz w:val="22"/>
          <w:szCs w:val="22"/>
        </w:rPr>
        <w:t>Discuss cases in public areas</w:t>
      </w:r>
    </w:p>
    <w:p w14:paraId="085EAD19" w14:textId="77777777" w:rsidR="00EB743C" w:rsidRPr="00401A6A" w:rsidRDefault="00EB743C" w:rsidP="00316220">
      <w:pPr>
        <w:numPr>
          <w:ilvl w:val="0"/>
          <w:numId w:val="24"/>
        </w:numPr>
        <w:spacing w:after="0"/>
        <w:rPr>
          <w:sz w:val="22"/>
          <w:szCs w:val="22"/>
        </w:rPr>
      </w:pPr>
      <w:r w:rsidRPr="00401A6A">
        <w:rPr>
          <w:sz w:val="22"/>
          <w:szCs w:val="22"/>
        </w:rPr>
        <w:t>Use personal devices for clinical information</w:t>
      </w:r>
    </w:p>
    <w:p w14:paraId="332345DD" w14:textId="77777777" w:rsidR="00EB743C" w:rsidRPr="00401A6A" w:rsidRDefault="00EB743C" w:rsidP="00316220">
      <w:pPr>
        <w:numPr>
          <w:ilvl w:val="0"/>
          <w:numId w:val="24"/>
        </w:numPr>
        <w:spacing w:after="0"/>
        <w:rPr>
          <w:sz w:val="22"/>
          <w:szCs w:val="22"/>
        </w:rPr>
      </w:pPr>
      <w:r w:rsidRPr="00401A6A">
        <w:rPr>
          <w:sz w:val="22"/>
          <w:szCs w:val="22"/>
        </w:rPr>
        <w:t>Store data on non-approved systems</w:t>
      </w:r>
    </w:p>
    <w:p w14:paraId="6B3C0873" w14:textId="77777777" w:rsidR="00EB743C" w:rsidRDefault="00EB743C" w:rsidP="00316220">
      <w:pPr>
        <w:numPr>
          <w:ilvl w:val="0"/>
          <w:numId w:val="24"/>
        </w:numPr>
        <w:spacing w:after="0"/>
        <w:rPr>
          <w:sz w:val="22"/>
          <w:szCs w:val="22"/>
        </w:rPr>
      </w:pPr>
      <w:r w:rsidRPr="00401A6A">
        <w:rPr>
          <w:sz w:val="22"/>
          <w:szCs w:val="22"/>
        </w:rPr>
        <w:t>Disclose information without lawful basis</w:t>
      </w:r>
    </w:p>
    <w:p w14:paraId="791D0375" w14:textId="77777777" w:rsidR="00EB743C" w:rsidRPr="00401A6A" w:rsidRDefault="00EB743C" w:rsidP="00EB743C">
      <w:pPr>
        <w:spacing w:after="0"/>
        <w:rPr>
          <w:sz w:val="22"/>
          <w:szCs w:val="22"/>
        </w:rPr>
      </w:pPr>
      <w:r w:rsidRPr="00401A6A">
        <w:rPr>
          <w:sz w:val="22"/>
          <w:szCs w:val="22"/>
        </w:rPr>
        <w:t>Safeguarding Override</w:t>
      </w:r>
      <w:r>
        <w:rPr>
          <w:sz w:val="22"/>
          <w:szCs w:val="22"/>
        </w:rPr>
        <w:t>:</w:t>
      </w:r>
    </w:p>
    <w:p w14:paraId="691A9E0E" w14:textId="77777777" w:rsidR="00EB743C" w:rsidRPr="00401A6A" w:rsidRDefault="00EB743C" w:rsidP="00EB743C">
      <w:pPr>
        <w:spacing w:after="0"/>
        <w:rPr>
          <w:sz w:val="22"/>
          <w:szCs w:val="22"/>
        </w:rPr>
      </w:pPr>
      <w:r w:rsidRPr="00401A6A">
        <w:rPr>
          <w:sz w:val="22"/>
          <w:szCs w:val="22"/>
        </w:rPr>
        <w:t>Confidentiality may be broken where there is:</w:t>
      </w:r>
    </w:p>
    <w:p w14:paraId="3D2E7759" w14:textId="77777777" w:rsidR="00EB743C" w:rsidRPr="00401A6A" w:rsidRDefault="00EB743C" w:rsidP="00316220">
      <w:pPr>
        <w:numPr>
          <w:ilvl w:val="0"/>
          <w:numId w:val="25"/>
        </w:numPr>
        <w:spacing w:after="0"/>
        <w:rPr>
          <w:sz w:val="22"/>
          <w:szCs w:val="22"/>
        </w:rPr>
      </w:pPr>
      <w:r w:rsidRPr="00401A6A">
        <w:rPr>
          <w:sz w:val="22"/>
          <w:szCs w:val="22"/>
        </w:rPr>
        <w:t>Risk of harm to a child</w:t>
      </w:r>
    </w:p>
    <w:p w14:paraId="3AA55944" w14:textId="77777777" w:rsidR="00EB743C" w:rsidRPr="00401A6A" w:rsidRDefault="00EB743C" w:rsidP="00316220">
      <w:pPr>
        <w:numPr>
          <w:ilvl w:val="0"/>
          <w:numId w:val="25"/>
        </w:numPr>
        <w:spacing w:after="0"/>
        <w:rPr>
          <w:sz w:val="22"/>
          <w:szCs w:val="22"/>
        </w:rPr>
      </w:pPr>
      <w:r w:rsidRPr="00401A6A">
        <w:rPr>
          <w:sz w:val="22"/>
          <w:szCs w:val="22"/>
        </w:rPr>
        <w:t>Legal requirement to report</w:t>
      </w:r>
    </w:p>
    <w:p w14:paraId="745E4790" w14:textId="77777777" w:rsidR="00EB743C" w:rsidRDefault="00EB743C" w:rsidP="00EB743C">
      <w:pPr>
        <w:spacing w:after="0"/>
        <w:rPr>
          <w:b/>
          <w:bCs/>
          <w:sz w:val="22"/>
          <w:szCs w:val="22"/>
        </w:rPr>
      </w:pPr>
      <w:r w:rsidRPr="00D32126">
        <w:rPr>
          <w:b/>
          <w:bCs/>
          <w:sz w:val="22"/>
          <w:szCs w:val="22"/>
        </w:rPr>
        <w:t>Families are informed unless doing so increases risk.</w:t>
      </w:r>
    </w:p>
    <w:p w14:paraId="5FEC528D" w14:textId="77777777" w:rsidR="00EB743C" w:rsidRDefault="00EB743C" w:rsidP="00EB743C">
      <w:pPr>
        <w:spacing w:after="0"/>
        <w:rPr>
          <w:b/>
          <w:bCs/>
          <w:sz w:val="22"/>
          <w:szCs w:val="22"/>
        </w:rPr>
      </w:pPr>
    </w:p>
    <w:p w14:paraId="0102D586" w14:textId="7470D8B5" w:rsidR="00B7101C" w:rsidRPr="00B7101C" w:rsidRDefault="00EB743C" w:rsidP="00B7101C">
      <w:pPr>
        <w:spacing w:after="0"/>
        <w:rPr>
          <w:b/>
          <w:bCs/>
          <w:sz w:val="22"/>
          <w:szCs w:val="22"/>
        </w:rPr>
      </w:pPr>
      <w:r w:rsidRPr="00256243">
        <w:rPr>
          <w:b/>
          <w:bCs/>
          <w:sz w:val="22"/>
          <w:szCs w:val="22"/>
        </w:rPr>
        <w:t>1</w:t>
      </w:r>
      <w:r w:rsidR="00316220">
        <w:rPr>
          <w:b/>
          <w:bCs/>
          <w:sz w:val="22"/>
          <w:szCs w:val="22"/>
        </w:rPr>
        <w:t>8</w:t>
      </w:r>
      <w:r w:rsidRPr="00256243">
        <w:rPr>
          <w:b/>
          <w:bCs/>
          <w:sz w:val="22"/>
          <w:szCs w:val="22"/>
        </w:rPr>
        <w:t>. Privacy &amp; Data Security</w:t>
      </w:r>
    </w:p>
    <w:p w14:paraId="64C62FBF" w14:textId="77777777" w:rsidR="00B7101C" w:rsidRPr="00087041" w:rsidRDefault="00B7101C" w:rsidP="00B7101C">
      <w:pPr>
        <w:spacing w:after="0"/>
        <w:rPr>
          <w:rFonts w:ascii="Aptos" w:hAnsi="Aptos"/>
          <w:b/>
          <w:bCs/>
          <w:color w:val="000000"/>
          <w:sz w:val="22"/>
        </w:rPr>
      </w:pPr>
      <w:r w:rsidRPr="00087041">
        <w:rPr>
          <w:rFonts w:ascii="Aptos" w:hAnsi="Aptos"/>
          <w:b/>
          <w:bCs/>
          <w:color w:val="000000"/>
          <w:sz w:val="22"/>
        </w:rPr>
        <w:t>Patients and families should note:</w:t>
      </w:r>
    </w:p>
    <w:p w14:paraId="2222A9D3" w14:textId="77777777" w:rsidR="00B7101C" w:rsidRDefault="00B7101C" w:rsidP="00B7101C">
      <w:pPr>
        <w:pStyle w:val="ListParagraph"/>
        <w:numPr>
          <w:ilvl w:val="0"/>
          <w:numId w:val="43"/>
        </w:numPr>
        <w:spacing w:after="0"/>
        <w:ind w:left="660"/>
        <w:rPr>
          <w:rFonts w:ascii="Aptos" w:hAnsi="Aptos"/>
          <w:color w:val="000000"/>
          <w:sz w:val="22"/>
        </w:rPr>
      </w:pPr>
      <w:r w:rsidRPr="003F64EA">
        <w:rPr>
          <w:rFonts w:ascii="Aptos" w:hAnsi="Aptos"/>
          <w:color w:val="000000"/>
          <w:sz w:val="22"/>
        </w:rPr>
        <w:t xml:space="preserve">Allergy Nurture Care Ltd uses </w:t>
      </w:r>
      <w:proofErr w:type="spellStart"/>
      <w:r w:rsidRPr="003F64EA">
        <w:rPr>
          <w:rFonts w:ascii="Aptos" w:hAnsi="Aptos"/>
          <w:color w:val="000000"/>
          <w:sz w:val="22"/>
        </w:rPr>
        <w:t>Semble</w:t>
      </w:r>
      <w:proofErr w:type="spellEnd"/>
      <w:r w:rsidRPr="003F64EA">
        <w:rPr>
          <w:rFonts w:ascii="Aptos" w:hAnsi="Aptos"/>
          <w:color w:val="000000"/>
          <w:sz w:val="22"/>
        </w:rPr>
        <w:t>, an NHS-compliant encrypted platform.</w:t>
      </w:r>
    </w:p>
    <w:p w14:paraId="26D9D720" w14:textId="77777777" w:rsidR="00B7101C" w:rsidRDefault="00B7101C" w:rsidP="00B7101C">
      <w:pPr>
        <w:pStyle w:val="ListParagraph"/>
        <w:numPr>
          <w:ilvl w:val="0"/>
          <w:numId w:val="43"/>
        </w:numPr>
        <w:spacing w:after="0"/>
        <w:ind w:left="660"/>
        <w:rPr>
          <w:rFonts w:ascii="Aptos" w:hAnsi="Aptos"/>
          <w:color w:val="000000"/>
          <w:sz w:val="22"/>
        </w:rPr>
      </w:pPr>
      <w:r w:rsidRPr="003F64EA">
        <w:rPr>
          <w:rFonts w:ascii="Aptos" w:hAnsi="Aptos"/>
          <w:color w:val="000000"/>
          <w:sz w:val="22"/>
        </w:rPr>
        <w:t>All records are kept on a secure, regulated, encrypted, and password-protected system.</w:t>
      </w:r>
    </w:p>
    <w:p w14:paraId="0E1EA771" w14:textId="77777777" w:rsidR="00B7101C" w:rsidRDefault="00B7101C" w:rsidP="00B7101C">
      <w:pPr>
        <w:pStyle w:val="ListParagraph"/>
        <w:numPr>
          <w:ilvl w:val="0"/>
          <w:numId w:val="43"/>
        </w:numPr>
        <w:spacing w:after="0"/>
        <w:ind w:left="660"/>
        <w:rPr>
          <w:rFonts w:ascii="Aptos" w:hAnsi="Aptos"/>
          <w:color w:val="000000"/>
          <w:sz w:val="22"/>
        </w:rPr>
      </w:pPr>
      <w:r w:rsidRPr="003F64EA">
        <w:rPr>
          <w:rFonts w:ascii="Aptos" w:hAnsi="Aptos"/>
          <w:color w:val="000000"/>
          <w:sz w:val="22"/>
        </w:rPr>
        <w:t>Any necessary photos or videos of a patient's condition are only sent through the secure patient portal.</w:t>
      </w:r>
    </w:p>
    <w:p w14:paraId="490A5219" w14:textId="77777777" w:rsidR="00B7101C" w:rsidRDefault="00B7101C" w:rsidP="00B7101C">
      <w:pPr>
        <w:pStyle w:val="ListParagraph"/>
        <w:numPr>
          <w:ilvl w:val="0"/>
          <w:numId w:val="43"/>
        </w:numPr>
        <w:spacing w:after="0"/>
        <w:ind w:left="660"/>
        <w:rPr>
          <w:rFonts w:ascii="Aptos" w:hAnsi="Aptos"/>
          <w:color w:val="000000"/>
          <w:sz w:val="22"/>
        </w:rPr>
      </w:pPr>
      <w:r w:rsidRPr="003F64EA">
        <w:rPr>
          <w:rFonts w:ascii="Aptos" w:hAnsi="Aptos"/>
          <w:color w:val="000000"/>
          <w:sz w:val="22"/>
        </w:rPr>
        <w:t>Appointments take place in safe, private settings with clinicians using secure devices.</w:t>
      </w:r>
    </w:p>
    <w:p w14:paraId="2BFC5DD4" w14:textId="77777777" w:rsidR="00B7101C" w:rsidRDefault="00B7101C" w:rsidP="00B7101C">
      <w:pPr>
        <w:pStyle w:val="ListParagraph"/>
        <w:numPr>
          <w:ilvl w:val="0"/>
          <w:numId w:val="43"/>
        </w:numPr>
        <w:spacing w:after="0"/>
        <w:ind w:left="660"/>
        <w:rPr>
          <w:rFonts w:ascii="Aptos" w:hAnsi="Aptos"/>
          <w:color w:val="000000"/>
          <w:sz w:val="22"/>
        </w:rPr>
      </w:pPr>
      <w:r w:rsidRPr="003F64EA">
        <w:rPr>
          <w:rFonts w:ascii="Aptos" w:hAnsi="Aptos"/>
          <w:color w:val="000000"/>
          <w:sz w:val="22"/>
        </w:rPr>
        <w:t>Data is stored according to GDPR retention guidelines.</w:t>
      </w:r>
    </w:p>
    <w:p w14:paraId="0BA85234" w14:textId="77777777" w:rsidR="00B7101C" w:rsidRDefault="00B7101C" w:rsidP="00B7101C">
      <w:pPr>
        <w:pStyle w:val="ListParagraph"/>
        <w:numPr>
          <w:ilvl w:val="0"/>
          <w:numId w:val="43"/>
        </w:numPr>
        <w:spacing w:after="0"/>
        <w:ind w:left="660"/>
        <w:rPr>
          <w:rFonts w:ascii="Aptos" w:hAnsi="Aptos"/>
          <w:color w:val="000000"/>
          <w:sz w:val="22"/>
        </w:rPr>
      </w:pPr>
      <w:r w:rsidRPr="003F64EA">
        <w:rPr>
          <w:rFonts w:ascii="Aptos" w:hAnsi="Aptos"/>
          <w:color w:val="000000"/>
          <w:sz w:val="22"/>
        </w:rPr>
        <w:t>Information is only shared for clinical purposes, safeguarding, or when it's in the patient's best interests, and always requires verbal, written, or implied consent from the patient or legal guardian.</w:t>
      </w:r>
    </w:p>
    <w:p w14:paraId="5366539B" w14:textId="77777777" w:rsidR="00B7101C" w:rsidRDefault="00B7101C" w:rsidP="00B7101C">
      <w:pPr>
        <w:pStyle w:val="ListParagraph"/>
        <w:numPr>
          <w:ilvl w:val="0"/>
          <w:numId w:val="43"/>
        </w:numPr>
        <w:spacing w:after="0"/>
        <w:ind w:left="660"/>
        <w:rPr>
          <w:rFonts w:ascii="Aptos" w:hAnsi="Aptos"/>
          <w:color w:val="000000"/>
          <w:sz w:val="22"/>
        </w:rPr>
      </w:pPr>
      <w:r w:rsidRPr="003F64EA">
        <w:rPr>
          <w:rFonts w:ascii="Aptos" w:hAnsi="Aptos"/>
          <w:color w:val="000000"/>
          <w:sz w:val="22"/>
        </w:rPr>
        <w:t>Using headphones is recommended.</w:t>
      </w:r>
    </w:p>
    <w:p w14:paraId="17A23C6D" w14:textId="36D24F56" w:rsidR="00B7101C" w:rsidRDefault="00B7101C" w:rsidP="00B7101C">
      <w:pPr>
        <w:spacing w:after="0"/>
        <w:rPr>
          <w:rFonts w:ascii="Aptos" w:hAnsi="Aptos"/>
          <w:color w:val="000000"/>
          <w:sz w:val="22"/>
        </w:rPr>
      </w:pPr>
      <w:r w:rsidRPr="003F64EA">
        <w:rPr>
          <w:rFonts w:ascii="Aptos" w:hAnsi="Aptos"/>
          <w:color w:val="000000"/>
          <w:sz w:val="22"/>
        </w:rPr>
        <w:t xml:space="preserve">For additional details about data security, patients and families can visit </w:t>
      </w:r>
      <w:proofErr w:type="spellStart"/>
      <w:r w:rsidRPr="003F64EA">
        <w:rPr>
          <w:rFonts w:ascii="Aptos" w:hAnsi="Aptos"/>
          <w:color w:val="000000"/>
          <w:sz w:val="22"/>
        </w:rPr>
        <w:t>Semble’s</w:t>
      </w:r>
      <w:proofErr w:type="spellEnd"/>
      <w:r w:rsidRPr="003F64EA">
        <w:rPr>
          <w:rFonts w:ascii="Aptos" w:hAnsi="Aptos"/>
          <w:color w:val="000000"/>
          <w:sz w:val="22"/>
        </w:rPr>
        <w:t xml:space="preserve"> Security information page to understand how </w:t>
      </w:r>
      <w:proofErr w:type="spellStart"/>
      <w:r w:rsidRPr="003F64EA">
        <w:rPr>
          <w:rFonts w:ascii="Aptos" w:hAnsi="Aptos"/>
          <w:color w:val="000000"/>
          <w:sz w:val="22"/>
        </w:rPr>
        <w:t>Semble</w:t>
      </w:r>
      <w:proofErr w:type="spellEnd"/>
      <w:r w:rsidRPr="003F64EA">
        <w:rPr>
          <w:rFonts w:ascii="Aptos" w:hAnsi="Aptos"/>
          <w:color w:val="000000"/>
          <w:sz w:val="22"/>
        </w:rPr>
        <w:t xml:space="preserve"> and Allergy Nurture Care </w:t>
      </w:r>
      <w:r w:rsidR="009473DA">
        <w:rPr>
          <w:rFonts w:ascii="Aptos" w:hAnsi="Aptos"/>
          <w:color w:val="000000"/>
          <w:sz w:val="22"/>
        </w:rPr>
        <w:t xml:space="preserve">Ltd </w:t>
      </w:r>
      <w:r w:rsidRPr="003F64EA">
        <w:rPr>
          <w:rFonts w:ascii="Aptos" w:hAnsi="Aptos"/>
          <w:color w:val="000000"/>
          <w:sz w:val="22"/>
        </w:rPr>
        <w:t>protect their information.</w:t>
      </w:r>
    </w:p>
    <w:p w14:paraId="45F4D047" w14:textId="77777777" w:rsidR="00B7101C" w:rsidRPr="00087041" w:rsidRDefault="00B7101C" w:rsidP="00B7101C">
      <w:pPr>
        <w:spacing w:after="0"/>
        <w:rPr>
          <w:rFonts w:ascii="Aptos" w:hAnsi="Aptos"/>
          <w:b/>
          <w:bCs/>
          <w:color w:val="000000"/>
          <w:sz w:val="22"/>
        </w:rPr>
      </w:pPr>
      <w:r w:rsidRPr="00087041">
        <w:rPr>
          <w:rFonts w:ascii="Aptos" w:hAnsi="Aptos"/>
          <w:b/>
          <w:bCs/>
          <w:color w:val="000000"/>
          <w:sz w:val="22"/>
        </w:rPr>
        <w:t>Families are also reminded to:</w:t>
      </w:r>
    </w:p>
    <w:p w14:paraId="5BE713DA" w14:textId="77777777" w:rsidR="00B7101C" w:rsidRDefault="00B7101C" w:rsidP="00B7101C">
      <w:pPr>
        <w:pStyle w:val="ListParagraph"/>
        <w:numPr>
          <w:ilvl w:val="0"/>
          <w:numId w:val="44"/>
        </w:numPr>
        <w:spacing w:after="0"/>
        <w:ind w:left="660"/>
        <w:rPr>
          <w:rFonts w:ascii="Aptos" w:hAnsi="Aptos"/>
          <w:color w:val="000000"/>
          <w:sz w:val="22"/>
        </w:rPr>
      </w:pPr>
      <w:r w:rsidRPr="003F64EA">
        <w:rPr>
          <w:rFonts w:ascii="Aptos" w:hAnsi="Aptos"/>
          <w:color w:val="000000"/>
          <w:sz w:val="22"/>
        </w:rPr>
        <w:t>Ensure their appointment takes place in a private, safe space.</w:t>
      </w:r>
    </w:p>
    <w:p w14:paraId="4AF166CA" w14:textId="77777777" w:rsidR="00B7101C" w:rsidRDefault="00B7101C" w:rsidP="00B7101C">
      <w:pPr>
        <w:pStyle w:val="ListParagraph"/>
        <w:numPr>
          <w:ilvl w:val="0"/>
          <w:numId w:val="44"/>
        </w:numPr>
        <w:spacing w:after="0"/>
        <w:ind w:left="660"/>
        <w:rPr>
          <w:rFonts w:ascii="Aptos" w:hAnsi="Aptos"/>
          <w:color w:val="000000"/>
          <w:sz w:val="22"/>
        </w:rPr>
      </w:pPr>
      <w:r w:rsidRPr="003F64EA">
        <w:rPr>
          <w:rFonts w:ascii="Aptos" w:hAnsi="Aptos"/>
          <w:color w:val="000000"/>
          <w:sz w:val="22"/>
        </w:rPr>
        <w:t>Avoid recording consultations unless the clinician has given explicit consent.</w:t>
      </w:r>
    </w:p>
    <w:p w14:paraId="2A012FFF" w14:textId="77777777" w:rsidR="00B7101C" w:rsidRPr="00D11905" w:rsidRDefault="00B7101C" w:rsidP="00B7101C">
      <w:pPr>
        <w:pStyle w:val="ListParagraph"/>
        <w:numPr>
          <w:ilvl w:val="0"/>
          <w:numId w:val="44"/>
        </w:numPr>
        <w:spacing w:after="0"/>
        <w:ind w:left="660"/>
        <w:rPr>
          <w:rFonts w:ascii="Aptos" w:hAnsi="Aptos"/>
          <w:color w:val="000000"/>
          <w:sz w:val="22"/>
        </w:rPr>
      </w:pPr>
      <w:r w:rsidRPr="003F64EA">
        <w:rPr>
          <w:rFonts w:ascii="Aptos" w:hAnsi="Aptos"/>
          <w:color w:val="000000"/>
          <w:sz w:val="22"/>
        </w:rPr>
        <w:t>Keep any shared information private, as it is part of an individual care plan</w:t>
      </w:r>
      <w:r>
        <w:rPr>
          <w:rFonts w:ascii="Aptos" w:hAnsi="Aptos"/>
          <w:color w:val="000000"/>
          <w:sz w:val="22"/>
        </w:rPr>
        <w:t>.</w:t>
      </w:r>
    </w:p>
    <w:p w14:paraId="0A9B1099" w14:textId="77777777" w:rsidR="00B7101C" w:rsidRDefault="00B7101C" w:rsidP="00B7101C">
      <w:pPr>
        <w:pStyle w:val="ListParagraph"/>
        <w:numPr>
          <w:ilvl w:val="0"/>
          <w:numId w:val="44"/>
        </w:numPr>
        <w:spacing w:after="0"/>
        <w:ind w:left="660"/>
        <w:rPr>
          <w:rFonts w:ascii="Aptos" w:hAnsi="Aptos"/>
          <w:color w:val="000000"/>
          <w:sz w:val="22"/>
        </w:rPr>
      </w:pPr>
      <w:r w:rsidRPr="003F64EA">
        <w:rPr>
          <w:rFonts w:ascii="Aptos" w:hAnsi="Aptos"/>
          <w:color w:val="000000"/>
          <w:sz w:val="22"/>
        </w:rPr>
        <w:t xml:space="preserve">Use </w:t>
      </w:r>
      <w:proofErr w:type="spellStart"/>
      <w:r w:rsidRPr="003F64EA">
        <w:rPr>
          <w:rFonts w:ascii="Aptos" w:hAnsi="Aptos"/>
          <w:color w:val="000000"/>
          <w:sz w:val="22"/>
        </w:rPr>
        <w:t>Semble’s</w:t>
      </w:r>
      <w:proofErr w:type="spellEnd"/>
      <w:r w:rsidRPr="003F64EA">
        <w:rPr>
          <w:rFonts w:ascii="Aptos" w:hAnsi="Aptos"/>
          <w:color w:val="000000"/>
          <w:sz w:val="22"/>
        </w:rPr>
        <w:t xml:space="preserve"> patient portal for communications.</w:t>
      </w:r>
    </w:p>
    <w:p w14:paraId="79D87194" w14:textId="77777777" w:rsidR="00B7101C" w:rsidRPr="00087041" w:rsidRDefault="00B7101C" w:rsidP="00B7101C">
      <w:pPr>
        <w:spacing w:after="0"/>
        <w:rPr>
          <w:b/>
          <w:bCs/>
          <w:sz w:val="22"/>
          <w:szCs w:val="22"/>
        </w:rPr>
      </w:pPr>
      <w:r w:rsidRPr="00087041">
        <w:rPr>
          <w:b/>
          <w:bCs/>
          <w:sz w:val="22"/>
          <w:szCs w:val="22"/>
        </w:rPr>
        <w:t>Allergy Nurture Care Ltd is committed to ensuring:</w:t>
      </w:r>
    </w:p>
    <w:p w14:paraId="7F8A3D36" w14:textId="77777777" w:rsidR="00B7101C" w:rsidRPr="003A0A0A" w:rsidRDefault="00B7101C" w:rsidP="00B7101C">
      <w:pPr>
        <w:pStyle w:val="ListParagraph"/>
        <w:numPr>
          <w:ilvl w:val="0"/>
          <w:numId w:val="45"/>
        </w:numPr>
        <w:spacing w:after="0"/>
        <w:rPr>
          <w:sz w:val="22"/>
          <w:szCs w:val="22"/>
        </w:rPr>
      </w:pPr>
      <w:r w:rsidRPr="003A0A0A">
        <w:rPr>
          <w:sz w:val="22"/>
          <w:szCs w:val="22"/>
        </w:rPr>
        <w:t xml:space="preserve">Patients and families are aware of privacy policy. </w:t>
      </w:r>
    </w:p>
    <w:p w14:paraId="755B49F5" w14:textId="77777777" w:rsidR="00B7101C" w:rsidRPr="003A0A0A" w:rsidRDefault="00B7101C" w:rsidP="00B7101C">
      <w:pPr>
        <w:pStyle w:val="ListParagraph"/>
        <w:numPr>
          <w:ilvl w:val="0"/>
          <w:numId w:val="45"/>
        </w:numPr>
        <w:spacing w:after="0"/>
        <w:rPr>
          <w:sz w:val="22"/>
          <w:szCs w:val="22"/>
        </w:rPr>
      </w:pPr>
      <w:r w:rsidRPr="003A0A0A">
        <w:rPr>
          <w:sz w:val="22"/>
          <w:szCs w:val="22"/>
        </w:rPr>
        <w:t>Patients and families are informed of breaches and Business Continuity process</w:t>
      </w:r>
    </w:p>
    <w:p w14:paraId="4A313A42" w14:textId="77777777" w:rsidR="00B7101C" w:rsidRPr="003A0A0A" w:rsidRDefault="00B7101C" w:rsidP="00B7101C">
      <w:pPr>
        <w:pStyle w:val="ListParagraph"/>
        <w:numPr>
          <w:ilvl w:val="0"/>
          <w:numId w:val="45"/>
        </w:numPr>
        <w:spacing w:after="0"/>
        <w:rPr>
          <w:sz w:val="22"/>
          <w:szCs w:val="22"/>
        </w:rPr>
      </w:pPr>
      <w:r w:rsidRPr="003A0A0A">
        <w:rPr>
          <w:sz w:val="22"/>
          <w:szCs w:val="22"/>
        </w:rPr>
        <w:lastRenderedPageBreak/>
        <w:t>Patients and families are reassured that their data security is of up most importance to us</w:t>
      </w:r>
    </w:p>
    <w:p w14:paraId="5D94D25D" w14:textId="77777777" w:rsidR="00B7101C" w:rsidRPr="003A0A0A" w:rsidRDefault="00B7101C" w:rsidP="00B7101C">
      <w:pPr>
        <w:pStyle w:val="ListParagraph"/>
        <w:numPr>
          <w:ilvl w:val="0"/>
          <w:numId w:val="45"/>
        </w:numPr>
        <w:spacing w:after="0"/>
        <w:rPr>
          <w:sz w:val="22"/>
          <w:szCs w:val="22"/>
        </w:rPr>
      </w:pPr>
      <w:r w:rsidRPr="003A0A0A">
        <w:rPr>
          <w:sz w:val="22"/>
          <w:szCs w:val="22"/>
        </w:rPr>
        <w:t>Patients and families are kept up to date with improvements and asked regularly for feedback ‘You said, we listened approach’.</w:t>
      </w:r>
    </w:p>
    <w:p w14:paraId="31571234" w14:textId="77777777" w:rsidR="00B7101C" w:rsidRDefault="00B7101C" w:rsidP="00B7101C">
      <w:pPr>
        <w:pStyle w:val="ListParagraph"/>
        <w:numPr>
          <w:ilvl w:val="0"/>
          <w:numId w:val="45"/>
        </w:numPr>
        <w:spacing w:after="0"/>
        <w:rPr>
          <w:sz w:val="22"/>
          <w:szCs w:val="22"/>
        </w:rPr>
      </w:pPr>
      <w:r w:rsidRPr="003A0A0A">
        <w:rPr>
          <w:sz w:val="22"/>
          <w:szCs w:val="22"/>
        </w:rPr>
        <w:t>Patients and families are informed of audit process for quality and improvement purposes, and that no patient identifiable information will be shared unless legally required.</w:t>
      </w:r>
    </w:p>
    <w:p w14:paraId="0C736CD6" w14:textId="77777777" w:rsidR="00EB743C" w:rsidRPr="00145CE0" w:rsidRDefault="00EB743C" w:rsidP="00145CE0">
      <w:pPr>
        <w:spacing w:after="0"/>
        <w:rPr>
          <w:sz w:val="22"/>
          <w:szCs w:val="22"/>
        </w:rPr>
      </w:pPr>
    </w:p>
    <w:p w14:paraId="43230FC1" w14:textId="565638C8" w:rsidR="00EB743C" w:rsidRPr="008A10BF" w:rsidRDefault="00EB743C" w:rsidP="00EB743C">
      <w:pPr>
        <w:spacing w:after="0"/>
        <w:rPr>
          <w:b/>
          <w:bCs/>
          <w:sz w:val="22"/>
          <w:szCs w:val="22"/>
        </w:rPr>
      </w:pPr>
      <w:r>
        <w:rPr>
          <w:b/>
          <w:bCs/>
          <w:sz w:val="22"/>
          <w:szCs w:val="22"/>
        </w:rPr>
        <w:t>1</w:t>
      </w:r>
      <w:r w:rsidR="00316220">
        <w:rPr>
          <w:b/>
          <w:bCs/>
          <w:sz w:val="22"/>
          <w:szCs w:val="22"/>
        </w:rPr>
        <w:t>9</w:t>
      </w:r>
      <w:r>
        <w:rPr>
          <w:b/>
          <w:bCs/>
          <w:sz w:val="22"/>
          <w:szCs w:val="22"/>
        </w:rPr>
        <w:t xml:space="preserve">. </w:t>
      </w:r>
      <w:r w:rsidRPr="008A10BF">
        <w:rPr>
          <w:b/>
          <w:bCs/>
          <w:sz w:val="22"/>
          <w:szCs w:val="22"/>
        </w:rPr>
        <w:t>Learning &amp; Improvement</w:t>
      </w:r>
    </w:p>
    <w:p w14:paraId="332039ED" w14:textId="77777777" w:rsidR="00EB743C" w:rsidRPr="008A10BF" w:rsidRDefault="00EB743C" w:rsidP="00EB743C">
      <w:pPr>
        <w:spacing w:after="0"/>
        <w:rPr>
          <w:sz w:val="22"/>
          <w:szCs w:val="22"/>
        </w:rPr>
      </w:pPr>
      <w:r w:rsidRPr="008A10BF">
        <w:rPr>
          <w:sz w:val="22"/>
          <w:szCs w:val="22"/>
        </w:rPr>
        <w:t>All incidents reviewed at governance meetings:</w:t>
      </w:r>
    </w:p>
    <w:p w14:paraId="765B18A1" w14:textId="77777777" w:rsidR="00EB743C" w:rsidRPr="008A10BF" w:rsidRDefault="00EB743C" w:rsidP="00316220">
      <w:pPr>
        <w:numPr>
          <w:ilvl w:val="0"/>
          <w:numId w:val="22"/>
        </w:numPr>
        <w:spacing w:after="0"/>
        <w:rPr>
          <w:sz w:val="22"/>
          <w:szCs w:val="22"/>
        </w:rPr>
      </w:pPr>
      <w:r w:rsidRPr="008A10BF">
        <w:rPr>
          <w:sz w:val="22"/>
          <w:szCs w:val="22"/>
        </w:rPr>
        <w:t>Root cause analysis where appropriate</w:t>
      </w:r>
    </w:p>
    <w:p w14:paraId="1FCCC908" w14:textId="77777777" w:rsidR="00EB743C" w:rsidRPr="008A10BF" w:rsidRDefault="00EB743C" w:rsidP="00316220">
      <w:pPr>
        <w:numPr>
          <w:ilvl w:val="0"/>
          <w:numId w:val="22"/>
        </w:numPr>
        <w:spacing w:after="0"/>
        <w:rPr>
          <w:sz w:val="22"/>
          <w:szCs w:val="22"/>
        </w:rPr>
      </w:pPr>
      <w:r w:rsidRPr="008A10BF">
        <w:rPr>
          <w:sz w:val="22"/>
          <w:szCs w:val="22"/>
        </w:rPr>
        <w:t>Safeguarding considerations reviewed</w:t>
      </w:r>
    </w:p>
    <w:p w14:paraId="0E490B28" w14:textId="77777777" w:rsidR="00EB743C" w:rsidRPr="008A10BF" w:rsidRDefault="00EB743C" w:rsidP="00316220">
      <w:pPr>
        <w:numPr>
          <w:ilvl w:val="0"/>
          <w:numId w:val="22"/>
        </w:numPr>
        <w:spacing w:after="0"/>
        <w:rPr>
          <w:sz w:val="22"/>
          <w:szCs w:val="22"/>
        </w:rPr>
      </w:pPr>
      <w:r w:rsidRPr="008A10BF">
        <w:rPr>
          <w:sz w:val="22"/>
          <w:szCs w:val="22"/>
        </w:rPr>
        <w:t>Action plan developed &amp; monitored</w:t>
      </w:r>
    </w:p>
    <w:p w14:paraId="233DA971" w14:textId="77777777" w:rsidR="00EB743C" w:rsidRPr="008A10BF" w:rsidRDefault="00EB743C" w:rsidP="00316220">
      <w:pPr>
        <w:numPr>
          <w:ilvl w:val="0"/>
          <w:numId w:val="22"/>
        </w:numPr>
        <w:spacing w:after="0"/>
        <w:rPr>
          <w:sz w:val="22"/>
          <w:szCs w:val="22"/>
        </w:rPr>
      </w:pPr>
      <w:r w:rsidRPr="008A10BF">
        <w:rPr>
          <w:sz w:val="22"/>
          <w:szCs w:val="22"/>
        </w:rPr>
        <w:t>Lessons embedded into training and processes</w:t>
      </w:r>
    </w:p>
    <w:p w14:paraId="0F9A1877" w14:textId="77777777" w:rsidR="00EB743C" w:rsidRDefault="00EB743C" w:rsidP="00316220">
      <w:pPr>
        <w:pStyle w:val="ListParagraph"/>
        <w:numPr>
          <w:ilvl w:val="0"/>
          <w:numId w:val="22"/>
        </w:numPr>
        <w:spacing w:after="0"/>
        <w:rPr>
          <w:sz w:val="22"/>
          <w:szCs w:val="22"/>
        </w:rPr>
      </w:pPr>
      <w:r w:rsidRPr="008634CA">
        <w:rPr>
          <w:sz w:val="22"/>
          <w:szCs w:val="22"/>
        </w:rPr>
        <w:t>Shared learning culture encouraged.</w:t>
      </w:r>
    </w:p>
    <w:p w14:paraId="25A93A7D" w14:textId="77777777" w:rsidR="00EB743C" w:rsidRPr="006176C4" w:rsidRDefault="00EB743C" w:rsidP="00EB743C">
      <w:pPr>
        <w:spacing w:after="0"/>
        <w:rPr>
          <w:sz w:val="22"/>
          <w:szCs w:val="22"/>
        </w:rPr>
      </w:pPr>
      <w:r w:rsidRPr="006176C4">
        <w:rPr>
          <w:sz w:val="22"/>
          <w:szCs w:val="22"/>
        </w:rPr>
        <w:t>Learning shared via:</w:t>
      </w:r>
    </w:p>
    <w:p w14:paraId="68359C28" w14:textId="77777777" w:rsidR="00EB743C" w:rsidRPr="006176C4" w:rsidRDefault="00EB743C" w:rsidP="00316220">
      <w:pPr>
        <w:numPr>
          <w:ilvl w:val="0"/>
          <w:numId w:val="15"/>
        </w:numPr>
        <w:spacing w:after="0"/>
        <w:rPr>
          <w:sz w:val="22"/>
          <w:szCs w:val="22"/>
        </w:rPr>
      </w:pPr>
      <w:r w:rsidRPr="006176C4">
        <w:rPr>
          <w:sz w:val="22"/>
          <w:szCs w:val="22"/>
        </w:rPr>
        <w:t>Team meetings</w:t>
      </w:r>
    </w:p>
    <w:p w14:paraId="6BB4A70F" w14:textId="77777777" w:rsidR="00EB743C" w:rsidRPr="006176C4" w:rsidRDefault="00EB743C" w:rsidP="00316220">
      <w:pPr>
        <w:numPr>
          <w:ilvl w:val="0"/>
          <w:numId w:val="15"/>
        </w:numPr>
        <w:spacing w:after="0"/>
        <w:rPr>
          <w:sz w:val="22"/>
          <w:szCs w:val="22"/>
        </w:rPr>
      </w:pPr>
      <w:r w:rsidRPr="006176C4">
        <w:rPr>
          <w:sz w:val="22"/>
          <w:szCs w:val="22"/>
        </w:rPr>
        <w:t>Supervision sessions</w:t>
      </w:r>
    </w:p>
    <w:p w14:paraId="0C79E64F" w14:textId="77777777" w:rsidR="00EB743C" w:rsidRPr="006176C4" w:rsidRDefault="00EB743C" w:rsidP="00316220">
      <w:pPr>
        <w:numPr>
          <w:ilvl w:val="0"/>
          <w:numId w:val="15"/>
        </w:numPr>
        <w:spacing w:after="0"/>
        <w:rPr>
          <w:sz w:val="22"/>
          <w:szCs w:val="22"/>
        </w:rPr>
      </w:pPr>
      <w:r w:rsidRPr="006176C4">
        <w:rPr>
          <w:sz w:val="22"/>
          <w:szCs w:val="22"/>
        </w:rPr>
        <w:t>Policy updates</w:t>
      </w:r>
    </w:p>
    <w:p w14:paraId="3B8521EB" w14:textId="77777777" w:rsidR="00EB743C" w:rsidRPr="006176C4" w:rsidRDefault="00EB743C" w:rsidP="00316220">
      <w:pPr>
        <w:numPr>
          <w:ilvl w:val="0"/>
          <w:numId w:val="15"/>
        </w:numPr>
        <w:spacing w:after="0"/>
        <w:rPr>
          <w:sz w:val="22"/>
          <w:szCs w:val="22"/>
        </w:rPr>
      </w:pPr>
      <w:r w:rsidRPr="006176C4">
        <w:rPr>
          <w:sz w:val="22"/>
          <w:szCs w:val="22"/>
        </w:rPr>
        <w:t>Clinical case debriefs</w:t>
      </w:r>
    </w:p>
    <w:p w14:paraId="7D72F734" w14:textId="77777777" w:rsidR="00EB743C" w:rsidRPr="006176C4" w:rsidRDefault="00EB743C" w:rsidP="00316220">
      <w:pPr>
        <w:numPr>
          <w:ilvl w:val="0"/>
          <w:numId w:val="15"/>
        </w:numPr>
        <w:spacing w:after="0"/>
        <w:rPr>
          <w:sz w:val="22"/>
          <w:szCs w:val="22"/>
        </w:rPr>
      </w:pPr>
      <w:r w:rsidRPr="006176C4">
        <w:rPr>
          <w:sz w:val="22"/>
          <w:szCs w:val="22"/>
        </w:rPr>
        <w:t>Formal governance reports</w:t>
      </w:r>
    </w:p>
    <w:p w14:paraId="3E8286FE" w14:textId="77777777" w:rsidR="00EB743C" w:rsidRPr="00C24710" w:rsidRDefault="00EB743C" w:rsidP="00EB743C">
      <w:pPr>
        <w:spacing w:after="0"/>
        <w:rPr>
          <w:sz w:val="22"/>
          <w:szCs w:val="22"/>
        </w:rPr>
      </w:pPr>
      <w:r w:rsidRPr="006176C4">
        <w:rPr>
          <w:sz w:val="22"/>
          <w:szCs w:val="22"/>
        </w:rPr>
        <w:t>Service improvements documented and monitored</w:t>
      </w:r>
    </w:p>
    <w:p w14:paraId="308196EA" w14:textId="77777777" w:rsidR="00EB743C" w:rsidRDefault="00EB743C" w:rsidP="00EB743C">
      <w:pPr>
        <w:spacing w:after="0"/>
        <w:rPr>
          <w:sz w:val="22"/>
          <w:szCs w:val="22"/>
        </w:rPr>
      </w:pPr>
    </w:p>
    <w:p w14:paraId="431EC665" w14:textId="6E22BFF8" w:rsidR="00EB743C" w:rsidRDefault="00316220" w:rsidP="00EB743C">
      <w:pPr>
        <w:spacing w:after="0"/>
        <w:rPr>
          <w:b/>
          <w:bCs/>
          <w:sz w:val="22"/>
          <w:szCs w:val="22"/>
        </w:rPr>
      </w:pPr>
      <w:r>
        <w:rPr>
          <w:b/>
          <w:bCs/>
          <w:sz w:val="22"/>
          <w:szCs w:val="22"/>
        </w:rPr>
        <w:t>20</w:t>
      </w:r>
      <w:r w:rsidR="00EB743C" w:rsidRPr="00145CE0">
        <w:rPr>
          <w:b/>
          <w:bCs/>
          <w:sz w:val="22"/>
          <w:szCs w:val="22"/>
        </w:rPr>
        <w:t>. Monitoring</w:t>
      </w:r>
      <w:r w:rsidR="00EB743C">
        <w:rPr>
          <w:b/>
          <w:bCs/>
          <w:sz w:val="22"/>
          <w:szCs w:val="22"/>
        </w:rPr>
        <w:t>,</w:t>
      </w:r>
      <w:r w:rsidR="00EB743C" w:rsidRPr="00FF0785">
        <w:rPr>
          <w:b/>
          <w:bCs/>
          <w:sz w:val="22"/>
          <w:szCs w:val="22"/>
        </w:rPr>
        <w:t xml:space="preserve"> Audit &amp; Governance</w:t>
      </w:r>
    </w:p>
    <w:p w14:paraId="0EADD900" w14:textId="66EEA46B" w:rsidR="00EB743C" w:rsidRPr="00C539B9" w:rsidRDefault="00EB743C" w:rsidP="00EB743C">
      <w:pPr>
        <w:spacing w:after="0"/>
        <w:rPr>
          <w:sz w:val="22"/>
          <w:szCs w:val="22"/>
        </w:rPr>
      </w:pPr>
      <w:r w:rsidRPr="00717187">
        <w:rPr>
          <w:sz w:val="22"/>
          <w:szCs w:val="22"/>
        </w:rPr>
        <w:t>We maintain</w:t>
      </w:r>
      <w:r w:rsidR="00261065">
        <w:rPr>
          <w:sz w:val="22"/>
          <w:szCs w:val="22"/>
        </w:rPr>
        <w:t xml:space="preserve"> regular</w:t>
      </w:r>
      <w:r w:rsidRPr="00717187">
        <w:rPr>
          <w:sz w:val="22"/>
          <w:szCs w:val="22"/>
        </w:rPr>
        <w:t>:</w:t>
      </w:r>
    </w:p>
    <w:p w14:paraId="3E6A9357" w14:textId="77777777" w:rsidR="00EB743C" w:rsidRPr="00FF0785" w:rsidRDefault="00EB743C" w:rsidP="00316220">
      <w:pPr>
        <w:numPr>
          <w:ilvl w:val="0"/>
          <w:numId w:val="17"/>
        </w:numPr>
        <w:spacing w:after="0"/>
        <w:rPr>
          <w:sz w:val="22"/>
          <w:szCs w:val="22"/>
        </w:rPr>
      </w:pPr>
      <w:r w:rsidRPr="00FF0785">
        <w:rPr>
          <w:sz w:val="22"/>
          <w:szCs w:val="22"/>
        </w:rPr>
        <w:t>Random consultation quality review</w:t>
      </w:r>
    </w:p>
    <w:p w14:paraId="19A34F3E" w14:textId="77777777" w:rsidR="00EB743C" w:rsidRDefault="00EB743C" w:rsidP="00316220">
      <w:pPr>
        <w:numPr>
          <w:ilvl w:val="0"/>
          <w:numId w:val="17"/>
        </w:numPr>
        <w:spacing w:after="0"/>
        <w:rPr>
          <w:sz w:val="22"/>
          <w:szCs w:val="22"/>
        </w:rPr>
      </w:pPr>
      <w:r w:rsidRPr="00FF0785">
        <w:rPr>
          <w:sz w:val="22"/>
          <w:szCs w:val="22"/>
        </w:rPr>
        <w:t>Safeguarding audits</w:t>
      </w:r>
    </w:p>
    <w:p w14:paraId="2923C0D0" w14:textId="77777777" w:rsidR="00EB743C" w:rsidRPr="007705B1" w:rsidRDefault="00EB743C" w:rsidP="00316220">
      <w:pPr>
        <w:numPr>
          <w:ilvl w:val="0"/>
          <w:numId w:val="17"/>
        </w:numPr>
        <w:spacing w:after="0"/>
        <w:rPr>
          <w:sz w:val="22"/>
          <w:szCs w:val="22"/>
        </w:rPr>
      </w:pPr>
      <w:r w:rsidRPr="006D6A6B">
        <w:rPr>
          <w:sz w:val="22"/>
          <w:szCs w:val="22"/>
        </w:rPr>
        <w:t>Review of escalations, incidents &amp; near misses</w:t>
      </w:r>
    </w:p>
    <w:p w14:paraId="5BA8A362" w14:textId="77777777" w:rsidR="00EB743C" w:rsidRPr="00FF0785" w:rsidRDefault="00EB743C" w:rsidP="00316220">
      <w:pPr>
        <w:numPr>
          <w:ilvl w:val="0"/>
          <w:numId w:val="17"/>
        </w:numPr>
        <w:spacing w:after="0"/>
        <w:rPr>
          <w:sz w:val="22"/>
          <w:szCs w:val="22"/>
        </w:rPr>
      </w:pPr>
      <w:r w:rsidRPr="00FF0785">
        <w:rPr>
          <w:sz w:val="22"/>
          <w:szCs w:val="22"/>
        </w:rPr>
        <w:t>Clinical supervision &amp; reflection</w:t>
      </w:r>
    </w:p>
    <w:p w14:paraId="6F90CCCD" w14:textId="77777777" w:rsidR="00EB743C" w:rsidRPr="00FF0785" w:rsidRDefault="00EB743C" w:rsidP="00316220">
      <w:pPr>
        <w:numPr>
          <w:ilvl w:val="0"/>
          <w:numId w:val="17"/>
        </w:numPr>
        <w:spacing w:after="0"/>
        <w:rPr>
          <w:sz w:val="22"/>
          <w:szCs w:val="22"/>
        </w:rPr>
      </w:pPr>
      <w:r w:rsidRPr="00FF0785">
        <w:rPr>
          <w:sz w:val="22"/>
          <w:szCs w:val="22"/>
        </w:rPr>
        <w:t>Patient experience feedback</w:t>
      </w:r>
    </w:p>
    <w:p w14:paraId="210DCB63" w14:textId="4BCD6B7D" w:rsidR="00EB743C" w:rsidRPr="00107858" w:rsidRDefault="00107858" w:rsidP="00107858">
      <w:pPr>
        <w:numPr>
          <w:ilvl w:val="0"/>
          <w:numId w:val="17"/>
        </w:numPr>
        <w:spacing w:after="0"/>
        <w:rPr>
          <w:sz w:val="22"/>
          <w:szCs w:val="22"/>
        </w:rPr>
      </w:pPr>
      <w:r w:rsidRPr="00FF0785">
        <w:rPr>
          <w:sz w:val="22"/>
          <w:szCs w:val="22"/>
        </w:rPr>
        <w:t xml:space="preserve">Policy </w:t>
      </w:r>
      <w:r w:rsidRPr="00983ED6">
        <w:rPr>
          <w:sz w:val="22"/>
          <w:szCs w:val="22"/>
        </w:rPr>
        <w:t>reviews</w:t>
      </w:r>
      <w:r w:rsidRPr="00FF0785">
        <w:rPr>
          <w:sz w:val="22"/>
          <w:szCs w:val="22"/>
        </w:rPr>
        <w:t xml:space="preserve"> after incidents</w:t>
      </w:r>
      <w:r>
        <w:rPr>
          <w:sz w:val="22"/>
          <w:szCs w:val="22"/>
        </w:rPr>
        <w:t xml:space="preserve"> and to include any subsequent re-enactments of all legislative requirements thereof</w:t>
      </w:r>
    </w:p>
    <w:p w14:paraId="294052A2" w14:textId="77777777" w:rsidR="00EB743C" w:rsidRPr="00B04FA7" w:rsidRDefault="00EB743C" w:rsidP="00316220">
      <w:pPr>
        <w:numPr>
          <w:ilvl w:val="0"/>
          <w:numId w:val="18"/>
        </w:numPr>
        <w:spacing w:after="0"/>
        <w:rPr>
          <w:sz w:val="22"/>
          <w:szCs w:val="22"/>
        </w:rPr>
      </w:pPr>
      <w:r w:rsidRPr="00256243">
        <w:rPr>
          <w:sz w:val="22"/>
          <w:szCs w:val="22"/>
        </w:rPr>
        <w:t>Incident log monitoring</w:t>
      </w:r>
    </w:p>
    <w:p w14:paraId="23AED723" w14:textId="77777777" w:rsidR="00EB743C" w:rsidRPr="00E90F68" w:rsidRDefault="00EB743C" w:rsidP="00316220">
      <w:pPr>
        <w:numPr>
          <w:ilvl w:val="0"/>
          <w:numId w:val="18"/>
        </w:numPr>
        <w:spacing w:after="0"/>
        <w:rPr>
          <w:sz w:val="22"/>
          <w:szCs w:val="22"/>
        </w:rPr>
      </w:pPr>
      <w:r w:rsidRPr="00E90F68">
        <w:rPr>
          <w:sz w:val="22"/>
          <w:szCs w:val="22"/>
        </w:rPr>
        <w:t>Review themes from complaints &amp; compliments</w:t>
      </w:r>
    </w:p>
    <w:p w14:paraId="05801BBB" w14:textId="77777777" w:rsidR="00EB743C" w:rsidRDefault="00EB743C" w:rsidP="00316220">
      <w:pPr>
        <w:numPr>
          <w:ilvl w:val="0"/>
          <w:numId w:val="18"/>
        </w:numPr>
        <w:spacing w:after="0"/>
        <w:rPr>
          <w:sz w:val="22"/>
          <w:szCs w:val="22"/>
        </w:rPr>
      </w:pPr>
      <w:r w:rsidRPr="00E90F68">
        <w:rPr>
          <w:sz w:val="22"/>
          <w:szCs w:val="22"/>
        </w:rPr>
        <w:t>Monitoring accessibility requests &amp; adjustments</w:t>
      </w:r>
    </w:p>
    <w:p w14:paraId="1D795534" w14:textId="12133DD9" w:rsidR="00261065" w:rsidRPr="00E90F68" w:rsidRDefault="00261065" w:rsidP="00316220">
      <w:pPr>
        <w:numPr>
          <w:ilvl w:val="0"/>
          <w:numId w:val="18"/>
        </w:numPr>
        <w:spacing w:after="0"/>
        <w:rPr>
          <w:sz w:val="22"/>
          <w:szCs w:val="22"/>
        </w:rPr>
      </w:pPr>
      <w:r>
        <w:rPr>
          <w:sz w:val="22"/>
          <w:szCs w:val="22"/>
        </w:rPr>
        <w:t>Training records maintained and compliance checked</w:t>
      </w:r>
    </w:p>
    <w:p w14:paraId="1EB48963" w14:textId="77777777" w:rsidR="00EB743C" w:rsidRPr="00E90F68" w:rsidRDefault="00EB743C" w:rsidP="00316220">
      <w:pPr>
        <w:numPr>
          <w:ilvl w:val="0"/>
          <w:numId w:val="18"/>
        </w:numPr>
        <w:spacing w:after="0"/>
        <w:rPr>
          <w:sz w:val="22"/>
          <w:szCs w:val="22"/>
        </w:rPr>
      </w:pPr>
      <w:r w:rsidRPr="00E90F68">
        <w:rPr>
          <w:sz w:val="22"/>
          <w:szCs w:val="22"/>
        </w:rPr>
        <w:t>Staff feedback and culture review</w:t>
      </w:r>
    </w:p>
    <w:p w14:paraId="0F075423" w14:textId="77777777" w:rsidR="00EB743C" w:rsidRPr="00256243" w:rsidRDefault="00EB743C" w:rsidP="00316220">
      <w:pPr>
        <w:numPr>
          <w:ilvl w:val="0"/>
          <w:numId w:val="18"/>
        </w:numPr>
        <w:spacing w:after="0"/>
        <w:rPr>
          <w:sz w:val="22"/>
          <w:szCs w:val="22"/>
        </w:rPr>
      </w:pPr>
      <w:r w:rsidRPr="00E90F68">
        <w:rPr>
          <w:sz w:val="22"/>
          <w:szCs w:val="22"/>
        </w:rPr>
        <w:t>CPD &amp; supervision review</w:t>
      </w:r>
    </w:p>
    <w:p w14:paraId="27338CE5" w14:textId="77777777" w:rsidR="00EB743C" w:rsidRDefault="00EB743C" w:rsidP="00EB743C">
      <w:pPr>
        <w:spacing w:after="0"/>
        <w:rPr>
          <w:sz w:val="22"/>
          <w:szCs w:val="22"/>
        </w:rPr>
      </w:pPr>
      <w:r>
        <w:rPr>
          <w:sz w:val="22"/>
          <w:szCs w:val="22"/>
        </w:rPr>
        <w:t>Quality</w:t>
      </w:r>
      <w:r w:rsidRPr="00E54A7C">
        <w:rPr>
          <w:sz w:val="22"/>
          <w:szCs w:val="22"/>
        </w:rPr>
        <w:t xml:space="preserve"> improvement actions tracked in governance meetings.</w:t>
      </w:r>
      <w:r>
        <w:rPr>
          <w:sz w:val="22"/>
          <w:szCs w:val="22"/>
        </w:rPr>
        <w:t xml:space="preserve"> </w:t>
      </w:r>
      <w:r w:rsidRPr="00717187">
        <w:rPr>
          <w:sz w:val="22"/>
          <w:szCs w:val="22"/>
        </w:rPr>
        <w:t>Learning informs continuous improvement.</w:t>
      </w:r>
    </w:p>
    <w:p w14:paraId="7FB10049" w14:textId="77777777" w:rsidR="00EB743C" w:rsidRPr="00E90F68" w:rsidRDefault="00EB743C" w:rsidP="00EB743C">
      <w:pPr>
        <w:spacing w:after="0"/>
        <w:rPr>
          <w:b/>
          <w:bCs/>
          <w:sz w:val="22"/>
          <w:szCs w:val="22"/>
        </w:rPr>
      </w:pPr>
    </w:p>
    <w:p w14:paraId="4464DB38" w14:textId="19353FCB" w:rsidR="00EB743C" w:rsidRDefault="00316220" w:rsidP="00EB743C">
      <w:pPr>
        <w:spacing w:after="0"/>
        <w:rPr>
          <w:b/>
          <w:bCs/>
          <w:sz w:val="22"/>
          <w:szCs w:val="22"/>
        </w:rPr>
      </w:pPr>
      <w:r>
        <w:rPr>
          <w:b/>
          <w:bCs/>
          <w:sz w:val="22"/>
          <w:szCs w:val="22"/>
        </w:rPr>
        <w:t>21</w:t>
      </w:r>
      <w:r w:rsidR="00EB743C" w:rsidRPr="00E90F68">
        <w:rPr>
          <w:b/>
          <w:bCs/>
          <w:sz w:val="22"/>
          <w:szCs w:val="22"/>
        </w:rPr>
        <w:t>. Linked Policies</w:t>
      </w:r>
    </w:p>
    <w:p w14:paraId="6C3ABFFE" w14:textId="77777777" w:rsidR="00EB743C" w:rsidRDefault="00EB743C" w:rsidP="00316220">
      <w:pPr>
        <w:numPr>
          <w:ilvl w:val="0"/>
          <w:numId w:val="26"/>
        </w:numPr>
        <w:spacing w:after="0"/>
        <w:rPr>
          <w:sz w:val="22"/>
          <w:szCs w:val="22"/>
        </w:rPr>
      </w:pPr>
      <w:r w:rsidRPr="00256243">
        <w:rPr>
          <w:sz w:val="22"/>
          <w:szCs w:val="22"/>
        </w:rPr>
        <w:t xml:space="preserve">Safeguarding Children </w:t>
      </w:r>
      <w:r>
        <w:rPr>
          <w:sz w:val="22"/>
          <w:szCs w:val="22"/>
        </w:rPr>
        <w:t xml:space="preserve">&amp; Adults </w:t>
      </w:r>
    </w:p>
    <w:p w14:paraId="2217039C" w14:textId="77777777" w:rsidR="000507B6" w:rsidRDefault="000507B6" w:rsidP="000507B6">
      <w:pPr>
        <w:numPr>
          <w:ilvl w:val="0"/>
          <w:numId w:val="26"/>
        </w:numPr>
        <w:spacing w:after="0"/>
        <w:rPr>
          <w:rFonts w:ascii="Aptos" w:hAnsi="Aptos"/>
          <w:sz w:val="22"/>
          <w:szCs w:val="22"/>
        </w:rPr>
      </w:pPr>
      <w:r w:rsidRPr="00D16B4F">
        <w:rPr>
          <w:rFonts w:ascii="Aptos" w:hAnsi="Aptos"/>
          <w:sz w:val="22"/>
          <w:szCs w:val="22"/>
        </w:rPr>
        <w:t xml:space="preserve">Consent </w:t>
      </w:r>
      <w:r>
        <w:rPr>
          <w:rFonts w:ascii="Aptos" w:hAnsi="Aptos"/>
          <w:sz w:val="22"/>
          <w:szCs w:val="22"/>
        </w:rPr>
        <w:t xml:space="preserve">Policy &amp; Procedure incorporating Mental Capacity </w:t>
      </w:r>
      <w:r w:rsidRPr="00D16B4F">
        <w:rPr>
          <w:rFonts w:ascii="Aptos" w:hAnsi="Aptos"/>
          <w:sz w:val="22"/>
          <w:szCs w:val="22"/>
        </w:rPr>
        <w:t>&amp; Decision Making</w:t>
      </w:r>
    </w:p>
    <w:p w14:paraId="67F2448C" w14:textId="77777777" w:rsidR="000507B6" w:rsidRDefault="000507B6" w:rsidP="000507B6">
      <w:pPr>
        <w:pStyle w:val="ListParagraph"/>
        <w:numPr>
          <w:ilvl w:val="0"/>
          <w:numId w:val="26"/>
        </w:numPr>
        <w:spacing w:after="0" w:line="276" w:lineRule="auto"/>
        <w:rPr>
          <w:rFonts w:ascii="Aptos" w:hAnsi="Aptos"/>
          <w:sz w:val="22"/>
          <w:szCs w:val="22"/>
        </w:rPr>
      </w:pPr>
      <w:r>
        <w:rPr>
          <w:rFonts w:ascii="Aptos" w:hAnsi="Aptos"/>
          <w:sz w:val="22"/>
          <w:szCs w:val="22"/>
        </w:rPr>
        <w:t xml:space="preserve">Governance </w:t>
      </w:r>
    </w:p>
    <w:p w14:paraId="543C96A2" w14:textId="77777777" w:rsidR="000507B6" w:rsidRPr="005D2D38" w:rsidRDefault="000507B6" w:rsidP="000507B6">
      <w:pPr>
        <w:pStyle w:val="ListParagraph"/>
        <w:numPr>
          <w:ilvl w:val="0"/>
          <w:numId w:val="26"/>
        </w:numPr>
        <w:spacing w:after="0" w:line="276" w:lineRule="auto"/>
        <w:rPr>
          <w:rFonts w:ascii="Aptos" w:hAnsi="Aptos"/>
          <w:sz w:val="22"/>
          <w:szCs w:val="22"/>
        </w:rPr>
      </w:pPr>
      <w:r>
        <w:rPr>
          <w:rFonts w:ascii="Aptos" w:hAnsi="Aptos"/>
          <w:sz w:val="22"/>
          <w:szCs w:val="22"/>
        </w:rPr>
        <w:t>Recruitment</w:t>
      </w:r>
    </w:p>
    <w:p w14:paraId="6A238D2B" w14:textId="77777777" w:rsidR="00EB743C" w:rsidRPr="00256243" w:rsidRDefault="00EB743C" w:rsidP="00316220">
      <w:pPr>
        <w:numPr>
          <w:ilvl w:val="0"/>
          <w:numId w:val="26"/>
        </w:numPr>
        <w:spacing w:after="0"/>
        <w:rPr>
          <w:sz w:val="22"/>
          <w:szCs w:val="22"/>
        </w:rPr>
      </w:pPr>
      <w:r>
        <w:rPr>
          <w:sz w:val="22"/>
          <w:szCs w:val="22"/>
        </w:rPr>
        <w:t xml:space="preserve">Clinical Documentation &amp; </w:t>
      </w:r>
      <w:r w:rsidRPr="00256243">
        <w:rPr>
          <w:sz w:val="22"/>
          <w:szCs w:val="22"/>
        </w:rPr>
        <w:t>Record Keeping</w:t>
      </w:r>
      <w:r>
        <w:rPr>
          <w:sz w:val="22"/>
          <w:szCs w:val="22"/>
        </w:rPr>
        <w:t xml:space="preserve"> </w:t>
      </w:r>
    </w:p>
    <w:p w14:paraId="70EB9192" w14:textId="77777777" w:rsidR="00EB743C" w:rsidRPr="00256243" w:rsidRDefault="00EB743C" w:rsidP="00316220">
      <w:pPr>
        <w:numPr>
          <w:ilvl w:val="0"/>
          <w:numId w:val="26"/>
        </w:numPr>
        <w:spacing w:after="0"/>
        <w:rPr>
          <w:sz w:val="22"/>
          <w:szCs w:val="22"/>
        </w:rPr>
      </w:pPr>
      <w:r>
        <w:rPr>
          <w:sz w:val="22"/>
          <w:szCs w:val="22"/>
        </w:rPr>
        <w:t xml:space="preserve">Information Governance &amp; </w:t>
      </w:r>
      <w:r w:rsidRPr="00256243">
        <w:rPr>
          <w:sz w:val="22"/>
          <w:szCs w:val="22"/>
        </w:rPr>
        <w:t>Data Protection</w:t>
      </w:r>
    </w:p>
    <w:p w14:paraId="183C7DE9" w14:textId="77777777" w:rsidR="00EB743C" w:rsidRPr="00256243" w:rsidRDefault="00EB743C" w:rsidP="00316220">
      <w:pPr>
        <w:numPr>
          <w:ilvl w:val="0"/>
          <w:numId w:val="26"/>
        </w:numPr>
        <w:spacing w:after="0"/>
        <w:rPr>
          <w:sz w:val="22"/>
          <w:szCs w:val="22"/>
        </w:rPr>
      </w:pPr>
      <w:r w:rsidRPr="00256243">
        <w:rPr>
          <w:sz w:val="22"/>
          <w:szCs w:val="22"/>
        </w:rPr>
        <w:t xml:space="preserve">Clinical </w:t>
      </w:r>
      <w:r>
        <w:rPr>
          <w:sz w:val="22"/>
          <w:szCs w:val="22"/>
        </w:rPr>
        <w:t>Audit &amp; Quality Improvement</w:t>
      </w:r>
    </w:p>
    <w:p w14:paraId="63B70E76" w14:textId="77777777" w:rsidR="00EB743C" w:rsidRDefault="00EB743C" w:rsidP="00316220">
      <w:pPr>
        <w:numPr>
          <w:ilvl w:val="0"/>
          <w:numId w:val="26"/>
        </w:numPr>
        <w:spacing w:after="0"/>
        <w:rPr>
          <w:sz w:val="22"/>
          <w:szCs w:val="22"/>
        </w:rPr>
      </w:pPr>
      <w:r w:rsidRPr="00256243">
        <w:rPr>
          <w:sz w:val="22"/>
          <w:szCs w:val="22"/>
        </w:rPr>
        <w:lastRenderedPageBreak/>
        <w:t>Duty of Candour</w:t>
      </w:r>
      <w:r>
        <w:rPr>
          <w:sz w:val="22"/>
          <w:szCs w:val="22"/>
        </w:rPr>
        <w:t xml:space="preserve"> &amp; Incident Reporting</w:t>
      </w:r>
    </w:p>
    <w:p w14:paraId="00B2B544" w14:textId="77777777" w:rsidR="00EB743C" w:rsidRDefault="00EB743C" w:rsidP="00316220">
      <w:pPr>
        <w:numPr>
          <w:ilvl w:val="0"/>
          <w:numId w:val="26"/>
        </w:numPr>
        <w:spacing w:after="0"/>
        <w:rPr>
          <w:sz w:val="22"/>
          <w:szCs w:val="22"/>
        </w:rPr>
      </w:pPr>
      <w:r>
        <w:rPr>
          <w:sz w:val="22"/>
          <w:szCs w:val="22"/>
        </w:rPr>
        <w:t>Cyber Security &amp; Digital Safety</w:t>
      </w:r>
    </w:p>
    <w:p w14:paraId="62E0907F" w14:textId="77777777" w:rsidR="00EB743C" w:rsidRPr="00DD6E9E" w:rsidRDefault="00EB743C" w:rsidP="00316220">
      <w:pPr>
        <w:numPr>
          <w:ilvl w:val="0"/>
          <w:numId w:val="27"/>
        </w:numPr>
        <w:spacing w:after="0"/>
        <w:rPr>
          <w:sz w:val="22"/>
          <w:szCs w:val="22"/>
        </w:rPr>
      </w:pPr>
      <w:r w:rsidRPr="00795207">
        <w:rPr>
          <w:sz w:val="22"/>
          <w:szCs w:val="22"/>
        </w:rPr>
        <w:t xml:space="preserve">Remote Clinical Practice </w:t>
      </w:r>
      <w:r>
        <w:rPr>
          <w:sz w:val="22"/>
          <w:szCs w:val="22"/>
        </w:rPr>
        <w:t>&amp; Telehealth Safety</w:t>
      </w:r>
      <w:r w:rsidRPr="00DD6E9E">
        <w:rPr>
          <w:sz w:val="22"/>
          <w:szCs w:val="22"/>
        </w:rPr>
        <w:t xml:space="preserve"> </w:t>
      </w:r>
    </w:p>
    <w:p w14:paraId="5C144B14" w14:textId="1F4ED256" w:rsidR="00EB743C" w:rsidRDefault="00EB743C" w:rsidP="00316220">
      <w:pPr>
        <w:numPr>
          <w:ilvl w:val="0"/>
          <w:numId w:val="27"/>
        </w:numPr>
        <w:spacing w:after="0"/>
        <w:rPr>
          <w:sz w:val="22"/>
          <w:szCs w:val="22"/>
        </w:rPr>
      </w:pPr>
      <w:r w:rsidRPr="00795207">
        <w:rPr>
          <w:sz w:val="22"/>
          <w:szCs w:val="22"/>
        </w:rPr>
        <w:t xml:space="preserve">Complaints </w:t>
      </w:r>
    </w:p>
    <w:p w14:paraId="119115A3" w14:textId="77777777" w:rsidR="00EB743C" w:rsidRDefault="00EB743C" w:rsidP="00316220">
      <w:pPr>
        <w:numPr>
          <w:ilvl w:val="0"/>
          <w:numId w:val="28"/>
        </w:numPr>
        <w:spacing w:after="0"/>
        <w:rPr>
          <w:sz w:val="22"/>
          <w:szCs w:val="22"/>
        </w:rPr>
      </w:pPr>
      <w:r>
        <w:rPr>
          <w:sz w:val="22"/>
          <w:szCs w:val="22"/>
        </w:rPr>
        <w:t xml:space="preserve">Child, Parent &amp; Family Communication &amp; Accessibility </w:t>
      </w:r>
    </w:p>
    <w:p w14:paraId="05F7B9C1" w14:textId="77777777" w:rsidR="00EB743C" w:rsidRDefault="00EB743C" w:rsidP="00316220">
      <w:pPr>
        <w:numPr>
          <w:ilvl w:val="0"/>
          <w:numId w:val="28"/>
        </w:numPr>
        <w:spacing w:after="0"/>
        <w:rPr>
          <w:sz w:val="22"/>
          <w:szCs w:val="22"/>
        </w:rPr>
      </w:pPr>
      <w:r>
        <w:rPr>
          <w:sz w:val="22"/>
          <w:szCs w:val="22"/>
        </w:rPr>
        <w:t>Clinical Supervision, Reflective Practice &amp; CPD</w:t>
      </w:r>
    </w:p>
    <w:p w14:paraId="0B9DC2AF" w14:textId="77777777" w:rsidR="00EB743C" w:rsidRDefault="00EB743C" w:rsidP="00316220">
      <w:pPr>
        <w:numPr>
          <w:ilvl w:val="0"/>
          <w:numId w:val="28"/>
        </w:numPr>
        <w:spacing w:after="0"/>
        <w:rPr>
          <w:sz w:val="22"/>
          <w:szCs w:val="22"/>
        </w:rPr>
      </w:pPr>
      <w:r>
        <w:rPr>
          <w:sz w:val="22"/>
          <w:szCs w:val="22"/>
        </w:rPr>
        <w:t>School, Nursery &amp; Multi-Agency Collaboration</w:t>
      </w:r>
    </w:p>
    <w:p w14:paraId="3E427570" w14:textId="77777777" w:rsidR="00EB743C" w:rsidRDefault="00EB743C" w:rsidP="00316220">
      <w:pPr>
        <w:numPr>
          <w:ilvl w:val="0"/>
          <w:numId w:val="28"/>
        </w:numPr>
        <w:spacing w:after="0"/>
        <w:rPr>
          <w:sz w:val="22"/>
          <w:szCs w:val="22"/>
        </w:rPr>
      </w:pPr>
      <w:r>
        <w:rPr>
          <w:sz w:val="22"/>
          <w:szCs w:val="22"/>
        </w:rPr>
        <w:t>Workforce Management, Training, CPD, Supervision &amp; Competency</w:t>
      </w:r>
    </w:p>
    <w:p w14:paraId="16A01691" w14:textId="77777777" w:rsidR="00EB743C" w:rsidRDefault="00EB743C" w:rsidP="00316220">
      <w:pPr>
        <w:numPr>
          <w:ilvl w:val="0"/>
          <w:numId w:val="28"/>
        </w:numPr>
        <w:spacing w:after="0"/>
        <w:rPr>
          <w:sz w:val="22"/>
          <w:szCs w:val="22"/>
        </w:rPr>
      </w:pPr>
      <w:r>
        <w:rPr>
          <w:sz w:val="22"/>
          <w:szCs w:val="22"/>
        </w:rPr>
        <w:t>Prevent &amp; Counter Terrorism</w:t>
      </w:r>
    </w:p>
    <w:p w14:paraId="168E7A17" w14:textId="77777777" w:rsidR="00EB743C" w:rsidRDefault="00EB743C" w:rsidP="00316220">
      <w:pPr>
        <w:numPr>
          <w:ilvl w:val="0"/>
          <w:numId w:val="28"/>
        </w:numPr>
        <w:spacing w:after="0"/>
        <w:rPr>
          <w:sz w:val="22"/>
          <w:szCs w:val="22"/>
        </w:rPr>
      </w:pPr>
      <w:r>
        <w:rPr>
          <w:sz w:val="22"/>
          <w:szCs w:val="22"/>
        </w:rPr>
        <w:t>Lone Worker &amp; Personal Safety</w:t>
      </w:r>
    </w:p>
    <w:p w14:paraId="72EE8DC8" w14:textId="77777777" w:rsidR="00EB743C" w:rsidRDefault="00EB743C" w:rsidP="00316220">
      <w:pPr>
        <w:numPr>
          <w:ilvl w:val="0"/>
          <w:numId w:val="28"/>
        </w:numPr>
        <w:spacing w:after="0"/>
        <w:rPr>
          <w:sz w:val="22"/>
          <w:szCs w:val="22"/>
        </w:rPr>
      </w:pPr>
      <w:r w:rsidRPr="00E90F68">
        <w:rPr>
          <w:sz w:val="22"/>
          <w:szCs w:val="22"/>
        </w:rPr>
        <w:t>Professional Conduct &amp; Boundaries</w:t>
      </w:r>
    </w:p>
    <w:p w14:paraId="44C23229" w14:textId="77777777" w:rsidR="00EB743C" w:rsidRDefault="00EB743C" w:rsidP="00316220">
      <w:pPr>
        <w:numPr>
          <w:ilvl w:val="0"/>
          <w:numId w:val="28"/>
        </w:numPr>
        <w:spacing w:after="0"/>
        <w:rPr>
          <w:sz w:val="22"/>
          <w:szCs w:val="22"/>
        </w:rPr>
      </w:pPr>
      <w:r>
        <w:rPr>
          <w:sz w:val="22"/>
          <w:szCs w:val="22"/>
        </w:rPr>
        <w:t>Health &amp; Safety</w:t>
      </w:r>
    </w:p>
    <w:p w14:paraId="690B1626" w14:textId="77777777" w:rsidR="00EB743C" w:rsidRDefault="00EB743C" w:rsidP="00316220">
      <w:pPr>
        <w:numPr>
          <w:ilvl w:val="0"/>
          <w:numId w:val="28"/>
        </w:numPr>
        <w:spacing w:after="0"/>
        <w:rPr>
          <w:sz w:val="22"/>
          <w:szCs w:val="22"/>
        </w:rPr>
      </w:pPr>
      <w:r>
        <w:rPr>
          <w:sz w:val="22"/>
          <w:szCs w:val="22"/>
        </w:rPr>
        <w:t>Infection Prevention and Sessional Clinic Safety</w:t>
      </w:r>
    </w:p>
    <w:p w14:paraId="695DA60A" w14:textId="77777777" w:rsidR="00EB743C" w:rsidRDefault="00EB743C" w:rsidP="00316220">
      <w:pPr>
        <w:numPr>
          <w:ilvl w:val="0"/>
          <w:numId w:val="28"/>
        </w:numPr>
        <w:spacing w:after="0"/>
        <w:rPr>
          <w:sz w:val="22"/>
          <w:szCs w:val="22"/>
        </w:rPr>
      </w:pPr>
      <w:r>
        <w:rPr>
          <w:sz w:val="22"/>
          <w:szCs w:val="22"/>
        </w:rPr>
        <w:t>Feeding and Food Introduction</w:t>
      </w:r>
    </w:p>
    <w:p w14:paraId="48B7BF99" w14:textId="77777777" w:rsidR="00EB743C" w:rsidRDefault="00EB743C" w:rsidP="00316220">
      <w:pPr>
        <w:numPr>
          <w:ilvl w:val="0"/>
          <w:numId w:val="28"/>
        </w:numPr>
        <w:spacing w:after="0"/>
        <w:rPr>
          <w:sz w:val="22"/>
          <w:szCs w:val="22"/>
        </w:rPr>
      </w:pPr>
      <w:r>
        <w:rPr>
          <w:sz w:val="22"/>
          <w:szCs w:val="22"/>
        </w:rPr>
        <w:t>Equality, Diversity &amp; Inclusion</w:t>
      </w:r>
    </w:p>
    <w:p w14:paraId="4C3E34FC" w14:textId="77777777" w:rsidR="00EB743C" w:rsidRDefault="00EB743C" w:rsidP="00316220">
      <w:pPr>
        <w:numPr>
          <w:ilvl w:val="0"/>
          <w:numId w:val="28"/>
        </w:numPr>
        <w:spacing w:after="0"/>
        <w:rPr>
          <w:sz w:val="22"/>
          <w:szCs w:val="22"/>
        </w:rPr>
      </w:pPr>
      <w:r>
        <w:rPr>
          <w:sz w:val="22"/>
          <w:szCs w:val="22"/>
        </w:rPr>
        <w:t>Business Continuity &amp; Emergency Data Recovery</w:t>
      </w:r>
    </w:p>
    <w:p w14:paraId="098390AD" w14:textId="3080E551" w:rsidR="00EB743C" w:rsidRDefault="00EB743C" w:rsidP="00316220">
      <w:pPr>
        <w:numPr>
          <w:ilvl w:val="0"/>
          <w:numId w:val="28"/>
        </w:numPr>
        <w:spacing w:after="0"/>
        <w:rPr>
          <w:sz w:val="22"/>
          <w:szCs w:val="22"/>
        </w:rPr>
      </w:pPr>
      <w:r>
        <w:rPr>
          <w:sz w:val="22"/>
          <w:szCs w:val="22"/>
        </w:rPr>
        <w:t xml:space="preserve">Medicines Management &amp; </w:t>
      </w:r>
      <w:r w:rsidR="00F02E70">
        <w:rPr>
          <w:sz w:val="22"/>
          <w:szCs w:val="22"/>
        </w:rPr>
        <w:t xml:space="preserve">Medical </w:t>
      </w:r>
      <w:r>
        <w:rPr>
          <w:sz w:val="22"/>
          <w:szCs w:val="22"/>
        </w:rPr>
        <w:t>Emergency</w:t>
      </w:r>
    </w:p>
    <w:p w14:paraId="47DFA411" w14:textId="641C2AAB" w:rsidR="009D2C2D" w:rsidRDefault="00E55958" w:rsidP="00316220">
      <w:pPr>
        <w:numPr>
          <w:ilvl w:val="0"/>
          <w:numId w:val="28"/>
        </w:numPr>
        <w:spacing w:after="0"/>
        <w:rPr>
          <w:sz w:val="22"/>
          <w:szCs w:val="22"/>
        </w:rPr>
      </w:pPr>
      <w:r w:rsidRPr="00F43451">
        <w:rPr>
          <w:sz w:val="22"/>
          <w:szCs w:val="22"/>
        </w:rPr>
        <w:t>Allergy Referral &amp; Pathway SOP</w:t>
      </w:r>
    </w:p>
    <w:p w14:paraId="4813FB9B" w14:textId="77777777" w:rsidR="007C54FD" w:rsidRDefault="007C54FD" w:rsidP="007C54FD">
      <w:pPr>
        <w:numPr>
          <w:ilvl w:val="0"/>
          <w:numId w:val="28"/>
        </w:numPr>
        <w:spacing w:after="0" w:line="276" w:lineRule="auto"/>
        <w:rPr>
          <w:sz w:val="22"/>
          <w:szCs w:val="22"/>
        </w:rPr>
      </w:pPr>
      <w:r>
        <w:rPr>
          <w:sz w:val="22"/>
          <w:szCs w:val="22"/>
        </w:rPr>
        <w:t>Neurodiversity &amp; Learning Challenges</w:t>
      </w:r>
    </w:p>
    <w:p w14:paraId="41A8379C" w14:textId="77777777" w:rsidR="007C54FD" w:rsidRDefault="007C54FD" w:rsidP="007C54FD">
      <w:pPr>
        <w:numPr>
          <w:ilvl w:val="0"/>
          <w:numId w:val="28"/>
        </w:numPr>
        <w:spacing w:after="0" w:line="276" w:lineRule="auto"/>
        <w:rPr>
          <w:sz w:val="22"/>
          <w:szCs w:val="22"/>
        </w:rPr>
      </w:pPr>
      <w:r>
        <w:rPr>
          <w:sz w:val="22"/>
          <w:szCs w:val="22"/>
        </w:rPr>
        <w:t>Whistleblowing &amp; Freedom to Speak Up</w:t>
      </w:r>
    </w:p>
    <w:p w14:paraId="37ED8FCB" w14:textId="5543271E" w:rsidR="007C54FD" w:rsidRDefault="007C54FD" w:rsidP="007C54FD">
      <w:pPr>
        <w:numPr>
          <w:ilvl w:val="0"/>
          <w:numId w:val="28"/>
        </w:numPr>
        <w:spacing w:after="0" w:line="276" w:lineRule="auto"/>
        <w:rPr>
          <w:sz w:val="22"/>
          <w:szCs w:val="22"/>
        </w:rPr>
      </w:pPr>
      <w:r>
        <w:rPr>
          <w:sz w:val="22"/>
          <w:szCs w:val="22"/>
        </w:rPr>
        <w:t>Social Media</w:t>
      </w:r>
    </w:p>
    <w:p w14:paraId="29934ECA" w14:textId="29F2D571" w:rsidR="00107858" w:rsidRDefault="00107858" w:rsidP="007C54FD">
      <w:pPr>
        <w:numPr>
          <w:ilvl w:val="0"/>
          <w:numId w:val="28"/>
        </w:numPr>
        <w:spacing w:after="0" w:line="276" w:lineRule="auto"/>
        <w:rPr>
          <w:sz w:val="22"/>
          <w:szCs w:val="22"/>
        </w:rPr>
      </w:pPr>
      <w:r>
        <w:rPr>
          <w:sz w:val="22"/>
          <w:szCs w:val="22"/>
        </w:rPr>
        <w:t>Patient Pathway</w:t>
      </w:r>
    </w:p>
    <w:p w14:paraId="18DE8BAB" w14:textId="77777777" w:rsidR="003A496E" w:rsidRDefault="003A496E" w:rsidP="003A496E">
      <w:pPr>
        <w:numPr>
          <w:ilvl w:val="0"/>
          <w:numId w:val="28"/>
        </w:numPr>
        <w:spacing w:after="0" w:line="276" w:lineRule="auto"/>
        <w:rPr>
          <w:sz w:val="22"/>
          <w:szCs w:val="22"/>
        </w:rPr>
      </w:pPr>
      <w:r>
        <w:rPr>
          <w:sz w:val="22"/>
          <w:szCs w:val="22"/>
        </w:rPr>
        <w:t>Significant Events</w:t>
      </w:r>
    </w:p>
    <w:p w14:paraId="2CA0D213" w14:textId="77777777" w:rsidR="003A496E" w:rsidRDefault="003A496E" w:rsidP="003A496E">
      <w:pPr>
        <w:numPr>
          <w:ilvl w:val="0"/>
          <w:numId w:val="28"/>
        </w:numPr>
        <w:spacing w:after="0" w:line="276" w:lineRule="auto"/>
        <w:rPr>
          <w:sz w:val="22"/>
          <w:szCs w:val="22"/>
        </w:rPr>
      </w:pPr>
      <w:r>
        <w:rPr>
          <w:sz w:val="22"/>
          <w:szCs w:val="22"/>
        </w:rPr>
        <w:t>Policy Management &amp; Review Process</w:t>
      </w:r>
    </w:p>
    <w:p w14:paraId="265B5527" w14:textId="0909113F" w:rsidR="003A496E" w:rsidRPr="003A496E" w:rsidRDefault="003A496E" w:rsidP="003A496E">
      <w:pPr>
        <w:numPr>
          <w:ilvl w:val="0"/>
          <w:numId w:val="28"/>
        </w:numPr>
        <w:spacing w:after="0" w:line="276" w:lineRule="auto"/>
        <w:rPr>
          <w:sz w:val="22"/>
          <w:szCs w:val="22"/>
        </w:rPr>
      </w:pPr>
      <w:r>
        <w:rPr>
          <w:sz w:val="22"/>
          <w:szCs w:val="22"/>
        </w:rPr>
        <w:t>Interpreter &amp; Translation</w:t>
      </w:r>
    </w:p>
    <w:p w14:paraId="1751EA42" w14:textId="77777777" w:rsidR="00EB743C" w:rsidRPr="00E90F68" w:rsidRDefault="00EB743C" w:rsidP="00EB743C">
      <w:pPr>
        <w:spacing w:after="0"/>
        <w:rPr>
          <w:b/>
          <w:bCs/>
          <w:sz w:val="22"/>
          <w:szCs w:val="22"/>
        </w:rPr>
      </w:pPr>
    </w:p>
    <w:p w14:paraId="3C949C4D" w14:textId="77658051" w:rsidR="00EB743C" w:rsidRPr="00E90F68" w:rsidRDefault="00316220" w:rsidP="00EB743C">
      <w:pPr>
        <w:spacing w:after="0"/>
        <w:rPr>
          <w:b/>
          <w:bCs/>
          <w:sz w:val="22"/>
          <w:szCs w:val="22"/>
        </w:rPr>
      </w:pPr>
      <w:r>
        <w:rPr>
          <w:b/>
          <w:bCs/>
          <w:sz w:val="22"/>
          <w:szCs w:val="22"/>
        </w:rPr>
        <w:t>22</w:t>
      </w:r>
      <w:r w:rsidR="00EB743C" w:rsidRPr="00E90F68">
        <w:rPr>
          <w:b/>
          <w:bCs/>
          <w:sz w:val="22"/>
          <w:szCs w:val="22"/>
        </w:rPr>
        <w:t>. Review</w:t>
      </w:r>
    </w:p>
    <w:p w14:paraId="2C3D03E6" w14:textId="77777777" w:rsidR="00EB743C" w:rsidRPr="00CD5E8C" w:rsidRDefault="00EB743C" w:rsidP="00EB743C">
      <w:pPr>
        <w:spacing w:after="0"/>
        <w:rPr>
          <w:sz w:val="22"/>
          <w:szCs w:val="22"/>
        </w:rPr>
      </w:pPr>
      <w:r w:rsidRPr="00EB3393">
        <w:rPr>
          <w:sz w:val="22"/>
          <w:szCs w:val="22"/>
        </w:rPr>
        <w:t>Reviewed annually or earlier if guidance updates or learning indicates change.</w:t>
      </w:r>
    </w:p>
    <w:p w14:paraId="55BB9C46" w14:textId="77777777" w:rsidR="00383E10" w:rsidRPr="00073890" w:rsidRDefault="00383E10" w:rsidP="00073890">
      <w:pPr>
        <w:spacing w:after="0"/>
        <w:rPr>
          <w:b/>
          <w:bCs/>
          <w:sz w:val="22"/>
          <w:szCs w:val="22"/>
        </w:rPr>
      </w:pPr>
    </w:p>
    <w:tbl>
      <w:tblPr>
        <w:tblW w:w="0" w:type="auto"/>
        <w:tblCellSpacing w:w="11" w:type="dxa"/>
        <w:tblCellMar>
          <w:left w:w="0" w:type="dxa"/>
          <w:right w:w="0" w:type="dxa"/>
        </w:tblCellMar>
        <w:tblLook w:val="04A0" w:firstRow="1" w:lastRow="0" w:firstColumn="1" w:lastColumn="0" w:noHBand="0" w:noVBand="1"/>
      </w:tblPr>
      <w:tblGrid>
        <w:gridCol w:w="1578"/>
        <w:gridCol w:w="2734"/>
        <w:gridCol w:w="5169"/>
        <w:gridCol w:w="28"/>
        <w:gridCol w:w="69"/>
      </w:tblGrid>
      <w:tr w:rsidR="00383E10" w:rsidRPr="00073890" w14:paraId="46A3710D" w14:textId="77777777" w:rsidTr="008640E7">
        <w:trPr>
          <w:tblHeader/>
          <w:tblCellSpacing w:w="11" w:type="dxa"/>
        </w:trPr>
        <w:tc>
          <w:tcPr>
            <w:tcW w:w="0" w:type="auto"/>
            <w:vAlign w:val="center"/>
          </w:tcPr>
          <w:p w14:paraId="36D6B758" w14:textId="117CCF40" w:rsidR="00383E10" w:rsidRPr="00073890" w:rsidRDefault="00383E10" w:rsidP="00383E10">
            <w:pPr>
              <w:spacing w:after="0"/>
              <w:rPr>
                <w:b/>
                <w:bCs/>
                <w:sz w:val="22"/>
                <w:szCs w:val="22"/>
              </w:rPr>
            </w:pPr>
            <w:r w:rsidRPr="001232D7">
              <w:rPr>
                <w:b/>
                <w:bCs/>
                <w:sz w:val="22"/>
                <w:szCs w:val="22"/>
              </w:rPr>
              <w:t xml:space="preserve">Name                                </w:t>
            </w:r>
          </w:p>
        </w:tc>
        <w:tc>
          <w:tcPr>
            <w:tcW w:w="0" w:type="auto"/>
            <w:vAlign w:val="center"/>
          </w:tcPr>
          <w:p w14:paraId="66447047" w14:textId="7C277E79" w:rsidR="00383E10" w:rsidRPr="00073890" w:rsidRDefault="00383E10" w:rsidP="00383E10">
            <w:pPr>
              <w:spacing w:after="0"/>
              <w:rPr>
                <w:b/>
                <w:bCs/>
                <w:sz w:val="22"/>
                <w:szCs w:val="22"/>
              </w:rPr>
            </w:pPr>
            <w:r w:rsidRPr="001232D7">
              <w:rPr>
                <w:b/>
                <w:bCs/>
                <w:sz w:val="22"/>
                <w:szCs w:val="22"/>
              </w:rPr>
              <w:t xml:space="preserve">                Position</w:t>
            </w:r>
          </w:p>
        </w:tc>
        <w:tc>
          <w:tcPr>
            <w:tcW w:w="0" w:type="auto"/>
            <w:vAlign w:val="center"/>
          </w:tcPr>
          <w:p w14:paraId="6A942E4E" w14:textId="122BD8F4" w:rsidR="00383E10" w:rsidRPr="00073890" w:rsidRDefault="00383E10" w:rsidP="00383E10">
            <w:pPr>
              <w:spacing w:after="0"/>
              <w:rPr>
                <w:b/>
                <w:bCs/>
                <w:sz w:val="22"/>
                <w:szCs w:val="22"/>
              </w:rPr>
            </w:pPr>
            <w:r w:rsidRPr="001232D7">
              <w:rPr>
                <w:b/>
                <w:bCs/>
                <w:sz w:val="22"/>
                <w:szCs w:val="22"/>
              </w:rPr>
              <w:t xml:space="preserve">              </w:t>
            </w:r>
            <w:r>
              <w:rPr>
                <w:b/>
                <w:bCs/>
                <w:sz w:val="22"/>
                <w:szCs w:val="22"/>
              </w:rPr>
              <w:t xml:space="preserve">                               </w:t>
            </w:r>
            <w:r w:rsidRPr="001232D7">
              <w:rPr>
                <w:b/>
                <w:bCs/>
                <w:sz w:val="22"/>
                <w:szCs w:val="22"/>
              </w:rPr>
              <w:t>Signature</w:t>
            </w:r>
          </w:p>
        </w:tc>
        <w:tc>
          <w:tcPr>
            <w:tcW w:w="0" w:type="auto"/>
            <w:vAlign w:val="center"/>
          </w:tcPr>
          <w:p w14:paraId="51C1505C" w14:textId="77777777" w:rsidR="00383E10" w:rsidRPr="00073890" w:rsidRDefault="00383E10" w:rsidP="00383E10">
            <w:pPr>
              <w:spacing w:after="0"/>
              <w:rPr>
                <w:b/>
                <w:bCs/>
                <w:sz w:val="22"/>
                <w:szCs w:val="22"/>
              </w:rPr>
            </w:pPr>
          </w:p>
        </w:tc>
        <w:tc>
          <w:tcPr>
            <w:tcW w:w="0" w:type="auto"/>
            <w:tcMar>
              <w:top w:w="15" w:type="dxa"/>
              <w:left w:w="15" w:type="dxa"/>
              <w:bottom w:w="15" w:type="dxa"/>
              <w:right w:w="15" w:type="dxa"/>
            </w:tcMar>
            <w:vAlign w:val="center"/>
            <w:hideMark/>
          </w:tcPr>
          <w:p w14:paraId="63477013" w14:textId="33C20F6E" w:rsidR="00383E10" w:rsidRPr="00073890" w:rsidRDefault="00383E10" w:rsidP="00383E10">
            <w:pPr>
              <w:spacing w:after="0"/>
              <w:rPr>
                <w:b/>
                <w:bCs/>
                <w:sz w:val="22"/>
                <w:szCs w:val="22"/>
              </w:rPr>
            </w:pPr>
          </w:p>
        </w:tc>
      </w:tr>
      <w:tr w:rsidR="00383E10" w:rsidRPr="00073890" w14:paraId="1E91D209" w14:textId="77777777" w:rsidTr="008640E7">
        <w:trPr>
          <w:tblCellSpacing w:w="11" w:type="dxa"/>
        </w:trPr>
        <w:tc>
          <w:tcPr>
            <w:tcW w:w="0" w:type="auto"/>
            <w:vAlign w:val="center"/>
          </w:tcPr>
          <w:p w14:paraId="0BC19484" w14:textId="372EB8D2" w:rsidR="00383E10" w:rsidRPr="00073890" w:rsidRDefault="00383E10" w:rsidP="00383E10">
            <w:pPr>
              <w:spacing w:after="0"/>
              <w:rPr>
                <w:b/>
                <w:bCs/>
                <w:sz w:val="22"/>
                <w:szCs w:val="22"/>
              </w:rPr>
            </w:pPr>
            <w:r w:rsidRPr="001232D7">
              <w:rPr>
                <w:sz w:val="22"/>
                <w:szCs w:val="22"/>
              </w:rPr>
              <w:t>Catherine Neale</w:t>
            </w:r>
          </w:p>
        </w:tc>
        <w:tc>
          <w:tcPr>
            <w:tcW w:w="0" w:type="auto"/>
            <w:vAlign w:val="center"/>
          </w:tcPr>
          <w:p w14:paraId="1C6B4726" w14:textId="16752243" w:rsidR="00383E10" w:rsidRPr="00073890" w:rsidRDefault="00383E10" w:rsidP="00383E10">
            <w:pPr>
              <w:spacing w:after="0"/>
              <w:rPr>
                <w:b/>
                <w:bCs/>
                <w:sz w:val="22"/>
                <w:szCs w:val="22"/>
              </w:rPr>
            </w:pPr>
            <w:r w:rsidRPr="001232D7">
              <w:rPr>
                <w:sz w:val="22"/>
                <w:szCs w:val="22"/>
              </w:rPr>
              <w:t xml:space="preserve">                Registered Manager </w:t>
            </w:r>
            <w:r>
              <w:rPr>
                <w:sz w:val="22"/>
                <w:szCs w:val="22"/>
              </w:rPr>
              <w:t>/</w:t>
            </w:r>
          </w:p>
        </w:tc>
        <w:tc>
          <w:tcPr>
            <w:tcW w:w="0" w:type="auto"/>
            <w:vAlign w:val="center"/>
          </w:tcPr>
          <w:p w14:paraId="5A954350" w14:textId="26B0333E" w:rsidR="00383E10" w:rsidRPr="00073890" w:rsidRDefault="00383E10" w:rsidP="00383E10">
            <w:pPr>
              <w:spacing w:after="0"/>
              <w:rPr>
                <w:b/>
                <w:bCs/>
                <w:sz w:val="22"/>
                <w:szCs w:val="22"/>
              </w:rPr>
            </w:pPr>
            <w:r w:rsidRPr="001232D7">
              <w:rPr>
                <w:sz w:val="22"/>
                <w:szCs w:val="22"/>
              </w:rPr>
              <w:t xml:space="preserve"> </w:t>
            </w:r>
            <w:r>
              <w:rPr>
                <w:sz w:val="22"/>
                <w:szCs w:val="22"/>
              </w:rPr>
              <w:t>Clinical Lead</w:t>
            </w:r>
            <w:r w:rsidRPr="001232D7">
              <w:rPr>
                <w:sz w:val="22"/>
                <w:szCs w:val="22"/>
              </w:rPr>
              <w:t xml:space="preserve">           </w:t>
            </w:r>
            <w:r>
              <w:rPr>
                <w:sz w:val="22"/>
                <w:szCs w:val="22"/>
              </w:rPr>
              <w:t xml:space="preserve">     </w:t>
            </w:r>
            <w:r w:rsidRPr="001232D7">
              <w:rPr>
                <w:sz w:val="22"/>
                <w:szCs w:val="22"/>
              </w:rPr>
              <w:t xml:space="preserve">Electronically checked </w:t>
            </w:r>
            <w:r w:rsidRPr="00795207">
              <w:rPr>
                <w:rFonts w:ascii="Bradley Hand ITC" w:hAnsi="Bradley Hand ITC"/>
                <w:sz w:val="22"/>
                <w:szCs w:val="22"/>
              </w:rPr>
              <w:t>C.R. Neale</w:t>
            </w:r>
          </w:p>
        </w:tc>
        <w:tc>
          <w:tcPr>
            <w:tcW w:w="0" w:type="auto"/>
            <w:vAlign w:val="center"/>
          </w:tcPr>
          <w:p w14:paraId="2B442AFB" w14:textId="77777777" w:rsidR="00383E10" w:rsidRPr="00073890" w:rsidRDefault="00383E10" w:rsidP="00383E10">
            <w:pPr>
              <w:spacing w:after="0"/>
              <w:rPr>
                <w:b/>
                <w:bCs/>
                <w:sz w:val="22"/>
                <w:szCs w:val="22"/>
              </w:rPr>
            </w:pPr>
          </w:p>
        </w:tc>
        <w:tc>
          <w:tcPr>
            <w:tcW w:w="0" w:type="auto"/>
            <w:tcMar>
              <w:top w:w="15" w:type="dxa"/>
              <w:left w:w="15" w:type="dxa"/>
              <w:bottom w:w="15" w:type="dxa"/>
              <w:right w:w="15" w:type="dxa"/>
            </w:tcMar>
            <w:vAlign w:val="center"/>
            <w:hideMark/>
          </w:tcPr>
          <w:p w14:paraId="01330D4C" w14:textId="32915047" w:rsidR="00383E10" w:rsidRPr="00073890" w:rsidRDefault="00383E10" w:rsidP="00383E10">
            <w:pPr>
              <w:spacing w:after="0"/>
              <w:rPr>
                <w:b/>
                <w:bCs/>
                <w:sz w:val="22"/>
                <w:szCs w:val="22"/>
              </w:rPr>
            </w:pPr>
          </w:p>
        </w:tc>
      </w:tr>
    </w:tbl>
    <w:p w14:paraId="378FE897" w14:textId="77777777" w:rsidR="007718B3" w:rsidRPr="009B2AAC" w:rsidRDefault="007718B3">
      <w:pPr>
        <w:rPr>
          <w:sz w:val="22"/>
          <w:szCs w:val="22"/>
        </w:rPr>
      </w:pPr>
    </w:p>
    <w:p w14:paraId="7C48F6D2" w14:textId="77777777" w:rsidR="006C7619" w:rsidRPr="009B2AAC" w:rsidRDefault="006C7619">
      <w:pPr>
        <w:rPr>
          <w:sz w:val="22"/>
          <w:szCs w:val="22"/>
        </w:rPr>
      </w:pPr>
    </w:p>
    <w:p w14:paraId="0DF3747F" w14:textId="77777777" w:rsidR="006C7619" w:rsidRDefault="006C7619">
      <w:pPr>
        <w:rPr>
          <w:sz w:val="22"/>
          <w:szCs w:val="22"/>
        </w:rPr>
      </w:pPr>
    </w:p>
    <w:p w14:paraId="189AAD8F" w14:textId="77777777" w:rsidR="009B2AAC" w:rsidRDefault="009B2AAC">
      <w:pPr>
        <w:rPr>
          <w:sz w:val="22"/>
          <w:szCs w:val="22"/>
        </w:rPr>
      </w:pPr>
    </w:p>
    <w:p w14:paraId="209C165B" w14:textId="77777777" w:rsidR="009B2AAC" w:rsidRPr="009B2AAC" w:rsidRDefault="009B2AAC">
      <w:pPr>
        <w:rPr>
          <w:sz w:val="22"/>
          <w:szCs w:val="22"/>
        </w:rPr>
      </w:pPr>
    </w:p>
    <w:p w14:paraId="68C9F51C" w14:textId="77777777" w:rsidR="006C7619" w:rsidRPr="009B2AAC" w:rsidRDefault="006C7619">
      <w:pPr>
        <w:rPr>
          <w:sz w:val="22"/>
          <w:szCs w:val="22"/>
        </w:rPr>
      </w:pPr>
    </w:p>
    <w:p w14:paraId="26673C02" w14:textId="77777777" w:rsidR="006C7619" w:rsidRPr="009B2AAC" w:rsidRDefault="006C7619">
      <w:pPr>
        <w:rPr>
          <w:sz w:val="22"/>
          <w:szCs w:val="22"/>
        </w:rPr>
      </w:pPr>
    </w:p>
    <w:p w14:paraId="049F9996" w14:textId="77777777" w:rsidR="006C7619" w:rsidRPr="009B2AAC" w:rsidRDefault="006C7619">
      <w:pPr>
        <w:rPr>
          <w:sz w:val="22"/>
          <w:szCs w:val="22"/>
        </w:rPr>
      </w:pPr>
    </w:p>
    <w:p w14:paraId="4A0B6B5D" w14:textId="77777777" w:rsidR="006C7619" w:rsidRPr="009B2AAC" w:rsidRDefault="006C7619">
      <w:pPr>
        <w:rPr>
          <w:sz w:val="22"/>
          <w:szCs w:val="22"/>
        </w:rPr>
      </w:pPr>
    </w:p>
    <w:p w14:paraId="4386A6D5" w14:textId="77777777" w:rsidR="00695E35" w:rsidRDefault="00695E35">
      <w:pPr>
        <w:rPr>
          <w:b/>
          <w:bCs/>
          <w:sz w:val="22"/>
          <w:szCs w:val="22"/>
          <w:u w:val="single"/>
        </w:rPr>
      </w:pPr>
    </w:p>
    <w:p w14:paraId="6855AC12" w14:textId="77777777" w:rsidR="00695E35" w:rsidRDefault="00695E35">
      <w:pPr>
        <w:rPr>
          <w:b/>
          <w:bCs/>
          <w:sz w:val="22"/>
          <w:szCs w:val="22"/>
          <w:u w:val="single"/>
        </w:rPr>
      </w:pPr>
    </w:p>
    <w:p w14:paraId="430D6642" w14:textId="77777777" w:rsidR="00695E35" w:rsidRDefault="00695E35">
      <w:pPr>
        <w:rPr>
          <w:b/>
          <w:bCs/>
          <w:sz w:val="22"/>
          <w:szCs w:val="22"/>
          <w:u w:val="single"/>
        </w:rPr>
      </w:pPr>
    </w:p>
    <w:p w14:paraId="3B875921" w14:textId="6EC4A835" w:rsidR="00695E35" w:rsidRDefault="006C7619" w:rsidP="00695E35">
      <w:pPr>
        <w:spacing w:after="0"/>
        <w:rPr>
          <w:b/>
          <w:bCs/>
          <w:sz w:val="22"/>
          <w:szCs w:val="22"/>
          <w:u w:val="single"/>
        </w:rPr>
      </w:pPr>
      <w:r w:rsidRPr="009B2AAC">
        <w:rPr>
          <w:b/>
          <w:bCs/>
          <w:sz w:val="22"/>
          <w:szCs w:val="22"/>
          <w:u w:val="single"/>
        </w:rPr>
        <w:t>Standard Operating Procedure</w:t>
      </w:r>
    </w:p>
    <w:p w14:paraId="76B5BC23" w14:textId="1188789A" w:rsidR="00695E35" w:rsidRPr="00695E35" w:rsidRDefault="00695E35" w:rsidP="00695E35">
      <w:pPr>
        <w:spacing w:after="0"/>
        <w:rPr>
          <w:b/>
          <w:bCs/>
          <w:sz w:val="22"/>
          <w:szCs w:val="22"/>
          <w:u w:val="single"/>
        </w:rPr>
      </w:pPr>
      <w:r w:rsidRPr="00695E35">
        <w:rPr>
          <w:sz w:val="22"/>
          <w:szCs w:val="22"/>
        </w:rPr>
        <w:t>Multi-Agency Working &amp; Information Coordination</w:t>
      </w:r>
    </w:p>
    <w:p w14:paraId="34FF90EA" w14:textId="77777777" w:rsidR="00695E35" w:rsidRPr="00695E35" w:rsidRDefault="00695E35" w:rsidP="00695E35">
      <w:pPr>
        <w:spacing w:after="0"/>
        <w:rPr>
          <w:sz w:val="22"/>
          <w:szCs w:val="22"/>
        </w:rPr>
      </w:pPr>
      <w:r w:rsidRPr="00695E35">
        <w:rPr>
          <w:sz w:val="22"/>
          <w:szCs w:val="22"/>
        </w:rPr>
        <w:t>Purpose</w:t>
      </w:r>
      <w:r w:rsidRPr="00695E35">
        <w:rPr>
          <w:sz w:val="22"/>
          <w:szCs w:val="22"/>
        </w:rPr>
        <w:br/>
        <w:t>To ensure effective, collaborative work with external agencies to support child safety, health, education and welfare.</w:t>
      </w:r>
    </w:p>
    <w:p w14:paraId="4B6720C5" w14:textId="77777777" w:rsidR="00695E35" w:rsidRPr="00695E35" w:rsidRDefault="00695E35" w:rsidP="00695E35">
      <w:pPr>
        <w:spacing w:after="0"/>
        <w:rPr>
          <w:sz w:val="22"/>
          <w:szCs w:val="22"/>
        </w:rPr>
      </w:pPr>
      <w:r w:rsidRPr="00695E35">
        <w:rPr>
          <w:sz w:val="22"/>
          <w:szCs w:val="22"/>
        </w:rPr>
        <w:t>Agencies</w:t>
      </w:r>
    </w:p>
    <w:p w14:paraId="4E611582" w14:textId="77777777" w:rsidR="00695E35" w:rsidRPr="00695E35" w:rsidRDefault="00695E35" w:rsidP="00316220">
      <w:pPr>
        <w:numPr>
          <w:ilvl w:val="0"/>
          <w:numId w:val="32"/>
        </w:numPr>
        <w:spacing w:after="0"/>
        <w:rPr>
          <w:sz w:val="22"/>
          <w:szCs w:val="22"/>
        </w:rPr>
      </w:pPr>
      <w:r w:rsidRPr="00695E35">
        <w:rPr>
          <w:sz w:val="22"/>
          <w:szCs w:val="22"/>
        </w:rPr>
        <w:t>GP practices</w:t>
      </w:r>
    </w:p>
    <w:p w14:paraId="7D83044C" w14:textId="77777777" w:rsidR="00695E35" w:rsidRPr="00695E35" w:rsidRDefault="00695E35" w:rsidP="00316220">
      <w:pPr>
        <w:numPr>
          <w:ilvl w:val="0"/>
          <w:numId w:val="32"/>
        </w:numPr>
        <w:spacing w:after="0"/>
        <w:rPr>
          <w:sz w:val="22"/>
          <w:szCs w:val="22"/>
        </w:rPr>
      </w:pPr>
      <w:r w:rsidRPr="00695E35">
        <w:rPr>
          <w:sz w:val="22"/>
          <w:szCs w:val="22"/>
        </w:rPr>
        <w:t>NHS paediatric allergy teams</w:t>
      </w:r>
    </w:p>
    <w:p w14:paraId="2648E347" w14:textId="77777777" w:rsidR="00695E35" w:rsidRPr="00695E35" w:rsidRDefault="00695E35" w:rsidP="00316220">
      <w:pPr>
        <w:numPr>
          <w:ilvl w:val="0"/>
          <w:numId w:val="32"/>
        </w:numPr>
        <w:spacing w:after="0"/>
        <w:rPr>
          <w:sz w:val="22"/>
          <w:szCs w:val="22"/>
        </w:rPr>
      </w:pPr>
      <w:r w:rsidRPr="00695E35">
        <w:rPr>
          <w:sz w:val="22"/>
          <w:szCs w:val="22"/>
        </w:rPr>
        <w:t>Health visiting and community nursing</w:t>
      </w:r>
    </w:p>
    <w:p w14:paraId="5543E472" w14:textId="77777777" w:rsidR="00695E35" w:rsidRPr="00695E35" w:rsidRDefault="00695E35" w:rsidP="00316220">
      <w:pPr>
        <w:numPr>
          <w:ilvl w:val="0"/>
          <w:numId w:val="32"/>
        </w:numPr>
        <w:spacing w:after="0"/>
        <w:rPr>
          <w:sz w:val="22"/>
          <w:szCs w:val="22"/>
        </w:rPr>
      </w:pPr>
      <w:r w:rsidRPr="00695E35">
        <w:rPr>
          <w:sz w:val="22"/>
          <w:szCs w:val="22"/>
        </w:rPr>
        <w:t>School nurses &amp; early years settings</w:t>
      </w:r>
    </w:p>
    <w:p w14:paraId="289FD876" w14:textId="77777777" w:rsidR="00695E35" w:rsidRPr="00695E35" w:rsidRDefault="00695E35" w:rsidP="00316220">
      <w:pPr>
        <w:numPr>
          <w:ilvl w:val="0"/>
          <w:numId w:val="32"/>
        </w:numPr>
        <w:spacing w:after="0"/>
        <w:rPr>
          <w:sz w:val="22"/>
          <w:szCs w:val="22"/>
        </w:rPr>
      </w:pPr>
      <w:r w:rsidRPr="00695E35">
        <w:rPr>
          <w:sz w:val="22"/>
          <w:szCs w:val="22"/>
        </w:rPr>
        <w:t>Dietitians &amp; SLTs where needed</w:t>
      </w:r>
    </w:p>
    <w:p w14:paraId="173FE1B0" w14:textId="77777777" w:rsidR="00695E35" w:rsidRPr="00695E35" w:rsidRDefault="00695E35" w:rsidP="00316220">
      <w:pPr>
        <w:numPr>
          <w:ilvl w:val="0"/>
          <w:numId w:val="32"/>
        </w:numPr>
        <w:spacing w:after="0"/>
        <w:rPr>
          <w:sz w:val="22"/>
          <w:szCs w:val="22"/>
        </w:rPr>
      </w:pPr>
      <w:r w:rsidRPr="00695E35">
        <w:rPr>
          <w:sz w:val="22"/>
          <w:szCs w:val="22"/>
        </w:rPr>
        <w:t>Social care / Children’s Services</w:t>
      </w:r>
    </w:p>
    <w:p w14:paraId="08C1E6F8" w14:textId="77777777" w:rsidR="00695E35" w:rsidRPr="00695E35" w:rsidRDefault="00695E35" w:rsidP="00316220">
      <w:pPr>
        <w:numPr>
          <w:ilvl w:val="0"/>
          <w:numId w:val="32"/>
        </w:numPr>
        <w:spacing w:after="0"/>
        <w:rPr>
          <w:sz w:val="22"/>
          <w:szCs w:val="22"/>
        </w:rPr>
      </w:pPr>
      <w:r w:rsidRPr="00695E35">
        <w:rPr>
          <w:sz w:val="22"/>
          <w:szCs w:val="22"/>
        </w:rPr>
        <w:t>Safeguarding partners</w:t>
      </w:r>
    </w:p>
    <w:p w14:paraId="11C67D41" w14:textId="77777777" w:rsidR="00695E35" w:rsidRPr="00695E35" w:rsidRDefault="00695E35" w:rsidP="00316220">
      <w:pPr>
        <w:numPr>
          <w:ilvl w:val="0"/>
          <w:numId w:val="32"/>
        </w:numPr>
        <w:spacing w:after="0"/>
        <w:rPr>
          <w:sz w:val="22"/>
          <w:szCs w:val="22"/>
        </w:rPr>
      </w:pPr>
      <w:r w:rsidRPr="00695E35">
        <w:rPr>
          <w:sz w:val="22"/>
          <w:szCs w:val="22"/>
        </w:rPr>
        <w:t>Emergency services</w:t>
      </w:r>
    </w:p>
    <w:p w14:paraId="06BFF332" w14:textId="77777777" w:rsidR="00695E35" w:rsidRPr="00695E35" w:rsidRDefault="00695E35" w:rsidP="00316220">
      <w:pPr>
        <w:numPr>
          <w:ilvl w:val="0"/>
          <w:numId w:val="32"/>
        </w:numPr>
        <w:spacing w:after="0"/>
        <w:rPr>
          <w:sz w:val="22"/>
          <w:szCs w:val="22"/>
        </w:rPr>
      </w:pPr>
      <w:r w:rsidRPr="00695E35">
        <w:rPr>
          <w:sz w:val="22"/>
          <w:szCs w:val="22"/>
        </w:rPr>
        <w:t>Mental health services when relevant</w:t>
      </w:r>
    </w:p>
    <w:p w14:paraId="0CE16AB5" w14:textId="77777777" w:rsidR="00695E35" w:rsidRPr="00695E35" w:rsidRDefault="00695E35" w:rsidP="00695E35">
      <w:pPr>
        <w:spacing w:after="0"/>
        <w:rPr>
          <w:sz w:val="22"/>
          <w:szCs w:val="22"/>
        </w:rPr>
      </w:pPr>
      <w:r w:rsidRPr="00695E35">
        <w:rPr>
          <w:sz w:val="22"/>
          <w:szCs w:val="22"/>
        </w:rPr>
        <w:t>Principles</w:t>
      </w:r>
    </w:p>
    <w:p w14:paraId="3EC7554E" w14:textId="77777777" w:rsidR="00695E35" w:rsidRPr="00695E35" w:rsidRDefault="00695E35" w:rsidP="00316220">
      <w:pPr>
        <w:numPr>
          <w:ilvl w:val="0"/>
          <w:numId w:val="33"/>
        </w:numPr>
        <w:spacing w:after="0"/>
        <w:rPr>
          <w:sz w:val="22"/>
          <w:szCs w:val="22"/>
        </w:rPr>
      </w:pPr>
      <w:r w:rsidRPr="00695E35">
        <w:rPr>
          <w:sz w:val="22"/>
          <w:szCs w:val="22"/>
        </w:rPr>
        <w:t>Child-centred collaboration</w:t>
      </w:r>
    </w:p>
    <w:p w14:paraId="002069FB" w14:textId="77777777" w:rsidR="00695E35" w:rsidRPr="00695E35" w:rsidRDefault="00695E35" w:rsidP="00316220">
      <w:pPr>
        <w:numPr>
          <w:ilvl w:val="0"/>
          <w:numId w:val="33"/>
        </w:numPr>
        <w:spacing w:after="0"/>
        <w:rPr>
          <w:sz w:val="22"/>
          <w:szCs w:val="22"/>
        </w:rPr>
      </w:pPr>
      <w:r w:rsidRPr="00695E35">
        <w:rPr>
          <w:sz w:val="22"/>
          <w:szCs w:val="22"/>
        </w:rPr>
        <w:t>Respect roles and expertise</w:t>
      </w:r>
    </w:p>
    <w:p w14:paraId="768E7116" w14:textId="77777777" w:rsidR="00695E35" w:rsidRPr="00695E35" w:rsidRDefault="00695E35" w:rsidP="00316220">
      <w:pPr>
        <w:numPr>
          <w:ilvl w:val="0"/>
          <w:numId w:val="33"/>
        </w:numPr>
        <w:spacing w:after="0"/>
        <w:rPr>
          <w:sz w:val="22"/>
          <w:szCs w:val="22"/>
        </w:rPr>
      </w:pPr>
      <w:r w:rsidRPr="00695E35">
        <w:rPr>
          <w:sz w:val="22"/>
          <w:szCs w:val="22"/>
        </w:rPr>
        <w:t>Share proportionate information</w:t>
      </w:r>
    </w:p>
    <w:p w14:paraId="51954DF5" w14:textId="77777777" w:rsidR="00695E35" w:rsidRPr="00695E35" w:rsidRDefault="00695E35" w:rsidP="00316220">
      <w:pPr>
        <w:numPr>
          <w:ilvl w:val="0"/>
          <w:numId w:val="33"/>
        </w:numPr>
        <w:spacing w:after="0"/>
        <w:rPr>
          <w:sz w:val="22"/>
          <w:szCs w:val="22"/>
        </w:rPr>
      </w:pPr>
      <w:r w:rsidRPr="00695E35">
        <w:rPr>
          <w:sz w:val="22"/>
          <w:szCs w:val="22"/>
        </w:rPr>
        <w:t>Maintain confidentiality &amp; legal compliance</w:t>
      </w:r>
    </w:p>
    <w:p w14:paraId="67DC86B2" w14:textId="77777777" w:rsidR="00695E35" w:rsidRPr="00695E35" w:rsidRDefault="00695E35" w:rsidP="00316220">
      <w:pPr>
        <w:numPr>
          <w:ilvl w:val="0"/>
          <w:numId w:val="33"/>
        </w:numPr>
        <w:spacing w:after="0"/>
        <w:rPr>
          <w:sz w:val="22"/>
          <w:szCs w:val="22"/>
        </w:rPr>
      </w:pPr>
      <w:r w:rsidRPr="00695E35">
        <w:rPr>
          <w:sz w:val="22"/>
          <w:szCs w:val="22"/>
        </w:rPr>
        <w:t>Participate in multi-agency safeguarding processes</w:t>
      </w:r>
    </w:p>
    <w:p w14:paraId="12283A93" w14:textId="77777777" w:rsidR="00695E35" w:rsidRPr="00695E35" w:rsidRDefault="00695E35" w:rsidP="00695E35">
      <w:pPr>
        <w:spacing w:after="0"/>
        <w:rPr>
          <w:sz w:val="22"/>
          <w:szCs w:val="22"/>
        </w:rPr>
      </w:pPr>
      <w:r w:rsidRPr="00695E35">
        <w:rPr>
          <w:sz w:val="22"/>
          <w:szCs w:val="22"/>
        </w:rPr>
        <w:t>Triggers for multi-agency engagement</w:t>
      </w:r>
    </w:p>
    <w:p w14:paraId="2C5BE010" w14:textId="77777777" w:rsidR="00695E35" w:rsidRPr="00695E35" w:rsidRDefault="00695E35" w:rsidP="00316220">
      <w:pPr>
        <w:numPr>
          <w:ilvl w:val="0"/>
          <w:numId w:val="34"/>
        </w:numPr>
        <w:spacing w:after="0"/>
        <w:rPr>
          <w:sz w:val="22"/>
          <w:szCs w:val="22"/>
        </w:rPr>
      </w:pPr>
      <w:r w:rsidRPr="00695E35">
        <w:rPr>
          <w:sz w:val="22"/>
          <w:szCs w:val="22"/>
        </w:rPr>
        <w:t>Child’s medical needs cross boundaries</w:t>
      </w:r>
    </w:p>
    <w:p w14:paraId="5BAF844D" w14:textId="77777777" w:rsidR="00695E35" w:rsidRPr="00695E35" w:rsidRDefault="00695E35" w:rsidP="00316220">
      <w:pPr>
        <w:numPr>
          <w:ilvl w:val="0"/>
          <w:numId w:val="34"/>
        </w:numPr>
        <w:spacing w:after="0"/>
        <w:rPr>
          <w:sz w:val="22"/>
          <w:szCs w:val="22"/>
        </w:rPr>
      </w:pPr>
      <w:r w:rsidRPr="00695E35">
        <w:rPr>
          <w:sz w:val="22"/>
          <w:szCs w:val="22"/>
        </w:rPr>
        <w:t>School needs allergy management plan</w:t>
      </w:r>
    </w:p>
    <w:p w14:paraId="77736A8A" w14:textId="77777777" w:rsidR="00695E35" w:rsidRPr="00695E35" w:rsidRDefault="00695E35" w:rsidP="00316220">
      <w:pPr>
        <w:numPr>
          <w:ilvl w:val="0"/>
          <w:numId w:val="34"/>
        </w:numPr>
        <w:spacing w:after="0"/>
        <w:rPr>
          <w:sz w:val="22"/>
          <w:szCs w:val="22"/>
        </w:rPr>
      </w:pPr>
      <w:r w:rsidRPr="00695E35">
        <w:rPr>
          <w:sz w:val="22"/>
          <w:szCs w:val="22"/>
        </w:rPr>
        <w:t>Feeding support across services</w:t>
      </w:r>
    </w:p>
    <w:p w14:paraId="21CB37E8" w14:textId="77777777" w:rsidR="00695E35" w:rsidRPr="00695E35" w:rsidRDefault="00695E35" w:rsidP="00316220">
      <w:pPr>
        <w:numPr>
          <w:ilvl w:val="0"/>
          <w:numId w:val="34"/>
        </w:numPr>
        <w:spacing w:after="0"/>
        <w:rPr>
          <w:sz w:val="22"/>
          <w:szCs w:val="22"/>
        </w:rPr>
      </w:pPr>
      <w:r w:rsidRPr="00695E35">
        <w:rPr>
          <w:sz w:val="22"/>
          <w:szCs w:val="22"/>
        </w:rPr>
        <w:t>Multi-disciplinary support needed</w:t>
      </w:r>
    </w:p>
    <w:p w14:paraId="0C2C77DB" w14:textId="77777777" w:rsidR="00695E35" w:rsidRPr="00695E35" w:rsidRDefault="00695E35" w:rsidP="00316220">
      <w:pPr>
        <w:numPr>
          <w:ilvl w:val="0"/>
          <w:numId w:val="34"/>
        </w:numPr>
        <w:spacing w:after="0"/>
        <w:rPr>
          <w:sz w:val="22"/>
          <w:szCs w:val="22"/>
        </w:rPr>
      </w:pPr>
      <w:r w:rsidRPr="00695E35">
        <w:rPr>
          <w:sz w:val="22"/>
          <w:szCs w:val="22"/>
        </w:rPr>
        <w:t>Safeguarding / early help</w:t>
      </w:r>
    </w:p>
    <w:p w14:paraId="20FEC55B" w14:textId="77777777" w:rsidR="00695E35" w:rsidRPr="00695E35" w:rsidRDefault="00695E35" w:rsidP="00316220">
      <w:pPr>
        <w:numPr>
          <w:ilvl w:val="0"/>
          <w:numId w:val="34"/>
        </w:numPr>
        <w:spacing w:after="0"/>
        <w:rPr>
          <w:sz w:val="22"/>
          <w:szCs w:val="22"/>
        </w:rPr>
      </w:pPr>
      <w:r w:rsidRPr="00695E35">
        <w:rPr>
          <w:sz w:val="22"/>
          <w:szCs w:val="22"/>
        </w:rPr>
        <w:t>Social care involvement</w:t>
      </w:r>
    </w:p>
    <w:p w14:paraId="68E601C2" w14:textId="77777777" w:rsidR="00695E35" w:rsidRPr="00695E35" w:rsidRDefault="00695E35" w:rsidP="00695E35">
      <w:pPr>
        <w:spacing w:after="0"/>
        <w:rPr>
          <w:sz w:val="22"/>
          <w:szCs w:val="22"/>
        </w:rPr>
      </w:pPr>
      <w:r w:rsidRPr="00695E35">
        <w:rPr>
          <w:sz w:val="22"/>
          <w:szCs w:val="22"/>
        </w:rPr>
        <w:t>Methods of communication</w:t>
      </w:r>
    </w:p>
    <w:p w14:paraId="5ADE572D" w14:textId="77777777" w:rsidR="00695E35" w:rsidRPr="00695E35" w:rsidRDefault="00695E35" w:rsidP="00316220">
      <w:pPr>
        <w:numPr>
          <w:ilvl w:val="0"/>
          <w:numId w:val="35"/>
        </w:numPr>
        <w:spacing w:after="0"/>
        <w:rPr>
          <w:sz w:val="22"/>
          <w:szCs w:val="22"/>
        </w:rPr>
      </w:pPr>
      <w:r w:rsidRPr="00695E35">
        <w:rPr>
          <w:sz w:val="22"/>
          <w:szCs w:val="22"/>
        </w:rPr>
        <w:t>Secure email</w:t>
      </w:r>
    </w:p>
    <w:p w14:paraId="1EC3422D" w14:textId="77777777" w:rsidR="00695E35" w:rsidRPr="00695E35" w:rsidRDefault="00695E35" w:rsidP="00316220">
      <w:pPr>
        <w:numPr>
          <w:ilvl w:val="0"/>
          <w:numId w:val="35"/>
        </w:numPr>
        <w:spacing w:after="0"/>
        <w:rPr>
          <w:sz w:val="22"/>
          <w:szCs w:val="22"/>
        </w:rPr>
      </w:pPr>
      <w:r w:rsidRPr="00695E35">
        <w:rPr>
          <w:sz w:val="22"/>
          <w:szCs w:val="22"/>
        </w:rPr>
        <w:t>Pro-forma letter</w:t>
      </w:r>
    </w:p>
    <w:p w14:paraId="43CE703F" w14:textId="77777777" w:rsidR="00695E35" w:rsidRPr="00695E35" w:rsidRDefault="00695E35" w:rsidP="00316220">
      <w:pPr>
        <w:numPr>
          <w:ilvl w:val="0"/>
          <w:numId w:val="35"/>
        </w:numPr>
        <w:spacing w:after="0"/>
        <w:rPr>
          <w:sz w:val="22"/>
          <w:szCs w:val="22"/>
        </w:rPr>
      </w:pPr>
      <w:r w:rsidRPr="00695E35">
        <w:rPr>
          <w:sz w:val="22"/>
          <w:szCs w:val="22"/>
        </w:rPr>
        <w:t>Joint call (document outcome)</w:t>
      </w:r>
    </w:p>
    <w:p w14:paraId="61B4E7B1" w14:textId="77777777" w:rsidR="00695E35" w:rsidRPr="00695E35" w:rsidRDefault="00695E35" w:rsidP="00316220">
      <w:pPr>
        <w:numPr>
          <w:ilvl w:val="0"/>
          <w:numId w:val="35"/>
        </w:numPr>
        <w:spacing w:after="0"/>
        <w:rPr>
          <w:sz w:val="22"/>
          <w:szCs w:val="22"/>
        </w:rPr>
      </w:pPr>
      <w:r w:rsidRPr="00695E35">
        <w:rPr>
          <w:sz w:val="22"/>
          <w:szCs w:val="22"/>
        </w:rPr>
        <w:t>Attend multi-agency meetings if required</w:t>
      </w:r>
    </w:p>
    <w:p w14:paraId="74296417" w14:textId="77777777" w:rsidR="00695E35" w:rsidRPr="00695E35" w:rsidRDefault="00695E35" w:rsidP="00316220">
      <w:pPr>
        <w:numPr>
          <w:ilvl w:val="0"/>
          <w:numId w:val="35"/>
        </w:numPr>
        <w:spacing w:after="0"/>
        <w:rPr>
          <w:sz w:val="22"/>
          <w:szCs w:val="22"/>
        </w:rPr>
      </w:pPr>
      <w:r w:rsidRPr="00695E35">
        <w:rPr>
          <w:sz w:val="22"/>
          <w:szCs w:val="22"/>
        </w:rPr>
        <w:t>Written reports if requested</w:t>
      </w:r>
    </w:p>
    <w:p w14:paraId="72F1AAAF" w14:textId="77777777" w:rsidR="00695E35" w:rsidRPr="00695E35" w:rsidRDefault="00695E35" w:rsidP="00695E35">
      <w:pPr>
        <w:spacing w:after="0"/>
        <w:rPr>
          <w:sz w:val="22"/>
          <w:szCs w:val="22"/>
        </w:rPr>
      </w:pPr>
      <w:r w:rsidRPr="00695E35">
        <w:rPr>
          <w:sz w:val="22"/>
          <w:szCs w:val="22"/>
        </w:rPr>
        <w:t>Responsibilities</w:t>
      </w:r>
    </w:p>
    <w:p w14:paraId="3C2DDDCE" w14:textId="77777777" w:rsidR="00695E35" w:rsidRPr="00695E35" w:rsidRDefault="00695E35" w:rsidP="00316220">
      <w:pPr>
        <w:numPr>
          <w:ilvl w:val="0"/>
          <w:numId w:val="36"/>
        </w:numPr>
        <w:spacing w:after="0"/>
        <w:rPr>
          <w:sz w:val="22"/>
          <w:szCs w:val="22"/>
        </w:rPr>
      </w:pPr>
      <w:r w:rsidRPr="00695E35">
        <w:rPr>
          <w:sz w:val="22"/>
          <w:szCs w:val="22"/>
        </w:rPr>
        <w:t>Respond to partner requests promptly</w:t>
      </w:r>
    </w:p>
    <w:p w14:paraId="46A306C5" w14:textId="77777777" w:rsidR="00695E35" w:rsidRPr="00695E35" w:rsidRDefault="00695E35" w:rsidP="00316220">
      <w:pPr>
        <w:numPr>
          <w:ilvl w:val="0"/>
          <w:numId w:val="36"/>
        </w:numPr>
        <w:spacing w:after="0"/>
        <w:rPr>
          <w:sz w:val="22"/>
          <w:szCs w:val="22"/>
        </w:rPr>
      </w:pPr>
      <w:r w:rsidRPr="00695E35">
        <w:rPr>
          <w:sz w:val="22"/>
          <w:szCs w:val="22"/>
        </w:rPr>
        <w:t>Share relevant clinical information</w:t>
      </w:r>
    </w:p>
    <w:p w14:paraId="774792B9" w14:textId="77777777" w:rsidR="00695E35" w:rsidRPr="00695E35" w:rsidRDefault="00695E35" w:rsidP="00316220">
      <w:pPr>
        <w:numPr>
          <w:ilvl w:val="0"/>
          <w:numId w:val="36"/>
        </w:numPr>
        <w:spacing w:after="0"/>
        <w:rPr>
          <w:sz w:val="22"/>
          <w:szCs w:val="22"/>
        </w:rPr>
      </w:pPr>
      <w:r w:rsidRPr="00695E35">
        <w:rPr>
          <w:sz w:val="22"/>
          <w:szCs w:val="22"/>
        </w:rPr>
        <w:t>Document all multi-agency interactions</w:t>
      </w:r>
    </w:p>
    <w:p w14:paraId="0FD4B746" w14:textId="77777777" w:rsidR="00695E35" w:rsidRPr="00695E35" w:rsidRDefault="00695E35" w:rsidP="00316220">
      <w:pPr>
        <w:numPr>
          <w:ilvl w:val="0"/>
          <w:numId w:val="36"/>
        </w:numPr>
        <w:spacing w:after="0"/>
        <w:rPr>
          <w:sz w:val="22"/>
          <w:szCs w:val="22"/>
        </w:rPr>
      </w:pPr>
      <w:r w:rsidRPr="00695E35">
        <w:rPr>
          <w:sz w:val="22"/>
          <w:szCs w:val="22"/>
        </w:rPr>
        <w:t>Store securely in child record</w:t>
      </w:r>
    </w:p>
    <w:p w14:paraId="6E87B9D7" w14:textId="77777777" w:rsidR="00695E35" w:rsidRPr="00695E35" w:rsidRDefault="00695E35" w:rsidP="00316220">
      <w:pPr>
        <w:numPr>
          <w:ilvl w:val="0"/>
          <w:numId w:val="36"/>
        </w:numPr>
        <w:spacing w:after="0"/>
        <w:rPr>
          <w:sz w:val="22"/>
          <w:szCs w:val="22"/>
        </w:rPr>
      </w:pPr>
      <w:r w:rsidRPr="00695E35">
        <w:rPr>
          <w:sz w:val="22"/>
          <w:szCs w:val="22"/>
        </w:rPr>
        <w:t>Follow up if concerns not addressed</w:t>
      </w:r>
    </w:p>
    <w:p w14:paraId="67F15CE5" w14:textId="77777777" w:rsidR="00695E35" w:rsidRPr="00695E35" w:rsidRDefault="00695E35" w:rsidP="00695E35">
      <w:pPr>
        <w:spacing w:after="0"/>
        <w:rPr>
          <w:sz w:val="22"/>
          <w:szCs w:val="22"/>
        </w:rPr>
      </w:pPr>
      <w:r w:rsidRPr="00695E35">
        <w:rPr>
          <w:sz w:val="22"/>
          <w:szCs w:val="22"/>
        </w:rPr>
        <w:t>Quick checklist</w:t>
      </w:r>
    </w:p>
    <w:p w14:paraId="3185BDB2" w14:textId="77777777" w:rsidR="00695E35" w:rsidRPr="00695E35" w:rsidRDefault="00695E35" w:rsidP="00316220">
      <w:pPr>
        <w:numPr>
          <w:ilvl w:val="0"/>
          <w:numId w:val="37"/>
        </w:numPr>
        <w:spacing w:after="0"/>
        <w:rPr>
          <w:sz w:val="22"/>
          <w:szCs w:val="22"/>
        </w:rPr>
      </w:pPr>
      <w:r w:rsidRPr="00695E35">
        <w:rPr>
          <w:sz w:val="22"/>
          <w:szCs w:val="22"/>
        </w:rPr>
        <w:t>Agency identified</w:t>
      </w:r>
    </w:p>
    <w:p w14:paraId="72CB1CD8" w14:textId="77777777" w:rsidR="00695E35" w:rsidRPr="00695E35" w:rsidRDefault="00695E35" w:rsidP="00316220">
      <w:pPr>
        <w:numPr>
          <w:ilvl w:val="0"/>
          <w:numId w:val="37"/>
        </w:numPr>
        <w:spacing w:after="0"/>
        <w:rPr>
          <w:sz w:val="22"/>
          <w:szCs w:val="22"/>
        </w:rPr>
      </w:pPr>
      <w:r w:rsidRPr="00695E35">
        <w:rPr>
          <w:sz w:val="22"/>
          <w:szCs w:val="22"/>
        </w:rPr>
        <w:t>Information shared appropriately</w:t>
      </w:r>
    </w:p>
    <w:p w14:paraId="751E79BC" w14:textId="77777777" w:rsidR="00695E35" w:rsidRPr="00695E35" w:rsidRDefault="00695E35" w:rsidP="00316220">
      <w:pPr>
        <w:numPr>
          <w:ilvl w:val="0"/>
          <w:numId w:val="37"/>
        </w:numPr>
        <w:spacing w:after="0"/>
        <w:rPr>
          <w:sz w:val="22"/>
          <w:szCs w:val="22"/>
        </w:rPr>
      </w:pPr>
      <w:r w:rsidRPr="00695E35">
        <w:rPr>
          <w:sz w:val="22"/>
          <w:szCs w:val="22"/>
        </w:rPr>
        <w:lastRenderedPageBreak/>
        <w:t>Consent sought (unless safeguarding)</w:t>
      </w:r>
    </w:p>
    <w:p w14:paraId="2D311776" w14:textId="77777777" w:rsidR="00695E35" w:rsidRPr="00695E35" w:rsidRDefault="00695E35" w:rsidP="00316220">
      <w:pPr>
        <w:numPr>
          <w:ilvl w:val="0"/>
          <w:numId w:val="37"/>
        </w:numPr>
        <w:spacing w:after="0"/>
        <w:rPr>
          <w:sz w:val="22"/>
          <w:szCs w:val="22"/>
        </w:rPr>
      </w:pPr>
      <w:r w:rsidRPr="00695E35">
        <w:rPr>
          <w:sz w:val="22"/>
          <w:szCs w:val="22"/>
        </w:rPr>
        <w:t>Actions documented</w:t>
      </w:r>
    </w:p>
    <w:p w14:paraId="4F5DCE93" w14:textId="77777777" w:rsidR="00695E35" w:rsidRPr="00695E35" w:rsidRDefault="00695E35" w:rsidP="00316220">
      <w:pPr>
        <w:numPr>
          <w:ilvl w:val="0"/>
          <w:numId w:val="37"/>
        </w:numPr>
        <w:spacing w:after="0"/>
        <w:rPr>
          <w:sz w:val="22"/>
          <w:szCs w:val="22"/>
        </w:rPr>
      </w:pPr>
      <w:r w:rsidRPr="00695E35">
        <w:rPr>
          <w:sz w:val="22"/>
          <w:szCs w:val="22"/>
        </w:rPr>
        <w:t>Follow-up planned</w:t>
      </w:r>
    </w:p>
    <w:p w14:paraId="40545364" w14:textId="77777777" w:rsidR="00695E35" w:rsidRPr="009B2AAC" w:rsidRDefault="00695E35">
      <w:pPr>
        <w:rPr>
          <w:b/>
          <w:bCs/>
          <w:sz w:val="22"/>
          <w:szCs w:val="22"/>
          <w:u w:val="single"/>
        </w:rPr>
      </w:pPr>
    </w:p>
    <w:sectPr w:rsidR="00695E35" w:rsidRPr="009B2AAC" w:rsidSect="00393700">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4F890" w14:textId="77777777" w:rsidR="00A91C0B" w:rsidRDefault="00A91C0B" w:rsidP="007718B3">
      <w:pPr>
        <w:spacing w:after="0" w:line="240" w:lineRule="auto"/>
      </w:pPr>
      <w:r>
        <w:separator/>
      </w:r>
    </w:p>
  </w:endnote>
  <w:endnote w:type="continuationSeparator" w:id="0">
    <w:p w14:paraId="7DB74148" w14:textId="77777777" w:rsidR="00A91C0B" w:rsidRDefault="00A91C0B" w:rsidP="00771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Baguet Script">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67469" w14:textId="77777777" w:rsidR="009633FD" w:rsidRDefault="009633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5082" w14:textId="0DBD7A45" w:rsidR="007718B3" w:rsidRPr="00C55F83" w:rsidRDefault="007718B3" w:rsidP="007718B3">
    <w:pPr>
      <w:pStyle w:val="Footer"/>
      <w:jc w:val="center"/>
      <w:rPr>
        <w:b/>
        <w:bCs/>
        <w:i/>
        <w:iCs/>
        <w:color w:val="0F9ED5" w:themeColor="accent4"/>
        <w:sz w:val="22"/>
        <w:szCs w:val="22"/>
      </w:rPr>
    </w:pPr>
    <w:r w:rsidRPr="007718B3">
      <w:rPr>
        <w:b/>
        <w:bCs/>
        <w:i/>
        <w:iCs/>
        <w:color w:val="0F9ED5" w:themeColor="accent4"/>
      </w:rPr>
      <w:tab/>
    </w:r>
    <w:r w:rsidR="00823B1C">
      <w:rPr>
        <w:b/>
        <w:bCs/>
        <w:i/>
        <w:iCs/>
        <w:color w:val="0F9ED5" w:themeColor="accent4"/>
      </w:rPr>
      <w:t xml:space="preserve">                                                                                                                </w:t>
    </w:r>
    <w:r w:rsidR="00225999">
      <w:rPr>
        <w:b/>
        <w:bCs/>
        <w:i/>
        <w:iCs/>
        <w:color w:val="0F9ED5" w:themeColor="accent4"/>
      </w:rPr>
      <w:t xml:space="preserve">      </w:t>
    </w:r>
    <w:r w:rsidRPr="00C55F83">
      <w:rPr>
        <w:b/>
        <w:bCs/>
        <w:i/>
        <w:iCs/>
        <w:color w:val="0F9ED5" w:themeColor="accent4"/>
        <w:sz w:val="22"/>
        <w:szCs w:val="22"/>
      </w:rPr>
      <w:t>Reviewed by:</w:t>
    </w:r>
    <w:r w:rsidR="00AC45FB" w:rsidRPr="00C55F83">
      <w:rPr>
        <w:b/>
        <w:bCs/>
        <w:i/>
        <w:iCs/>
        <w:color w:val="0F9ED5" w:themeColor="accent4"/>
        <w:sz w:val="22"/>
        <w:szCs w:val="22"/>
      </w:rPr>
      <w:t xml:space="preserve"> </w:t>
    </w:r>
    <w:r w:rsidR="00AC45FB" w:rsidRPr="001B690D">
      <w:rPr>
        <w:rFonts w:ascii="Bradley Hand ITC" w:hAnsi="Bradley Hand ITC" w:cs="Arial"/>
        <w:b/>
        <w:bCs/>
        <w:sz w:val="22"/>
        <w:szCs w:val="22"/>
      </w:rPr>
      <w:t>C.R. Neale</w:t>
    </w:r>
  </w:p>
  <w:p w14:paraId="02523765" w14:textId="0DF13B68" w:rsidR="007718B3" w:rsidRPr="00C55F83" w:rsidRDefault="007718B3" w:rsidP="007718B3">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Pr="00C55F83">
      <w:rPr>
        <w:b/>
        <w:bCs/>
        <w:i/>
        <w:iCs/>
        <w:color w:val="0F9ED5" w:themeColor="accent4"/>
        <w:sz w:val="22"/>
        <w:szCs w:val="22"/>
      </w:rPr>
      <w:t xml:space="preserve">Date </w:t>
    </w:r>
    <w:r w:rsidR="009633FD">
      <w:rPr>
        <w:b/>
        <w:bCs/>
        <w:i/>
        <w:iCs/>
        <w:color w:val="0F9ED5" w:themeColor="accent4"/>
        <w:sz w:val="22"/>
        <w:szCs w:val="22"/>
      </w:rPr>
      <w:t>created</w:t>
    </w:r>
    <w:r w:rsidRPr="00C55F83">
      <w:rPr>
        <w:b/>
        <w:bCs/>
        <w:i/>
        <w:iCs/>
        <w:color w:val="0F9ED5" w:themeColor="accent4"/>
        <w:sz w:val="22"/>
        <w:szCs w:val="22"/>
      </w:rPr>
      <w:t>:</w:t>
    </w:r>
    <w:r w:rsidR="00AC45FB" w:rsidRPr="00C55F83">
      <w:rPr>
        <w:b/>
        <w:bCs/>
        <w:color w:val="0F9ED5" w:themeColor="accent4"/>
        <w:sz w:val="22"/>
        <w:szCs w:val="22"/>
      </w:rPr>
      <w:t xml:space="preserve"> </w:t>
    </w:r>
    <w:r w:rsidR="008224CD">
      <w:rPr>
        <w:b/>
        <w:bCs/>
        <w:sz w:val="22"/>
        <w:szCs w:val="22"/>
      </w:rPr>
      <w:t>December</w:t>
    </w:r>
    <w:r w:rsidR="001624C5" w:rsidRPr="00C55F83">
      <w:rPr>
        <w:b/>
        <w:bCs/>
        <w:sz w:val="22"/>
        <w:szCs w:val="22"/>
      </w:rPr>
      <w:t xml:space="preserve"> 202</w:t>
    </w:r>
    <w:r w:rsidR="00A92C9C">
      <w:rPr>
        <w:b/>
        <w:bCs/>
        <w:sz w:val="22"/>
        <w:szCs w:val="22"/>
      </w:rPr>
      <w:t>5</w:t>
    </w:r>
  </w:p>
  <w:p w14:paraId="1601DA10" w14:textId="6A419D37" w:rsidR="007718B3" w:rsidRPr="00C55F83" w:rsidRDefault="007718B3" w:rsidP="007718B3">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001B690D">
      <w:rPr>
        <w:b/>
        <w:bCs/>
        <w:i/>
        <w:iCs/>
        <w:color w:val="0F9ED5" w:themeColor="accent4"/>
        <w:sz w:val="22"/>
        <w:szCs w:val="22"/>
      </w:rPr>
      <w:t xml:space="preserve"> </w:t>
    </w:r>
    <w:r w:rsidR="00225999">
      <w:rPr>
        <w:b/>
        <w:bCs/>
        <w:i/>
        <w:iCs/>
        <w:color w:val="0F9ED5" w:themeColor="accent4"/>
        <w:sz w:val="22"/>
        <w:szCs w:val="22"/>
      </w:rPr>
      <w:t xml:space="preserve"> </w:t>
    </w:r>
    <w:r w:rsidRPr="00C55F83">
      <w:rPr>
        <w:b/>
        <w:bCs/>
        <w:i/>
        <w:iCs/>
        <w:color w:val="0F9ED5" w:themeColor="accent4"/>
        <w:sz w:val="22"/>
        <w:szCs w:val="22"/>
      </w:rPr>
      <w:t>Next review date:</w:t>
    </w:r>
    <w:r w:rsidR="001624C5" w:rsidRPr="00C55F83">
      <w:rPr>
        <w:b/>
        <w:bCs/>
        <w:color w:val="0F9ED5" w:themeColor="accent4"/>
        <w:sz w:val="22"/>
        <w:szCs w:val="22"/>
      </w:rPr>
      <w:t xml:space="preserve"> </w:t>
    </w:r>
    <w:r w:rsidR="008224CD">
      <w:rPr>
        <w:b/>
        <w:bCs/>
        <w:sz w:val="22"/>
        <w:szCs w:val="22"/>
      </w:rPr>
      <w:t xml:space="preserve">December </w:t>
    </w:r>
    <w:r w:rsidR="001624C5" w:rsidRPr="00C55F83">
      <w:rPr>
        <w:b/>
        <w:bCs/>
        <w:sz w:val="22"/>
        <w:szCs w:val="22"/>
      </w:rPr>
      <w:t>2026</w:t>
    </w:r>
  </w:p>
  <w:p w14:paraId="131681BC" w14:textId="77777777" w:rsidR="007718B3" w:rsidRDefault="007718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533C1" w14:textId="77777777" w:rsidR="009633FD" w:rsidRDefault="009633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A60B8" w14:textId="77777777" w:rsidR="00A91C0B" w:rsidRDefault="00A91C0B" w:rsidP="007718B3">
      <w:pPr>
        <w:spacing w:after="0" w:line="240" w:lineRule="auto"/>
      </w:pPr>
      <w:r>
        <w:separator/>
      </w:r>
    </w:p>
  </w:footnote>
  <w:footnote w:type="continuationSeparator" w:id="0">
    <w:p w14:paraId="76DE8B24" w14:textId="77777777" w:rsidR="00A91C0B" w:rsidRDefault="00A91C0B" w:rsidP="00771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D8D33" w14:textId="77777777" w:rsidR="009633FD" w:rsidRDefault="009633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37C2" w14:textId="0DE400A8" w:rsidR="007718B3" w:rsidRPr="009163DC" w:rsidRDefault="007718B3" w:rsidP="007718B3">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7A4DC" w14:textId="77777777" w:rsidR="009633FD" w:rsidRDefault="009633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13F9"/>
    <w:multiLevelType w:val="multilevel"/>
    <w:tmpl w:val="D78E1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875E5"/>
    <w:multiLevelType w:val="multilevel"/>
    <w:tmpl w:val="6624F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12659"/>
    <w:multiLevelType w:val="multilevel"/>
    <w:tmpl w:val="DD9C6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67D5D"/>
    <w:multiLevelType w:val="multilevel"/>
    <w:tmpl w:val="5E3A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D089F"/>
    <w:multiLevelType w:val="hybridMultilevel"/>
    <w:tmpl w:val="FECA2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CFD6748"/>
    <w:multiLevelType w:val="multilevel"/>
    <w:tmpl w:val="FB6E3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232B5"/>
    <w:multiLevelType w:val="multilevel"/>
    <w:tmpl w:val="21006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B71BF"/>
    <w:multiLevelType w:val="multilevel"/>
    <w:tmpl w:val="E00E1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25AAF"/>
    <w:multiLevelType w:val="multilevel"/>
    <w:tmpl w:val="4AE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851B7"/>
    <w:multiLevelType w:val="multilevel"/>
    <w:tmpl w:val="4F6C6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F5DD2"/>
    <w:multiLevelType w:val="hybridMultilevel"/>
    <w:tmpl w:val="F5C4E30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8384757"/>
    <w:multiLevelType w:val="multilevel"/>
    <w:tmpl w:val="27E4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A0C9C"/>
    <w:multiLevelType w:val="multilevel"/>
    <w:tmpl w:val="FA1C9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9948C6"/>
    <w:multiLevelType w:val="multilevel"/>
    <w:tmpl w:val="4606E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237576"/>
    <w:multiLevelType w:val="multilevel"/>
    <w:tmpl w:val="241A8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823AD8"/>
    <w:multiLevelType w:val="multilevel"/>
    <w:tmpl w:val="6BB8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1C6117"/>
    <w:multiLevelType w:val="multilevel"/>
    <w:tmpl w:val="E0DA9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5B5391"/>
    <w:multiLevelType w:val="multilevel"/>
    <w:tmpl w:val="4632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B40BDF"/>
    <w:multiLevelType w:val="multilevel"/>
    <w:tmpl w:val="13E6B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601669"/>
    <w:multiLevelType w:val="multilevel"/>
    <w:tmpl w:val="008EC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AD230A"/>
    <w:multiLevelType w:val="hybridMultilevel"/>
    <w:tmpl w:val="F6DA9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2A9260C0"/>
    <w:multiLevelType w:val="multilevel"/>
    <w:tmpl w:val="D0F49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7552C3"/>
    <w:multiLevelType w:val="hybridMultilevel"/>
    <w:tmpl w:val="92DC71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E8E4A1C"/>
    <w:multiLevelType w:val="multilevel"/>
    <w:tmpl w:val="B44C4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D61A8B"/>
    <w:multiLevelType w:val="multilevel"/>
    <w:tmpl w:val="DCC0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407E06"/>
    <w:multiLevelType w:val="multilevel"/>
    <w:tmpl w:val="FA02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DF20B4"/>
    <w:multiLevelType w:val="multilevel"/>
    <w:tmpl w:val="8B36F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23499B"/>
    <w:multiLevelType w:val="multilevel"/>
    <w:tmpl w:val="F4EA4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6B0385"/>
    <w:multiLevelType w:val="multilevel"/>
    <w:tmpl w:val="43E64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A60FFE"/>
    <w:multiLevelType w:val="multilevel"/>
    <w:tmpl w:val="471EA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3D547E"/>
    <w:multiLevelType w:val="multilevel"/>
    <w:tmpl w:val="36026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8C1E87"/>
    <w:multiLevelType w:val="multilevel"/>
    <w:tmpl w:val="51024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C76FCC"/>
    <w:multiLevelType w:val="multilevel"/>
    <w:tmpl w:val="81EC9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99776E"/>
    <w:multiLevelType w:val="multilevel"/>
    <w:tmpl w:val="04EC4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B82D49"/>
    <w:multiLevelType w:val="multilevel"/>
    <w:tmpl w:val="EE5A8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C300CE"/>
    <w:multiLevelType w:val="multilevel"/>
    <w:tmpl w:val="51024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E67FF"/>
    <w:multiLevelType w:val="multilevel"/>
    <w:tmpl w:val="BB72A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1A7385"/>
    <w:multiLevelType w:val="multilevel"/>
    <w:tmpl w:val="1774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1378EA"/>
    <w:multiLevelType w:val="multilevel"/>
    <w:tmpl w:val="0E263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E27392"/>
    <w:multiLevelType w:val="multilevel"/>
    <w:tmpl w:val="DD742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9E0A66"/>
    <w:multiLevelType w:val="hybridMultilevel"/>
    <w:tmpl w:val="45CE6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23D52C3"/>
    <w:multiLevelType w:val="multilevel"/>
    <w:tmpl w:val="A5066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073B5A"/>
    <w:multiLevelType w:val="multilevel"/>
    <w:tmpl w:val="40B85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195FE1"/>
    <w:multiLevelType w:val="multilevel"/>
    <w:tmpl w:val="3006A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077752"/>
    <w:multiLevelType w:val="multilevel"/>
    <w:tmpl w:val="D23E3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66439286">
    <w:abstractNumId w:val="23"/>
  </w:num>
  <w:num w:numId="2" w16cid:durableId="2017878566">
    <w:abstractNumId w:val="28"/>
  </w:num>
  <w:num w:numId="3" w16cid:durableId="1331911318">
    <w:abstractNumId w:val="44"/>
  </w:num>
  <w:num w:numId="4" w16cid:durableId="664280474">
    <w:abstractNumId w:val="0"/>
  </w:num>
  <w:num w:numId="5" w16cid:durableId="795879476">
    <w:abstractNumId w:val="36"/>
  </w:num>
  <w:num w:numId="6" w16cid:durableId="85005586">
    <w:abstractNumId w:val="1"/>
  </w:num>
  <w:num w:numId="7" w16cid:durableId="1582065185">
    <w:abstractNumId w:val="19"/>
  </w:num>
  <w:num w:numId="8" w16cid:durableId="1667904013">
    <w:abstractNumId w:val="39"/>
  </w:num>
  <w:num w:numId="9" w16cid:durableId="254175712">
    <w:abstractNumId w:val="6"/>
  </w:num>
  <w:num w:numId="10" w16cid:durableId="246891585">
    <w:abstractNumId w:val="2"/>
  </w:num>
  <w:num w:numId="11" w16cid:durableId="842890944">
    <w:abstractNumId w:val="41"/>
  </w:num>
  <w:num w:numId="12" w16cid:durableId="764308129">
    <w:abstractNumId w:val="16"/>
  </w:num>
  <w:num w:numId="13" w16cid:durableId="130363300">
    <w:abstractNumId w:val="42"/>
  </w:num>
  <w:num w:numId="14" w16cid:durableId="2116511248">
    <w:abstractNumId w:val="11"/>
  </w:num>
  <w:num w:numId="15" w16cid:durableId="1306273233">
    <w:abstractNumId w:val="18"/>
  </w:num>
  <w:num w:numId="16" w16cid:durableId="621884514">
    <w:abstractNumId w:val="25"/>
  </w:num>
  <w:num w:numId="17" w16cid:durableId="293100460">
    <w:abstractNumId w:val="7"/>
  </w:num>
  <w:num w:numId="18" w16cid:durableId="549734431">
    <w:abstractNumId w:val="15"/>
  </w:num>
  <w:num w:numId="19" w16cid:durableId="801918877">
    <w:abstractNumId w:val="37"/>
  </w:num>
  <w:num w:numId="20" w16cid:durableId="186606502">
    <w:abstractNumId w:val="8"/>
  </w:num>
  <w:num w:numId="21" w16cid:durableId="1007826318">
    <w:abstractNumId w:val="17"/>
  </w:num>
  <w:num w:numId="22" w16cid:durableId="1184636855">
    <w:abstractNumId w:val="32"/>
  </w:num>
  <w:num w:numId="23" w16cid:durableId="1534465158">
    <w:abstractNumId w:val="30"/>
  </w:num>
  <w:num w:numId="24" w16cid:durableId="190729149">
    <w:abstractNumId w:val="14"/>
  </w:num>
  <w:num w:numId="25" w16cid:durableId="674114189">
    <w:abstractNumId w:val="24"/>
  </w:num>
  <w:num w:numId="26" w16cid:durableId="750085455">
    <w:abstractNumId w:val="27"/>
  </w:num>
  <w:num w:numId="27" w16cid:durableId="928074584">
    <w:abstractNumId w:val="3"/>
  </w:num>
  <w:num w:numId="28" w16cid:durableId="1426923890">
    <w:abstractNumId w:val="33"/>
  </w:num>
  <w:num w:numId="29" w16cid:durableId="985669688">
    <w:abstractNumId w:val="22"/>
  </w:num>
  <w:num w:numId="30" w16cid:durableId="644971693">
    <w:abstractNumId w:val="31"/>
  </w:num>
  <w:num w:numId="31" w16cid:durableId="2117404510">
    <w:abstractNumId w:val="35"/>
  </w:num>
  <w:num w:numId="32" w16cid:durableId="883441662">
    <w:abstractNumId w:val="13"/>
  </w:num>
  <w:num w:numId="33" w16cid:durableId="46611339">
    <w:abstractNumId w:val="9"/>
  </w:num>
  <w:num w:numId="34" w16cid:durableId="847795342">
    <w:abstractNumId w:val="34"/>
  </w:num>
  <w:num w:numId="35" w16cid:durableId="436995171">
    <w:abstractNumId w:val="21"/>
  </w:num>
  <w:num w:numId="36" w16cid:durableId="632254645">
    <w:abstractNumId w:val="43"/>
  </w:num>
  <w:num w:numId="37" w16cid:durableId="269747748">
    <w:abstractNumId w:val="26"/>
  </w:num>
  <w:num w:numId="38" w16cid:durableId="2122336184">
    <w:abstractNumId w:val="38"/>
  </w:num>
  <w:num w:numId="39" w16cid:durableId="1580022303">
    <w:abstractNumId w:val="5"/>
  </w:num>
  <w:num w:numId="40" w16cid:durableId="1230462481">
    <w:abstractNumId w:val="29"/>
  </w:num>
  <w:num w:numId="41" w16cid:durableId="1111238741">
    <w:abstractNumId w:val="33"/>
  </w:num>
  <w:num w:numId="42" w16cid:durableId="1452937063">
    <w:abstractNumId w:val="10"/>
  </w:num>
  <w:num w:numId="43" w16cid:durableId="1223248290">
    <w:abstractNumId w:val="4"/>
  </w:num>
  <w:num w:numId="44" w16cid:durableId="57018949">
    <w:abstractNumId w:val="20"/>
  </w:num>
  <w:num w:numId="45" w16cid:durableId="355353306">
    <w:abstractNumId w:val="40"/>
  </w:num>
  <w:num w:numId="46" w16cid:durableId="1648590469">
    <w:abstractNumId w:val="1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8B3"/>
    <w:rsid w:val="00002850"/>
    <w:rsid w:val="000060AA"/>
    <w:rsid w:val="00006436"/>
    <w:rsid w:val="00007D81"/>
    <w:rsid w:val="00012168"/>
    <w:rsid w:val="0001346B"/>
    <w:rsid w:val="00020728"/>
    <w:rsid w:val="00026956"/>
    <w:rsid w:val="0003533F"/>
    <w:rsid w:val="00035687"/>
    <w:rsid w:val="000425E9"/>
    <w:rsid w:val="00044847"/>
    <w:rsid w:val="00050533"/>
    <w:rsid w:val="000507B6"/>
    <w:rsid w:val="00053DF3"/>
    <w:rsid w:val="0006516C"/>
    <w:rsid w:val="000652C5"/>
    <w:rsid w:val="0007323C"/>
    <w:rsid w:val="00073890"/>
    <w:rsid w:val="000740A3"/>
    <w:rsid w:val="00077FBB"/>
    <w:rsid w:val="00094627"/>
    <w:rsid w:val="000A4937"/>
    <w:rsid w:val="000A5447"/>
    <w:rsid w:val="000B3072"/>
    <w:rsid w:val="000C538C"/>
    <w:rsid w:val="000C721D"/>
    <w:rsid w:val="000D6A8B"/>
    <w:rsid w:val="000E5C6A"/>
    <w:rsid w:val="000F119E"/>
    <w:rsid w:val="000F1BB6"/>
    <w:rsid w:val="000F6EA6"/>
    <w:rsid w:val="000F6F50"/>
    <w:rsid w:val="000F76A8"/>
    <w:rsid w:val="00107858"/>
    <w:rsid w:val="001101F9"/>
    <w:rsid w:val="0011324A"/>
    <w:rsid w:val="001232D7"/>
    <w:rsid w:val="00127D74"/>
    <w:rsid w:val="00135FB6"/>
    <w:rsid w:val="00136083"/>
    <w:rsid w:val="001360BA"/>
    <w:rsid w:val="00145CE0"/>
    <w:rsid w:val="001512E6"/>
    <w:rsid w:val="00152E36"/>
    <w:rsid w:val="001608F4"/>
    <w:rsid w:val="001624C5"/>
    <w:rsid w:val="00164E66"/>
    <w:rsid w:val="001824F8"/>
    <w:rsid w:val="0019064E"/>
    <w:rsid w:val="00193817"/>
    <w:rsid w:val="001B1E7B"/>
    <w:rsid w:val="001B690D"/>
    <w:rsid w:val="001C5030"/>
    <w:rsid w:val="001C6124"/>
    <w:rsid w:val="001C6277"/>
    <w:rsid w:val="001D05D7"/>
    <w:rsid w:val="001D0CBB"/>
    <w:rsid w:val="001D19F0"/>
    <w:rsid w:val="001D2CAF"/>
    <w:rsid w:val="001D40DA"/>
    <w:rsid w:val="001D58CE"/>
    <w:rsid w:val="001E1DFC"/>
    <w:rsid w:val="001E3937"/>
    <w:rsid w:val="001E632C"/>
    <w:rsid w:val="002057A5"/>
    <w:rsid w:val="002164F8"/>
    <w:rsid w:val="00225999"/>
    <w:rsid w:val="00227C7D"/>
    <w:rsid w:val="002369F6"/>
    <w:rsid w:val="00244906"/>
    <w:rsid w:val="00247E73"/>
    <w:rsid w:val="0025268D"/>
    <w:rsid w:val="00261065"/>
    <w:rsid w:val="002633DD"/>
    <w:rsid w:val="0026789D"/>
    <w:rsid w:val="0027304A"/>
    <w:rsid w:val="002735A5"/>
    <w:rsid w:val="00276FD3"/>
    <w:rsid w:val="00280C5D"/>
    <w:rsid w:val="00282108"/>
    <w:rsid w:val="00291622"/>
    <w:rsid w:val="00292FF3"/>
    <w:rsid w:val="002947FC"/>
    <w:rsid w:val="00295664"/>
    <w:rsid w:val="00296EF8"/>
    <w:rsid w:val="002976AD"/>
    <w:rsid w:val="00297721"/>
    <w:rsid w:val="002A0C40"/>
    <w:rsid w:val="002A2C5B"/>
    <w:rsid w:val="002A459F"/>
    <w:rsid w:val="002B11C4"/>
    <w:rsid w:val="002B3AC1"/>
    <w:rsid w:val="002C228C"/>
    <w:rsid w:val="002C66DE"/>
    <w:rsid w:val="002D63FA"/>
    <w:rsid w:val="002E18E4"/>
    <w:rsid w:val="002E4E7D"/>
    <w:rsid w:val="002F25E4"/>
    <w:rsid w:val="002F58D5"/>
    <w:rsid w:val="00302698"/>
    <w:rsid w:val="00306506"/>
    <w:rsid w:val="003153D7"/>
    <w:rsid w:val="00316220"/>
    <w:rsid w:val="00320B82"/>
    <w:rsid w:val="003225B8"/>
    <w:rsid w:val="00331BAA"/>
    <w:rsid w:val="003326FC"/>
    <w:rsid w:val="003437EC"/>
    <w:rsid w:val="003645A7"/>
    <w:rsid w:val="003743A8"/>
    <w:rsid w:val="00374FFC"/>
    <w:rsid w:val="00375639"/>
    <w:rsid w:val="00382823"/>
    <w:rsid w:val="00383E10"/>
    <w:rsid w:val="00387FBE"/>
    <w:rsid w:val="00392632"/>
    <w:rsid w:val="00393700"/>
    <w:rsid w:val="0039440E"/>
    <w:rsid w:val="003A3CD3"/>
    <w:rsid w:val="003A496E"/>
    <w:rsid w:val="003A773D"/>
    <w:rsid w:val="003B78E9"/>
    <w:rsid w:val="003D76BA"/>
    <w:rsid w:val="003E3E62"/>
    <w:rsid w:val="003F76C6"/>
    <w:rsid w:val="00401A29"/>
    <w:rsid w:val="00401CC0"/>
    <w:rsid w:val="004037F9"/>
    <w:rsid w:val="00403A3E"/>
    <w:rsid w:val="00447D5B"/>
    <w:rsid w:val="00461DF3"/>
    <w:rsid w:val="004638C2"/>
    <w:rsid w:val="00467F4A"/>
    <w:rsid w:val="00474DA8"/>
    <w:rsid w:val="00476B36"/>
    <w:rsid w:val="00477CD2"/>
    <w:rsid w:val="00482448"/>
    <w:rsid w:val="00486893"/>
    <w:rsid w:val="00487030"/>
    <w:rsid w:val="00492406"/>
    <w:rsid w:val="00497B57"/>
    <w:rsid w:val="004A119C"/>
    <w:rsid w:val="004A6179"/>
    <w:rsid w:val="004B1AE1"/>
    <w:rsid w:val="004B6D76"/>
    <w:rsid w:val="004C5695"/>
    <w:rsid w:val="004D2D45"/>
    <w:rsid w:val="004E020F"/>
    <w:rsid w:val="004E387D"/>
    <w:rsid w:val="004F4AC9"/>
    <w:rsid w:val="005013C9"/>
    <w:rsid w:val="00517B52"/>
    <w:rsid w:val="005304A6"/>
    <w:rsid w:val="0053363D"/>
    <w:rsid w:val="00541315"/>
    <w:rsid w:val="00543632"/>
    <w:rsid w:val="00546EC7"/>
    <w:rsid w:val="00556BCD"/>
    <w:rsid w:val="00556DDC"/>
    <w:rsid w:val="0057581F"/>
    <w:rsid w:val="005815A9"/>
    <w:rsid w:val="005820CE"/>
    <w:rsid w:val="00586B78"/>
    <w:rsid w:val="005921E0"/>
    <w:rsid w:val="00594C6F"/>
    <w:rsid w:val="00595976"/>
    <w:rsid w:val="005A3699"/>
    <w:rsid w:val="005A662D"/>
    <w:rsid w:val="005A7421"/>
    <w:rsid w:val="005C5409"/>
    <w:rsid w:val="005C5C18"/>
    <w:rsid w:val="005E2016"/>
    <w:rsid w:val="005F4BA9"/>
    <w:rsid w:val="005F7A51"/>
    <w:rsid w:val="006014AF"/>
    <w:rsid w:val="006021D2"/>
    <w:rsid w:val="00602C39"/>
    <w:rsid w:val="00611434"/>
    <w:rsid w:val="00611E6E"/>
    <w:rsid w:val="00613AD2"/>
    <w:rsid w:val="0062083C"/>
    <w:rsid w:val="00624384"/>
    <w:rsid w:val="0062457C"/>
    <w:rsid w:val="00630B77"/>
    <w:rsid w:val="00633C3A"/>
    <w:rsid w:val="00634498"/>
    <w:rsid w:val="0063472B"/>
    <w:rsid w:val="0063598A"/>
    <w:rsid w:val="00635AAB"/>
    <w:rsid w:val="00635ED2"/>
    <w:rsid w:val="00637BE9"/>
    <w:rsid w:val="006526B6"/>
    <w:rsid w:val="006675A1"/>
    <w:rsid w:val="0069220C"/>
    <w:rsid w:val="0069315A"/>
    <w:rsid w:val="00695E35"/>
    <w:rsid w:val="00696886"/>
    <w:rsid w:val="006A66EA"/>
    <w:rsid w:val="006B3657"/>
    <w:rsid w:val="006B6685"/>
    <w:rsid w:val="006C7225"/>
    <w:rsid w:val="006C7619"/>
    <w:rsid w:val="006C76A0"/>
    <w:rsid w:val="006D2D6F"/>
    <w:rsid w:val="006D6022"/>
    <w:rsid w:val="006D6A6B"/>
    <w:rsid w:val="006D6D31"/>
    <w:rsid w:val="006D7F4C"/>
    <w:rsid w:val="006F2E3E"/>
    <w:rsid w:val="00702577"/>
    <w:rsid w:val="00702C35"/>
    <w:rsid w:val="0072239D"/>
    <w:rsid w:val="007333A8"/>
    <w:rsid w:val="00737180"/>
    <w:rsid w:val="00743CE8"/>
    <w:rsid w:val="00746BE5"/>
    <w:rsid w:val="0074714A"/>
    <w:rsid w:val="0075616A"/>
    <w:rsid w:val="00757698"/>
    <w:rsid w:val="007718B3"/>
    <w:rsid w:val="00774046"/>
    <w:rsid w:val="00776076"/>
    <w:rsid w:val="00795207"/>
    <w:rsid w:val="00796375"/>
    <w:rsid w:val="007A14D1"/>
    <w:rsid w:val="007A3026"/>
    <w:rsid w:val="007A48D2"/>
    <w:rsid w:val="007B27C1"/>
    <w:rsid w:val="007B7088"/>
    <w:rsid w:val="007C0524"/>
    <w:rsid w:val="007C54FD"/>
    <w:rsid w:val="007D0777"/>
    <w:rsid w:val="007D4542"/>
    <w:rsid w:val="007E1656"/>
    <w:rsid w:val="007E3695"/>
    <w:rsid w:val="007E3A60"/>
    <w:rsid w:val="007F0F0B"/>
    <w:rsid w:val="007F243E"/>
    <w:rsid w:val="007F5539"/>
    <w:rsid w:val="00804C69"/>
    <w:rsid w:val="00814428"/>
    <w:rsid w:val="008160A0"/>
    <w:rsid w:val="008178E2"/>
    <w:rsid w:val="008224CD"/>
    <w:rsid w:val="00823B1C"/>
    <w:rsid w:val="008311BE"/>
    <w:rsid w:val="008347E9"/>
    <w:rsid w:val="008356F1"/>
    <w:rsid w:val="00843916"/>
    <w:rsid w:val="00850236"/>
    <w:rsid w:val="00857396"/>
    <w:rsid w:val="00860D89"/>
    <w:rsid w:val="00864C13"/>
    <w:rsid w:val="00871A8D"/>
    <w:rsid w:val="00873948"/>
    <w:rsid w:val="0087441F"/>
    <w:rsid w:val="008825D3"/>
    <w:rsid w:val="0089321D"/>
    <w:rsid w:val="008A3263"/>
    <w:rsid w:val="008B2A1A"/>
    <w:rsid w:val="008C2C68"/>
    <w:rsid w:val="008C3B0E"/>
    <w:rsid w:val="008D4FCF"/>
    <w:rsid w:val="008D5275"/>
    <w:rsid w:val="008D53E1"/>
    <w:rsid w:val="008E3B4B"/>
    <w:rsid w:val="008E70AB"/>
    <w:rsid w:val="008F156D"/>
    <w:rsid w:val="008F4870"/>
    <w:rsid w:val="009163DC"/>
    <w:rsid w:val="00920B45"/>
    <w:rsid w:val="009266E8"/>
    <w:rsid w:val="00927755"/>
    <w:rsid w:val="009473DA"/>
    <w:rsid w:val="009633FD"/>
    <w:rsid w:val="00970E91"/>
    <w:rsid w:val="009767EC"/>
    <w:rsid w:val="00983ED6"/>
    <w:rsid w:val="00987D31"/>
    <w:rsid w:val="00993E12"/>
    <w:rsid w:val="009A2400"/>
    <w:rsid w:val="009B2009"/>
    <w:rsid w:val="009B2058"/>
    <w:rsid w:val="009B2AAC"/>
    <w:rsid w:val="009B2C84"/>
    <w:rsid w:val="009B5CD1"/>
    <w:rsid w:val="009C597A"/>
    <w:rsid w:val="009C7313"/>
    <w:rsid w:val="009C7454"/>
    <w:rsid w:val="009D0ADB"/>
    <w:rsid w:val="009D2C2D"/>
    <w:rsid w:val="009D3939"/>
    <w:rsid w:val="009D643A"/>
    <w:rsid w:val="009D7497"/>
    <w:rsid w:val="009E0E17"/>
    <w:rsid w:val="009E12F2"/>
    <w:rsid w:val="009E4B56"/>
    <w:rsid w:val="009E688C"/>
    <w:rsid w:val="009F05B3"/>
    <w:rsid w:val="009F061E"/>
    <w:rsid w:val="009F382F"/>
    <w:rsid w:val="009F68CD"/>
    <w:rsid w:val="009F696B"/>
    <w:rsid w:val="00A03A49"/>
    <w:rsid w:val="00A15B3F"/>
    <w:rsid w:val="00A21AA9"/>
    <w:rsid w:val="00A21DAF"/>
    <w:rsid w:val="00A23788"/>
    <w:rsid w:val="00A279E1"/>
    <w:rsid w:val="00A32D06"/>
    <w:rsid w:val="00A34106"/>
    <w:rsid w:val="00A34641"/>
    <w:rsid w:val="00A346A7"/>
    <w:rsid w:val="00A35786"/>
    <w:rsid w:val="00A35AE7"/>
    <w:rsid w:val="00A44803"/>
    <w:rsid w:val="00A46A12"/>
    <w:rsid w:val="00A47F5E"/>
    <w:rsid w:val="00A61DD9"/>
    <w:rsid w:val="00A7036D"/>
    <w:rsid w:val="00A8292F"/>
    <w:rsid w:val="00A8503A"/>
    <w:rsid w:val="00A9012E"/>
    <w:rsid w:val="00A91C0B"/>
    <w:rsid w:val="00A92C9C"/>
    <w:rsid w:val="00A948F1"/>
    <w:rsid w:val="00AA016B"/>
    <w:rsid w:val="00AA5357"/>
    <w:rsid w:val="00AC02BD"/>
    <w:rsid w:val="00AC0C28"/>
    <w:rsid w:val="00AC45FB"/>
    <w:rsid w:val="00AD6C3A"/>
    <w:rsid w:val="00AD6EA0"/>
    <w:rsid w:val="00AE01AB"/>
    <w:rsid w:val="00AE3FCA"/>
    <w:rsid w:val="00AE54C6"/>
    <w:rsid w:val="00AF243A"/>
    <w:rsid w:val="00AF3667"/>
    <w:rsid w:val="00B11BA1"/>
    <w:rsid w:val="00B142EA"/>
    <w:rsid w:val="00B14564"/>
    <w:rsid w:val="00B15244"/>
    <w:rsid w:val="00B15753"/>
    <w:rsid w:val="00B204FE"/>
    <w:rsid w:val="00B263CB"/>
    <w:rsid w:val="00B26638"/>
    <w:rsid w:val="00B4237D"/>
    <w:rsid w:val="00B45478"/>
    <w:rsid w:val="00B50771"/>
    <w:rsid w:val="00B628F2"/>
    <w:rsid w:val="00B65C4D"/>
    <w:rsid w:val="00B7101C"/>
    <w:rsid w:val="00B7603E"/>
    <w:rsid w:val="00B76387"/>
    <w:rsid w:val="00B80BB7"/>
    <w:rsid w:val="00B847E6"/>
    <w:rsid w:val="00B857EB"/>
    <w:rsid w:val="00B939AD"/>
    <w:rsid w:val="00B95BAE"/>
    <w:rsid w:val="00B97BCC"/>
    <w:rsid w:val="00BA442A"/>
    <w:rsid w:val="00BA6577"/>
    <w:rsid w:val="00BB262E"/>
    <w:rsid w:val="00BB4DE7"/>
    <w:rsid w:val="00BC38A0"/>
    <w:rsid w:val="00BC588B"/>
    <w:rsid w:val="00BD5BA0"/>
    <w:rsid w:val="00BD7B4D"/>
    <w:rsid w:val="00BE6FEC"/>
    <w:rsid w:val="00BF04CB"/>
    <w:rsid w:val="00BF3AAA"/>
    <w:rsid w:val="00C02B88"/>
    <w:rsid w:val="00C073BD"/>
    <w:rsid w:val="00C12808"/>
    <w:rsid w:val="00C147B8"/>
    <w:rsid w:val="00C15EBD"/>
    <w:rsid w:val="00C30F07"/>
    <w:rsid w:val="00C37707"/>
    <w:rsid w:val="00C413C7"/>
    <w:rsid w:val="00C4282D"/>
    <w:rsid w:val="00C519AF"/>
    <w:rsid w:val="00C55F83"/>
    <w:rsid w:val="00C57F16"/>
    <w:rsid w:val="00C71214"/>
    <w:rsid w:val="00C7215B"/>
    <w:rsid w:val="00C72DA3"/>
    <w:rsid w:val="00C92D05"/>
    <w:rsid w:val="00C9324D"/>
    <w:rsid w:val="00C9547E"/>
    <w:rsid w:val="00CA1D0B"/>
    <w:rsid w:val="00CB5949"/>
    <w:rsid w:val="00CC0C04"/>
    <w:rsid w:val="00CC523C"/>
    <w:rsid w:val="00CC612D"/>
    <w:rsid w:val="00CE51AA"/>
    <w:rsid w:val="00D13273"/>
    <w:rsid w:val="00D15933"/>
    <w:rsid w:val="00D276CB"/>
    <w:rsid w:val="00D30FBF"/>
    <w:rsid w:val="00D3121E"/>
    <w:rsid w:val="00D31597"/>
    <w:rsid w:val="00D32E76"/>
    <w:rsid w:val="00D34B67"/>
    <w:rsid w:val="00D44E8A"/>
    <w:rsid w:val="00D47CE7"/>
    <w:rsid w:val="00D523CB"/>
    <w:rsid w:val="00D52406"/>
    <w:rsid w:val="00D54270"/>
    <w:rsid w:val="00D56C89"/>
    <w:rsid w:val="00D60A7D"/>
    <w:rsid w:val="00D73619"/>
    <w:rsid w:val="00D76A20"/>
    <w:rsid w:val="00D77717"/>
    <w:rsid w:val="00D82558"/>
    <w:rsid w:val="00D849D1"/>
    <w:rsid w:val="00D91DE1"/>
    <w:rsid w:val="00D93A18"/>
    <w:rsid w:val="00DA5026"/>
    <w:rsid w:val="00DB3F45"/>
    <w:rsid w:val="00DC2888"/>
    <w:rsid w:val="00DD1026"/>
    <w:rsid w:val="00DD1935"/>
    <w:rsid w:val="00DD4CE3"/>
    <w:rsid w:val="00DE0585"/>
    <w:rsid w:val="00DF243C"/>
    <w:rsid w:val="00DF4F66"/>
    <w:rsid w:val="00DF67E7"/>
    <w:rsid w:val="00E064DB"/>
    <w:rsid w:val="00E13EE0"/>
    <w:rsid w:val="00E1525A"/>
    <w:rsid w:val="00E17965"/>
    <w:rsid w:val="00E27D44"/>
    <w:rsid w:val="00E32F51"/>
    <w:rsid w:val="00E37147"/>
    <w:rsid w:val="00E406D0"/>
    <w:rsid w:val="00E40F72"/>
    <w:rsid w:val="00E41936"/>
    <w:rsid w:val="00E55958"/>
    <w:rsid w:val="00E61B45"/>
    <w:rsid w:val="00E676D0"/>
    <w:rsid w:val="00E74F77"/>
    <w:rsid w:val="00E762E3"/>
    <w:rsid w:val="00E85CD5"/>
    <w:rsid w:val="00E85EBC"/>
    <w:rsid w:val="00E90F68"/>
    <w:rsid w:val="00E927C9"/>
    <w:rsid w:val="00EB2CB9"/>
    <w:rsid w:val="00EB3125"/>
    <w:rsid w:val="00EB3393"/>
    <w:rsid w:val="00EB743C"/>
    <w:rsid w:val="00EB7D89"/>
    <w:rsid w:val="00ED0257"/>
    <w:rsid w:val="00ED6BB4"/>
    <w:rsid w:val="00ED7E1B"/>
    <w:rsid w:val="00EE2166"/>
    <w:rsid w:val="00EE2E1B"/>
    <w:rsid w:val="00EE4711"/>
    <w:rsid w:val="00EE4E82"/>
    <w:rsid w:val="00EE5F1E"/>
    <w:rsid w:val="00EF27FB"/>
    <w:rsid w:val="00EF5987"/>
    <w:rsid w:val="00F02E70"/>
    <w:rsid w:val="00F06D3B"/>
    <w:rsid w:val="00F103AE"/>
    <w:rsid w:val="00F22FE4"/>
    <w:rsid w:val="00F2560D"/>
    <w:rsid w:val="00F272FA"/>
    <w:rsid w:val="00F3306B"/>
    <w:rsid w:val="00F363E9"/>
    <w:rsid w:val="00F42189"/>
    <w:rsid w:val="00F4231A"/>
    <w:rsid w:val="00F43451"/>
    <w:rsid w:val="00F43ABC"/>
    <w:rsid w:val="00F50A37"/>
    <w:rsid w:val="00F536CC"/>
    <w:rsid w:val="00F607F8"/>
    <w:rsid w:val="00F62FAD"/>
    <w:rsid w:val="00F64ECB"/>
    <w:rsid w:val="00F769AF"/>
    <w:rsid w:val="00F80A9B"/>
    <w:rsid w:val="00F85A66"/>
    <w:rsid w:val="00F86B6A"/>
    <w:rsid w:val="00F87289"/>
    <w:rsid w:val="00F93356"/>
    <w:rsid w:val="00FE48EF"/>
    <w:rsid w:val="00FF0785"/>
    <w:rsid w:val="00FF20A3"/>
    <w:rsid w:val="00FF3FBE"/>
    <w:rsid w:val="00FF5820"/>
    <w:rsid w:val="00FF59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82A0D"/>
  <w15:chartTrackingRefBased/>
  <w15:docId w15:val="{3CEDA8CC-EA9A-48BD-9139-189E07541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8B3"/>
    <w:rPr>
      <w:rFonts w:eastAsiaTheme="majorEastAsia" w:cstheme="majorBidi"/>
      <w:color w:val="272727" w:themeColor="text1" w:themeTint="D8"/>
    </w:rPr>
  </w:style>
  <w:style w:type="paragraph" w:styleId="Title">
    <w:name w:val="Title"/>
    <w:basedOn w:val="Normal"/>
    <w:next w:val="Normal"/>
    <w:link w:val="TitleChar"/>
    <w:uiPriority w:val="10"/>
    <w:qFormat/>
    <w:rsid w:val="00771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8B3"/>
    <w:pPr>
      <w:spacing w:before="160"/>
      <w:jc w:val="center"/>
    </w:pPr>
    <w:rPr>
      <w:i/>
      <w:iCs/>
      <w:color w:val="404040" w:themeColor="text1" w:themeTint="BF"/>
    </w:rPr>
  </w:style>
  <w:style w:type="character" w:customStyle="1" w:styleId="QuoteChar">
    <w:name w:val="Quote Char"/>
    <w:basedOn w:val="DefaultParagraphFont"/>
    <w:link w:val="Quote"/>
    <w:uiPriority w:val="29"/>
    <w:rsid w:val="007718B3"/>
    <w:rPr>
      <w:i/>
      <w:iCs/>
      <w:color w:val="404040" w:themeColor="text1" w:themeTint="BF"/>
    </w:rPr>
  </w:style>
  <w:style w:type="paragraph" w:styleId="ListParagraph">
    <w:name w:val="List Paragraph"/>
    <w:basedOn w:val="Normal"/>
    <w:uiPriority w:val="34"/>
    <w:qFormat/>
    <w:rsid w:val="007718B3"/>
    <w:pPr>
      <w:ind w:left="720"/>
      <w:contextualSpacing/>
    </w:pPr>
  </w:style>
  <w:style w:type="character" w:styleId="IntenseEmphasis">
    <w:name w:val="Intense Emphasis"/>
    <w:basedOn w:val="DefaultParagraphFont"/>
    <w:uiPriority w:val="21"/>
    <w:qFormat/>
    <w:rsid w:val="007718B3"/>
    <w:rPr>
      <w:i/>
      <w:iCs/>
      <w:color w:val="0F4761" w:themeColor="accent1" w:themeShade="BF"/>
    </w:rPr>
  </w:style>
  <w:style w:type="paragraph" w:styleId="IntenseQuote">
    <w:name w:val="Intense Quote"/>
    <w:basedOn w:val="Normal"/>
    <w:next w:val="Normal"/>
    <w:link w:val="IntenseQuoteChar"/>
    <w:uiPriority w:val="30"/>
    <w:qFormat/>
    <w:rsid w:val="00771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8B3"/>
    <w:rPr>
      <w:i/>
      <w:iCs/>
      <w:color w:val="0F4761" w:themeColor="accent1" w:themeShade="BF"/>
    </w:rPr>
  </w:style>
  <w:style w:type="character" w:styleId="IntenseReference">
    <w:name w:val="Intense Reference"/>
    <w:basedOn w:val="DefaultParagraphFont"/>
    <w:uiPriority w:val="32"/>
    <w:qFormat/>
    <w:rsid w:val="007718B3"/>
    <w:rPr>
      <w:b/>
      <w:bCs/>
      <w:smallCaps/>
      <w:color w:val="0F4761" w:themeColor="accent1" w:themeShade="BF"/>
      <w:spacing w:val="5"/>
    </w:rPr>
  </w:style>
  <w:style w:type="paragraph" w:styleId="Header">
    <w:name w:val="header"/>
    <w:basedOn w:val="Normal"/>
    <w:link w:val="HeaderChar"/>
    <w:uiPriority w:val="99"/>
    <w:unhideWhenUsed/>
    <w:rsid w:val="007718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8B3"/>
  </w:style>
  <w:style w:type="paragraph" w:styleId="Footer">
    <w:name w:val="footer"/>
    <w:basedOn w:val="Normal"/>
    <w:link w:val="FooterChar"/>
    <w:uiPriority w:val="99"/>
    <w:unhideWhenUsed/>
    <w:rsid w:val="007718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8B3"/>
  </w:style>
  <w:style w:type="table" w:styleId="TableGrid">
    <w:name w:val="Table Grid"/>
    <w:basedOn w:val="TableNormal"/>
    <w:uiPriority w:val="39"/>
    <w:rsid w:val="00C42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9</Pages>
  <Words>1817</Words>
  <Characters>11541</Characters>
  <Application>Microsoft Office Word</Application>
  <DocSecurity>0</DocSecurity>
  <Lines>360</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60</cp:revision>
  <cp:lastPrinted>2025-12-02T16:23:00Z</cp:lastPrinted>
  <dcterms:created xsi:type="dcterms:W3CDTF">2025-12-02T21:12:00Z</dcterms:created>
  <dcterms:modified xsi:type="dcterms:W3CDTF">2026-01-21T19:11:00Z</dcterms:modified>
</cp:coreProperties>
</file>