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447398">
        <w:rPr>
          <w:rFonts w:ascii="Times New Roman" w:eastAsia="宋体" w:hAnsi="Times New Roman" w:cs="Times New Roman"/>
          <w:b/>
          <w:sz w:val="21"/>
          <w:szCs w:val="21"/>
        </w:rPr>
        <w:t xml:space="preserve">sb. appears/seems to do / to be doing / to have done </w:t>
      </w:r>
    </w:p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b/>
          <w:sz w:val="21"/>
          <w:szCs w:val="21"/>
        </w:rPr>
        <w:t xml:space="preserve">= It appears/seems that… </w:t>
      </w:r>
      <w:r w:rsidRPr="00447398">
        <w:rPr>
          <w:rFonts w:ascii="Times New Roman" w:eastAsia="宋体" w:hAnsi="Times New Roman" w:cs="Times New Roman"/>
          <w:b/>
          <w:sz w:val="21"/>
          <w:szCs w:val="21"/>
        </w:rPr>
        <w:t>看来；好像</w:t>
      </w:r>
    </w:p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说话者所指现在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ab/>
        <w:t>She appears to love swimming very much. (</w:t>
      </w:r>
      <w:r w:rsidRPr="00447398">
        <w:rPr>
          <w:rFonts w:ascii="Times New Roman" w:eastAsia="宋体" w:hAnsi="Times New Roman" w:cs="Times New Roman"/>
          <w:sz w:val="21"/>
          <w:szCs w:val="21"/>
        </w:rPr>
        <w:t>她好像很喜欢游泳</w:t>
      </w:r>
      <w:r w:rsidRPr="00447398">
        <w:rPr>
          <w:rFonts w:ascii="Times New Roman" w:eastAsia="宋体" w:hAnsi="Times New Roman" w:cs="Times New Roman"/>
          <w:sz w:val="21"/>
          <w:szCs w:val="21"/>
        </w:rPr>
        <w:t>)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ab/>
      </w:r>
      <w:r w:rsidRPr="00447398">
        <w:rPr>
          <w:rFonts w:ascii="Times New Roman" w:eastAsia="宋体" w:hAnsi="Times New Roman" w:cs="Times New Roman"/>
          <w:sz w:val="21"/>
          <w:szCs w:val="21"/>
        </w:rPr>
        <w:tab/>
        <w:t xml:space="preserve">=It appears that she loves swimming very much. </w:t>
      </w:r>
    </w:p>
    <w:p w:rsidR="00F419DE" w:rsidRPr="00447398" w:rsidRDefault="00F419DE" w:rsidP="00F419DE">
      <w:pPr>
        <w:spacing w:line="300" w:lineRule="exact"/>
        <w:ind w:left="359" w:hangingChars="171" w:hanging="359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ab/>
      </w:r>
      <w:r w:rsidRPr="00447398">
        <w:rPr>
          <w:rFonts w:ascii="Times New Roman" w:eastAsia="宋体" w:hAnsi="Times New Roman" w:cs="Times New Roman"/>
          <w:sz w:val="21"/>
          <w:szCs w:val="21"/>
        </w:rPr>
        <w:tab/>
      </w:r>
      <w:r w:rsidRPr="00447398">
        <w:rPr>
          <w:rFonts w:ascii="Times New Roman" w:eastAsia="宋体" w:hAnsi="Times New Roman" w:cs="Times New Roman"/>
          <w:sz w:val="21"/>
          <w:szCs w:val="21"/>
        </w:rPr>
        <w:tab/>
        <w:t xml:space="preserve">He appears to be listening attentively. </w:t>
      </w:r>
      <w:r w:rsidRPr="00447398">
        <w:rPr>
          <w:rFonts w:ascii="Times New Roman" w:eastAsia="宋体" w:hAnsi="Times New Roman" w:cs="Times New Roman"/>
          <w:sz w:val="21"/>
          <w:szCs w:val="21"/>
        </w:rPr>
        <w:t>（他好像正在</w:t>
      </w:r>
      <w:r w:rsidRPr="00447398">
        <w:rPr>
          <w:rFonts w:ascii="Times New Roman" w:eastAsia="宋体" w:hAnsi="Times New Roman" w:cs="Times New Roman"/>
          <w:sz w:val="21"/>
          <w:szCs w:val="21"/>
        </w:rPr>
        <w:t>...</w:t>
      </w:r>
      <w:r w:rsidRPr="00447398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419DE" w:rsidRPr="00447398" w:rsidRDefault="00F419DE" w:rsidP="00F419DE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=It appears that he is listening attentively.</w:t>
      </w:r>
    </w:p>
    <w:p w:rsidR="00F419DE" w:rsidRPr="00447398" w:rsidRDefault="00F419DE" w:rsidP="00F419DE">
      <w:pPr>
        <w:spacing w:line="300" w:lineRule="exact"/>
        <w:ind w:left="359" w:hangingChars="171" w:hanging="359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      </w:t>
      </w:r>
      <w:r w:rsidRPr="00447398">
        <w:rPr>
          <w:rFonts w:ascii="Times New Roman" w:eastAsia="宋体" w:hAnsi="Times New Roman" w:cs="Times New Roman"/>
          <w:sz w:val="21"/>
          <w:szCs w:val="21"/>
        </w:rPr>
        <w:tab/>
        <w:t>There appears to have been a misunderstanding. (</w:t>
      </w:r>
      <w:r w:rsidRPr="00447398">
        <w:rPr>
          <w:rFonts w:ascii="Times New Roman" w:eastAsia="宋体" w:hAnsi="Times New Roman" w:cs="Times New Roman"/>
          <w:sz w:val="21"/>
          <w:szCs w:val="21"/>
        </w:rPr>
        <w:t>这儿好像有个误解</w:t>
      </w:r>
      <w:r w:rsidRPr="00447398">
        <w:rPr>
          <w:rFonts w:ascii="Times New Roman" w:eastAsia="宋体" w:hAnsi="Times New Roman" w:cs="Times New Roman"/>
          <w:sz w:val="21"/>
          <w:szCs w:val="21"/>
        </w:rPr>
        <w:t>)</w:t>
      </w:r>
    </w:p>
    <w:p w:rsidR="00F419DE" w:rsidRPr="00447398" w:rsidRDefault="00F419DE" w:rsidP="00F419DE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=It appears that there has been a misunderstanding.</w:t>
      </w:r>
    </w:p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说话者所指过去</w:t>
      </w:r>
    </w:p>
    <w:p w:rsidR="00F419DE" w:rsidRPr="00447398" w:rsidRDefault="00F419DE" w:rsidP="00F419DE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He appeared to be sincere, but I didn’t trust him. </w:t>
      </w:r>
    </w:p>
    <w:p w:rsidR="00F419DE" w:rsidRPr="00447398" w:rsidRDefault="00F419DE" w:rsidP="00F419DE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= It appeared that he was sincere, but I didn’t trust him.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ab/>
        <w:t xml:space="preserve">He appeared </w:t>
      </w:r>
      <w:r w:rsidRPr="00447398">
        <w:rPr>
          <w:rFonts w:ascii="Times New Roman" w:eastAsia="宋体" w:hAnsi="Times New Roman" w:cs="Times New Roman"/>
          <w:b/>
          <w:sz w:val="21"/>
          <w:szCs w:val="21"/>
          <w:u w:val="single"/>
        </w:rPr>
        <w:t>to win</w:t>
      </w:r>
      <w:r w:rsidRPr="00447398">
        <w:rPr>
          <w:rFonts w:ascii="Times New Roman" w:eastAsia="宋体" w:hAnsi="Times New Roman" w:cs="Times New Roman"/>
          <w:sz w:val="21"/>
          <w:szCs w:val="21"/>
        </w:rPr>
        <w:t>, since he had made full preparations.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ab/>
      </w:r>
      <w:r w:rsidRPr="00447398">
        <w:rPr>
          <w:rFonts w:ascii="Times New Roman" w:eastAsia="宋体" w:hAnsi="Times New Roman" w:cs="Times New Roman"/>
          <w:sz w:val="21"/>
          <w:szCs w:val="21"/>
        </w:rPr>
        <w:tab/>
        <w:t xml:space="preserve">=It appeared that he </w:t>
      </w:r>
      <w:r w:rsidRPr="002C3478">
        <w:rPr>
          <w:rFonts w:ascii="Times New Roman" w:eastAsia="宋体" w:hAnsi="Times New Roman" w:cs="Times New Roman"/>
          <w:b/>
          <w:sz w:val="21"/>
          <w:szCs w:val="21"/>
          <w:u w:val="single"/>
        </w:rPr>
        <w:t>would win</w:t>
      </w: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, since he had made full preparations. </w:t>
      </w:r>
    </w:p>
    <w:p w:rsidR="00F419DE" w:rsidRPr="00447398" w:rsidRDefault="00F419DE" w:rsidP="00F419DE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He appeared to be talking to himself. </w:t>
      </w:r>
    </w:p>
    <w:p w:rsidR="00F419DE" w:rsidRPr="00447398" w:rsidRDefault="00F419DE" w:rsidP="00F419DE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= It appeared that he was talking to himself. </w:t>
      </w:r>
    </w:p>
    <w:p w:rsidR="00F419DE" w:rsidRPr="00447398" w:rsidRDefault="00F419DE" w:rsidP="00F419DE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He appeared to have lost all his hopes. </w:t>
      </w:r>
    </w:p>
    <w:p w:rsidR="00F419DE" w:rsidRPr="00447398" w:rsidRDefault="00F419DE" w:rsidP="00F419DE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=It appeared that he </w:t>
      </w:r>
      <w:r w:rsidRPr="002C3478">
        <w:rPr>
          <w:rFonts w:ascii="Times New Roman" w:eastAsia="宋体" w:hAnsi="Times New Roman" w:cs="Times New Roman"/>
          <w:b/>
          <w:sz w:val="21"/>
          <w:szCs w:val="21"/>
          <w:u w:val="single"/>
        </w:rPr>
        <w:t>had lost</w:t>
      </w: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 all his hopes. </w:t>
      </w:r>
    </w:p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447398">
        <w:rPr>
          <w:rFonts w:ascii="Times New Roman" w:eastAsia="宋体" w:hAnsi="Times New Roman" w:cs="Times New Roman"/>
          <w:b/>
          <w:sz w:val="21"/>
          <w:szCs w:val="21"/>
        </w:rPr>
        <w:t>注：</w:t>
      </w:r>
    </w:p>
    <w:p w:rsidR="00F419DE" w:rsidRPr="00447398" w:rsidRDefault="00F419DE" w:rsidP="00F419DE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It seem/appear that</w:t>
      </w:r>
      <w:r>
        <w:rPr>
          <w:rFonts w:ascii="Times New Roman" w:eastAsia="宋体" w:hAnsi="Times New Roman" w:cs="Times New Roman" w:hint="eastAsia"/>
          <w:sz w:val="21"/>
          <w:szCs w:val="21"/>
        </w:rPr>
        <w:t>结构</w:t>
      </w:r>
      <w:r w:rsidRPr="00447398">
        <w:rPr>
          <w:rFonts w:ascii="Times New Roman" w:eastAsia="宋体" w:hAnsi="Times New Roman" w:cs="Times New Roman" w:hint="eastAsia"/>
          <w:sz w:val="21"/>
          <w:szCs w:val="21"/>
        </w:rPr>
        <w:t>在</w:t>
      </w:r>
      <w:r w:rsidRPr="00447398">
        <w:rPr>
          <w:rFonts w:ascii="Times New Roman" w:eastAsia="宋体" w:hAnsi="Times New Roman" w:cs="Times New Roman"/>
          <w:sz w:val="21"/>
          <w:szCs w:val="21"/>
        </w:rPr>
        <w:t>翻译中</w:t>
      </w:r>
      <w:r w:rsidRPr="00447398">
        <w:rPr>
          <w:rFonts w:ascii="Times New Roman" w:eastAsia="宋体" w:hAnsi="Times New Roman" w:cs="Times New Roman"/>
          <w:b/>
          <w:sz w:val="21"/>
          <w:szCs w:val="21"/>
          <w:u w:val="single"/>
        </w:rPr>
        <w:t>经常</w:t>
      </w:r>
      <w:r>
        <w:rPr>
          <w:rFonts w:ascii="Times New Roman" w:eastAsia="宋体" w:hAnsi="Times New Roman" w:cs="Times New Roman" w:hint="eastAsia"/>
          <w:b/>
          <w:sz w:val="21"/>
          <w:szCs w:val="21"/>
          <w:u w:val="single"/>
        </w:rPr>
        <w:t>用现在时态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，即用</w:t>
      </w:r>
      <w:r>
        <w:rPr>
          <w:rFonts w:ascii="Times New Roman" w:eastAsia="宋体" w:hAnsi="Times New Roman" w:cs="Times New Roman"/>
          <w:b/>
          <w:sz w:val="21"/>
          <w:szCs w:val="21"/>
        </w:rPr>
        <w:t>It seem</w:t>
      </w:r>
      <w:r w:rsidRPr="002E76BC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s</w:t>
      </w:r>
      <w:r>
        <w:rPr>
          <w:rFonts w:ascii="Times New Roman" w:eastAsia="宋体" w:hAnsi="Times New Roman" w:cs="Times New Roman"/>
          <w:b/>
          <w:sz w:val="21"/>
          <w:szCs w:val="21"/>
        </w:rPr>
        <w:t>/appear</w:t>
      </w:r>
      <w:r w:rsidRPr="002E76BC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s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that...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形式</w:t>
      </w:r>
      <w:r w:rsidRPr="00447398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Pr="00447398">
        <w:rPr>
          <w:rFonts w:ascii="Times New Roman" w:eastAsia="宋体" w:hAnsi="Times New Roman" w:cs="Times New Roman"/>
          <w:sz w:val="21"/>
          <w:szCs w:val="21"/>
        </w:rPr>
        <w:t>除非句中</w:t>
      </w:r>
      <w:r>
        <w:rPr>
          <w:rFonts w:ascii="Times New Roman" w:eastAsia="宋体" w:hAnsi="Times New Roman" w:cs="Times New Roman" w:hint="eastAsia"/>
          <w:sz w:val="21"/>
          <w:szCs w:val="21"/>
        </w:rPr>
        <w:t>或上下文中</w:t>
      </w:r>
      <w:r w:rsidRPr="00447398">
        <w:rPr>
          <w:rFonts w:ascii="Times New Roman" w:eastAsia="宋体" w:hAnsi="Times New Roman" w:cs="Times New Roman"/>
          <w:sz w:val="21"/>
          <w:szCs w:val="21"/>
        </w:rPr>
        <w:t>有明确线索能判断出所指过去），类似情况适用于</w:t>
      </w: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It </w:t>
      </w:r>
      <w:r w:rsidRPr="002E76BC">
        <w:rPr>
          <w:rFonts w:ascii="Times New Roman" w:eastAsia="宋体" w:hAnsi="Times New Roman" w:cs="Times New Roman"/>
          <w:sz w:val="21"/>
          <w:szCs w:val="21"/>
          <w:highlight w:val="yellow"/>
        </w:rPr>
        <w:t>is</w:t>
      </w: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 said/reported/believed</w:t>
      </w:r>
      <w:r w:rsidR="00C22F68">
        <w:rPr>
          <w:rFonts w:ascii="Times New Roman" w:eastAsia="宋体" w:hAnsi="Times New Roman" w:cs="Times New Roman"/>
          <w:sz w:val="21"/>
          <w:szCs w:val="21"/>
        </w:rPr>
        <w:t>/estimated</w:t>
      </w:r>
      <w:r w:rsidRPr="00447398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447398">
        <w:rPr>
          <w:rFonts w:ascii="Times New Roman" w:eastAsia="宋体" w:hAnsi="Times New Roman" w:cs="Times New Roman"/>
          <w:sz w:val="21"/>
          <w:szCs w:val="21"/>
        </w:rPr>
        <w:t>that...</w:t>
      </w:r>
      <w:r w:rsidRPr="00447398">
        <w:rPr>
          <w:rFonts w:ascii="Times New Roman" w:eastAsia="宋体" w:hAnsi="Times New Roman" w:cs="Times New Roman"/>
          <w:sz w:val="21"/>
          <w:szCs w:val="21"/>
        </w:rPr>
        <w:t>（据说</w:t>
      </w:r>
      <w:r w:rsidRPr="00447398">
        <w:rPr>
          <w:rFonts w:ascii="Times New Roman" w:eastAsia="宋体" w:hAnsi="Times New Roman" w:cs="Times New Roman"/>
          <w:sz w:val="21"/>
          <w:szCs w:val="21"/>
        </w:rPr>
        <w:t>/</w:t>
      </w:r>
      <w:r w:rsidRPr="00447398">
        <w:rPr>
          <w:rFonts w:ascii="Times New Roman" w:eastAsia="宋体" w:hAnsi="Times New Roman" w:cs="Times New Roman"/>
          <w:sz w:val="21"/>
          <w:szCs w:val="21"/>
        </w:rPr>
        <w:t>据报道</w:t>
      </w:r>
      <w:r w:rsidRPr="00447398">
        <w:rPr>
          <w:rFonts w:ascii="Times New Roman" w:eastAsia="宋体" w:hAnsi="Times New Roman" w:cs="Times New Roman"/>
          <w:sz w:val="21"/>
          <w:szCs w:val="21"/>
        </w:rPr>
        <w:t>/</w:t>
      </w:r>
      <w:r w:rsidRPr="00447398">
        <w:rPr>
          <w:rFonts w:ascii="Times New Roman" w:eastAsia="宋体" w:hAnsi="Times New Roman" w:cs="Times New Roman"/>
          <w:sz w:val="21"/>
          <w:szCs w:val="21"/>
        </w:rPr>
        <w:t>据信</w:t>
      </w:r>
      <w:r w:rsidR="00C22F68">
        <w:rPr>
          <w:rFonts w:ascii="Times New Roman" w:eastAsia="宋体" w:hAnsi="Times New Roman" w:cs="Times New Roman" w:hint="eastAsia"/>
          <w:sz w:val="21"/>
          <w:szCs w:val="21"/>
        </w:rPr>
        <w:t>/</w:t>
      </w:r>
      <w:r w:rsidR="00C22F68">
        <w:rPr>
          <w:rFonts w:ascii="Times New Roman" w:eastAsia="宋体" w:hAnsi="Times New Roman" w:cs="Times New Roman" w:hint="eastAsia"/>
          <w:sz w:val="21"/>
          <w:szCs w:val="21"/>
        </w:rPr>
        <w:t>据估计</w:t>
      </w:r>
      <w:r w:rsidRPr="00447398">
        <w:rPr>
          <w:rFonts w:ascii="Times New Roman" w:eastAsia="宋体" w:hAnsi="Times New Roman" w:cs="Times New Roman"/>
          <w:sz w:val="21"/>
          <w:szCs w:val="21"/>
        </w:rPr>
        <w:t>...</w:t>
      </w:r>
      <w:r w:rsidRPr="00447398">
        <w:rPr>
          <w:rFonts w:ascii="Times New Roman" w:eastAsia="宋体" w:hAnsi="Times New Roman" w:cs="Times New Roman"/>
          <w:sz w:val="21"/>
          <w:szCs w:val="21"/>
        </w:rPr>
        <w:t>）等表达</w:t>
      </w: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447398">
        <w:rPr>
          <w:rFonts w:ascii="Times New Roman" w:eastAsia="宋体" w:hAnsi="Times New Roman" w:cs="Times New Roman"/>
          <w:sz w:val="21"/>
          <w:szCs w:val="21"/>
        </w:rPr>
        <w:t>例如：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据信，过分溺爱孩子会不知不觉地造成孩子的坏脾气，甚至缺乏自理能力。（</w:t>
      </w:r>
      <w:r w:rsidRPr="00447398">
        <w:rPr>
          <w:rFonts w:ascii="Times New Roman" w:eastAsia="宋体" w:hAnsi="Times New Roman" w:cs="Times New Roman"/>
          <w:sz w:val="21"/>
          <w:szCs w:val="21"/>
        </w:rPr>
        <w:t>It</w:t>
      </w:r>
      <w:r w:rsidRPr="00447398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2E76BC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It is believed that</w:t>
      </w:r>
      <w:r w:rsidRPr="00447398">
        <w:rPr>
          <w:rFonts w:ascii="Times New Roman" w:eastAsia="宋体" w:hAnsi="Times New Roman" w:cs="Times New Roman"/>
          <w:sz w:val="21"/>
          <w:szCs w:val="21"/>
        </w:rPr>
        <w:t xml:space="preserve"> spoiling children too much may unconsciously cause their bad temper, even the lack of ability to take care of themselves.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据报道恐龙在地球上已灭绝了。（</w:t>
      </w:r>
      <w:r w:rsidRPr="00447398">
        <w:rPr>
          <w:rFonts w:ascii="Times New Roman" w:eastAsia="宋体" w:hAnsi="Times New Roman" w:cs="Times New Roman"/>
          <w:sz w:val="21"/>
          <w:szCs w:val="21"/>
        </w:rPr>
        <w:t>It</w:t>
      </w:r>
      <w:r w:rsidRPr="00447398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419DE" w:rsidRPr="00447398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2E76BC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It is reported that</w:t>
      </w:r>
      <w:r w:rsidRPr="002E76B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447398">
        <w:rPr>
          <w:rFonts w:ascii="Times New Roman" w:eastAsia="宋体" w:hAnsi="Times New Roman" w:cs="Times New Roman"/>
          <w:sz w:val="21"/>
          <w:szCs w:val="21"/>
        </w:rPr>
        <w:t>dinosaurs have died out/gone extinct on the earth.</w:t>
      </w:r>
    </w:p>
    <w:p w:rsidR="00F419DE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447398">
        <w:rPr>
          <w:rFonts w:ascii="Times New Roman" w:eastAsia="宋体" w:hAnsi="Times New Roman" w:cs="Times New Roman"/>
          <w:sz w:val="21"/>
          <w:szCs w:val="21"/>
        </w:rPr>
        <w:t>=Dinosaurs are reported to have died out/gone extinct on the earth.</w:t>
      </w:r>
    </w:p>
    <w:p w:rsidR="00F419DE" w:rsidRPr="0016744B" w:rsidRDefault="00F419DE" w:rsidP="00F419DE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16744B">
        <w:rPr>
          <w:rFonts w:ascii="Times New Roman" w:eastAsia="宋体" w:hAnsi="Times New Roman" w:cs="Times New Roman" w:hint="eastAsia"/>
          <w:sz w:val="21"/>
          <w:szCs w:val="21"/>
        </w:rPr>
        <w:t>据说，这个座右铭是</w:t>
      </w:r>
      <w:r w:rsidRPr="0016744B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16744B">
        <w:rPr>
          <w:rFonts w:ascii="Times New Roman" w:eastAsia="宋体" w:hAnsi="Times New Roman" w:cs="Times New Roman"/>
          <w:sz w:val="21"/>
          <w:szCs w:val="21"/>
        </w:rPr>
        <w:t>0</w:t>
      </w:r>
      <w:r w:rsidRPr="0016744B">
        <w:rPr>
          <w:rFonts w:ascii="Times New Roman" w:eastAsia="宋体" w:hAnsi="Times New Roman" w:cs="Times New Roman" w:hint="eastAsia"/>
          <w:sz w:val="21"/>
          <w:szCs w:val="21"/>
        </w:rPr>
        <w:t>世纪</w:t>
      </w:r>
      <w:r w:rsidRPr="0016744B">
        <w:rPr>
          <w:rFonts w:ascii="Times New Roman" w:eastAsia="宋体" w:hAnsi="Times New Roman" w:cs="Times New Roman" w:hint="eastAsia"/>
          <w:sz w:val="21"/>
          <w:szCs w:val="21"/>
        </w:rPr>
        <w:t>9</w:t>
      </w:r>
      <w:r w:rsidRPr="0016744B">
        <w:rPr>
          <w:rFonts w:ascii="Times New Roman" w:eastAsia="宋体" w:hAnsi="Times New Roman" w:cs="Times New Roman"/>
          <w:sz w:val="21"/>
          <w:szCs w:val="21"/>
        </w:rPr>
        <w:t>0</w:t>
      </w:r>
      <w:r w:rsidRPr="0016744B">
        <w:rPr>
          <w:rFonts w:ascii="Times New Roman" w:eastAsia="宋体" w:hAnsi="Times New Roman" w:cs="Times New Roman" w:hint="eastAsia"/>
          <w:sz w:val="21"/>
          <w:szCs w:val="21"/>
        </w:rPr>
        <w:t>年代引入我公司的，是吗？（</w:t>
      </w:r>
      <w:r w:rsidRPr="0016744B">
        <w:rPr>
          <w:rFonts w:ascii="Times New Roman" w:eastAsia="宋体" w:hAnsi="Times New Roman" w:cs="Times New Roman" w:hint="eastAsia"/>
          <w:sz w:val="21"/>
          <w:szCs w:val="21"/>
        </w:rPr>
        <w:t>motto</w:t>
      </w:r>
      <w:r w:rsidRPr="0016744B"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34414B" w:rsidRPr="00602B87" w:rsidRDefault="00F419DE" w:rsidP="00602B87">
      <w:pPr>
        <w:spacing w:line="300" w:lineRule="exact"/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  <w:r w:rsidRPr="002E76BC">
        <w:rPr>
          <w:rFonts w:ascii="Times New Roman" w:eastAsia="宋体" w:hAnsi="Times New Roman" w:cs="Times New Roman" w:hint="eastAsia"/>
          <w:b/>
          <w:sz w:val="21"/>
          <w:szCs w:val="21"/>
          <w:highlight w:val="yellow"/>
        </w:rPr>
        <w:t>I</w:t>
      </w:r>
      <w:r w:rsidRPr="002E76BC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t is said that</w:t>
      </w:r>
      <w:r w:rsidRPr="002E76BC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16744B">
        <w:rPr>
          <w:rFonts w:ascii="Times New Roman" w:eastAsia="宋体" w:hAnsi="Times New Roman" w:cs="Times New Roman"/>
          <w:sz w:val="21"/>
          <w:szCs w:val="21"/>
        </w:rPr>
        <w:t>the motto was introduced into our company in the 1990s, isn’t it?</w:t>
      </w:r>
      <w:bookmarkStart w:id="0" w:name="_GoBack"/>
      <w:bookmarkEnd w:id="0"/>
    </w:p>
    <w:p w:rsidR="0008520C" w:rsidRDefault="0008520C"/>
    <w:p w:rsidR="0008520C" w:rsidRDefault="000852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*</w:t>
      </w:r>
      <w:proofErr w:type="spellStart"/>
      <w:r w:rsidRPr="0008520C">
        <w:rPr>
          <w:rFonts w:ascii="Times New Roman" w:eastAsia="宋体" w:hAnsi="Times New Roman" w:cs="Times New Roman"/>
        </w:rPr>
        <w:t>sth</w:t>
      </w:r>
      <w:proofErr w:type="spellEnd"/>
      <w:r w:rsidRPr="0008520C">
        <w:rPr>
          <w:rFonts w:ascii="Times New Roman" w:eastAsia="宋体" w:hAnsi="Times New Roman" w:cs="Times New Roman"/>
        </w:rPr>
        <w:t xml:space="preserve"> turns out to be/it turns out that</w:t>
      </w:r>
      <w:r w:rsidRPr="0008520C">
        <w:rPr>
          <w:rFonts w:ascii="Times New Roman" w:eastAsia="宋体" w:hAnsi="Times New Roman" w:cs="Times New Roman"/>
        </w:rPr>
        <w:t>这个句型如果事情发生在过去，常用过去时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hAnsi="Times New Roman" w:cs="Times New Roman"/>
          <w:color w:val="000000" w:themeColor="text1"/>
        </w:rPr>
        <w:t>*</w:t>
      </w:r>
      <w:r w:rsidRPr="00DD7E9F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D7E9F">
        <w:rPr>
          <w:rFonts w:ascii="Times New Roman" w:hAnsi="Times New Roman" w:cs="Times New Roman"/>
          <w:color w:val="000000" w:themeColor="text1"/>
        </w:rPr>
        <w:t>sth</w:t>
      </w:r>
      <w:proofErr w:type="spellEnd"/>
      <w:r w:rsidRPr="00DD7E9F">
        <w:rPr>
          <w:rFonts w:ascii="Times New Roman" w:hAnsi="Times New Roman" w:cs="Times New Roman"/>
          <w:color w:val="000000" w:themeColor="text1"/>
        </w:rPr>
        <w:t>) dawn</w:t>
      </w:r>
      <w:r>
        <w:rPr>
          <w:rFonts w:ascii="Times New Roman" w:hAnsi="Times New Roman" w:cs="Times New Roman"/>
          <w:color w:val="000000" w:themeColor="text1"/>
        </w:rPr>
        <w:t>ed</w:t>
      </w:r>
      <w:r w:rsidRPr="00DD7E9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DD7E9F">
        <w:rPr>
          <w:rFonts w:ascii="Times New Roman" w:hAnsi="Times New Roman" w:cs="Times New Roman"/>
          <w:color w:val="000000" w:themeColor="text1"/>
        </w:rPr>
        <w:t xml:space="preserve">on </w:t>
      </w:r>
      <w:proofErr w:type="spellStart"/>
      <w:r w:rsidRPr="00DD7E9F">
        <w:rPr>
          <w:rFonts w:ascii="Times New Roman" w:hAnsi="Times New Roman" w:cs="Times New Roman"/>
          <w:color w:val="000000" w:themeColor="text1"/>
        </w:rPr>
        <w:t>sb</w:t>
      </w:r>
      <w:proofErr w:type="spellEnd"/>
      <w:r w:rsidRPr="00DD7E9F">
        <w:rPr>
          <w:rFonts w:ascii="Times New Roman" w:hAnsi="Times New Roman" w:cs="Times New Roman"/>
          <w:color w:val="000000" w:themeColor="text1"/>
        </w:rPr>
        <w:t xml:space="preserve">/ It dawned on </w:t>
      </w:r>
      <w:proofErr w:type="spellStart"/>
      <w:r w:rsidRPr="00DD7E9F">
        <w:rPr>
          <w:rFonts w:ascii="Times New Roman" w:hAnsi="Times New Roman" w:cs="Times New Roman"/>
          <w:color w:val="000000" w:themeColor="text1"/>
        </w:rPr>
        <w:t>sb</w:t>
      </w:r>
      <w:proofErr w:type="spellEnd"/>
      <w:r w:rsidRPr="00DD7E9F">
        <w:rPr>
          <w:rFonts w:ascii="Times New Roman" w:hAnsi="Times New Roman" w:cs="Times New Roman"/>
          <w:color w:val="000000" w:themeColor="text1"/>
        </w:rPr>
        <w:t xml:space="preserve"> that…</w:t>
      </w:r>
      <w:r>
        <w:rPr>
          <w:rFonts w:ascii="Times New Roman" w:hAnsi="Times New Roman" w:cs="Times New Roman" w:hint="eastAsia"/>
          <w:color w:val="000000" w:themeColor="text1"/>
        </w:rPr>
        <w:t>使开始明白</w:t>
      </w:r>
      <w:r>
        <w:rPr>
          <w:rFonts w:ascii="Times New Roman" w:hAnsi="Times New Roman" w:cs="Times New Roman" w:hint="eastAsia"/>
          <w:color w:val="000000" w:themeColor="text1"/>
        </w:rPr>
        <w:t>/</w:t>
      </w:r>
      <w:r>
        <w:rPr>
          <w:rFonts w:ascii="Times New Roman" w:hAnsi="Times New Roman" w:cs="Times New Roman" w:hint="eastAsia"/>
          <w:color w:val="000000" w:themeColor="text1"/>
        </w:rPr>
        <w:t>理解；使渐渐领悟</w:t>
      </w:r>
    </w:p>
    <w:p w:rsidR="00A015EC" w:rsidRPr="00DD7E9F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 w:rsidRPr="00DD7E9F">
        <w:rPr>
          <w:rFonts w:ascii="Times New Roman" w:hAnsi="Times New Roman" w:cs="Times New Roman"/>
          <w:color w:val="000000" w:themeColor="text1"/>
        </w:rPr>
        <w:t>Everything dawned on him.</w:t>
      </w:r>
      <w:r w:rsidRPr="00DD7E9F">
        <w:rPr>
          <w:rFonts w:ascii="Times New Roman" w:hAnsi="Times New Roman" w:cs="Times New Roman"/>
          <w:color w:val="000000" w:themeColor="text1"/>
        </w:rPr>
        <w:t>他明白了一切。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 w:hint="eastAsia"/>
          <w:color w:val="000000" w:themeColor="text1"/>
        </w:rPr>
      </w:pPr>
      <w:r w:rsidRPr="00DD7E9F">
        <w:rPr>
          <w:rFonts w:ascii="Times New Roman" w:hAnsi="Times New Roman" w:cs="Times New Roman"/>
          <w:color w:val="000000" w:themeColor="text1"/>
        </w:rPr>
        <w:t>It dawned on me that he had been right all along.</w:t>
      </w:r>
      <w:r>
        <w:rPr>
          <w:rFonts w:ascii="Times New Roman" w:hAnsi="Times New Roman" w:cs="Times New Roman"/>
          <w:color w:val="000000" w:themeColor="text1"/>
        </w:rPr>
        <w:t xml:space="preserve"> [</w:t>
      </w:r>
      <w:r>
        <w:rPr>
          <w:rFonts w:ascii="Times New Roman" w:hAnsi="Times New Roman" w:cs="Times New Roman" w:hint="eastAsia"/>
          <w:color w:val="000000" w:themeColor="text1"/>
        </w:rPr>
        <w:t>朗文</w:t>
      </w:r>
      <w:r>
        <w:rPr>
          <w:rFonts w:ascii="Times New Roman" w:hAnsi="Times New Roman" w:cs="Times New Roman" w:hint="eastAsia"/>
          <w:color w:val="000000" w:themeColor="text1"/>
        </w:rPr>
        <w:t>]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uddenly it dawned on me that they couldn’t have met before. [</w:t>
      </w:r>
      <w:r>
        <w:rPr>
          <w:rFonts w:ascii="Times New Roman" w:hAnsi="Times New Roman" w:cs="Times New Roman" w:hint="eastAsia"/>
          <w:color w:val="000000" w:themeColor="text1"/>
        </w:rPr>
        <w:t>牛津</w:t>
      </w:r>
      <w:r>
        <w:rPr>
          <w:rFonts w:ascii="Times New Roman" w:hAnsi="Times New Roman" w:cs="Times New Roman" w:hint="eastAsia"/>
          <w:color w:val="000000" w:themeColor="text1"/>
        </w:rPr>
        <w:t>]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It</w:t>
      </w:r>
      <w:r>
        <w:rPr>
          <w:rFonts w:ascii="Times New Roman" w:hAnsi="Times New Roman" w:cs="Times New Roman"/>
          <w:color w:val="000000" w:themeColor="text1"/>
        </w:rPr>
        <w:t xml:space="preserve"> dawned on him that he was not alone. [</w:t>
      </w:r>
      <w:r>
        <w:rPr>
          <w:rFonts w:ascii="Times New Roman" w:hAnsi="Times New Roman" w:cs="Times New Roman" w:hint="eastAsia"/>
          <w:color w:val="000000" w:themeColor="text1"/>
        </w:rPr>
        <w:t>牛津</w:t>
      </w:r>
      <w:r>
        <w:rPr>
          <w:rFonts w:ascii="Times New Roman" w:hAnsi="Times New Roman" w:cs="Times New Roman" w:hint="eastAsia"/>
          <w:color w:val="000000" w:themeColor="text1"/>
        </w:rPr>
        <w:t>]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It</w:t>
      </w:r>
      <w:r>
        <w:rPr>
          <w:rFonts w:ascii="Times New Roman" w:hAnsi="Times New Roman" w:cs="Times New Roman"/>
          <w:color w:val="000000" w:themeColor="text1"/>
        </w:rPr>
        <w:t xml:space="preserve"> slowly dawned on me that he might have been mistaken. [</w:t>
      </w:r>
      <w:r>
        <w:rPr>
          <w:rFonts w:ascii="Times New Roman" w:hAnsi="Times New Roman" w:cs="Times New Roman" w:hint="eastAsia"/>
          <w:color w:val="000000" w:themeColor="text1"/>
        </w:rPr>
        <w:t>牛津搭配</w:t>
      </w:r>
      <w:r>
        <w:rPr>
          <w:rFonts w:ascii="Times New Roman" w:hAnsi="Times New Roman" w:cs="Times New Roman" w:hint="eastAsia"/>
          <w:color w:val="000000" w:themeColor="text1"/>
        </w:rPr>
        <w:t>]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It</w:t>
      </w:r>
      <w:r>
        <w:rPr>
          <w:rFonts w:ascii="Times New Roman" w:hAnsi="Times New Roman" w:cs="Times New Roman"/>
          <w:color w:val="000000" w:themeColor="text1"/>
        </w:rPr>
        <w:t xml:space="preserve"> suddenly dawned on me that... [</w:t>
      </w:r>
      <w:r>
        <w:rPr>
          <w:rFonts w:ascii="Times New Roman" w:hAnsi="Times New Roman" w:cs="Times New Roman" w:hint="eastAsia"/>
          <w:color w:val="000000" w:themeColor="text1"/>
        </w:rPr>
        <w:t>英搭配</w:t>
      </w:r>
      <w:r>
        <w:rPr>
          <w:rFonts w:ascii="Times New Roman" w:hAnsi="Times New Roman" w:cs="Times New Roman" w:hint="eastAsia"/>
          <w:color w:val="000000" w:themeColor="text1"/>
        </w:rPr>
        <w:t>]</w:t>
      </w:r>
    </w:p>
    <w:p w:rsidR="00A015EC" w:rsidRDefault="00A015EC" w:rsidP="00A015EC">
      <w:pPr>
        <w:spacing w:line="32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结论：这个结构多用一般过去时，但不排除在某些阅读文章中也会出现用一般现在时的情况</w:t>
      </w:r>
    </w:p>
    <w:p w:rsidR="00A015EC" w:rsidRPr="00DD7E9F" w:rsidRDefault="00A015EC" w:rsidP="00A015EC">
      <w:pPr>
        <w:spacing w:line="320" w:lineRule="exact"/>
        <w:rPr>
          <w:rFonts w:ascii="Times New Roman" w:hAnsi="Times New Roman" w:cs="Times New Roman" w:hint="eastAsia"/>
          <w:color w:val="000000" w:themeColor="text1"/>
        </w:rPr>
      </w:pPr>
      <w:r w:rsidRPr="008D7917">
        <w:rPr>
          <w:rFonts w:ascii="Times New Roman" w:eastAsia="宋体" w:hAnsi="Times New Roman" w:cs="Times New Roman"/>
        </w:rPr>
        <w:t xml:space="preserve">As he recalls how his father warmed the house, the speaker’s coldness toward his father starts to melt away. In its place is love and gratitude. </w:t>
      </w:r>
      <w:r w:rsidRPr="007B381A">
        <w:rPr>
          <w:rFonts w:ascii="Times New Roman" w:eastAsia="宋体" w:hAnsi="Times New Roman" w:cs="Times New Roman"/>
          <w:highlight w:val="yellow"/>
        </w:rPr>
        <w:t>It dawns on him that</w:t>
      </w:r>
      <w:r w:rsidRPr="008D7917">
        <w:rPr>
          <w:rFonts w:ascii="Times New Roman" w:eastAsia="宋体" w:hAnsi="Times New Roman" w:cs="Times New Roman"/>
        </w:rPr>
        <w:t xml:space="preserve"> love is not </w:t>
      </w:r>
      <w:r w:rsidRPr="008D7917">
        <w:rPr>
          <w:rFonts w:ascii="Times New Roman" w:eastAsia="宋体" w:hAnsi="Times New Roman" w:cs="Times New Roman"/>
        </w:rPr>
        <w:lastRenderedPageBreak/>
        <w:t xml:space="preserve">just hugging and kissing, or always warm and affectionate, but </w:t>
      </w:r>
      <w:r w:rsidRPr="008D7917">
        <w:rPr>
          <w:rFonts w:ascii="Times New Roman" w:eastAsia="宋体" w:hAnsi="Times New Roman" w:cs="Times New Roman"/>
          <w:szCs w:val="21"/>
        </w:rPr>
        <w:t>____</w:t>
      </w:r>
      <w:r w:rsidRPr="008D7917">
        <w:rPr>
          <w:rFonts w:ascii="Times New Roman" w:eastAsia="宋体" w:hAnsi="Times New Roman" w:cs="Times New Roman"/>
        </w:rPr>
        <w:t>37</w:t>
      </w:r>
      <w:r w:rsidRPr="008D7917">
        <w:rPr>
          <w:rFonts w:ascii="Times New Roman" w:eastAsia="宋体" w:hAnsi="Times New Roman" w:cs="Times New Roman"/>
          <w:szCs w:val="21"/>
        </w:rPr>
        <w:t>____</w:t>
      </w:r>
      <w:r w:rsidRPr="008D7917">
        <w:rPr>
          <w:rFonts w:ascii="Times New Roman" w:eastAsia="宋体" w:hAnsi="Times New Roman" w:cs="Times New Roman"/>
        </w:rPr>
        <w:t xml:space="preserve"> well be cold and stern in appearance. In fact, mature love often requires self-discipline and self-sacrifice.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（整段都用了一般现在时）</w:t>
      </w:r>
    </w:p>
    <w:p w:rsidR="00A015EC" w:rsidRPr="0008520C" w:rsidRDefault="00A015EC">
      <w:pPr>
        <w:rPr>
          <w:rFonts w:ascii="Times New Roman" w:eastAsia="宋体" w:hAnsi="Times New Roman" w:cs="Times New Roman" w:hint="eastAsia"/>
        </w:rPr>
      </w:pPr>
    </w:p>
    <w:sectPr w:rsidR="00A015EC" w:rsidRPr="0008520C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DE"/>
    <w:rsid w:val="0008520C"/>
    <w:rsid w:val="001321B3"/>
    <w:rsid w:val="00240236"/>
    <w:rsid w:val="002C3478"/>
    <w:rsid w:val="005D795A"/>
    <w:rsid w:val="00602B87"/>
    <w:rsid w:val="006654E7"/>
    <w:rsid w:val="006A2D7C"/>
    <w:rsid w:val="00714C7B"/>
    <w:rsid w:val="00853A32"/>
    <w:rsid w:val="008A591F"/>
    <w:rsid w:val="00903947"/>
    <w:rsid w:val="009E3B16"/>
    <w:rsid w:val="00A015EC"/>
    <w:rsid w:val="00BF6163"/>
    <w:rsid w:val="00C0730A"/>
    <w:rsid w:val="00C22F68"/>
    <w:rsid w:val="00CE46BC"/>
    <w:rsid w:val="00F4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491C"/>
  <w14:defaultImageDpi w14:val="32767"/>
  <w15:chartTrackingRefBased/>
  <w15:docId w15:val="{3B8E1734-A961-B143-B7C1-3A8060FB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1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2019-12-04T01:53:00Z</dcterms:created>
  <dcterms:modified xsi:type="dcterms:W3CDTF">2021-03-31T00:51:00Z</dcterms:modified>
</cp:coreProperties>
</file>