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36B4F" w14:textId="77777777" w:rsidR="004A7515" w:rsidRDefault="004A7515" w:rsidP="004A7515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/>
          <w:color w:val="333333"/>
        </w:rPr>
      </w:pPr>
      <w:bookmarkStart w:id="0" w:name="_GoBack"/>
      <w:bookmarkEnd w:id="0"/>
      <w:r>
        <w:rPr>
          <w:rStyle w:val="a4"/>
          <w:rFonts w:ascii="PingFang SC" w:eastAsia="PingFang SC" w:hAnsi="PingFang SC" w:hint="eastAsia"/>
          <w:color w:val="333333"/>
        </w:rPr>
        <w:t>competition的结果是直观的，contest的结果是非直观的，需要评委裁决。</w:t>
      </w:r>
    </w:p>
    <w:p w14:paraId="7428BB25" w14:textId="77777777" w:rsidR="004A7515" w:rsidRDefault="004A7515" w:rsidP="004A7515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competition指体育运动中的各项比赛、角逐，也指知识、技巧等方面的竞赛,结果通常比较直观。</w:t>
      </w:r>
    </w:p>
    <w:p w14:paraId="59A0679C" w14:textId="77777777" w:rsidR="004A7515" w:rsidRDefault="004A7515" w:rsidP="004A7515">
      <w:pPr>
        <w:pStyle w:val="a3"/>
        <w:shd w:val="clear" w:color="auto" w:fill="FFFFFF"/>
        <w:spacing w:before="390" w:beforeAutospacing="0" w:after="390" w:afterAutospacing="0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contest多指在音乐、书法、演讲等方面所进行的比赛或竞争。其结果，由评判委员会裁决。</w:t>
      </w:r>
    </w:p>
    <w:p w14:paraId="79B3BE89" w14:textId="77777777" w:rsidR="00AB04A2" w:rsidRDefault="00AB04A2"/>
    <w:sectPr w:rsidR="00AB04A2" w:rsidSect="0005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15"/>
    <w:rsid w:val="000572A7"/>
    <w:rsid w:val="004A7515"/>
    <w:rsid w:val="00A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F7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51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4A75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2018-12-09T03:38:00Z</dcterms:created>
  <dcterms:modified xsi:type="dcterms:W3CDTF">2018-12-09T03:40:00Z</dcterms:modified>
</cp:coreProperties>
</file>