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过了许多年这一秘密才被泄露出来。(before)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过不了多久教授就将完成他的实验。(before)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众所周知，知识始于实践。(begin)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人们普遍认为，吸烟有害健康。(it)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人们普遍认为，吸烟有害健康。(believe)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我不相信这些所谓的保健食品有什么价值。(believe)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那本蓝封面的词典不是我的。(belong)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做志愿者的经历让我受益匪浅。(I)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做志愿者的经历让我受益匪浅。(benefit)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你最好不要玩火，会伤到自己的。(better)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你不应该将此事归咎与她，她是无辜的。(blame)*2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昨天发生的事情不怪孩子们。(blame)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他总是吹嘘自己的父母多么有钱，但不知自食其力。(boast)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一直要想方设法讨好老板，真让我厌烦。(bore)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他天生记忆好，过目不忘。(born)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他从图书馆借了一些参考书，而不是侦探小说。(borrow)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救援队在地震发生后不久就设法赶到了那里。(break)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更糟糕的是，在回家路上汽车抛锚了。(break)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父母双方必须对养育子女承担同等的责任。(bring)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听到那激动人心的消息，我情不自禁地大哭起来。(burst)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这位作家专心致志于写作，以致忘了自己重病在身。(bury)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___________________________________________________________________________________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  <w:br w:type="page"/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过了许多年这一秘密才被泄露出来。(before)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It was many years before the secret was finally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revealed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过不了多久教授就将完成他的实验。(before)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It won’t be long before the professor finishes his experiment.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众所周知，知识始于实践。(begin)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It is known to all that knowledge begins with practice.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人们普遍认为，吸烟有害健康。(it)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人们普遍认为，吸烟有害健康。(believe)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It is generally believed that smoking does harm to health.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Smoking is generally believed to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do harm to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health.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我不相信这些所谓的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保健食品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有什么价值。(believe)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I don’t believe in these so-called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health food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那本蓝封面的词典不是我的。(belong)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The dictionary whose cover is blue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doesn’t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belong to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做志愿者的经历让我受益匪浅。(I)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做志愿者的经历让我受益匪浅。(benefit)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I benefit a lot from the experience of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working as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a volunteer.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The experience of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working as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a volunteer benefits me a lot.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你最好不要玩火，会伤到自己的。(better)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You had better not play with fire, or you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may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hurt yourself.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你不应该将此事归咎与她，她是无辜的。(blame)*2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You should not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blame her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it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, for she is innocent.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You should not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blame it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on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her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, for she is innocent.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昨天发生的事情不怪孩子们。(blame)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The children are not to blame for what happened yesterday.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他总是吹嘘自己的父母多么有钱，但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不知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自食其力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。(boast)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He always boasts about how rich his parents are,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never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thinking of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earn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his own living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一直要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想方设法讨好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老板，真让我厌烦。(bore)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I am bored with always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trying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every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means to please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my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boss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 all the time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他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天生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记忆好，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过目不忘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。(born)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He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was born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with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a good memory, and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will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never forget whatever he has only seen once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他从图书馆借了一些参考书，而不是侦探小说。(borrow)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He borrowed some reference books rather than detective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novels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from the library.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救援队在地震发生后不久就设法赶到了那里。(break)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The rescue team managed to get there soon after the earthquake broke out.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更糟糕的是，在回家路上汽车抛锚了。(break)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Even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worse, the car broke down on the way home.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父母双方必须对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养育子女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承担同等的责任。(bring)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Parents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must be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equally responsible for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bringing up children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听到那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激动人心的消息，我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情不自禁地大哭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起来。(burst)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At the exciting news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, I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couldn’t help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bursting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into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tears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>这位作家专心致志于写作，以致忘了自己重病在身。(bury)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The writer 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>was so buried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in writing</w:t>
      </w:r>
      <w:r>
        <w:rPr>
          <w:rFonts w:hint="eastAsia" w:ascii="Times New Roman" w:hAnsi="Times New Roman" w:cs="Times New Roman"/>
          <w:b w:val="0"/>
          <w:bCs w:val="0"/>
          <w:u w:val="none"/>
          <w:lang w:val="en-US" w:eastAsia="zh-CN"/>
        </w:rPr>
        <w:t xml:space="preserve"> that he forgot</w:t>
      </w:r>
      <w:r>
        <w:rPr>
          <w:rFonts w:hint="default" w:ascii="Times New Roman" w:hAnsi="Times New Roman" w:cs="Times New Roman"/>
          <w:b w:val="0"/>
          <w:bCs w:val="0"/>
          <w:u w:val="none"/>
          <w:lang w:val="en-US" w:eastAsia="zh-CN"/>
        </w:rPr>
        <w:t xml:space="preserve"> his serious illness.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8B73"/>
    <w:multiLevelType w:val="singleLevel"/>
    <w:tmpl w:val="1DCF8B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7DB88D"/>
    <w:multiLevelType w:val="singleLevel"/>
    <w:tmpl w:val="237DB8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75482"/>
    <w:rsid w:val="03466336"/>
    <w:rsid w:val="2BFC1BC8"/>
    <w:rsid w:val="3125172C"/>
    <w:rsid w:val="4F775482"/>
    <w:rsid w:val="5B4E43C5"/>
    <w:rsid w:val="68AB12CD"/>
    <w:rsid w:val="733E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2020-01-18T23:01:00Z</dcterms:created>
  <dc:creator>cmq</dc:creator>
  <cp:lastModifiedBy>cmq</cp:lastModifiedBy>
  <dcterms:modified xsi:type="dcterms:W3CDTF">2020-01-18T23:54:49Z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