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E62D7C">
      <w:r>
        <w:rPr>
          <w:rFonts w:hint="eastAsia"/>
        </w:rPr>
        <w:t>instead</w:t>
      </w:r>
      <w:r>
        <w:t xml:space="preserve"> of &amp; rather than</w:t>
      </w:r>
    </w:p>
    <w:p w:rsidR="00E62D7C" w:rsidRDefault="00E62D7C">
      <w:r>
        <w:rPr>
          <w:rFonts w:hint="eastAsia"/>
        </w:rPr>
        <w:t>在语法填空题里基本可以互换</w:t>
      </w:r>
      <w:r w:rsidR="00820170">
        <w:rPr>
          <w:rFonts w:hint="eastAsia"/>
        </w:rPr>
        <w:t>，但</w:t>
      </w:r>
      <w:r>
        <w:t>rather than</w:t>
      </w:r>
      <w:r w:rsidR="00820170">
        <w:rPr>
          <w:rFonts w:hint="eastAsia"/>
        </w:rPr>
        <w:t>前后也可以</w:t>
      </w:r>
      <w:r>
        <w:rPr>
          <w:rFonts w:hint="eastAsia"/>
        </w:rPr>
        <w:t>跟动词原形</w:t>
      </w:r>
      <w:r w:rsidR="00C866D2">
        <w:rPr>
          <w:rFonts w:hint="eastAsia"/>
        </w:rPr>
        <w:t>，如：</w:t>
      </w:r>
    </w:p>
    <w:p w:rsidR="00C866D2" w:rsidRDefault="00C866D2" w:rsidP="00C866D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t meal times it is a good idea to give a child a s</w:t>
      </w:r>
      <w:bookmarkStart w:id="0" w:name="_GoBack"/>
      <w:bookmarkEnd w:id="0"/>
      <w:r>
        <w:rPr>
          <w:rFonts w:ascii="Times New Roman" w:eastAsia="宋体" w:hAnsi="Times New Roman" w:cs="Times New Roman"/>
        </w:rPr>
        <w:t xml:space="preserve">mall portion and let him come back for a second helping </w:t>
      </w:r>
      <w:r w:rsidRPr="00AC0B59">
        <w:rPr>
          <w:rFonts w:ascii="Times New Roman" w:eastAsia="宋体" w:hAnsi="Times New Roman" w:cs="Times New Roman"/>
          <w:u w:val="single"/>
        </w:rPr>
        <w:t>rather than</w:t>
      </w:r>
      <w:r>
        <w:rPr>
          <w:rFonts w:ascii="Times New Roman" w:eastAsia="宋体" w:hAnsi="Times New Roman" w:cs="Times New Roman"/>
        </w:rPr>
        <w:t xml:space="preserve"> give him as much as he is likely to eat all at once.</w:t>
      </w:r>
      <w:r w:rsidR="00017C68">
        <w:rPr>
          <w:rFonts w:ascii="Times New Roman" w:eastAsia="宋体" w:hAnsi="Times New Roman" w:cs="Times New Roman"/>
        </w:rPr>
        <w:t xml:space="preserve"> </w:t>
      </w:r>
      <w:r w:rsidR="00017C68">
        <w:rPr>
          <w:rFonts w:ascii="Times New Roman" w:eastAsia="宋体" w:hAnsi="Times New Roman" w:cs="Times New Roman" w:hint="eastAsia"/>
        </w:rPr>
        <w:t>（这里就不能填</w:t>
      </w:r>
      <w:r w:rsidR="00017C68">
        <w:rPr>
          <w:rFonts w:ascii="Times New Roman" w:eastAsia="宋体" w:hAnsi="Times New Roman" w:cs="Times New Roman"/>
        </w:rPr>
        <w:t>instead of</w:t>
      </w:r>
      <w:r w:rsidR="00017C68">
        <w:rPr>
          <w:rFonts w:ascii="Times New Roman" w:eastAsia="宋体" w:hAnsi="Times New Roman" w:cs="Times New Roman" w:hint="eastAsia"/>
        </w:rPr>
        <w:t>）</w:t>
      </w:r>
    </w:p>
    <w:p w:rsidR="00C866D2" w:rsidRPr="00C866D2" w:rsidRDefault="00C866D2">
      <w:pPr>
        <w:rPr>
          <w:rFonts w:hint="eastAsia"/>
        </w:rPr>
      </w:pPr>
    </w:p>
    <w:p w:rsidR="007E5FF7" w:rsidRDefault="007E5FF7"/>
    <w:p w:rsidR="00820170" w:rsidRDefault="00820170">
      <w:r>
        <w:rPr>
          <w:rFonts w:hint="eastAsia"/>
        </w:rPr>
        <w:t>S</w:t>
      </w:r>
      <w:r>
        <w:t>SP2021</w:t>
      </w:r>
      <w:r>
        <w:rPr>
          <w:rFonts w:hint="eastAsia"/>
        </w:rPr>
        <w:t>二月刊</w:t>
      </w:r>
    </w:p>
    <w:p w:rsidR="00820170" w:rsidRDefault="00820170">
      <w:r>
        <w:rPr>
          <w:rFonts w:hint="eastAsia"/>
        </w:rPr>
        <w:t>_</w:t>
      </w:r>
      <w:r>
        <w:t>______ ______ creating a single product, designers will need to imagine a series of connected products and services that have awareness of each other and their surroundings. (</w:t>
      </w:r>
      <w:r>
        <w:rPr>
          <w:rFonts w:hint="eastAsia"/>
        </w:rPr>
        <w:t>答案给了</w:t>
      </w:r>
      <w:r>
        <w:t>instead of/rather than)</w:t>
      </w:r>
    </w:p>
    <w:p w:rsidR="00820170" w:rsidRDefault="00820170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finding</w:t>
      </w:r>
      <w:r>
        <w:t>s from public surveys in the United States, France and Germany suggest that _______ ______ being a barrier to the possession of strongly held views, ignorance of the matter at hand might better be described as a fuel. (</w:t>
      </w:r>
      <w:r>
        <w:rPr>
          <w:rFonts w:hint="eastAsia"/>
        </w:rPr>
        <w:t>答案给了</w:t>
      </w:r>
      <w:r>
        <w:t>instead of/rather than)</w:t>
      </w:r>
    </w:p>
    <w:p w:rsidR="00820170" w:rsidRPr="00820170" w:rsidRDefault="00820170"/>
    <w:p w:rsidR="007E5FF7" w:rsidRDefault="007E5FF7">
      <w:r>
        <w:rPr>
          <w:rFonts w:hint="eastAsia"/>
        </w:rPr>
        <w:t>极少见</w:t>
      </w:r>
      <w:r>
        <w:t>rather than</w:t>
      </w:r>
      <w:r>
        <w:rPr>
          <w:rFonts w:hint="eastAsia"/>
        </w:rPr>
        <w:t>前后连接</w:t>
      </w:r>
      <w:r>
        <w:t>done</w:t>
      </w:r>
      <w:r>
        <w:rPr>
          <w:rFonts w:hint="eastAsia"/>
        </w:rPr>
        <w:t>的情况：</w:t>
      </w:r>
    </w:p>
    <w:p w:rsidR="007E5FF7" w:rsidRDefault="007E5FF7">
      <w:r>
        <w:rPr>
          <w:rFonts w:hint="eastAsia"/>
        </w:rPr>
        <w:t>T</w:t>
      </w:r>
      <w:r>
        <w:t>he business and energy secretary said, “Our plans to tighten product standards will ensure more of our electrical goods can be fixed __rather_ _than_ thrown on the scrap heap.”</w:t>
      </w:r>
    </w:p>
    <w:sectPr w:rsidR="007E5FF7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7C"/>
    <w:rsid w:val="00017C68"/>
    <w:rsid w:val="000224D9"/>
    <w:rsid w:val="000506B6"/>
    <w:rsid w:val="001321B3"/>
    <w:rsid w:val="002312EB"/>
    <w:rsid w:val="00240236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7E5FF7"/>
    <w:rsid w:val="00820170"/>
    <w:rsid w:val="00853A32"/>
    <w:rsid w:val="0086327E"/>
    <w:rsid w:val="0087730B"/>
    <w:rsid w:val="008A591F"/>
    <w:rsid w:val="00903947"/>
    <w:rsid w:val="00904F73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866D2"/>
    <w:rsid w:val="00CE46BC"/>
    <w:rsid w:val="00D227B6"/>
    <w:rsid w:val="00D37C30"/>
    <w:rsid w:val="00D660E9"/>
    <w:rsid w:val="00E32C5B"/>
    <w:rsid w:val="00E62D7C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4838"/>
  <w14:defaultImageDpi w14:val="32767"/>
  <w15:chartTrackingRefBased/>
  <w15:docId w15:val="{17E94EFA-B14E-7846-9C0C-34FC7E5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2021-03-17T11:14:00Z</dcterms:created>
  <dcterms:modified xsi:type="dcterms:W3CDTF">2021-06-16T14:34:00Z</dcterms:modified>
</cp:coreProperties>
</file>