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3B42AD" w:rsidRDefault="003915D0">
      <w:pPr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>高二</w:t>
      </w:r>
      <w:r w:rsidRPr="003B42AD">
        <w:rPr>
          <w:rFonts w:ascii="Times New Roman" w:eastAsia="宋体" w:hAnsi="Times New Roman" w:cs="Times New Roman"/>
          <w:sz w:val="21"/>
          <w:szCs w:val="21"/>
        </w:rPr>
        <w:t>12</w:t>
      </w:r>
      <w:r w:rsidRPr="003B42AD">
        <w:rPr>
          <w:rFonts w:ascii="Times New Roman" w:eastAsia="宋体" w:hAnsi="Times New Roman" w:cs="Times New Roman"/>
          <w:sz w:val="21"/>
          <w:szCs w:val="21"/>
        </w:rPr>
        <w:t>月月考</w:t>
      </w:r>
    </w:p>
    <w:p w:rsidR="003915D0" w:rsidRPr="003B42AD" w:rsidRDefault="003915D0" w:rsidP="008076B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Cs w:val="21"/>
        </w:rPr>
        <w:t>利用好图书馆无疑会对你的学习有益。</w:t>
      </w:r>
      <w:r w:rsidRPr="003B42AD">
        <w:rPr>
          <w:rFonts w:ascii="Times New Roman" w:eastAsia="宋体" w:hAnsi="Times New Roman" w:cs="Times New Roman"/>
          <w:color w:val="000000"/>
          <w:szCs w:val="21"/>
        </w:rPr>
        <w:t>(doubt)</w:t>
      </w: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There is no doubt that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taking advantage of</w:t>
      </w:r>
      <w:r w:rsidRPr="003B42AD">
        <w:rPr>
          <w:rFonts w:ascii="Times New Roman" w:eastAsia="宋体" w:hAnsi="Times New Roman" w:cs="Times New Roman" w:hint="eastAsia"/>
          <w:color w:val="FF0000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000000"/>
          <w:sz w:val="21"/>
          <w:szCs w:val="21"/>
          <w:u w:val="single"/>
        </w:rPr>
        <w:t>the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library will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benefit 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your study. </w:t>
      </w: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No doubt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taking advantage of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000000"/>
          <w:sz w:val="21"/>
          <w:szCs w:val="21"/>
          <w:u w:val="single"/>
        </w:rPr>
        <w:t>the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library will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benefit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your study. </w:t>
      </w:r>
    </w:p>
    <w:p w:rsidR="00FA6E1B" w:rsidRPr="003B42AD" w:rsidRDefault="00FA6E1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</w:p>
    <w:p w:rsidR="00FA6E1B" w:rsidRPr="003B42AD" w:rsidRDefault="00FA6E1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充分利用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make good/full use of...; make the best/most of...</w:t>
      </w:r>
    </w:p>
    <w:p w:rsidR="00FA6E1B" w:rsidRPr="003B42AD" w:rsidRDefault="00FA6E1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</w:p>
    <w:p w:rsidR="006D28AB" w:rsidRPr="003B42AD" w:rsidRDefault="006D28A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2.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市长担心该产品质量不过关，将于下月初到工厂视察工作。（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concern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Concerned about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the quality of the product(s), the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mayor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will</w:t>
      </w:r>
      <w:r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 xml:space="preserve"> inspect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the factory </w:t>
      </w:r>
      <w:r w:rsidR="006D28AB" w:rsidRPr="003B42AD">
        <w:rPr>
          <w:rFonts w:ascii="Times New Roman" w:eastAsia="宋体" w:hAnsi="Times New Roman" w:cs="Times New Roman"/>
          <w:b/>
          <w:i/>
          <w:color w:val="000000"/>
          <w:sz w:val="21"/>
          <w:szCs w:val="21"/>
        </w:rPr>
        <w:t>early next month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Pr="003B42AD">
        <w:rPr>
          <w:rFonts w:ascii="Times New Roman" w:eastAsia="宋体" w:hAnsi="Times New Roman" w:cs="Times New Roman"/>
          <w:b/>
          <w:i/>
          <w:color w:val="000000"/>
          <w:sz w:val="21"/>
          <w:szCs w:val="21"/>
          <w:u w:val="single"/>
        </w:rPr>
        <w:t>at</w:t>
      </w:r>
      <w:r w:rsidRPr="003B42AD">
        <w:rPr>
          <w:rFonts w:ascii="Times New Roman" w:eastAsia="宋体" w:hAnsi="Times New Roman" w:cs="Times New Roman"/>
          <w:b/>
          <w:i/>
          <w:color w:val="000000"/>
          <w:sz w:val="21"/>
          <w:szCs w:val="21"/>
        </w:rPr>
        <w:t xml:space="preserve"> the beginning of next month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Concerned that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the quality of the products</w:t>
      </w:r>
      <w:r w:rsidRPr="003B42A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doesn’t/may not meet the standard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="00FA6E1B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….</w:t>
      </w:r>
    </w:p>
    <w:p w:rsidR="00FA6E1B" w:rsidRPr="003B42AD" w:rsidRDefault="00FA6E1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</w:p>
    <w:p w:rsidR="00FA6E1B" w:rsidRPr="003B42AD" w:rsidRDefault="00FA6E1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3.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这个年轻人，刚刚接管国美电器的业务，在考虑创立几家分店（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establish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</w:p>
    <w:p w:rsidR="003915D0" w:rsidRPr="003B42AD" w:rsidRDefault="00FA6E1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The young man, </w:t>
      </w:r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who</w:t>
      </w:r>
      <w:r w:rsidR="003915D0"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has just taken over</w:t>
      </w:r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GoMe</w:t>
      </w:r>
      <w:proofErr w:type="spellEnd"/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Appliances, is </w:t>
      </w:r>
      <w:r w:rsidR="003915D0"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considering</w:t>
      </w:r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establishing</w:t>
      </w:r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several branches.</w:t>
      </w: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Having just taken over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GoMe</w:t>
      </w:r>
      <w:proofErr w:type="spellEnd"/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Appliances, the young man is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considering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establishing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several branches.</w:t>
      </w:r>
    </w:p>
    <w:p w:rsidR="00FA6E1B" w:rsidRPr="003B42AD" w:rsidRDefault="00FA6E1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</w:p>
    <w:p w:rsidR="00FA6E1B" w:rsidRPr="003B42AD" w:rsidRDefault="00FA6E1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4.</w:t>
      </w:r>
      <w:r w:rsidR="00E67462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十年来这个便利店的老板致力于为顾客提供优质服务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赢得广泛赞誉。（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commit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b/>
          <w:color w:val="000000"/>
          <w:sz w:val="21"/>
          <w:szCs w:val="21"/>
        </w:rPr>
        <w:t>Over</w:t>
      </w:r>
      <w:r w:rsidR="00E67462" w:rsidRPr="003B42AD">
        <w:rPr>
          <w:rFonts w:ascii="Times New Roman" w:eastAsia="宋体" w:hAnsi="Times New Roman" w:cs="Times New Roman"/>
          <w:b/>
          <w:color w:val="000000"/>
          <w:sz w:val="21"/>
          <w:szCs w:val="21"/>
        </w:rPr>
        <w:t>/During</w:t>
      </w:r>
      <w:r w:rsidRPr="003B42AD">
        <w:rPr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 the </w:t>
      </w:r>
      <w:r w:rsidR="00E67462" w:rsidRPr="003B42AD">
        <w:rPr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(last/past) </w:t>
      </w:r>
      <w:r w:rsidRPr="003B42AD">
        <w:rPr>
          <w:rFonts w:ascii="Times New Roman" w:eastAsia="宋体" w:hAnsi="Times New Roman" w:cs="Times New Roman"/>
          <w:b/>
          <w:color w:val="000000"/>
          <w:sz w:val="21"/>
          <w:szCs w:val="21"/>
        </w:rPr>
        <w:t>ten years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, the boss of this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convenience store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has been committed to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providing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quality service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for the customers, </w:t>
      </w:r>
      <w:r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 xml:space="preserve">winning widespread </w:t>
      </w:r>
      <w:r w:rsidRPr="003B42AD">
        <w:rPr>
          <w:rFonts w:ascii="Times New Roman" w:eastAsia="宋体" w:hAnsi="Times New Roman" w:cs="Times New Roman"/>
          <w:b/>
          <w:color w:val="7030A0"/>
          <w:sz w:val="21"/>
          <w:szCs w:val="21"/>
          <w:u w:val="single"/>
        </w:rPr>
        <w:t>praise</w:t>
      </w:r>
      <w:r w:rsidR="006D28AB"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[U]/</w:t>
      </w:r>
      <w:r w:rsidR="006D28AB" w:rsidRPr="003B42AD">
        <w:rPr>
          <w:rFonts w:ascii="Times New Roman" w:eastAsia="宋体" w:hAnsi="Times New Roman" w:cs="Times New Roman"/>
          <w:b/>
          <w:color w:val="7030A0"/>
          <w:sz w:val="21"/>
          <w:szCs w:val="21"/>
          <w:u w:val="single"/>
        </w:rPr>
        <w:t>compliments</w:t>
      </w:r>
      <w:r w:rsidR="006D28AB"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[C]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</w:p>
    <w:p w:rsidR="00E67462" w:rsidRPr="003B42AD" w:rsidRDefault="00E67462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</w:p>
    <w:p w:rsidR="00E67462" w:rsidRPr="003B42AD" w:rsidRDefault="00E67462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</w:p>
    <w:p w:rsidR="003915D0" w:rsidRPr="003B42AD" w:rsidRDefault="006D28AB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5. </w:t>
      </w:r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除了美味的咖啡和甜品，这间咖啡馆还提供各种书籍，从小说到诗歌，应有尽有，足以让你安静地度过一个下午。（</w:t>
      </w:r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range</w:t>
      </w:r>
      <w:r w:rsidR="003915D0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</w:p>
    <w:p w:rsidR="003915D0" w:rsidRPr="003B42AD" w:rsidRDefault="003915D0" w:rsidP="003915D0">
      <w:pPr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Besides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nice coffee and dessert, the c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afé provides 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all kinds of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/ 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a variety of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various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books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, 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ranging from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novels 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to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="006D28AB"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poetry[U]/poems[C]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, </w:t>
      </w:r>
      <w:r w:rsidRPr="003B42AD">
        <w:rPr>
          <w:rFonts w:ascii="Times New Roman" w:eastAsia="宋体" w:hAnsi="Times New Roman" w:cs="Times New Roman"/>
          <w:b/>
          <w:color w:val="7030A0"/>
          <w:sz w:val="21"/>
          <w:szCs w:val="21"/>
          <w:u w:val="single"/>
        </w:rPr>
        <w:t>so that you can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="006D28AB" w:rsidRPr="003B42AD">
        <w:rPr>
          <w:rFonts w:ascii="Times New Roman" w:eastAsia="宋体" w:hAnsi="Times New Roman" w:cs="Times New Roman"/>
          <w:b/>
          <w:color w:val="7030A0"/>
          <w:sz w:val="21"/>
          <w:szCs w:val="21"/>
          <w:u w:val="single"/>
        </w:rPr>
        <w:t>which enables you to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stay for a whole quiet afternoon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="006D28AB" w:rsidRPr="003B42AD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spend a whole afternoon quietly</w:t>
      </w:r>
      <w:r w:rsidRPr="003B42AD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</w:p>
    <w:p w:rsidR="003915D0" w:rsidRPr="003B42AD" w:rsidRDefault="003915D0" w:rsidP="003915D0">
      <w:pPr>
        <w:rPr>
          <w:rFonts w:ascii="Times New Roman" w:eastAsia="宋体" w:hAnsi="Times New Roman" w:cs="Times New Roman"/>
          <w:sz w:val="21"/>
          <w:szCs w:val="21"/>
        </w:rPr>
      </w:pPr>
    </w:p>
    <w:p w:rsidR="00D379A8" w:rsidRDefault="00EB56A6" w:rsidP="00EB56A6">
      <w:pPr>
        <w:spacing w:line="30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3B42AD">
        <w:rPr>
          <w:rFonts w:ascii="Times New Roman" w:eastAsia="宋体" w:hAnsi="Times New Roman" w:cs="Times New Roman"/>
          <w:b/>
          <w:sz w:val="21"/>
          <w:szCs w:val="21"/>
        </w:rPr>
        <w:t>*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>（在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>...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>方面）从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>...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>到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>...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>不等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>range (in...) from... to ...</w:t>
      </w:r>
      <w:r w:rsidR="00D379A8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</w:p>
    <w:p w:rsidR="00EB56A6" w:rsidRDefault="00D379A8" w:rsidP="00EB56A6">
      <w:pPr>
        <w:spacing w:line="300" w:lineRule="exact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sz w:val="21"/>
          <w:szCs w:val="21"/>
        </w:rPr>
        <w:lastRenderedPageBreak/>
        <w:t>chi</w:t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ldren who range/ranging in age from 5 to 12 </w:t>
      </w:r>
    </w:p>
    <w:p w:rsidR="00D379A8" w:rsidRDefault="00D379A8" w:rsidP="00EB56A6">
      <w:pPr>
        <w:spacing w:line="300" w:lineRule="exact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/>
          <w:b/>
          <w:sz w:val="21"/>
          <w:szCs w:val="21"/>
        </w:rPr>
        <w:t>products ranging in price from 500 to 1000</w:t>
      </w:r>
    </w:p>
    <w:p w:rsidR="00D379A8" w:rsidRPr="003B42AD" w:rsidRDefault="00D379A8" w:rsidP="00EB56A6">
      <w:pPr>
        <w:spacing w:line="300" w:lineRule="exact"/>
        <w:rPr>
          <w:rFonts w:ascii="Times New Roman" w:eastAsia="宋体" w:hAnsi="Times New Roman" w:cs="Times New Roman"/>
          <w:b/>
          <w:sz w:val="21"/>
          <w:szCs w:val="21"/>
        </w:rPr>
      </w:pPr>
    </w:p>
    <w:p w:rsidR="003915D0" w:rsidRPr="003B42AD" w:rsidRDefault="003915D0" w:rsidP="003915D0">
      <w:pPr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>高二上期末考</w:t>
      </w:r>
    </w:p>
    <w:p w:rsidR="003915D0" w:rsidRPr="003B42AD" w:rsidRDefault="003915D0" w:rsidP="000911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B42AD">
        <w:rPr>
          <w:rFonts w:ascii="Times New Roman" w:eastAsia="宋体" w:hAnsi="Times New Roman" w:cs="Times New Roman"/>
          <w:szCs w:val="21"/>
        </w:rPr>
        <w:t>毫无疑问，良好的医患关系应该建立在善意和相互理解的基础上。</w:t>
      </w:r>
      <w:r w:rsidRPr="003B42AD">
        <w:rPr>
          <w:rFonts w:ascii="Times New Roman" w:eastAsia="宋体" w:hAnsi="Times New Roman" w:cs="Times New Roman"/>
          <w:szCs w:val="21"/>
        </w:rPr>
        <w:t>(doubt)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highlight w:val="yellow"/>
          <w:u w:val="single"/>
        </w:rPr>
        <w:t>There is no doubt that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 xml:space="preserve"> / </w:t>
      </w:r>
      <w:r w:rsidRPr="003B42AD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highlight w:val="yellow"/>
          <w:u w:val="single"/>
        </w:rPr>
        <w:t>No doubt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a good 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>doctor-patient relationship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/ 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>relationship between doctor</w:t>
      </w:r>
      <w:r w:rsidRPr="003B42AD">
        <w:rPr>
          <w:rFonts w:ascii="Times New Roman" w:eastAsia="宋体" w:hAnsi="Times New Roman" w:cs="Times New Roman"/>
          <w:b/>
          <w:sz w:val="21"/>
          <w:szCs w:val="21"/>
          <w:u w:val="single"/>
        </w:rPr>
        <w:t>s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and patient</w:t>
      </w:r>
      <w:r w:rsidRPr="003B42AD">
        <w:rPr>
          <w:rFonts w:ascii="Times New Roman" w:eastAsia="宋体" w:hAnsi="Times New Roman" w:cs="Times New Roman"/>
          <w:b/>
          <w:sz w:val="21"/>
          <w:szCs w:val="21"/>
          <w:u w:val="single"/>
        </w:rPr>
        <w:t>s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should be based on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>goodwill</w:t>
      </w:r>
      <w:r w:rsidRPr="003B42AD">
        <w:rPr>
          <w:rFonts w:ascii="Times New Roman" w:eastAsia="宋体" w:hAnsi="Times New Roman" w:cs="Times New Roman"/>
          <w:sz w:val="21"/>
          <w:szCs w:val="21"/>
        </w:rPr>
        <w:t>/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>good intentions</w:t>
      </w:r>
      <w:r w:rsidRPr="003B42AD">
        <w:rPr>
          <w:rFonts w:ascii="Times New Roman" w:eastAsia="宋体" w:hAnsi="Times New Roman" w:cs="Times New Roman"/>
          <w:sz w:val="21"/>
          <w:szCs w:val="21"/>
        </w:rPr>
        <w:t>/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>kindness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and mutual understanding/understanding </w:t>
      </w:r>
      <w:r w:rsidRPr="003B42AD">
        <w:rPr>
          <w:rFonts w:ascii="Times New Roman" w:eastAsia="宋体" w:hAnsi="Times New Roman" w:cs="Times New Roman"/>
          <w:b/>
          <w:sz w:val="21"/>
          <w:szCs w:val="21"/>
          <w:highlight w:val="yellow"/>
          <w:u w:val="single"/>
        </w:rPr>
        <w:t>between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each other. </w:t>
      </w: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1)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医患关系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2)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应该建立在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...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的基础上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should be based on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3)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相互理解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understanding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between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each other</w:t>
      </w: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3915D0" w:rsidRPr="003B42AD" w:rsidRDefault="003915D0" w:rsidP="000911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B42AD">
        <w:rPr>
          <w:rFonts w:ascii="Times New Roman" w:eastAsia="宋体" w:hAnsi="Times New Roman" w:cs="Times New Roman"/>
          <w:szCs w:val="21"/>
        </w:rPr>
        <w:t>专家建议忧心忡忡的家长们关注孩子成长的身心特点，不要过度监控。</w:t>
      </w:r>
      <w:r w:rsidRPr="003B42AD">
        <w:rPr>
          <w:rFonts w:ascii="Times New Roman" w:eastAsia="宋体" w:hAnsi="Times New Roman" w:cs="Times New Roman"/>
          <w:szCs w:val="21"/>
        </w:rPr>
        <w:t>(suggest)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>(The) Experts</w:t>
      </w:r>
      <w:r w:rsidR="000911B9" w:rsidRPr="003B42A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="000911B9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 xml:space="preserve">suggest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that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concerned parents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(should)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focus on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the physical and mental characteristics of</w:t>
      </w:r>
      <w:r w:rsidR="000911B9" w:rsidRPr="003B42AD">
        <w:rPr>
          <w:rFonts w:ascii="Times New Roman" w:eastAsia="宋体" w:hAnsi="Times New Roman" w:cs="Times New Roman"/>
          <w:sz w:val="21"/>
          <w:szCs w:val="21"/>
        </w:rPr>
        <w:t xml:space="preserve"> their children's development/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growth </w:t>
      </w:r>
      <w:r w:rsidRPr="003B42AD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highlight w:val="green"/>
        </w:rPr>
        <w:t>and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(should)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not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 over-monitor them</w:t>
      </w:r>
      <w:r w:rsidRPr="003B42AD">
        <w:rPr>
          <w:rFonts w:ascii="Times New Roman" w:eastAsia="宋体" w:hAnsi="Times New Roman" w:cs="Times New Roman"/>
          <w:sz w:val="21"/>
          <w:szCs w:val="21"/>
        </w:rPr>
        <w:t>.</w:t>
      </w:r>
      <w:r w:rsidR="000911B9"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>(The) Experts</w:t>
      </w:r>
      <w:r w:rsidR="000911B9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="000911B9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suggest that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worried parents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(should)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pay attention to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the physical and mental characteristics of their children's development instead of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monitoring them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to excess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 /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too much</w:t>
      </w:r>
      <w:r w:rsidRPr="003B42AD">
        <w:rPr>
          <w:rFonts w:ascii="Times New Roman" w:eastAsia="宋体" w:hAnsi="Times New Roman" w:cs="Times New Roman"/>
          <w:sz w:val="21"/>
          <w:szCs w:val="21"/>
        </w:rPr>
        <w:t>.</w:t>
      </w: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1) suggest (that) </w:t>
      </w:r>
      <w:proofErr w:type="spellStart"/>
      <w:r w:rsidRPr="003B42AD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(should) do </w:t>
      </w:r>
      <w:proofErr w:type="spellStart"/>
      <w:r w:rsidRPr="003B42AD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2) </w:t>
      </w:r>
      <w:r w:rsidRPr="003B42AD">
        <w:rPr>
          <w:rFonts w:ascii="Times New Roman" w:eastAsia="宋体" w:hAnsi="Times New Roman" w:cs="Times New Roman"/>
          <w:sz w:val="21"/>
          <w:szCs w:val="21"/>
        </w:rPr>
        <w:t>身心特点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physical and mental characteristics</w:t>
      </w:r>
    </w:p>
    <w:p w:rsidR="003915D0" w:rsidRPr="003B42AD" w:rsidRDefault="000911B9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3) </w:t>
      </w:r>
      <w:r w:rsidR="003915D0" w:rsidRPr="003B42AD">
        <w:rPr>
          <w:rFonts w:ascii="Times New Roman" w:eastAsia="宋体" w:hAnsi="Times New Roman" w:cs="Times New Roman"/>
          <w:sz w:val="21"/>
          <w:szCs w:val="21"/>
        </w:rPr>
        <w:t>and</w:t>
      </w:r>
      <w:r w:rsidRPr="003B42AD">
        <w:rPr>
          <w:rFonts w:ascii="Times New Roman" w:eastAsia="宋体" w:hAnsi="Times New Roman" w:cs="Times New Roman" w:hint="eastAsia"/>
          <w:sz w:val="21"/>
          <w:szCs w:val="21"/>
        </w:rPr>
        <w:t>前后</w:t>
      </w:r>
      <w:r w:rsidR="003915D0" w:rsidRPr="003B42AD">
        <w:rPr>
          <w:rFonts w:ascii="Times New Roman" w:eastAsia="宋体" w:hAnsi="Times New Roman" w:cs="Times New Roman"/>
          <w:sz w:val="21"/>
          <w:szCs w:val="21"/>
        </w:rPr>
        <w:t>助动词一致</w:t>
      </w:r>
    </w:p>
    <w:p w:rsidR="003915D0" w:rsidRPr="003B42AD" w:rsidRDefault="000911B9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>4</w:t>
      </w:r>
      <w:r w:rsidRPr="003B42AD">
        <w:rPr>
          <w:rFonts w:ascii="Times New Roman" w:eastAsia="宋体" w:hAnsi="Times New Roman" w:cs="Times New Roman" w:hint="eastAsia"/>
          <w:sz w:val="21"/>
          <w:szCs w:val="21"/>
        </w:rPr>
        <w:t xml:space="preserve">) </w:t>
      </w:r>
      <w:r w:rsidR="003915D0" w:rsidRPr="003B42AD">
        <w:rPr>
          <w:rFonts w:ascii="Times New Roman" w:eastAsia="宋体" w:hAnsi="Times New Roman" w:cs="Times New Roman"/>
          <w:sz w:val="21"/>
          <w:szCs w:val="21"/>
        </w:rPr>
        <w:t xml:space="preserve">monitor </w:t>
      </w:r>
      <w:proofErr w:type="spellStart"/>
      <w:r w:rsidR="003915D0" w:rsidRPr="003B42AD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="003915D0"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3915D0" w:rsidRPr="003B42AD">
        <w:rPr>
          <w:rFonts w:ascii="Times New Roman" w:eastAsia="宋体" w:hAnsi="Times New Roman" w:cs="Times New Roman"/>
          <w:sz w:val="21"/>
          <w:szCs w:val="21"/>
        </w:rPr>
        <w:t>（后要有宾语）</w:t>
      </w:r>
    </w:p>
    <w:p w:rsidR="003915D0" w:rsidRPr="003B42AD" w:rsidRDefault="000911B9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5) </w:t>
      </w:r>
      <w:r w:rsidR="003915D0" w:rsidRPr="003B42AD">
        <w:rPr>
          <w:rFonts w:ascii="Times New Roman" w:eastAsia="宋体" w:hAnsi="Times New Roman" w:cs="Times New Roman"/>
          <w:sz w:val="21"/>
          <w:szCs w:val="21"/>
        </w:rPr>
        <w:t xml:space="preserve">do </w:t>
      </w:r>
      <w:proofErr w:type="spellStart"/>
      <w:r w:rsidR="003915D0" w:rsidRPr="003B42AD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="003915D0" w:rsidRPr="003B42AD">
        <w:rPr>
          <w:rFonts w:ascii="Times New Roman" w:eastAsia="宋体" w:hAnsi="Times New Roman" w:cs="Times New Roman"/>
          <w:sz w:val="21"/>
          <w:szCs w:val="21"/>
        </w:rPr>
        <w:t xml:space="preserve"> to excess/do </w:t>
      </w:r>
      <w:proofErr w:type="spellStart"/>
      <w:r w:rsidR="003915D0" w:rsidRPr="003B42AD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="003915D0" w:rsidRPr="003B42AD">
        <w:rPr>
          <w:rFonts w:ascii="Times New Roman" w:eastAsia="宋体" w:hAnsi="Times New Roman" w:cs="Times New Roman"/>
          <w:sz w:val="21"/>
          <w:szCs w:val="21"/>
        </w:rPr>
        <w:t xml:space="preserve"> too much </w:t>
      </w:r>
      <w:r w:rsidR="003915D0" w:rsidRPr="003B42AD">
        <w:rPr>
          <w:rFonts w:ascii="Times New Roman" w:eastAsia="宋体" w:hAnsi="Times New Roman" w:cs="Times New Roman"/>
          <w:sz w:val="21"/>
          <w:szCs w:val="21"/>
        </w:rPr>
        <w:t>过度做某事</w:t>
      </w:r>
      <w:r w:rsidR="003915D0"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</w:p>
    <w:p w:rsidR="003915D0" w:rsidRPr="003B42AD" w:rsidRDefault="003915D0" w:rsidP="000911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B42AD">
        <w:rPr>
          <w:rFonts w:ascii="Times New Roman" w:eastAsia="宋体" w:hAnsi="Times New Roman" w:cs="Times New Roman"/>
          <w:szCs w:val="21"/>
        </w:rPr>
        <w:t>面对未来不确定的挑战，只要你坚持原则并改进方法，就可能实现自己的梦想。</w:t>
      </w:r>
      <w:r w:rsidRPr="003B42AD">
        <w:rPr>
          <w:rFonts w:ascii="Times New Roman" w:eastAsia="宋体" w:hAnsi="Times New Roman" w:cs="Times New Roman"/>
          <w:szCs w:val="21"/>
        </w:rPr>
        <w:t>(Faced…; likely)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Faced with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the uncertain challenges 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>in the future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/ 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>ahead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, you 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are likely to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make your dream come true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 /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realize your dream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as long as you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stick</w:t>
      </w:r>
      <w:r w:rsidR="000911B9"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/</w:t>
      </w:r>
      <w:r w:rsidR="000911B9" w:rsidRPr="003B42AD">
        <w:rPr>
          <w:rFonts w:ascii="Times New Roman" w:eastAsia="宋体" w:hAnsi="Times New Roman" w:cs="Times New Roman" w:hint="eastAsia"/>
          <w:b/>
          <w:color w:val="7030A0"/>
          <w:sz w:val="21"/>
          <w:szCs w:val="21"/>
        </w:rPr>
        <w:t>ad</w:t>
      </w:r>
      <w:r w:rsidR="000911B9"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here</w:t>
      </w:r>
      <w:r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 xml:space="preserve"> to your principles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and improve your methods.</w:t>
      </w: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3915D0" w:rsidRPr="003B42AD" w:rsidRDefault="003915D0" w:rsidP="000911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B42AD">
        <w:rPr>
          <w:rFonts w:ascii="Times New Roman" w:eastAsia="宋体" w:hAnsi="Times New Roman" w:cs="Times New Roman"/>
          <w:szCs w:val="21"/>
        </w:rPr>
        <w:t>正是多亏了全球各国采取的有效措施，温室效应在短期内才没有愈演愈烈。</w:t>
      </w:r>
      <w:r w:rsidRPr="003B42AD">
        <w:rPr>
          <w:rFonts w:ascii="Times New Roman" w:eastAsia="宋体" w:hAnsi="Times New Roman" w:cs="Times New Roman"/>
          <w:szCs w:val="21"/>
        </w:rPr>
        <w:t>(It…)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b/>
          <w:sz w:val="21"/>
          <w:szCs w:val="21"/>
          <w:highlight w:val="yellow"/>
          <w:u w:val="single"/>
        </w:rPr>
        <w:t>It is/was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thanks to 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the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effective measures taken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by the countries around the world </w:t>
      </w:r>
      <w:r w:rsidRPr="003B42AD">
        <w:rPr>
          <w:rFonts w:ascii="Times New Roman" w:eastAsia="宋体" w:hAnsi="Times New Roman" w:cs="Times New Roman"/>
          <w:sz w:val="21"/>
          <w:szCs w:val="21"/>
          <w:highlight w:val="yellow"/>
        </w:rPr>
        <w:t>that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the greenhouse effect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sz w:val="21"/>
          <w:szCs w:val="21"/>
          <w:u w:val="single"/>
        </w:rPr>
        <w:t>is</w:t>
      </w:r>
      <w:r w:rsidR="008B1E78">
        <w:rPr>
          <w:rFonts w:ascii="Times New Roman" w:eastAsia="宋体" w:hAnsi="Times New Roman" w:cs="Times New Roman"/>
          <w:b/>
          <w:sz w:val="21"/>
          <w:szCs w:val="21"/>
          <w:u w:val="single"/>
        </w:rPr>
        <w:t>n’t</w:t>
      </w:r>
      <w:r w:rsidRPr="003B42AD">
        <w:rPr>
          <w:rFonts w:ascii="Times New Roman" w:eastAsia="宋体" w:hAnsi="Times New Roman" w:cs="Times New Roman" w:hint="eastAsia"/>
          <w:b/>
          <w:sz w:val="21"/>
          <w:szCs w:val="21"/>
          <w:u w:val="single"/>
        </w:rPr>
        <w:t>/</w:t>
      </w:r>
      <w:r w:rsidRPr="003B42AD">
        <w:rPr>
          <w:rFonts w:ascii="Times New Roman" w:eastAsia="宋体" w:hAnsi="Times New Roman" w:cs="Times New Roman"/>
          <w:b/>
          <w:sz w:val="21"/>
          <w:szCs w:val="21"/>
          <w:u w:val="single"/>
        </w:rPr>
        <w:t>wasn’t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B1E78">
        <w:rPr>
          <w:rFonts w:ascii="Times New Roman" w:eastAsia="宋体" w:hAnsi="Times New Roman" w:cs="Times New Roman"/>
          <w:b/>
          <w:sz w:val="21"/>
          <w:szCs w:val="21"/>
        </w:rPr>
        <w:t>getting worse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538135" w:themeColor="accent6" w:themeShade="BF"/>
          <w:sz w:val="21"/>
          <w:szCs w:val="21"/>
        </w:rPr>
        <w:t>in the short term / run</w:t>
      </w:r>
      <w:r w:rsidRPr="003B42AD">
        <w:rPr>
          <w:rFonts w:ascii="Times New Roman" w:eastAsia="宋体" w:hAnsi="Times New Roman" w:cs="Times New Roman"/>
          <w:sz w:val="21"/>
          <w:szCs w:val="21"/>
        </w:rPr>
        <w:t>.</w:t>
      </w: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</w:p>
    <w:p w:rsidR="000911B9" w:rsidRPr="003B42AD" w:rsidRDefault="000911B9" w:rsidP="000911B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B42AD">
        <w:rPr>
          <w:rFonts w:ascii="Times New Roman" w:eastAsia="宋体" w:hAnsi="Times New Roman" w:cs="Times New Roman" w:hint="eastAsia"/>
          <w:szCs w:val="21"/>
        </w:rPr>
        <w:t>强调结构</w:t>
      </w:r>
    </w:p>
    <w:p w:rsidR="000911B9" w:rsidRPr="003B42AD" w:rsidRDefault="000911B9" w:rsidP="000911B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B42AD">
        <w:rPr>
          <w:rFonts w:ascii="Times New Roman" w:eastAsia="宋体" w:hAnsi="Times New Roman" w:cs="Times New Roman" w:hint="eastAsia"/>
          <w:szCs w:val="21"/>
        </w:rPr>
        <w:t>注意时态一致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3) </w:t>
      </w:r>
      <w:r w:rsidRPr="003B42AD">
        <w:rPr>
          <w:rFonts w:ascii="Times New Roman" w:eastAsia="宋体" w:hAnsi="Times New Roman" w:cs="Times New Roman"/>
          <w:sz w:val="21"/>
          <w:szCs w:val="21"/>
        </w:rPr>
        <w:t>温室效应</w:t>
      </w:r>
      <w:r w:rsidRPr="003B42AD">
        <w:rPr>
          <w:rFonts w:ascii="Times New Roman" w:eastAsia="宋体" w:hAnsi="Times New Roman" w:cs="Times New Roman"/>
          <w:sz w:val="21"/>
          <w:szCs w:val="21"/>
        </w:rPr>
        <w:t>the greenhouse effect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>4</w:t>
      </w:r>
      <w:r w:rsidRPr="003B42AD">
        <w:rPr>
          <w:rFonts w:ascii="Times New Roman" w:eastAsia="宋体" w:hAnsi="Times New Roman" w:cs="Times New Roman"/>
          <w:sz w:val="21"/>
          <w:szCs w:val="21"/>
        </w:rPr>
        <w:t>）短期内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in </w:t>
      </w:r>
      <w:r w:rsidRPr="003B42AD">
        <w:rPr>
          <w:rFonts w:ascii="Times New Roman" w:eastAsia="宋体" w:hAnsi="Times New Roman" w:cs="Times New Roman"/>
          <w:b/>
          <w:sz w:val="21"/>
          <w:szCs w:val="21"/>
        </w:rPr>
        <w:t>the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short term/run; in a short time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5) </w:t>
      </w:r>
      <w:r w:rsidRPr="003B42AD">
        <w:rPr>
          <w:rFonts w:ascii="Times New Roman" w:eastAsia="宋体" w:hAnsi="Times New Roman" w:cs="Times New Roman"/>
          <w:sz w:val="21"/>
          <w:szCs w:val="21"/>
        </w:rPr>
        <w:t>时态一致</w:t>
      </w:r>
    </w:p>
    <w:p w:rsidR="000911B9" w:rsidRPr="003B42AD" w:rsidRDefault="000911B9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</w:p>
    <w:p w:rsidR="003915D0" w:rsidRPr="003B42AD" w:rsidRDefault="003915D0" w:rsidP="000911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B42AD">
        <w:rPr>
          <w:rFonts w:ascii="Times New Roman" w:eastAsia="宋体" w:hAnsi="Times New Roman" w:cs="Times New Roman"/>
          <w:szCs w:val="21"/>
        </w:rPr>
        <w:t>（</w:t>
      </w:r>
      <w:r w:rsidRPr="003B42AD">
        <w:rPr>
          <w:rFonts w:ascii="Times New Roman" w:eastAsia="宋体" w:hAnsi="Times New Roman" w:cs="Times New Roman"/>
          <w:szCs w:val="21"/>
        </w:rPr>
        <w:t>5</w:t>
      </w:r>
      <w:r w:rsidRPr="003B42AD">
        <w:rPr>
          <w:rFonts w:ascii="Times New Roman" w:eastAsia="宋体" w:hAnsi="Times New Roman" w:cs="Times New Roman"/>
          <w:szCs w:val="21"/>
        </w:rPr>
        <w:t>分）可穿戴技术使用户能够</w:t>
      </w:r>
      <w:r w:rsidRPr="00BF6233">
        <w:rPr>
          <w:rFonts w:ascii="Times New Roman" w:eastAsia="宋体" w:hAnsi="Times New Roman" w:cs="Times New Roman"/>
          <w:szCs w:val="21"/>
          <w:highlight w:val="yellow"/>
        </w:rPr>
        <w:t>精确地获取有关自己身体的数据</w:t>
      </w:r>
      <w:r w:rsidRPr="003B42AD">
        <w:rPr>
          <w:rFonts w:ascii="Times New Roman" w:eastAsia="宋体" w:hAnsi="Times New Roman" w:cs="Times New Roman"/>
          <w:szCs w:val="21"/>
        </w:rPr>
        <w:t>并</w:t>
      </w:r>
      <w:r w:rsidRPr="00BF6233">
        <w:rPr>
          <w:rFonts w:ascii="Times New Roman" w:eastAsia="宋体" w:hAnsi="Times New Roman" w:cs="Times New Roman"/>
          <w:szCs w:val="21"/>
          <w:highlight w:val="yellow"/>
        </w:rPr>
        <w:t>利用手机</w:t>
      </w:r>
      <w:r w:rsidRPr="00BF6233">
        <w:rPr>
          <w:rFonts w:ascii="Times New Roman" w:eastAsia="宋体" w:hAnsi="Times New Roman" w:cs="Times New Roman"/>
          <w:szCs w:val="21"/>
          <w:highlight w:val="yellow"/>
        </w:rPr>
        <w:t>app</w:t>
      </w:r>
      <w:r w:rsidRPr="00BF6233">
        <w:rPr>
          <w:rFonts w:ascii="Times New Roman" w:eastAsia="宋体" w:hAnsi="Times New Roman" w:cs="Times New Roman"/>
          <w:szCs w:val="21"/>
          <w:highlight w:val="yellow"/>
        </w:rPr>
        <w:t>进行分析</w:t>
      </w:r>
      <w:r w:rsidRPr="003B42AD">
        <w:rPr>
          <w:rFonts w:ascii="Times New Roman" w:eastAsia="宋体" w:hAnsi="Times New Roman" w:cs="Times New Roman"/>
          <w:szCs w:val="21"/>
        </w:rPr>
        <w:t>，但隐私泄露的风险也值得考虑。</w:t>
      </w:r>
      <w:r w:rsidRPr="003B42AD">
        <w:rPr>
          <w:rFonts w:ascii="Times New Roman" w:eastAsia="宋体" w:hAnsi="Times New Roman" w:cs="Times New Roman"/>
          <w:szCs w:val="21"/>
        </w:rPr>
        <w:t>(enable; access)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Wearable technology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enables users to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have precise access to (the) data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about their bodies and use mobile apps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for analysis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, but the risk of </w:t>
      </w:r>
      <w:r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revealing / leaking / disclosing their privacy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00B050"/>
          <w:sz w:val="21"/>
          <w:szCs w:val="21"/>
          <w:u w:val="single"/>
        </w:rPr>
        <w:t>is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also </w:t>
      </w:r>
      <w:r w:rsidRPr="003B42AD">
        <w:rPr>
          <w:rFonts w:ascii="Times New Roman" w:eastAsia="宋体" w:hAnsi="Times New Roman" w:cs="Times New Roman"/>
          <w:b/>
          <w:color w:val="00B050"/>
          <w:sz w:val="21"/>
          <w:szCs w:val="21"/>
          <w:u w:val="single"/>
        </w:rPr>
        <w:t>worth considering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/ </w:t>
      </w:r>
      <w:r w:rsidRPr="003B42AD">
        <w:rPr>
          <w:rFonts w:ascii="Times New Roman" w:eastAsia="宋体" w:hAnsi="Times New Roman" w:cs="Times New Roman"/>
          <w:b/>
          <w:color w:val="00B050"/>
          <w:sz w:val="21"/>
          <w:szCs w:val="21"/>
          <w:u w:val="single"/>
        </w:rPr>
        <w:t>is worth considering</w:t>
      </w:r>
      <w:r w:rsidRPr="003B42AD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as well</w:t>
      </w:r>
      <w:r w:rsidRPr="003B42AD">
        <w:rPr>
          <w:rFonts w:ascii="Times New Roman" w:eastAsia="宋体" w:hAnsi="Times New Roman" w:cs="Times New Roman"/>
          <w:sz w:val="21"/>
          <w:szCs w:val="21"/>
        </w:rPr>
        <w:t>.</w:t>
      </w:r>
    </w:p>
    <w:p w:rsidR="003B42AD" w:rsidRPr="003B42AD" w:rsidRDefault="003B42AD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sz w:val="21"/>
          <w:szCs w:val="21"/>
        </w:rPr>
      </w:pPr>
      <w:r w:rsidRPr="003B42AD">
        <w:rPr>
          <w:rFonts w:ascii="Times New Roman" w:eastAsia="宋体" w:hAnsi="Times New Roman" w:cs="Times New Roman"/>
          <w:sz w:val="21"/>
          <w:szCs w:val="21"/>
        </w:rPr>
        <w:t>Wearable technology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enables users to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access (the) data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 about their bodies </w:t>
      </w:r>
      <w:r w:rsidRPr="003B42A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accurately</w:t>
      </w:r>
      <w:r w:rsidRPr="003B42AD">
        <w:rPr>
          <w:rFonts w:ascii="Times New Roman" w:eastAsia="宋体" w:hAnsi="Times New Roman" w:cs="Times New Roman"/>
          <w:color w:val="0070C0"/>
          <w:sz w:val="21"/>
          <w:szCs w:val="21"/>
        </w:rPr>
        <w:t xml:space="preserve"> 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and </w:t>
      </w:r>
      <w:r w:rsidRPr="003B42A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analyze them on / with their mobile apps</w:t>
      </w:r>
      <w:r w:rsidRPr="003B42AD">
        <w:rPr>
          <w:rFonts w:ascii="Times New Roman" w:eastAsia="宋体" w:hAnsi="Times New Roman" w:cs="Times New Roman"/>
          <w:sz w:val="21"/>
          <w:szCs w:val="21"/>
        </w:rPr>
        <w:t xml:space="preserve">, but the risk of </w:t>
      </w:r>
      <w:r w:rsidRPr="003B42A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privacy disclosure</w:t>
      </w:r>
      <w:r w:rsidRPr="003B42AD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also</w:t>
      </w:r>
      <w:r w:rsidRPr="003B42AD">
        <w:rPr>
          <w:rFonts w:ascii="Times New Roman" w:eastAsia="宋体" w:hAnsi="Times New Roman" w:cs="Times New Roman"/>
          <w:b/>
          <w:color w:val="00B050"/>
          <w:sz w:val="21"/>
          <w:szCs w:val="21"/>
        </w:rPr>
        <w:t xml:space="preserve"> deserves </w:t>
      </w:r>
      <w:r w:rsidRPr="003B42AD">
        <w:rPr>
          <w:rFonts w:ascii="Times New Roman" w:eastAsia="宋体" w:hAnsi="Times New Roman" w:cs="Times New Roman"/>
          <w:b/>
          <w:color w:val="00B050"/>
          <w:sz w:val="21"/>
          <w:szCs w:val="21"/>
          <w:u w:val="single"/>
        </w:rPr>
        <w:t>considering</w:t>
      </w:r>
      <w:r w:rsidRPr="003B42AD">
        <w:rPr>
          <w:rFonts w:ascii="Times New Roman" w:eastAsia="宋体" w:hAnsi="Times New Roman" w:cs="Times New Roman"/>
          <w:b/>
          <w:color w:val="00B050"/>
          <w:sz w:val="21"/>
          <w:szCs w:val="21"/>
        </w:rPr>
        <w:t xml:space="preserve"> / </w:t>
      </w:r>
      <w:r w:rsidRPr="003B42AD">
        <w:rPr>
          <w:rFonts w:ascii="Times New Roman" w:eastAsia="宋体" w:hAnsi="Times New Roman" w:cs="Times New Roman"/>
          <w:b/>
          <w:color w:val="00B050"/>
          <w:sz w:val="21"/>
          <w:szCs w:val="21"/>
          <w:u w:val="single"/>
        </w:rPr>
        <w:t>to be considered</w:t>
      </w:r>
      <w:r w:rsidRPr="003B42AD">
        <w:rPr>
          <w:rFonts w:ascii="Times New Roman" w:eastAsia="宋体" w:hAnsi="Times New Roman" w:cs="Times New Roman"/>
          <w:sz w:val="21"/>
          <w:szCs w:val="21"/>
        </w:rPr>
        <w:t>.</w:t>
      </w:r>
    </w:p>
    <w:p w:rsidR="003B42AD" w:rsidRPr="003B42AD" w:rsidRDefault="003B42AD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1)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精确地获取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have precise access to </w:t>
      </w:r>
      <w:proofErr w:type="spellStart"/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/ access </w:t>
      </w:r>
      <w:proofErr w:type="spellStart"/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accurately </w:t>
      </w:r>
    </w:p>
    <w:p w:rsidR="003915D0" w:rsidRPr="003B42AD" w:rsidRDefault="003915D0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2)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数据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data 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（是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datum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的复数形式，不需要加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</w:t>
      </w: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3915D0" w:rsidRPr="003B42AD" w:rsidRDefault="003B42AD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3</w:t>
      </w:r>
      <w:r w:rsidR="003915D0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) </w:t>
      </w:r>
      <w:r w:rsidR="003915D0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隐私泄漏的风险</w:t>
      </w:r>
      <w:r w:rsidR="003915D0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the risk of revealing / leaking / disclosing their privacy</w:t>
      </w:r>
      <w:r w:rsidR="003915D0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或</w:t>
      </w:r>
      <w:r w:rsidR="003915D0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the risk of privacy disclosure  </w:t>
      </w:r>
    </w:p>
    <w:p w:rsidR="003915D0" w:rsidRPr="003B42AD" w:rsidRDefault="003B42AD" w:rsidP="003915D0">
      <w:pPr>
        <w:ind w:leftChars="200" w:left="48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4</w:t>
      </w:r>
      <w:r w:rsidR="003915D0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) </w:t>
      </w:r>
      <w:r w:rsidR="003915D0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值得考虑</w:t>
      </w:r>
      <w:r w:rsidR="003915D0" w:rsidRPr="003B42A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be worth considering/deserve considering/deserve to be considered</w:t>
      </w:r>
    </w:p>
    <w:p w:rsidR="003915D0" w:rsidRPr="003B42AD" w:rsidRDefault="003915D0" w:rsidP="003915D0">
      <w:pPr>
        <w:rPr>
          <w:rFonts w:ascii="Times New Roman" w:eastAsia="宋体" w:hAnsi="Times New Roman" w:cs="Times New Roman"/>
          <w:sz w:val="21"/>
          <w:szCs w:val="21"/>
        </w:rPr>
      </w:pPr>
    </w:p>
    <w:sectPr w:rsidR="003915D0" w:rsidRPr="003B42AD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6A"/>
    <w:multiLevelType w:val="hybridMultilevel"/>
    <w:tmpl w:val="8BD04FA8"/>
    <w:lvl w:ilvl="0" w:tplc="0E3A3BF2">
      <w:start w:val="9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61059"/>
    <w:multiLevelType w:val="hybridMultilevel"/>
    <w:tmpl w:val="E7E02266"/>
    <w:lvl w:ilvl="0" w:tplc="E5D81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8E43DA"/>
    <w:multiLevelType w:val="hybridMultilevel"/>
    <w:tmpl w:val="93EE8DEA"/>
    <w:lvl w:ilvl="0" w:tplc="E536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CC5E04"/>
    <w:multiLevelType w:val="hybridMultilevel"/>
    <w:tmpl w:val="76AACABC"/>
    <w:lvl w:ilvl="0" w:tplc="5586657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0"/>
    <w:rsid w:val="000506B6"/>
    <w:rsid w:val="000911B9"/>
    <w:rsid w:val="001321B3"/>
    <w:rsid w:val="00240236"/>
    <w:rsid w:val="002F7567"/>
    <w:rsid w:val="003543F8"/>
    <w:rsid w:val="003915D0"/>
    <w:rsid w:val="003B42AD"/>
    <w:rsid w:val="003D5FD1"/>
    <w:rsid w:val="00492990"/>
    <w:rsid w:val="005D795A"/>
    <w:rsid w:val="005F6203"/>
    <w:rsid w:val="006654E7"/>
    <w:rsid w:val="006A2D7C"/>
    <w:rsid w:val="006B398A"/>
    <w:rsid w:val="006D28AB"/>
    <w:rsid w:val="006E2AAF"/>
    <w:rsid w:val="00714C7B"/>
    <w:rsid w:val="008076BE"/>
    <w:rsid w:val="00853A32"/>
    <w:rsid w:val="0086327E"/>
    <w:rsid w:val="0087730B"/>
    <w:rsid w:val="008A591F"/>
    <w:rsid w:val="008B1E78"/>
    <w:rsid w:val="00903947"/>
    <w:rsid w:val="00962DFE"/>
    <w:rsid w:val="009A48DA"/>
    <w:rsid w:val="009C28A5"/>
    <w:rsid w:val="009E3B16"/>
    <w:rsid w:val="00A10E63"/>
    <w:rsid w:val="00A65FF1"/>
    <w:rsid w:val="00B51293"/>
    <w:rsid w:val="00B81514"/>
    <w:rsid w:val="00BF6163"/>
    <w:rsid w:val="00BF6233"/>
    <w:rsid w:val="00C0730A"/>
    <w:rsid w:val="00C51943"/>
    <w:rsid w:val="00CE46BC"/>
    <w:rsid w:val="00D227B6"/>
    <w:rsid w:val="00D379A8"/>
    <w:rsid w:val="00D660E9"/>
    <w:rsid w:val="00E67462"/>
    <w:rsid w:val="00EB56A6"/>
    <w:rsid w:val="00ED5D2E"/>
    <w:rsid w:val="00F76BB8"/>
    <w:rsid w:val="00F81D7F"/>
    <w:rsid w:val="00FA6E1B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134E"/>
  <w14:defaultImageDpi w14:val="32767"/>
  <w15:chartTrackingRefBased/>
  <w15:docId w15:val="{E2891F49-E15A-734D-8AFC-ADE033F8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5D0"/>
    <w:pPr>
      <w:ind w:firstLineChars="200" w:firstLine="420"/>
    </w:pPr>
    <w:rPr>
      <w:sz w:val="21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2020-04-27T08:23:00Z</dcterms:created>
  <dcterms:modified xsi:type="dcterms:W3CDTF">2020-04-29T00:36:00Z</dcterms:modified>
</cp:coreProperties>
</file>