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A6C87" w14:textId="0530B11A" w:rsidR="001E5B34" w:rsidRDefault="001E5B34" w:rsidP="001E5B34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高三专项（一）</w:t>
      </w:r>
    </w:p>
    <w:p w14:paraId="7C681EE6" w14:textId="2704FCFE" w:rsidR="001E5B34" w:rsidRDefault="001E5B34" w:rsidP="001E5B34">
      <w:r>
        <w:rPr>
          <w:rFonts w:hint="eastAsia"/>
        </w:rPr>
        <w:t>1.</w:t>
      </w:r>
    </w:p>
    <w:p w14:paraId="41765B5C" w14:textId="77777777" w:rsidR="001E5B34" w:rsidRDefault="001E5B34" w:rsidP="001E5B34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25. (had) </w:t>
      </w:r>
      <w:r w:rsidRPr="00AB2BBE">
        <w:rPr>
          <w:rFonts w:ascii="Times New Roman" w:hAnsi="Times New Roman"/>
          <w:color w:val="000000"/>
        </w:rPr>
        <w:t>owned</w:t>
      </w:r>
      <w:r>
        <w:rPr>
          <w:rFonts w:ascii="Times New Roman" w:hAnsi="Times New Roman" w:hint="eastAsia"/>
          <w:color w:val="000000"/>
        </w:rPr>
        <w:t xml:space="preserve">   26. everything</w:t>
      </w:r>
      <w:r>
        <w:rPr>
          <w:rFonts w:ascii="Times New Roman" w:hAnsi="Times New Roman" w:hint="eastAsia"/>
          <w:color w:val="000000"/>
        </w:rPr>
        <w:tab/>
        <w:t xml:space="preserve">    27. when /as    28. pouring    29. what     30. could</w:t>
      </w:r>
    </w:p>
    <w:p w14:paraId="749BB15C" w14:textId="77777777" w:rsidR="001E5B34" w:rsidRDefault="001E5B34" w:rsidP="001E5B34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31. as long as / as soon as    32. with</w:t>
      </w:r>
    </w:p>
    <w:p w14:paraId="13F00791" w14:textId="77777777" w:rsidR="001E5B34" w:rsidRDefault="001E5B34" w:rsidP="001E5B34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33. a    34. </w:t>
      </w:r>
      <w:r w:rsidRPr="00AB2BBE">
        <w:rPr>
          <w:rFonts w:ascii="Times New Roman" w:hAnsi="Times New Roman"/>
          <w:color w:val="000000"/>
        </w:rPr>
        <w:t>was not published</w:t>
      </w:r>
      <w:r>
        <w:rPr>
          <w:rFonts w:ascii="Times New Roman" w:hAnsi="Times New Roman" w:hint="eastAsia"/>
          <w:color w:val="000000"/>
        </w:rPr>
        <w:t xml:space="preserve">    35. </w:t>
      </w:r>
      <w:r w:rsidRPr="00AB2BBE">
        <w:rPr>
          <w:rFonts w:ascii="Times New Roman" w:hAnsi="Times New Roman"/>
          <w:color w:val="000000"/>
        </w:rPr>
        <w:t>lower</w:t>
      </w:r>
      <w:r>
        <w:rPr>
          <w:rFonts w:ascii="Times New Roman" w:hAnsi="Times New Roman" w:hint="eastAsia"/>
          <w:color w:val="000000"/>
        </w:rPr>
        <w:t xml:space="preserve">    36. </w:t>
      </w:r>
      <w:r w:rsidRPr="00AB2BBE">
        <w:rPr>
          <w:rFonts w:ascii="Times New Roman" w:hAnsi="Times New Roman"/>
          <w:color w:val="000000"/>
        </w:rPr>
        <w:t>persuaded</w:t>
      </w:r>
      <w:r>
        <w:rPr>
          <w:rFonts w:ascii="Times New Roman" w:hAnsi="Times New Roman" w:hint="eastAsia"/>
          <w:color w:val="000000"/>
        </w:rPr>
        <w:t xml:space="preserve">      37. </w:t>
      </w:r>
      <w:r w:rsidRPr="00BE3486">
        <w:rPr>
          <w:rFonts w:ascii="Times New Roman" w:hAnsi="Times New Roman"/>
          <w:szCs w:val="21"/>
        </w:rPr>
        <w:t>painting</w:t>
      </w:r>
      <w:r>
        <w:rPr>
          <w:rFonts w:ascii="Times New Roman" w:hAnsi="Times New Roman" w:hint="eastAsia"/>
          <w:szCs w:val="21"/>
        </w:rPr>
        <w:t xml:space="preserve">   38. </w:t>
      </w:r>
      <w:r w:rsidRPr="00AB2BBE">
        <w:rPr>
          <w:rFonts w:ascii="Times New Roman" w:hAnsi="Times New Roman"/>
          <w:color w:val="000000"/>
        </w:rPr>
        <w:t>neither</w:t>
      </w:r>
    </w:p>
    <w:p w14:paraId="7A5F03F0" w14:textId="77777777" w:rsidR="001E5B34" w:rsidRDefault="001E5B34" w:rsidP="001E5B34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39. </w:t>
      </w:r>
      <w:r w:rsidRPr="00AB2BBE">
        <w:rPr>
          <w:rFonts w:ascii="Times New Roman" w:hAnsi="Times New Roman"/>
          <w:color w:val="000000"/>
        </w:rPr>
        <w:t>to apply</w:t>
      </w:r>
      <w:r>
        <w:rPr>
          <w:rFonts w:ascii="Times New Roman" w:hAnsi="Times New Roman" w:hint="eastAsia"/>
          <w:color w:val="000000"/>
        </w:rPr>
        <w:t xml:space="preserve">      40. </w:t>
      </w:r>
      <w:r w:rsidRPr="00AB2BBE">
        <w:rPr>
          <w:rFonts w:ascii="Times New Roman" w:hAnsi="Times New Roman"/>
          <w:color w:val="000000"/>
        </w:rPr>
        <w:t>where</w:t>
      </w:r>
    </w:p>
    <w:p w14:paraId="2A270C38" w14:textId="77777777" w:rsidR="001E5B34" w:rsidRDefault="001E5B34" w:rsidP="001E5B34"/>
    <w:p w14:paraId="370C87E7" w14:textId="77777777" w:rsidR="001E5B34" w:rsidRDefault="001E5B34" w:rsidP="001E5B34">
      <w:r>
        <w:rPr>
          <w:rFonts w:hint="eastAsia"/>
        </w:rPr>
        <w:t>2.</w:t>
      </w:r>
    </w:p>
    <w:p w14:paraId="76C66E4C" w14:textId="77777777" w:rsidR="001E5B34" w:rsidRDefault="001E5B34" w:rsidP="001E5B34">
      <w:pPr>
        <w:rPr>
          <w:rFonts w:ascii="Times New Roman" w:hAnsi="Times New Roman"/>
          <w:color w:val="000000"/>
          <w:szCs w:val="21"/>
        </w:rPr>
      </w:pPr>
      <w:r w:rsidRPr="00923E1B">
        <w:rPr>
          <w:rFonts w:ascii="Times New Roman" w:hAnsi="Times New Roman"/>
          <w:color w:val="000000"/>
          <w:szCs w:val="21"/>
        </w:rPr>
        <w:t>25.</w:t>
      </w:r>
      <w:r w:rsidRPr="00923E1B">
        <w:rPr>
          <w:rFonts w:ascii="Times New Roman" w:hAnsi="Times New Roman" w:hint="eastAsia"/>
          <w:color w:val="000000"/>
          <w:szCs w:val="21"/>
          <w:lang w:val="en-GB"/>
        </w:rPr>
        <w:t xml:space="preserve"> </w:t>
      </w:r>
      <w:proofErr w:type="gramStart"/>
      <w:r w:rsidRPr="00923E1B">
        <w:rPr>
          <w:rFonts w:ascii="Times New Roman" w:hAnsi="Times New Roman" w:hint="eastAsia"/>
          <w:color w:val="000000"/>
          <w:szCs w:val="21"/>
          <w:lang w:val="en-GB"/>
        </w:rPr>
        <w:t xml:space="preserve">from  </w:t>
      </w:r>
      <w:r w:rsidRPr="00923E1B">
        <w:rPr>
          <w:rFonts w:ascii="Times New Roman" w:hAnsi="Times New Roman"/>
          <w:color w:val="000000"/>
          <w:szCs w:val="21"/>
        </w:rPr>
        <w:tab/>
      </w:r>
      <w:proofErr w:type="gramEnd"/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/>
          <w:color w:val="000000"/>
          <w:szCs w:val="21"/>
        </w:rPr>
        <w:t xml:space="preserve">26. </w:t>
      </w:r>
      <w:r w:rsidRPr="00923E1B">
        <w:rPr>
          <w:rFonts w:ascii="Times New Roman" w:hAnsi="Times New Roman" w:hint="eastAsia"/>
          <w:color w:val="000000"/>
          <w:szCs w:val="21"/>
          <w:lang w:val="en-GB"/>
        </w:rPr>
        <w:t>why</w:t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/>
          <w:color w:val="000000"/>
          <w:szCs w:val="21"/>
        </w:rPr>
        <w:t xml:space="preserve">27. </w:t>
      </w:r>
      <w:r w:rsidRPr="00923E1B">
        <w:rPr>
          <w:rFonts w:ascii="Times New Roman" w:hAnsi="Times New Roman" w:hint="eastAsia"/>
          <w:color w:val="000000"/>
          <w:szCs w:val="21"/>
          <w:lang w:val="en-GB"/>
        </w:rPr>
        <w:t>a</w:t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/>
          <w:color w:val="000000"/>
          <w:szCs w:val="21"/>
        </w:rPr>
        <w:t>28.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 w:rsidRPr="00923E1B">
        <w:rPr>
          <w:rFonts w:ascii="Times New Roman" w:hAnsi="Times New Roman" w:hint="eastAsia"/>
          <w:color w:val="000000"/>
          <w:szCs w:val="21"/>
          <w:lang w:val="en-GB"/>
        </w:rPr>
        <w:t>though/but</w:t>
      </w:r>
      <w:r>
        <w:rPr>
          <w:rFonts w:ascii="Times New Roman" w:hAnsi="Times New Roman"/>
          <w:color w:val="000000"/>
          <w:szCs w:val="21"/>
        </w:rPr>
        <w:tab/>
      </w:r>
    </w:p>
    <w:p w14:paraId="35826175" w14:textId="77777777" w:rsidR="001E5B34" w:rsidRPr="00923E1B" w:rsidRDefault="001E5B34" w:rsidP="001E5B34">
      <w:pPr>
        <w:rPr>
          <w:rFonts w:ascii="Times New Roman" w:hAnsi="Times New Roman"/>
          <w:color w:val="000000"/>
          <w:szCs w:val="21"/>
        </w:rPr>
      </w:pPr>
      <w:r w:rsidRPr="00923E1B">
        <w:rPr>
          <w:rFonts w:ascii="Times New Roman" w:hAnsi="Times New Roman"/>
          <w:color w:val="000000"/>
          <w:szCs w:val="21"/>
        </w:rPr>
        <w:t xml:space="preserve">29. </w:t>
      </w:r>
      <w:r w:rsidRPr="00923E1B">
        <w:rPr>
          <w:rFonts w:ascii="Times New Roman" w:hAnsi="Times New Roman" w:hint="eastAsia"/>
          <w:color w:val="000000"/>
          <w:szCs w:val="21"/>
          <w:lang w:val="en-GB"/>
        </w:rPr>
        <w:t>the best</w:t>
      </w:r>
      <w:r w:rsidRPr="00923E1B">
        <w:rPr>
          <w:rFonts w:ascii="Times New Roman" w:hAnsi="Times New Roman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/>
          <w:color w:val="000000"/>
          <w:szCs w:val="21"/>
        </w:rPr>
        <w:t xml:space="preserve">30. </w:t>
      </w:r>
      <w:r w:rsidRPr="00923E1B">
        <w:rPr>
          <w:rFonts w:ascii="Times New Roman" w:hAnsi="Times New Roman" w:hint="eastAsia"/>
          <w:color w:val="000000"/>
          <w:szCs w:val="21"/>
          <w:lang w:val="en-GB"/>
        </w:rPr>
        <w:t>are spread</w:t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/>
          <w:color w:val="000000"/>
          <w:szCs w:val="21"/>
        </w:rPr>
        <w:t xml:space="preserve">31. </w:t>
      </w:r>
      <w:r w:rsidRPr="00923E1B">
        <w:rPr>
          <w:rFonts w:ascii="Times New Roman" w:hAnsi="Times New Roman" w:hint="eastAsia"/>
          <w:color w:val="000000"/>
          <w:szCs w:val="21"/>
          <w:lang w:val="en-GB"/>
        </w:rPr>
        <w:t>Others</w:t>
      </w:r>
      <w:r w:rsidRPr="00923E1B">
        <w:rPr>
          <w:rFonts w:ascii="Times New Roman" w:hAnsi="Times New Roman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/>
          <w:color w:val="000000"/>
          <w:szCs w:val="21"/>
        </w:rPr>
        <w:t xml:space="preserve">32. </w:t>
      </w:r>
      <w:r w:rsidRPr="00923E1B">
        <w:rPr>
          <w:rFonts w:ascii="Times New Roman" w:hAnsi="Times New Roman" w:hint="eastAsia"/>
          <w:color w:val="000000"/>
          <w:szCs w:val="21"/>
          <w:lang w:val="en-GB"/>
        </w:rPr>
        <w:t>making</w:t>
      </w:r>
      <w:r w:rsidRPr="00923E1B">
        <w:rPr>
          <w:rFonts w:ascii="Times New Roman" w:hAnsi="Times New Roman" w:hint="eastAsia"/>
          <w:color w:val="000000"/>
          <w:szCs w:val="21"/>
        </w:rPr>
        <w:tab/>
      </w:r>
    </w:p>
    <w:p w14:paraId="65E1851E" w14:textId="77777777" w:rsidR="001E5B34" w:rsidRPr="00923E1B" w:rsidRDefault="001E5B34" w:rsidP="001E5B34">
      <w:pPr>
        <w:rPr>
          <w:rFonts w:ascii="Times New Roman" w:hAnsi="Times New Roman"/>
          <w:color w:val="000000"/>
          <w:szCs w:val="21"/>
        </w:rPr>
      </w:pPr>
      <w:r w:rsidRPr="00923E1B">
        <w:rPr>
          <w:rFonts w:ascii="Times New Roman" w:hAnsi="Times New Roman"/>
          <w:color w:val="000000"/>
          <w:szCs w:val="21"/>
        </w:rPr>
        <w:t>33.</w:t>
      </w:r>
      <w:r w:rsidRPr="00923E1B">
        <w:rPr>
          <w:rFonts w:ascii="Times New Roman" w:hAnsi="Times New Roman" w:hint="eastAsia"/>
          <w:color w:val="000000"/>
          <w:szCs w:val="21"/>
        </w:rPr>
        <w:t xml:space="preserve"> will be developed   </w:t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/>
          <w:color w:val="000000"/>
          <w:szCs w:val="21"/>
        </w:rPr>
        <w:t xml:space="preserve">34. </w:t>
      </w:r>
      <w:r w:rsidRPr="00923E1B">
        <w:rPr>
          <w:rFonts w:ascii="Times New Roman" w:hAnsi="Times New Roman" w:hint="eastAsia"/>
          <w:color w:val="000000"/>
          <w:szCs w:val="21"/>
        </w:rPr>
        <w:t>as/because</w:t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/>
          <w:color w:val="000000"/>
          <w:szCs w:val="21"/>
        </w:rPr>
        <w:t xml:space="preserve">35. </w:t>
      </w:r>
      <w:r w:rsidRPr="00923E1B">
        <w:rPr>
          <w:rFonts w:ascii="Times New Roman" w:hAnsi="Times New Roman" w:hint="eastAsia"/>
          <w:color w:val="000000"/>
          <w:szCs w:val="21"/>
        </w:rPr>
        <w:t>that/which</w:t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/>
          <w:color w:val="000000"/>
          <w:szCs w:val="21"/>
        </w:rPr>
        <w:t xml:space="preserve">36. </w:t>
      </w:r>
      <w:r w:rsidRPr="00923E1B">
        <w:rPr>
          <w:rFonts w:ascii="Times New Roman" w:hAnsi="Times New Roman" w:hint="eastAsia"/>
          <w:color w:val="000000"/>
          <w:szCs w:val="21"/>
        </w:rPr>
        <w:t>where</w:t>
      </w:r>
      <w:r w:rsidRPr="00923E1B">
        <w:rPr>
          <w:rFonts w:ascii="Times New Roman" w:hAnsi="Times New Roman"/>
          <w:color w:val="000000"/>
          <w:szCs w:val="21"/>
        </w:rPr>
        <w:tab/>
      </w:r>
      <w:r w:rsidRPr="00923E1B">
        <w:rPr>
          <w:rFonts w:ascii="Times New Roman" w:hAnsi="Times New Roman"/>
          <w:color w:val="000000"/>
          <w:szCs w:val="21"/>
        </w:rPr>
        <w:tab/>
      </w:r>
    </w:p>
    <w:p w14:paraId="17BCB1E8" w14:textId="77777777" w:rsidR="001E5B34" w:rsidRPr="00923E1B" w:rsidRDefault="001E5B34" w:rsidP="001E5B34">
      <w:pPr>
        <w:rPr>
          <w:rFonts w:ascii="Times New Roman" w:hAnsi="Times New Roman"/>
          <w:color w:val="000000"/>
          <w:szCs w:val="21"/>
        </w:rPr>
      </w:pPr>
      <w:r w:rsidRPr="00923E1B">
        <w:rPr>
          <w:rFonts w:ascii="Times New Roman" w:hAnsi="Times New Roman"/>
          <w:color w:val="000000"/>
          <w:szCs w:val="21"/>
        </w:rPr>
        <w:t xml:space="preserve">37. </w:t>
      </w:r>
      <w:r w:rsidRPr="00923E1B">
        <w:rPr>
          <w:rFonts w:ascii="Times New Roman" w:hAnsi="Times New Roman" w:hint="eastAsia"/>
          <w:color w:val="000000"/>
          <w:szCs w:val="21"/>
        </w:rPr>
        <w:t>have to</w:t>
      </w:r>
      <w:r w:rsidRPr="00923E1B"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/>
          <w:color w:val="000000"/>
          <w:szCs w:val="21"/>
        </w:rPr>
        <w:t xml:space="preserve">38. </w:t>
      </w:r>
      <w:r w:rsidRPr="00923E1B">
        <w:rPr>
          <w:rFonts w:ascii="Times New Roman" w:hAnsi="Times New Roman" w:hint="eastAsia"/>
          <w:color w:val="000000"/>
          <w:szCs w:val="21"/>
        </w:rPr>
        <w:t>to have achieved</w:t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/>
          <w:color w:val="000000"/>
          <w:szCs w:val="21"/>
        </w:rPr>
        <w:t xml:space="preserve">39. </w:t>
      </w:r>
      <w:r w:rsidRPr="00923E1B">
        <w:rPr>
          <w:rFonts w:ascii="Times New Roman" w:hAnsi="Times New Roman" w:hint="eastAsia"/>
          <w:color w:val="000000"/>
          <w:szCs w:val="21"/>
        </w:rPr>
        <w:t>focused</w:t>
      </w:r>
      <w:r w:rsidRPr="00923E1B">
        <w:rPr>
          <w:rFonts w:ascii="Times New Roman" w:hAnsi="Times New Roman"/>
          <w:color w:val="000000"/>
          <w:szCs w:val="21"/>
        </w:rPr>
        <w:tab/>
      </w:r>
      <w:r w:rsidRPr="00923E1B">
        <w:rPr>
          <w:rFonts w:ascii="Times New Roman" w:hAnsi="Times New Roman" w:hint="eastAsia"/>
          <w:color w:val="000000"/>
          <w:szCs w:val="21"/>
        </w:rPr>
        <w:tab/>
      </w:r>
      <w:r w:rsidRPr="00923E1B">
        <w:rPr>
          <w:rFonts w:ascii="Times New Roman" w:hAnsi="Times New Roman"/>
          <w:color w:val="000000"/>
          <w:kern w:val="0"/>
          <w:szCs w:val="21"/>
        </w:rPr>
        <w:t>40.</w:t>
      </w:r>
      <w:r w:rsidRPr="00923E1B">
        <w:rPr>
          <w:rFonts w:ascii="Times New Roman" w:hAnsi="Times New Roman" w:hint="eastAsia"/>
          <w:color w:val="000000"/>
          <w:szCs w:val="21"/>
        </w:rPr>
        <w:t xml:space="preserve"> coaching</w:t>
      </w:r>
      <w:r w:rsidRPr="00923E1B">
        <w:rPr>
          <w:rFonts w:ascii="Times New Roman" w:hAnsi="Times New Roman"/>
          <w:color w:val="000000"/>
          <w:szCs w:val="21"/>
        </w:rPr>
        <w:t xml:space="preserve"> </w:t>
      </w:r>
    </w:p>
    <w:p w14:paraId="3D01DB3C" w14:textId="77777777" w:rsidR="001E5B34" w:rsidRDefault="001E5B34" w:rsidP="001E5B34"/>
    <w:p w14:paraId="4A865EFD" w14:textId="77777777" w:rsidR="001E5B34" w:rsidRPr="004132B9" w:rsidRDefault="001E5B34" w:rsidP="001E5B34">
      <w:pPr>
        <w:rPr>
          <w:rFonts w:ascii="Times New Roman" w:hAnsi="Times New Roman" w:cs="Times New Roman"/>
        </w:rPr>
      </w:pPr>
      <w:r w:rsidRPr="004132B9">
        <w:rPr>
          <w:rFonts w:ascii="Times New Roman" w:hAnsi="Times New Roman" w:cs="Times New Roman"/>
        </w:rPr>
        <w:t>1)</w:t>
      </w:r>
    </w:p>
    <w:p w14:paraId="1FF6F909" w14:textId="77777777" w:rsidR="001E5B34" w:rsidRPr="004132B9" w:rsidRDefault="001E5B34" w:rsidP="001E5B34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 xml:space="preserve">41. </w:t>
      </w:r>
      <w:proofErr w:type="gramStart"/>
      <w:r w:rsidRPr="004132B9">
        <w:rPr>
          <w:rFonts w:ascii="Times New Roman" w:hAnsi="Times New Roman" w:cs="Times New Roman"/>
          <w:szCs w:val="21"/>
        </w:rPr>
        <w:t>C  42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F  43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G  44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I  45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H  46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D  47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E  48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A  49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B  50</w:t>
      </w:r>
      <w:proofErr w:type="gramEnd"/>
      <w:r w:rsidRPr="004132B9">
        <w:rPr>
          <w:rFonts w:ascii="Times New Roman" w:hAnsi="Times New Roman" w:cs="Times New Roman"/>
          <w:szCs w:val="21"/>
        </w:rPr>
        <w:t>. K</w:t>
      </w:r>
    </w:p>
    <w:p w14:paraId="60BCA20A" w14:textId="77777777" w:rsidR="001E5B34" w:rsidRPr="004132B9" w:rsidRDefault="001E5B34" w:rsidP="001E5B34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2)</w:t>
      </w:r>
    </w:p>
    <w:p w14:paraId="3FA13652" w14:textId="77777777" w:rsidR="001E5B34" w:rsidRPr="004132B9" w:rsidRDefault="001E5B34" w:rsidP="001E5B34">
      <w:pPr>
        <w:rPr>
          <w:rFonts w:ascii="Times New Roman" w:eastAsia="微软雅黑" w:hAnsi="Times New Roman" w:cs="Times New Roman"/>
          <w:kern w:val="0"/>
          <w:szCs w:val="21"/>
        </w:rPr>
      </w:pPr>
      <w:r w:rsidRPr="004132B9">
        <w:rPr>
          <w:rFonts w:ascii="Times New Roman" w:hAnsi="Times New Roman" w:cs="Times New Roman"/>
          <w:szCs w:val="24"/>
        </w:rPr>
        <w:t>41.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 xml:space="preserve"> K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42. J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43. D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44. A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 xml:space="preserve">45. </w:t>
      </w:r>
      <w:proofErr w:type="gramStart"/>
      <w:r w:rsidRPr="004132B9">
        <w:rPr>
          <w:rFonts w:ascii="Times New Roman" w:eastAsia="微软雅黑" w:hAnsi="Times New Roman" w:cs="Times New Roman"/>
          <w:kern w:val="0"/>
          <w:szCs w:val="21"/>
        </w:rPr>
        <w:t xml:space="preserve">B  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</w:r>
      <w:proofErr w:type="gramEnd"/>
      <w:r w:rsidRPr="004132B9">
        <w:rPr>
          <w:rFonts w:ascii="Times New Roman" w:eastAsia="微软雅黑" w:hAnsi="Times New Roman" w:cs="Times New Roman"/>
          <w:kern w:val="0"/>
          <w:szCs w:val="21"/>
        </w:rPr>
        <w:t>46. H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47. C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48. G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49. I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50.F</w:t>
      </w:r>
    </w:p>
    <w:p w14:paraId="0B44715B" w14:textId="26ADB5B7" w:rsidR="00734895" w:rsidRDefault="00734895"/>
    <w:p w14:paraId="7E694D03" w14:textId="77777777" w:rsidR="001E5B34" w:rsidRPr="007B4877" w:rsidRDefault="001E5B34" w:rsidP="001E5B34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1)</w:t>
      </w:r>
    </w:p>
    <w:p w14:paraId="28BC62B4" w14:textId="77777777" w:rsidR="001E5B34" w:rsidRPr="007B4877" w:rsidRDefault="001E5B34" w:rsidP="001E5B34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51—55 CADBA    56—60BAADC   61—65 ABDCB</w:t>
      </w:r>
    </w:p>
    <w:p w14:paraId="5E235B8C" w14:textId="77777777" w:rsidR="001E5B34" w:rsidRPr="007B4877" w:rsidRDefault="001E5B34" w:rsidP="001E5B34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2)</w:t>
      </w:r>
    </w:p>
    <w:p w14:paraId="0D7BE0A1" w14:textId="77777777" w:rsidR="001E5B34" w:rsidRPr="007B4877" w:rsidRDefault="001E5B34" w:rsidP="001E5B34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51-55 BDACA   56-60 BDCDC   61-65 AABBC</w:t>
      </w:r>
    </w:p>
    <w:p w14:paraId="712103B8" w14:textId="5CBBEF56" w:rsidR="001E5B34" w:rsidRDefault="001E5B34"/>
    <w:tbl>
      <w:tblPr>
        <w:tblW w:w="0" w:type="auto"/>
        <w:tblLook w:val="01E0" w:firstRow="1" w:lastRow="1" w:firstColumn="1" w:lastColumn="1" w:noHBand="0" w:noVBand="0"/>
      </w:tblPr>
      <w:tblGrid>
        <w:gridCol w:w="843"/>
        <w:gridCol w:w="844"/>
        <w:gridCol w:w="844"/>
        <w:gridCol w:w="844"/>
      </w:tblGrid>
      <w:tr w:rsidR="001E5B34" w:rsidRPr="00FF71C5" w14:paraId="028EA3F4" w14:textId="77777777" w:rsidTr="00291E90">
        <w:trPr>
          <w:trHeight w:val="454"/>
        </w:trPr>
        <w:tc>
          <w:tcPr>
            <w:tcW w:w="843" w:type="dxa"/>
          </w:tcPr>
          <w:p w14:paraId="2792CF1E" w14:textId="77777777" w:rsidR="001E5B34" w:rsidRPr="00FF71C5" w:rsidRDefault="001E5B34" w:rsidP="00291E90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FF71C5">
              <w:rPr>
                <w:rFonts w:ascii="Times New Roman" w:hAnsi="Times New Roman" w:cs="Times New Roman"/>
                <w:szCs w:val="21"/>
              </w:rPr>
              <w:t>74. B</w:t>
            </w:r>
          </w:p>
        </w:tc>
        <w:tc>
          <w:tcPr>
            <w:tcW w:w="844" w:type="dxa"/>
          </w:tcPr>
          <w:p w14:paraId="462087EB" w14:textId="77777777" w:rsidR="001E5B34" w:rsidRPr="00FF71C5" w:rsidRDefault="001E5B34" w:rsidP="00291E90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FF71C5">
              <w:rPr>
                <w:rFonts w:ascii="Times New Roman" w:hAnsi="Times New Roman" w:cs="Times New Roman"/>
                <w:szCs w:val="21"/>
              </w:rPr>
              <w:t>75. B</w:t>
            </w:r>
          </w:p>
        </w:tc>
        <w:tc>
          <w:tcPr>
            <w:tcW w:w="844" w:type="dxa"/>
          </w:tcPr>
          <w:p w14:paraId="690B09ED" w14:textId="77777777" w:rsidR="001E5B34" w:rsidRPr="00FF71C5" w:rsidRDefault="001E5B34" w:rsidP="00291E90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FF71C5">
              <w:rPr>
                <w:rFonts w:ascii="Times New Roman" w:hAnsi="Times New Roman" w:cs="Times New Roman"/>
                <w:szCs w:val="21"/>
              </w:rPr>
              <w:t>76. B</w:t>
            </w:r>
          </w:p>
        </w:tc>
        <w:tc>
          <w:tcPr>
            <w:tcW w:w="844" w:type="dxa"/>
          </w:tcPr>
          <w:p w14:paraId="6788B4D8" w14:textId="77777777" w:rsidR="001E5B34" w:rsidRPr="00FF71C5" w:rsidRDefault="001E5B34" w:rsidP="00291E90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FF71C5">
              <w:rPr>
                <w:rFonts w:ascii="Times New Roman" w:hAnsi="Times New Roman" w:cs="Times New Roman"/>
                <w:szCs w:val="21"/>
              </w:rPr>
              <w:t>77. C</w:t>
            </w:r>
          </w:p>
        </w:tc>
      </w:tr>
    </w:tbl>
    <w:p w14:paraId="30D99E18" w14:textId="77777777" w:rsidR="001E5B34" w:rsidRPr="001E5B34" w:rsidRDefault="001E5B34">
      <w:pPr>
        <w:rPr>
          <w:rFonts w:hint="eastAsia"/>
        </w:rPr>
      </w:pPr>
    </w:p>
    <w:sectPr w:rsidR="001E5B34" w:rsidRPr="001E5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34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E5B34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73CB"/>
    <w:rsid w:val="00AF495A"/>
    <w:rsid w:val="00AF65AA"/>
    <w:rsid w:val="00B00C5D"/>
    <w:rsid w:val="00B00DD2"/>
    <w:rsid w:val="00B01D7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7CA7"/>
  <w15:chartTrackingRefBased/>
  <w15:docId w15:val="{1445E8D6-F56D-46C1-ABB4-B5D73BA8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B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1</cp:revision>
  <dcterms:created xsi:type="dcterms:W3CDTF">2020-07-30T06:04:00Z</dcterms:created>
  <dcterms:modified xsi:type="dcterms:W3CDTF">2020-07-30T06:11:00Z</dcterms:modified>
</cp:coreProperties>
</file>