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5DF0" w14:textId="608491CF" w:rsidR="00734895" w:rsidRDefault="001B00D3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高三专项练习十四答案</w:t>
      </w:r>
    </w:p>
    <w:p w14:paraId="6499D19A" w14:textId="3C9F2748" w:rsidR="001B00D3" w:rsidRDefault="001B00D3" w:rsidP="001B0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7C0AE32C" w14:textId="77777777" w:rsidR="001B00D3" w:rsidRPr="00667C4B" w:rsidRDefault="001B00D3" w:rsidP="001B00D3">
      <w:pPr>
        <w:rPr>
          <w:rFonts w:ascii="Times New Roman" w:eastAsia="宋体" w:hAnsi="Times New Roman" w:cs="Times New Roman"/>
          <w:szCs w:val="21"/>
        </w:rPr>
      </w:pPr>
      <w:r w:rsidRPr="00667C4B">
        <w:rPr>
          <w:rFonts w:ascii="Times New Roman" w:eastAsia="宋体" w:hAnsi="Times New Roman" w:cs="Times New Roman"/>
          <w:szCs w:val="21"/>
        </w:rPr>
        <w:t xml:space="preserve">25. was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selected  26</w:t>
      </w:r>
      <w:proofErr w:type="gramEnd"/>
      <w:r w:rsidRPr="00667C4B">
        <w:rPr>
          <w:rFonts w:ascii="Times New Roman" w:eastAsia="宋体" w:hAnsi="Times New Roman" w:cs="Times New Roman"/>
          <w:szCs w:val="21"/>
        </w:rPr>
        <w:t xml:space="preserve">. being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signed  27</w:t>
      </w:r>
      <w:proofErr w:type="gramEnd"/>
      <w:r w:rsidRPr="00667C4B">
        <w:rPr>
          <w:rFonts w:ascii="Times New Roman" w:eastAsia="宋体" w:hAnsi="Times New Roman" w:cs="Times New Roman"/>
          <w:szCs w:val="21"/>
        </w:rPr>
        <w:t xml:space="preserve">. would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have  28</w:t>
      </w:r>
      <w:proofErr w:type="gramEnd"/>
      <w:r w:rsidRPr="00667C4B">
        <w:rPr>
          <w:rFonts w:ascii="Times New Roman" w:eastAsia="宋体" w:hAnsi="Times New Roman" w:cs="Times New Roman"/>
          <w:szCs w:val="21"/>
        </w:rPr>
        <w:t xml:space="preserve">.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what  29</w:t>
      </w:r>
      <w:proofErr w:type="gramEnd"/>
      <w:r w:rsidRPr="00667C4B">
        <w:rPr>
          <w:rFonts w:ascii="Times New Roman" w:eastAsia="宋体" w:hAnsi="Times New Roman" w:cs="Times New Roman"/>
          <w:szCs w:val="21"/>
        </w:rPr>
        <w:t xml:space="preserve">.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depressed  30</w:t>
      </w:r>
      <w:proofErr w:type="gramEnd"/>
      <w:r w:rsidRPr="00667C4B">
        <w:rPr>
          <w:rFonts w:ascii="Times New Roman" w:eastAsia="宋体" w:hAnsi="Times New Roman" w:cs="Times New Roman"/>
          <w:szCs w:val="21"/>
        </w:rPr>
        <w:t>. after</w:t>
      </w:r>
    </w:p>
    <w:p w14:paraId="48BA1435" w14:textId="77777777" w:rsidR="001B00D3" w:rsidRPr="00667C4B" w:rsidRDefault="001B00D3" w:rsidP="001B00D3">
      <w:pPr>
        <w:rPr>
          <w:rFonts w:ascii="Times New Roman" w:eastAsia="宋体" w:hAnsi="Times New Roman" w:cs="Times New Roman"/>
          <w:szCs w:val="21"/>
        </w:rPr>
      </w:pPr>
      <w:r w:rsidRPr="00667C4B">
        <w:rPr>
          <w:rFonts w:ascii="Times New Roman" w:eastAsia="宋体" w:hAnsi="Times New Roman" w:cs="Times New Roman"/>
          <w:szCs w:val="21"/>
        </w:rPr>
        <w:t xml:space="preserve">31. it  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667C4B">
        <w:rPr>
          <w:rFonts w:ascii="Times New Roman" w:eastAsia="宋体" w:hAnsi="Times New Roman" w:cs="Times New Roman"/>
          <w:szCs w:val="21"/>
        </w:rPr>
        <w:t>32. to reach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 33. </w:t>
      </w:r>
      <w:r w:rsidRPr="00667C4B">
        <w:rPr>
          <w:rFonts w:ascii="Times New Roman" w:eastAsia="宋体" w:hAnsi="Times New Roman" w:cs="Times New Roman"/>
          <w:szCs w:val="21"/>
        </w:rPr>
        <w:t>earliest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34. </w:t>
      </w:r>
      <w:r w:rsidRPr="00667C4B">
        <w:rPr>
          <w:rFonts w:ascii="Times New Roman" w:eastAsia="宋体" w:hAnsi="Times New Roman" w:cs="Times New Roman"/>
          <w:szCs w:val="21"/>
        </w:rPr>
        <w:t>to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35. </w:t>
      </w:r>
      <w:r w:rsidRPr="00667C4B">
        <w:rPr>
          <w:rFonts w:ascii="Times New Roman" w:eastAsia="宋体" w:hAnsi="Times New Roman" w:cs="Times New Roman"/>
          <w:szCs w:val="21"/>
        </w:rPr>
        <w:t>causing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36. </w:t>
      </w:r>
      <w:r w:rsidRPr="00667C4B">
        <w:rPr>
          <w:rFonts w:ascii="Times New Roman" w:eastAsia="宋体" w:hAnsi="Times New Roman" w:cs="Times New Roman"/>
          <w:szCs w:val="21"/>
        </w:rPr>
        <w:t xml:space="preserve">because </w:t>
      </w:r>
      <w:proofErr w:type="gramStart"/>
      <w:r w:rsidRPr="00667C4B">
        <w:rPr>
          <w:rFonts w:ascii="Times New Roman" w:eastAsia="宋体" w:hAnsi="Times New Roman" w:cs="Times New Roman"/>
          <w:szCs w:val="21"/>
        </w:rPr>
        <w:t>of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37</w:t>
      </w:r>
      <w:proofErr w:type="gramEnd"/>
      <w:r w:rsidRPr="00667C4B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667C4B">
        <w:rPr>
          <w:rFonts w:ascii="Times New Roman" w:eastAsia="宋体" w:hAnsi="Times New Roman" w:cs="Times New Roman"/>
          <w:szCs w:val="21"/>
        </w:rPr>
        <w:t>the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     38. </w:t>
      </w:r>
      <w:r w:rsidRPr="00667C4B">
        <w:rPr>
          <w:rFonts w:ascii="Times New Roman" w:eastAsia="宋体" w:hAnsi="Times New Roman" w:cs="Times New Roman"/>
          <w:szCs w:val="21"/>
        </w:rPr>
        <w:t>how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    39. </w:t>
      </w:r>
      <w:r w:rsidRPr="00667C4B">
        <w:rPr>
          <w:rFonts w:ascii="Times New Roman" w:eastAsia="宋体" w:hAnsi="Times New Roman" w:cs="Times New Roman"/>
          <w:szCs w:val="21"/>
        </w:rPr>
        <w:t>can</w:t>
      </w:r>
      <w:r w:rsidRPr="00667C4B">
        <w:rPr>
          <w:rFonts w:ascii="Times New Roman" w:eastAsia="宋体" w:hAnsi="Times New Roman" w:cs="Times New Roman" w:hint="eastAsia"/>
          <w:szCs w:val="21"/>
        </w:rPr>
        <w:t xml:space="preserve">       40. </w:t>
      </w:r>
      <w:r w:rsidRPr="00667C4B">
        <w:rPr>
          <w:rFonts w:ascii="Times New Roman" w:eastAsia="宋体" w:hAnsi="Times New Roman" w:cs="Times New Roman"/>
          <w:szCs w:val="21"/>
        </w:rPr>
        <w:t>which</w:t>
      </w:r>
    </w:p>
    <w:p w14:paraId="25A60D99" w14:textId="77777777" w:rsidR="001B00D3" w:rsidRPr="00667C4B" w:rsidRDefault="001B00D3" w:rsidP="001B00D3">
      <w:pPr>
        <w:rPr>
          <w:rFonts w:ascii="Times New Roman" w:eastAsia="宋体" w:hAnsi="Times New Roman" w:cs="Times New Roman"/>
          <w:szCs w:val="21"/>
        </w:rPr>
      </w:pPr>
    </w:p>
    <w:p w14:paraId="6E645FF9" w14:textId="271ABA0B" w:rsidR="001B00D3" w:rsidRDefault="001B00D3" w:rsidP="001B0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1BC2D8E8" w14:textId="77777777" w:rsidR="001B00D3" w:rsidRPr="00667C4B" w:rsidRDefault="001B00D3" w:rsidP="001B00D3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>25. what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26. so that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27.must /should</w:t>
      </w:r>
      <w:r w:rsidRPr="00667C4B">
        <w:rPr>
          <w:rFonts w:ascii="Times New Roman" w:hAnsi="Times New Roman" w:cs="Times New Roman"/>
        </w:rPr>
        <w:tab/>
        <w:t>28. delivered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29. however</w:t>
      </w:r>
    </w:p>
    <w:p w14:paraId="1D080317" w14:textId="77777777" w:rsidR="001B00D3" w:rsidRPr="00667C4B" w:rsidRDefault="001B00D3" w:rsidP="001B00D3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>30. a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31. is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32. to break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33. who/that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34.Having thought</w:t>
      </w:r>
    </w:p>
    <w:p w14:paraId="576B55C8" w14:textId="77777777" w:rsidR="001B00D3" w:rsidRPr="00667C4B" w:rsidRDefault="001B00D3" w:rsidP="001B00D3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>35. into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36. which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37. has been done</w:t>
      </w:r>
      <w:r w:rsidRPr="00667C4B">
        <w:rPr>
          <w:rFonts w:ascii="Times New Roman" w:hAnsi="Times New Roman" w:cs="Times New Roman"/>
        </w:rPr>
        <w:tab/>
        <w:t>38. they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39. worst</w:t>
      </w:r>
    </w:p>
    <w:p w14:paraId="4BC6BDFC" w14:textId="77777777" w:rsidR="001B00D3" w:rsidRDefault="001B00D3" w:rsidP="001B00D3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>40. staying</w:t>
      </w:r>
    </w:p>
    <w:p w14:paraId="58DAA750" w14:textId="7B1B85B8" w:rsidR="001B00D3" w:rsidRDefault="001B00D3"/>
    <w:p w14:paraId="69E5E817" w14:textId="3405AB20" w:rsidR="001B00D3" w:rsidRDefault="001B00D3"/>
    <w:p w14:paraId="281764AD" w14:textId="15A8ED3A" w:rsidR="001B00D3" w:rsidRPr="004132B9" w:rsidRDefault="001B00D3" w:rsidP="001B00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47E0EA0" w14:textId="77777777" w:rsidR="001B00D3" w:rsidRPr="004132B9" w:rsidRDefault="001B00D3" w:rsidP="001B00D3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  <w:lang w:val="pt-BR"/>
        </w:rPr>
        <w:t>41—50: H, J, B, A, F, G, I, D, E, C</w:t>
      </w:r>
    </w:p>
    <w:p w14:paraId="1303D86F" w14:textId="362547FC" w:rsidR="001B00D3" w:rsidRPr="004132B9" w:rsidRDefault="001B00D3" w:rsidP="001B0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1592D8AB" w14:textId="77777777" w:rsidR="001B00D3" w:rsidRPr="004132B9" w:rsidRDefault="001B00D3" w:rsidP="001B00D3">
      <w:pPr>
        <w:rPr>
          <w:rFonts w:ascii="Times New Roman" w:hAnsi="Times New Roman" w:cs="Times New Roman"/>
          <w:color w:val="000000"/>
          <w:szCs w:val="21"/>
        </w:rPr>
      </w:pPr>
      <w:r w:rsidRPr="004132B9">
        <w:rPr>
          <w:rFonts w:ascii="Times New Roman" w:hAnsi="Times New Roman" w:cs="Times New Roman"/>
          <w:color w:val="000000"/>
          <w:szCs w:val="21"/>
        </w:rPr>
        <w:t>41-----</w:t>
      </w:r>
      <w:proofErr w:type="gramStart"/>
      <w:r w:rsidRPr="004132B9">
        <w:rPr>
          <w:rFonts w:ascii="Times New Roman" w:hAnsi="Times New Roman" w:cs="Times New Roman"/>
          <w:color w:val="000000"/>
          <w:szCs w:val="21"/>
        </w:rPr>
        <w:t>50  IBEFC</w:t>
      </w:r>
      <w:proofErr w:type="gramEnd"/>
      <w:r w:rsidRPr="004132B9">
        <w:rPr>
          <w:rFonts w:ascii="Times New Roman" w:hAnsi="Times New Roman" w:cs="Times New Roman"/>
          <w:color w:val="000000"/>
          <w:szCs w:val="21"/>
        </w:rPr>
        <w:t xml:space="preserve">  DGKJA</w:t>
      </w:r>
    </w:p>
    <w:p w14:paraId="5882AC43" w14:textId="5EE8B94D" w:rsidR="001B00D3" w:rsidRDefault="001B00D3"/>
    <w:p w14:paraId="7FFCE392" w14:textId="6FD10C53" w:rsidR="001B00D3" w:rsidRPr="007B4877" w:rsidRDefault="001B00D3" w:rsidP="001B00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3B34463" w14:textId="77777777" w:rsidR="001B00D3" w:rsidRPr="007B4877" w:rsidRDefault="001B00D3" w:rsidP="001B00D3">
      <w:pPr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 w:rsidRPr="007B4877">
        <w:rPr>
          <w:rFonts w:ascii="Times New Roman" w:hAnsi="Times New Roman" w:cs="Times New Roman"/>
          <w:color w:val="000000"/>
          <w:kern w:val="0"/>
          <w:szCs w:val="21"/>
          <w:lang w:val="pt-BR"/>
        </w:rPr>
        <w:t>51—55:CDCAB</w:t>
      </w:r>
      <w:r w:rsidRPr="007B4877"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 w:rsidRPr="007B4877"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  <w:t>56—60: ADACB</w:t>
      </w:r>
      <w:r w:rsidRPr="007B4877"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 w:rsidRPr="007B4877"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  <w:t>61—65: BDCBA</w:t>
      </w:r>
    </w:p>
    <w:p w14:paraId="2F53569E" w14:textId="02E470B6" w:rsidR="001B00D3" w:rsidRPr="00E77600" w:rsidRDefault="001B00D3" w:rsidP="001B00D3"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 xml:space="preserve">2. </w:t>
      </w:r>
    </w:p>
    <w:p w14:paraId="2B2EBE45" w14:textId="77777777" w:rsidR="001B00D3" w:rsidRPr="00E77600" w:rsidRDefault="001B00D3" w:rsidP="001B00D3">
      <w:pPr>
        <w:rPr>
          <w:rFonts w:ascii="Times New Roman" w:hAnsi="Times New Roman" w:cs="Times New Roman"/>
          <w:szCs w:val="21"/>
          <w:lang w:val="pt-BR"/>
        </w:rPr>
      </w:pPr>
      <w:r w:rsidRPr="00E77600">
        <w:rPr>
          <w:rFonts w:ascii="Times New Roman" w:hAnsi="Times New Roman" w:cs="Times New Roman"/>
          <w:color w:val="000000"/>
          <w:szCs w:val="21"/>
          <w:lang w:val="pt-BR"/>
        </w:rPr>
        <w:t>51-----65  BCDAB   BDBCB    ACBAB</w:t>
      </w:r>
    </w:p>
    <w:p w14:paraId="2119B4D6" w14:textId="5E3B002D" w:rsidR="001B00D3" w:rsidRDefault="001B00D3">
      <w:pPr>
        <w:rPr>
          <w:lang w:val="pt-BR"/>
        </w:rPr>
      </w:pPr>
    </w:p>
    <w:p w14:paraId="5C4323AB" w14:textId="77777777" w:rsidR="001B00D3" w:rsidRPr="00FF71C5" w:rsidRDefault="001B00D3" w:rsidP="001B00D3">
      <w:pPr>
        <w:rPr>
          <w:rFonts w:ascii="Times New Roman" w:hAnsi="Times New Roman" w:cs="Times New Roman"/>
          <w:szCs w:val="21"/>
        </w:rPr>
      </w:pPr>
      <w:r>
        <w:rPr>
          <w:rFonts w:hint="eastAsia"/>
          <w:lang w:val="pt-BR"/>
        </w:rPr>
        <w:t>7</w:t>
      </w:r>
      <w:r>
        <w:rPr>
          <w:lang w:val="pt-BR"/>
        </w:rPr>
        <w:t>4</w:t>
      </w:r>
      <w:r>
        <w:rPr>
          <w:rFonts w:hint="eastAsia"/>
          <w:lang w:val="pt-BR"/>
        </w:rPr>
        <w:t>-</w:t>
      </w:r>
      <w:r>
        <w:rPr>
          <w:lang w:val="pt-BR"/>
        </w:rPr>
        <w:t xml:space="preserve">77 </w:t>
      </w:r>
      <w:r w:rsidRPr="00FF71C5">
        <w:rPr>
          <w:rFonts w:ascii="Times New Roman" w:hAnsi="Times New Roman" w:cs="Times New Roman"/>
          <w:szCs w:val="21"/>
        </w:rPr>
        <w:t>BCBD</w:t>
      </w:r>
    </w:p>
    <w:p w14:paraId="1882B0D7" w14:textId="16BC3FCC" w:rsidR="001B00D3" w:rsidRPr="001B00D3" w:rsidRDefault="001B00D3">
      <w:pPr>
        <w:rPr>
          <w:rFonts w:hint="eastAsia"/>
          <w:lang w:val="pt-BR"/>
        </w:rPr>
      </w:pPr>
    </w:p>
    <w:sectPr w:rsidR="001B00D3" w:rsidRPr="001B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3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00D3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0B31"/>
  <w15:chartTrackingRefBased/>
  <w15:docId w15:val="{EAC2891D-3921-4166-8EAA-62517E0E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2020-08-04T03:35:00Z</dcterms:created>
  <dcterms:modified xsi:type="dcterms:W3CDTF">2020-08-04T03:44:00Z</dcterms:modified>
</cp:coreProperties>
</file>