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E9D21" w14:textId="1124D4B5" w:rsidR="00734895" w:rsidRDefault="00DA3772" w:rsidP="00DA3772">
      <w:pPr>
        <w:jc w:val="center"/>
      </w:pPr>
      <w:r>
        <w:rPr>
          <w:rFonts w:hint="eastAsia"/>
        </w:rPr>
        <w:t>2</w:t>
      </w:r>
      <w:r>
        <w:t>020</w:t>
      </w:r>
      <w:r>
        <w:rPr>
          <w:rFonts w:hint="eastAsia"/>
        </w:rPr>
        <w:t>高三专项练习（十四）</w:t>
      </w:r>
    </w:p>
    <w:p w14:paraId="4D00E671" w14:textId="183F1101" w:rsidR="00DA3772" w:rsidRDefault="00DA3772" w:rsidP="00DA3772">
      <w:r>
        <w:rPr>
          <w:rFonts w:hint="eastAsia"/>
        </w:rPr>
        <w:t>语法</w:t>
      </w:r>
    </w:p>
    <w:p w14:paraId="4EE35C5D" w14:textId="77368358" w:rsidR="00DA3772" w:rsidRPr="00DA3772" w:rsidRDefault="00DA3772" w:rsidP="00DA3772">
      <w:pPr>
        <w:rPr>
          <w:rFonts w:ascii="Times New Roman" w:eastAsia="宋体" w:hAnsi="Times New Roman" w:cs="Times New Roman"/>
          <w:szCs w:val="21"/>
        </w:rPr>
      </w:pPr>
      <w:r>
        <w:rPr>
          <w:rFonts w:ascii="Times New Roman" w:eastAsia="宋体" w:hAnsi="Times New Roman" w:cs="Times New Roman"/>
          <w:szCs w:val="21"/>
        </w:rPr>
        <w:t>1</w:t>
      </w:r>
      <w:r w:rsidRPr="00DA3772">
        <w:rPr>
          <w:rFonts w:ascii="Times New Roman" w:eastAsia="宋体" w:hAnsi="Times New Roman" w:cs="Times New Roman" w:hint="eastAsia"/>
          <w:szCs w:val="21"/>
        </w:rPr>
        <w:t>.</w:t>
      </w:r>
    </w:p>
    <w:p w14:paraId="035B29A4" w14:textId="77777777" w:rsidR="00DA3772" w:rsidRPr="00DA3772" w:rsidRDefault="00DA3772" w:rsidP="00DA3772">
      <w:pPr>
        <w:ind w:firstLineChars="200" w:firstLine="420"/>
        <w:jc w:val="center"/>
        <w:rPr>
          <w:rFonts w:ascii="Times New Roman" w:eastAsia="宋体" w:hAnsi="Times New Roman" w:cs="Times New Roman"/>
          <w:szCs w:val="21"/>
        </w:rPr>
      </w:pPr>
      <w:r w:rsidRPr="00DA3772">
        <w:rPr>
          <w:rFonts w:ascii="Times New Roman" w:eastAsia="宋体" w:hAnsi="Times New Roman" w:cs="Times New Roman" w:hint="eastAsia"/>
          <w:szCs w:val="21"/>
        </w:rPr>
        <w:t>(A)</w:t>
      </w:r>
    </w:p>
    <w:p w14:paraId="5B59217D"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When I was young I wanted to be a model, so when a national contest was nearby, I convinced my parents to take me for an audition (</w:t>
      </w:r>
      <w:r w:rsidRPr="00DA3772">
        <w:rPr>
          <w:rFonts w:ascii="Times New Roman" w:eastAsia="宋体" w:hAnsi="Times New Roman" w:cs="Times New Roman"/>
          <w:szCs w:val="21"/>
        </w:rPr>
        <w:t>试演</w:t>
      </w:r>
      <w:r w:rsidRPr="00DA3772">
        <w:rPr>
          <w:rFonts w:ascii="Times New Roman" w:eastAsia="宋体" w:hAnsi="Times New Roman" w:cs="Times New Roman"/>
          <w:szCs w:val="21"/>
        </w:rPr>
        <w:t xml:space="preserve">). I </w:t>
      </w:r>
      <w:r w:rsidRPr="00DA3772">
        <w:rPr>
          <w:rFonts w:ascii="Times New Roman" w:eastAsia="宋体" w:hAnsi="Times New Roman" w:cs="Times New Roman" w:hint="eastAsia"/>
          <w:szCs w:val="21"/>
        </w:rPr>
        <w:t>(25) ______ (select)</w:t>
      </w:r>
      <w:r w:rsidRPr="00DA3772">
        <w:rPr>
          <w:rFonts w:ascii="Times New Roman" w:eastAsia="宋体" w:hAnsi="Times New Roman" w:cs="Times New Roman"/>
          <w:szCs w:val="21"/>
        </w:rPr>
        <w:t xml:space="preserve"> and told I had potential. </w:t>
      </w:r>
    </w:p>
    <w:p w14:paraId="056698FF" w14:textId="77777777" w:rsidR="00DA3772" w:rsidRPr="00DA3772" w:rsidRDefault="00DA3772" w:rsidP="00DA3772">
      <w:pPr>
        <w:ind w:firstLineChars="200" w:firstLine="420"/>
        <w:rPr>
          <w:rFonts w:ascii="Times New Roman" w:eastAsia="宋体" w:hAnsi="Times New Roman" w:cs="Times New Roman"/>
          <w:color w:val="008000"/>
          <w:szCs w:val="21"/>
        </w:rPr>
      </w:pPr>
      <w:r w:rsidRPr="00DA3772">
        <w:rPr>
          <w:rFonts w:ascii="Times New Roman" w:eastAsia="宋体" w:hAnsi="Times New Roman" w:cs="Times New Roman"/>
          <w:szCs w:val="21"/>
        </w:rPr>
        <w:t xml:space="preserve">I imagined </w:t>
      </w:r>
      <w:r w:rsidRPr="00DA3772">
        <w:rPr>
          <w:rFonts w:ascii="Times New Roman" w:eastAsia="宋体" w:hAnsi="Times New Roman" w:cs="Times New Roman" w:hint="eastAsia"/>
          <w:szCs w:val="21"/>
        </w:rPr>
        <w:t>(26) ______ (sign)</w:t>
      </w:r>
      <w:r w:rsidRPr="00DA3772">
        <w:rPr>
          <w:rFonts w:ascii="Times New Roman" w:eastAsia="宋体" w:hAnsi="Times New Roman" w:cs="Times New Roman"/>
          <w:szCs w:val="21"/>
        </w:rPr>
        <w:t xml:space="preserve"> by some famous model companies. For months, any boredom or disappointment I faced was pushed aside because I knew I </w:t>
      </w:r>
      <w:r w:rsidRPr="00DA3772">
        <w:rPr>
          <w:rFonts w:ascii="Times New Roman" w:eastAsia="宋体" w:hAnsi="Times New Roman" w:cs="Times New Roman" w:hint="eastAsia"/>
          <w:szCs w:val="21"/>
        </w:rPr>
        <w:t>(27) ______ (have)</w:t>
      </w:r>
      <w:r w:rsidRPr="00DA3772">
        <w:rPr>
          <w:rFonts w:ascii="Times New Roman" w:eastAsia="宋体" w:hAnsi="Times New Roman" w:cs="Times New Roman"/>
          <w:szCs w:val="21"/>
        </w:rPr>
        <w:t xml:space="preserve"> the chance to be a real model</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soon.</w:t>
      </w:r>
    </w:p>
    <w:p w14:paraId="4C082748"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Of course, I wasn’t signed, but </w:t>
      </w:r>
      <w:r w:rsidRPr="00DA3772">
        <w:rPr>
          <w:rFonts w:ascii="Times New Roman" w:eastAsia="宋体" w:hAnsi="Times New Roman" w:cs="Times New Roman" w:hint="eastAsia"/>
          <w:szCs w:val="21"/>
        </w:rPr>
        <w:t>(28) ______</w:t>
      </w:r>
      <w:r w:rsidRPr="00DA3772">
        <w:rPr>
          <w:rFonts w:ascii="Times New Roman" w:eastAsia="宋体" w:hAnsi="Times New Roman" w:cs="Times New Roman"/>
          <w:szCs w:val="21"/>
        </w:rPr>
        <w:t xml:space="preserve"> hurt the most was being told that if I grew to 1.75 meters, I could be a success. I prayed for a growth spurt (</w:t>
      </w:r>
      <w:r w:rsidRPr="00DA3772">
        <w:rPr>
          <w:rFonts w:ascii="Times New Roman" w:eastAsia="宋体" w:hAnsi="Times New Roman" w:cs="Times New Roman"/>
          <w:szCs w:val="21"/>
        </w:rPr>
        <w:t>冲刺</w:t>
      </w:r>
      <w:r w:rsidRPr="00DA3772">
        <w:rPr>
          <w:rFonts w:ascii="Times New Roman" w:eastAsia="宋体" w:hAnsi="Times New Roman" w:cs="Times New Roman"/>
          <w:szCs w:val="21"/>
        </w:rPr>
        <w:t xml:space="preserve">) because I </w:t>
      </w:r>
      <w:r w:rsidRPr="00DA3772">
        <w:rPr>
          <w:rFonts w:ascii="Times New Roman" w:eastAsia="宋体" w:hAnsi="Times New Roman" w:cs="Times New Roman" w:hint="eastAsia"/>
          <w:szCs w:val="21"/>
        </w:rPr>
        <w:t>didn</w:t>
      </w:r>
      <w:proofErr w:type="gramStart"/>
      <w:r w:rsidRPr="00DA3772">
        <w:rPr>
          <w:rFonts w:ascii="Times New Roman" w:eastAsia="宋体" w:hAnsi="Times New Roman" w:cs="Times New Roman"/>
          <w:szCs w:val="21"/>
        </w:rPr>
        <w:t>’</w:t>
      </w:r>
      <w:proofErr w:type="gramEnd"/>
      <w:r w:rsidRPr="00DA3772">
        <w:rPr>
          <w:rFonts w:ascii="Times New Roman" w:eastAsia="宋体" w:hAnsi="Times New Roman" w:cs="Times New Roman" w:hint="eastAsia"/>
          <w:szCs w:val="21"/>
        </w:rPr>
        <w:t>t want to</w:t>
      </w:r>
      <w:r w:rsidRPr="00DA3772">
        <w:rPr>
          <w:rFonts w:ascii="Times New Roman" w:eastAsia="宋体" w:hAnsi="Times New Roman" w:cs="Times New Roman"/>
          <w:szCs w:val="21"/>
        </w:rPr>
        <w:t xml:space="preserve"> giv</w:t>
      </w:r>
      <w:r w:rsidRPr="00DA3772">
        <w:rPr>
          <w:rFonts w:ascii="Times New Roman" w:eastAsia="宋体" w:hAnsi="Times New Roman" w:cs="Times New Roman" w:hint="eastAsia"/>
          <w:szCs w:val="21"/>
        </w:rPr>
        <w:t>e</w:t>
      </w:r>
      <w:r w:rsidRPr="00DA3772">
        <w:rPr>
          <w:rFonts w:ascii="Times New Roman" w:eastAsia="宋体" w:hAnsi="Times New Roman" w:cs="Times New Roman"/>
          <w:szCs w:val="21"/>
        </w:rPr>
        <w:t xml:space="preserve"> up my dream. Then I made an appointment with a local modeling agency</w:t>
      </w:r>
      <w:r w:rsidRPr="00DA3772">
        <w:rPr>
          <w:rFonts w:ascii="Times New Roman" w:eastAsia="宋体" w:hAnsi="Times New Roman" w:cs="Times New Roman" w:hint="eastAsia"/>
          <w:szCs w:val="21"/>
        </w:rPr>
        <w:t>.</w:t>
      </w:r>
      <w:r w:rsidRPr="00DA3772">
        <w:rPr>
          <w:rFonts w:ascii="Times New Roman" w:eastAsia="宋体" w:hAnsi="Times New Roman" w:cs="Times New Roman"/>
          <w:szCs w:val="21"/>
        </w:rPr>
        <w:t xml:space="preserve"> </w:t>
      </w:r>
    </w:p>
    <w:p w14:paraId="6FD7DB48"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The agency sent me out on a few auditions but with every day I did not receive a call, I grew more </w:t>
      </w:r>
      <w:r w:rsidRPr="00DA3772">
        <w:rPr>
          <w:rFonts w:ascii="Times New Roman" w:eastAsia="宋体" w:hAnsi="Times New Roman" w:cs="Times New Roman" w:hint="eastAsia"/>
          <w:szCs w:val="21"/>
        </w:rPr>
        <w:t>(29) ______ (depress)</w:t>
      </w:r>
      <w:r w:rsidRPr="00DA3772">
        <w:rPr>
          <w:rFonts w:ascii="Times New Roman" w:eastAsia="宋体" w:hAnsi="Times New Roman" w:cs="Times New Roman"/>
          <w:szCs w:val="21"/>
        </w:rPr>
        <w:t xml:space="preserve">. The final straw came in July </w:t>
      </w:r>
      <w:r w:rsidRPr="00DA3772">
        <w:rPr>
          <w:rFonts w:ascii="Times New Roman" w:eastAsia="宋体" w:hAnsi="Times New Roman" w:cs="Times New Roman" w:hint="eastAsia"/>
          <w:szCs w:val="21"/>
        </w:rPr>
        <w:t>(30) ______</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 xml:space="preserve">I had decided to focus on commercial modeling. There was </w:t>
      </w:r>
      <w:r w:rsidRPr="00DA3772">
        <w:rPr>
          <w:rFonts w:ascii="Times New Roman" w:eastAsia="宋体" w:hAnsi="Times New Roman" w:cs="Times New Roman"/>
          <w:color w:val="000000"/>
          <w:szCs w:val="21"/>
        </w:rPr>
        <w:t>an</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 xml:space="preserve">open call in New York City. We spent hours </w:t>
      </w:r>
      <w:r w:rsidRPr="00DA3772">
        <w:rPr>
          <w:rFonts w:ascii="Times New Roman" w:eastAsia="宋体" w:hAnsi="Times New Roman" w:cs="Times New Roman"/>
          <w:color w:val="000000"/>
          <w:szCs w:val="21"/>
        </w:rPr>
        <w:t>driving</w:t>
      </w:r>
      <w:r w:rsidRPr="00DA3772">
        <w:rPr>
          <w:rFonts w:ascii="Times New Roman" w:eastAsia="宋体" w:hAnsi="Times New Roman" w:cs="Times New Roman"/>
          <w:szCs w:val="21"/>
        </w:rPr>
        <w:t xml:space="preserve">, only to be told that I was too short. </w:t>
      </w:r>
    </w:p>
    <w:p w14:paraId="47044919"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Years later, I realize that the trip to New York was good as </w:t>
      </w:r>
      <w:r w:rsidRPr="00DA3772">
        <w:rPr>
          <w:rFonts w:ascii="Times New Roman" w:eastAsia="宋体" w:hAnsi="Times New Roman" w:cs="Times New Roman" w:hint="eastAsia"/>
          <w:szCs w:val="21"/>
        </w:rPr>
        <w:t>(31) ______</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 xml:space="preserve">made me notice I didn’t actually love modeling, just the idea of it. I wanted to be special and I was naively determined </w:t>
      </w:r>
      <w:r w:rsidRPr="00DA3772">
        <w:rPr>
          <w:rFonts w:ascii="Times New Roman" w:eastAsia="宋体" w:hAnsi="Times New Roman" w:cs="Times New Roman" w:hint="eastAsia"/>
          <w:szCs w:val="21"/>
        </w:rPr>
        <w:t>(</w:t>
      </w:r>
      <w:proofErr w:type="gramStart"/>
      <w:r w:rsidRPr="00DA3772">
        <w:rPr>
          <w:rFonts w:ascii="Times New Roman" w:eastAsia="宋体" w:hAnsi="Times New Roman" w:cs="Times New Roman" w:hint="eastAsia"/>
          <w:szCs w:val="21"/>
        </w:rPr>
        <w:t>32)_</w:t>
      </w:r>
      <w:proofErr w:type="gramEnd"/>
      <w:r w:rsidRPr="00DA3772">
        <w:rPr>
          <w:rFonts w:ascii="Times New Roman" w:eastAsia="宋体" w:hAnsi="Times New Roman" w:cs="Times New Roman" w:hint="eastAsia"/>
          <w:szCs w:val="21"/>
        </w:rPr>
        <w:t>_____(reach)</w:t>
      </w:r>
      <w:r w:rsidRPr="00DA3772">
        <w:rPr>
          <w:rFonts w:ascii="Times New Roman" w:eastAsia="宋体" w:hAnsi="Times New Roman" w:cs="Times New Roman"/>
          <w:szCs w:val="21"/>
        </w:rPr>
        <w:t xml:space="preserve"> an impossible goal. The experience has made me stronger and that will help me in the future.</w:t>
      </w:r>
    </w:p>
    <w:p w14:paraId="0A752C50" w14:textId="77777777" w:rsidR="00DA3772" w:rsidRPr="00DA3772" w:rsidRDefault="00DA3772" w:rsidP="00DA3772">
      <w:pPr>
        <w:ind w:firstLineChars="200" w:firstLine="420"/>
        <w:rPr>
          <w:rFonts w:ascii="Times New Roman" w:eastAsia="宋体" w:hAnsi="Times New Roman" w:cs="Times New Roman"/>
          <w:szCs w:val="21"/>
        </w:rPr>
      </w:pPr>
    </w:p>
    <w:p w14:paraId="4C319F93" w14:textId="77777777" w:rsidR="00DA3772" w:rsidRPr="00DA3772" w:rsidRDefault="00DA3772" w:rsidP="00DA3772">
      <w:pPr>
        <w:ind w:firstLineChars="200" w:firstLine="420"/>
        <w:jc w:val="center"/>
        <w:rPr>
          <w:rFonts w:ascii="Times New Roman" w:eastAsia="宋体" w:hAnsi="Times New Roman" w:cs="Times New Roman"/>
          <w:szCs w:val="21"/>
        </w:rPr>
      </w:pPr>
      <w:r w:rsidRPr="00DA3772">
        <w:rPr>
          <w:rFonts w:ascii="Times New Roman" w:eastAsia="宋体" w:hAnsi="Times New Roman" w:cs="Times New Roman" w:hint="eastAsia"/>
          <w:szCs w:val="21"/>
        </w:rPr>
        <w:t>(B)</w:t>
      </w:r>
    </w:p>
    <w:p w14:paraId="26C3B22E"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T</w:t>
      </w:r>
      <w:r w:rsidRPr="00DA3772">
        <w:rPr>
          <w:rFonts w:ascii="Times New Roman" w:eastAsia="宋体" w:hAnsi="Times New Roman" w:cs="Times New Roman" w:hint="eastAsia"/>
          <w:szCs w:val="21"/>
        </w:rPr>
        <w:t>he</w:t>
      </w:r>
      <w:r w:rsidRPr="00DA3772">
        <w:rPr>
          <w:rFonts w:ascii="Times New Roman" w:eastAsia="宋体" w:hAnsi="Times New Roman" w:cs="Times New Roman"/>
          <w:szCs w:val="21"/>
        </w:rPr>
        <w:t xml:space="preserve"> cold came a little bit earlier this winter. The weather has been harsh and unforgiving.</w:t>
      </w:r>
    </w:p>
    <w:p w14:paraId="3C975824"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Beijing witnessed the </w:t>
      </w:r>
      <w:r w:rsidRPr="00DA3772">
        <w:rPr>
          <w:rFonts w:ascii="Times New Roman" w:eastAsia="宋体" w:hAnsi="Times New Roman" w:cs="Times New Roman" w:hint="eastAsia"/>
          <w:szCs w:val="21"/>
        </w:rPr>
        <w:t>(33) ______ (early)</w:t>
      </w:r>
      <w:r w:rsidRPr="00DA3772">
        <w:rPr>
          <w:rFonts w:ascii="Times New Roman" w:eastAsia="宋体" w:hAnsi="Times New Roman" w:cs="Times New Roman"/>
          <w:szCs w:val="21"/>
        </w:rPr>
        <w:t xml:space="preserve"> snowfall since the 1950s on Nov 3. Temperatures in many parts of China have hit record lows, with Inner Mongolia suffering from a killer cold of -40C</w:t>
      </w:r>
      <w:r w:rsidRPr="00DA3772">
        <w:rPr>
          <w:rFonts w:ascii="微软雅黑" w:eastAsia="微软雅黑" w:hAnsi="微软雅黑" w:cs="微软雅黑" w:hint="eastAsia"/>
          <w:szCs w:val="21"/>
        </w:rPr>
        <w:t>ﾟ</w:t>
      </w:r>
      <w:r w:rsidRPr="00DA3772">
        <w:rPr>
          <w:rFonts w:ascii="Times New Roman" w:eastAsia="宋体" w:hAnsi="Times New Roman" w:cs="Times New Roman" w:hint="eastAsia"/>
          <w:szCs w:val="21"/>
        </w:rPr>
        <w:t>.</w:t>
      </w:r>
      <w:r w:rsidRPr="00DA3772">
        <w:rPr>
          <w:rFonts w:ascii="Times New Roman" w:eastAsia="宋体" w:hAnsi="Times New Roman" w:cs="Times New Roman"/>
          <w:szCs w:val="21"/>
        </w:rPr>
        <w:t xml:space="preserve"> Cold weather also brought heavy snowstorms </w:t>
      </w:r>
      <w:r w:rsidRPr="00DA3772">
        <w:rPr>
          <w:rFonts w:ascii="Times New Roman" w:eastAsia="宋体" w:hAnsi="Times New Roman" w:cs="Times New Roman" w:hint="eastAsia"/>
          <w:szCs w:val="21"/>
        </w:rPr>
        <w:t>(34) ______</w:t>
      </w:r>
      <w:r w:rsidRPr="00DA3772">
        <w:rPr>
          <w:rFonts w:ascii="Times New Roman" w:eastAsia="宋体" w:hAnsi="Times New Roman" w:cs="Times New Roman"/>
          <w:szCs w:val="21"/>
        </w:rPr>
        <w:t xml:space="preserve"> the US, Russia and Europe, </w:t>
      </w:r>
      <w:r w:rsidRPr="00DA3772">
        <w:rPr>
          <w:rFonts w:ascii="Times New Roman" w:eastAsia="宋体" w:hAnsi="Times New Roman" w:cs="Times New Roman" w:hint="eastAsia"/>
          <w:szCs w:val="21"/>
        </w:rPr>
        <w:t>(</w:t>
      </w:r>
      <w:proofErr w:type="gramStart"/>
      <w:r w:rsidRPr="00DA3772">
        <w:rPr>
          <w:rFonts w:ascii="Times New Roman" w:eastAsia="宋体" w:hAnsi="Times New Roman" w:cs="Times New Roman" w:hint="eastAsia"/>
          <w:szCs w:val="21"/>
        </w:rPr>
        <w:t>35)_</w:t>
      </w:r>
      <w:proofErr w:type="gramEnd"/>
      <w:r w:rsidRPr="00DA3772">
        <w:rPr>
          <w:rFonts w:ascii="Times New Roman" w:eastAsia="宋体" w:hAnsi="Times New Roman" w:cs="Times New Roman" w:hint="eastAsia"/>
          <w:szCs w:val="21"/>
        </w:rPr>
        <w:t xml:space="preserve">_____ (cause) </w:t>
      </w:r>
      <w:r w:rsidRPr="00DA3772">
        <w:rPr>
          <w:rFonts w:ascii="Times New Roman" w:eastAsia="宋体" w:hAnsi="Times New Roman" w:cs="Times New Roman"/>
          <w:szCs w:val="21"/>
        </w:rPr>
        <w:t>deaths and forcing highways to shut down.</w:t>
      </w:r>
    </w:p>
    <w:p w14:paraId="151D3738"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You may not think they are related in any possible way, </w:t>
      </w:r>
      <w:r w:rsidRPr="00DA3772">
        <w:rPr>
          <w:rFonts w:ascii="Times New Roman" w:eastAsia="宋体" w:hAnsi="Times New Roman" w:cs="Times New Roman"/>
          <w:color w:val="000000"/>
          <w:szCs w:val="21"/>
        </w:rPr>
        <w:t>but</w:t>
      </w:r>
      <w:r w:rsidRPr="00DA3772">
        <w:rPr>
          <w:rFonts w:ascii="Times New Roman" w:eastAsia="宋体" w:hAnsi="Times New Roman" w:cs="Times New Roman"/>
          <w:szCs w:val="21"/>
        </w:rPr>
        <w:t xml:space="preserve"> scientists say that the extreme cold started in the North Pole, where the sea ice is melting rapidly </w:t>
      </w:r>
      <w:r w:rsidRPr="00DA3772">
        <w:rPr>
          <w:rFonts w:ascii="Times New Roman" w:eastAsia="宋体" w:hAnsi="Times New Roman" w:cs="Times New Roman" w:hint="eastAsia"/>
          <w:szCs w:val="21"/>
        </w:rPr>
        <w:t>(</w:t>
      </w:r>
      <w:proofErr w:type="gramStart"/>
      <w:r w:rsidRPr="00DA3772">
        <w:rPr>
          <w:rFonts w:ascii="Times New Roman" w:eastAsia="宋体" w:hAnsi="Times New Roman" w:cs="Times New Roman" w:hint="eastAsia"/>
          <w:szCs w:val="21"/>
        </w:rPr>
        <w:t>36)_</w:t>
      </w:r>
      <w:proofErr w:type="gramEnd"/>
      <w:r w:rsidRPr="00DA3772">
        <w:rPr>
          <w:rFonts w:ascii="Times New Roman" w:eastAsia="宋体" w:hAnsi="Times New Roman" w:cs="Times New Roman" w:hint="eastAsia"/>
          <w:szCs w:val="21"/>
        </w:rPr>
        <w:t>_____ ______</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 xml:space="preserve">the burning of fossil fuels. This summer, the National Snow and Ice Data Center in the US announced that the sea ice coverage in </w:t>
      </w:r>
      <w:r w:rsidRPr="00DA3772">
        <w:rPr>
          <w:rFonts w:ascii="Times New Roman" w:eastAsia="宋体" w:hAnsi="Times New Roman" w:cs="Times New Roman" w:hint="eastAsia"/>
          <w:szCs w:val="21"/>
        </w:rPr>
        <w:t>(37) ______</w:t>
      </w:r>
      <w:r w:rsidRPr="00DA3772">
        <w:rPr>
          <w:rFonts w:ascii="Times New Roman" w:eastAsia="宋体" w:hAnsi="Times New Roman" w:cs="Times New Roman"/>
          <w:color w:val="FF0000"/>
          <w:szCs w:val="21"/>
        </w:rPr>
        <w:t xml:space="preserve"> </w:t>
      </w:r>
      <w:r w:rsidRPr="00DA3772">
        <w:rPr>
          <w:rFonts w:ascii="Times New Roman" w:eastAsia="宋体" w:hAnsi="Times New Roman" w:cs="Times New Roman"/>
          <w:szCs w:val="21"/>
        </w:rPr>
        <w:t>Arctic had reached its lowest level – with less than half of the coverage it had four decades ago.</w:t>
      </w:r>
    </w:p>
    <w:p w14:paraId="1CDC2687"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Large amounts of sea ice loss could change </w:t>
      </w:r>
      <w:r w:rsidRPr="00DA3772">
        <w:rPr>
          <w:rFonts w:ascii="Times New Roman" w:eastAsia="宋体" w:hAnsi="Times New Roman" w:cs="Times New Roman" w:hint="eastAsia"/>
          <w:szCs w:val="21"/>
        </w:rPr>
        <w:t>(38) ______</w:t>
      </w:r>
      <w:r w:rsidRPr="00DA3772">
        <w:rPr>
          <w:rFonts w:ascii="Times New Roman" w:eastAsia="宋体" w:hAnsi="Times New Roman" w:cs="Times New Roman"/>
          <w:szCs w:val="21"/>
        </w:rPr>
        <w:t xml:space="preserve"> air circulates in the atmosphere. At the same time, melting sea ice also releases more ocean water, which results in increased water vapor in the atmosphere </w:t>
      </w:r>
      <w:proofErr w:type="gramStart"/>
      <w:r w:rsidRPr="00DA3772">
        <w:rPr>
          <w:rFonts w:ascii="Times New Roman" w:eastAsia="宋体" w:hAnsi="Times New Roman" w:cs="Times New Roman"/>
          <w:szCs w:val="21"/>
        </w:rPr>
        <w:t>that</w:t>
      </w:r>
      <w:r w:rsidRPr="00DA3772">
        <w:rPr>
          <w:rFonts w:ascii="Times New Roman" w:eastAsia="宋体" w:hAnsi="Times New Roman" w:cs="Times New Roman" w:hint="eastAsia"/>
          <w:szCs w:val="21"/>
        </w:rPr>
        <w:t>(</w:t>
      </w:r>
      <w:proofErr w:type="gramEnd"/>
      <w:r w:rsidRPr="00DA3772">
        <w:rPr>
          <w:rFonts w:ascii="Times New Roman" w:eastAsia="宋体" w:hAnsi="Times New Roman" w:cs="Times New Roman" w:hint="eastAsia"/>
          <w:szCs w:val="21"/>
        </w:rPr>
        <w:t>39)______</w:t>
      </w:r>
      <w:r w:rsidRPr="00DA3772">
        <w:rPr>
          <w:rFonts w:ascii="Times New Roman" w:eastAsia="宋体" w:hAnsi="Times New Roman" w:cs="Times New Roman"/>
          <w:szCs w:val="21"/>
        </w:rPr>
        <w:t xml:space="preserve"> be transformed</w:t>
      </w:r>
      <w:r w:rsidRPr="00DA3772">
        <w:rPr>
          <w:rFonts w:ascii="Times New Roman" w:eastAsia="宋体" w:hAnsi="Times New Roman" w:cs="Times New Roman" w:hint="eastAsia"/>
          <w:color w:val="FF0000"/>
          <w:szCs w:val="21"/>
        </w:rPr>
        <w:t xml:space="preserve"> </w:t>
      </w:r>
      <w:r w:rsidRPr="00DA3772">
        <w:rPr>
          <w:rFonts w:ascii="Times New Roman" w:eastAsia="宋体" w:hAnsi="Times New Roman" w:cs="Times New Roman"/>
          <w:szCs w:val="21"/>
        </w:rPr>
        <w:t>into snow.</w:t>
      </w:r>
    </w:p>
    <w:p w14:paraId="44BED1F3"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Also, the attack of the cold came quickly and without a break this year. This left no time for the temperature to revive (</w:t>
      </w:r>
      <w:r w:rsidRPr="00DA3772">
        <w:rPr>
          <w:rFonts w:ascii="Times New Roman" w:eastAsia="宋体" w:hAnsi="Calibri" w:cs="Times New Roman"/>
          <w:szCs w:val="21"/>
        </w:rPr>
        <w:t>回升</w:t>
      </w:r>
      <w:r w:rsidRPr="00DA3772">
        <w:rPr>
          <w:rFonts w:ascii="Times New Roman" w:eastAsia="宋体" w:hAnsi="Times New Roman" w:cs="Times New Roman"/>
          <w:szCs w:val="21"/>
        </w:rPr>
        <w:t xml:space="preserve">), </w:t>
      </w:r>
      <w:r w:rsidRPr="00DA3772">
        <w:rPr>
          <w:rFonts w:ascii="Times New Roman" w:eastAsia="宋体" w:hAnsi="Times New Roman" w:cs="Times New Roman" w:hint="eastAsia"/>
          <w:szCs w:val="21"/>
        </w:rPr>
        <w:t xml:space="preserve">(40)______ </w:t>
      </w:r>
      <w:r w:rsidRPr="00DA3772">
        <w:rPr>
          <w:rFonts w:ascii="Times New Roman" w:eastAsia="宋体" w:hAnsi="Times New Roman" w:cs="Times New Roman"/>
          <w:szCs w:val="21"/>
        </w:rPr>
        <w:t>caused the cold to accumulate</w:t>
      </w:r>
      <w:r w:rsidRPr="00DA3772">
        <w:rPr>
          <w:rFonts w:ascii="Times New Roman" w:eastAsia="宋体" w:hAnsi="Times New Roman" w:cs="Times New Roman" w:hint="eastAsia"/>
          <w:szCs w:val="21"/>
        </w:rPr>
        <w:t>.</w:t>
      </w:r>
      <w:r w:rsidRPr="00DA3772">
        <w:rPr>
          <w:rFonts w:ascii="Times New Roman" w:eastAsia="宋体" w:hAnsi="Times New Roman" w:cs="Times New Roman"/>
          <w:szCs w:val="21"/>
        </w:rPr>
        <w:t xml:space="preserve"> </w:t>
      </w:r>
    </w:p>
    <w:p w14:paraId="67892700" w14:textId="77777777" w:rsidR="00DA3772" w:rsidRPr="00DA3772" w:rsidRDefault="00DA3772" w:rsidP="00DA3772">
      <w:pPr>
        <w:rPr>
          <w:rFonts w:ascii="Times New Roman" w:eastAsia="宋体" w:hAnsi="Times New Roman" w:cs="Times New Roman"/>
          <w:szCs w:val="21"/>
        </w:rPr>
      </w:pPr>
    </w:p>
    <w:p w14:paraId="30B655D0" w14:textId="23B0BEB9" w:rsidR="00DA3772" w:rsidRPr="00DA3772" w:rsidRDefault="00DA3772" w:rsidP="00DA3772">
      <w:pPr>
        <w:rPr>
          <w:rFonts w:ascii="Times New Roman" w:eastAsia="宋体" w:hAnsi="Times New Roman" w:cs="Times New Roman"/>
          <w:szCs w:val="21"/>
        </w:rPr>
      </w:pPr>
      <w:r>
        <w:rPr>
          <w:rFonts w:ascii="Times New Roman" w:eastAsia="宋体" w:hAnsi="Times New Roman" w:cs="Times New Roman"/>
          <w:szCs w:val="21"/>
        </w:rPr>
        <w:t>2</w:t>
      </w:r>
      <w:r w:rsidRPr="00DA3772">
        <w:rPr>
          <w:rFonts w:ascii="Times New Roman" w:eastAsia="宋体" w:hAnsi="Times New Roman" w:cs="Times New Roman"/>
          <w:szCs w:val="21"/>
        </w:rPr>
        <w:t>.</w:t>
      </w:r>
    </w:p>
    <w:p w14:paraId="5E06E773" w14:textId="77777777" w:rsidR="00DA3772" w:rsidRPr="00DA3772" w:rsidRDefault="00DA3772" w:rsidP="00DA3772">
      <w:pPr>
        <w:jc w:val="center"/>
        <w:rPr>
          <w:rFonts w:ascii="Times New Roman" w:eastAsia="宋体" w:hAnsi="Times New Roman" w:cs="Times New Roman"/>
          <w:szCs w:val="21"/>
        </w:rPr>
      </w:pPr>
      <w:r w:rsidRPr="00DA3772">
        <w:rPr>
          <w:rFonts w:ascii="Times New Roman" w:eastAsia="宋体" w:hAnsi="Times New Roman" w:cs="Times New Roman"/>
          <w:szCs w:val="21"/>
        </w:rPr>
        <w:t>(A)</w:t>
      </w:r>
    </w:p>
    <w:p w14:paraId="49EA0D47" w14:textId="77777777" w:rsidR="00DA3772" w:rsidRPr="00DA3772" w:rsidRDefault="00DA3772" w:rsidP="00DA3772">
      <w:pPr>
        <w:ind w:firstLineChars="200" w:firstLine="420"/>
        <w:jc w:val="distribute"/>
        <w:rPr>
          <w:rFonts w:ascii="Times New Roman" w:eastAsia="宋体" w:hAnsi="Times New Roman" w:cs="Times New Roman"/>
          <w:szCs w:val="21"/>
        </w:rPr>
      </w:pPr>
      <w:r w:rsidRPr="00DA3772">
        <w:rPr>
          <w:rFonts w:ascii="Times New Roman" w:eastAsia="宋体" w:hAnsi="Times New Roman" w:cs="Times New Roman"/>
          <w:szCs w:val="21"/>
        </w:rPr>
        <w:t xml:space="preserve">To be a successful speaker is no easy thing. It is essential for you to know why you are speaking and </w:t>
      </w:r>
      <w:r w:rsidRPr="00DA3772">
        <w:rPr>
          <w:rFonts w:ascii="Times New Roman" w:eastAsia="宋体" w:hAnsi="Times New Roman" w:cs="Times New Roman"/>
          <w:szCs w:val="21"/>
          <w:u w:val="single"/>
        </w:rPr>
        <w:t xml:space="preserve">  25  </w:t>
      </w:r>
      <w:r w:rsidRPr="00DA3772">
        <w:rPr>
          <w:rFonts w:ascii="Times New Roman" w:eastAsia="宋体" w:hAnsi="Times New Roman" w:cs="Times New Roman"/>
          <w:szCs w:val="21"/>
        </w:rPr>
        <w:t xml:space="preserve"> you wish to accomplish by your speech. The four most common purposes of speech are to inform, to convince, to move to action, and to entertain. Do you, like a teacher or an expert </w:t>
      </w:r>
      <w:r w:rsidRPr="00DA3772">
        <w:rPr>
          <w:rFonts w:ascii="Times New Roman" w:eastAsia="宋体" w:hAnsi="Times New Roman" w:cs="Times New Roman"/>
          <w:szCs w:val="21"/>
        </w:rPr>
        <w:lastRenderedPageBreak/>
        <w:t>in a field, wish to illustrate your ideas in detail to people unfamiliar with your subject</w:t>
      </w:r>
    </w:p>
    <w:p w14:paraId="330C4937" w14:textId="77777777" w:rsidR="00DA3772" w:rsidRPr="00DA3772" w:rsidRDefault="00DA3772" w:rsidP="00DA3772">
      <w:pPr>
        <w:jc w:val="distribute"/>
        <w:rPr>
          <w:rFonts w:ascii="Times New Roman" w:eastAsia="宋体" w:hAnsi="Times New Roman" w:cs="Times New Roman"/>
          <w:szCs w:val="21"/>
        </w:rPr>
      </w:pPr>
      <w:r w:rsidRPr="00DA3772">
        <w:rPr>
          <w:rFonts w:ascii="Times New Roman" w:eastAsia="宋体" w:hAnsi="Times New Roman" w:cs="Times New Roman"/>
          <w:szCs w:val="21"/>
          <w:u w:val="single"/>
        </w:rPr>
        <w:t xml:space="preserve">  26  </w:t>
      </w:r>
      <w:r w:rsidRPr="00DA3772">
        <w:rPr>
          <w:rFonts w:ascii="Times New Roman" w:eastAsia="宋体" w:hAnsi="Times New Roman" w:cs="Times New Roman"/>
          <w:szCs w:val="21"/>
        </w:rPr>
        <w:t xml:space="preserve"> </w:t>
      </w:r>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they can understand your ideas clearly and thoroughly? Or, like a debater, wish to convince the judges or the audience? Or, like a fund collector for a naturalist foundation, wish to get money? Or, like a comedian or after-dinner speaker, wish to entertain? The language and tone you use </w:t>
      </w:r>
      <w:r w:rsidRPr="00DA3772">
        <w:rPr>
          <w:rFonts w:ascii="Times New Roman" w:eastAsia="宋体" w:hAnsi="Times New Roman" w:cs="Times New Roman"/>
          <w:szCs w:val="21"/>
          <w:u w:val="single"/>
        </w:rPr>
        <w:t xml:space="preserve">  27  </w:t>
      </w:r>
      <w:r w:rsidRPr="00DA3772">
        <w:rPr>
          <w:rFonts w:ascii="Times New Roman" w:eastAsia="宋体" w:hAnsi="Times New Roman" w:cs="Times New Roman"/>
          <w:szCs w:val="21"/>
        </w:rPr>
        <w:t xml:space="preserve"> be proper for your purpose, for your audience, and for the occasion. A speech to the graduating class will have quite different language, tone and manner from information</w:t>
      </w:r>
    </w:p>
    <w:p w14:paraId="79619673" w14:textId="77777777" w:rsidR="00DA3772" w:rsidRPr="00DA3772" w:rsidRDefault="00DA3772" w:rsidP="00DA3772">
      <w:pPr>
        <w:rPr>
          <w:rFonts w:ascii="Times New Roman" w:eastAsia="宋体" w:hAnsi="Times New Roman" w:cs="Times New Roman"/>
          <w:szCs w:val="21"/>
        </w:rPr>
      </w:pPr>
      <w:r w:rsidRPr="00DA3772">
        <w:rPr>
          <w:rFonts w:ascii="Times New Roman" w:eastAsia="宋体" w:hAnsi="Times New Roman" w:cs="Times New Roman"/>
          <w:szCs w:val="21"/>
          <w:u w:val="single"/>
        </w:rPr>
        <w:t xml:space="preserve">  28</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deliver) to a group of your friends.</w:t>
      </w:r>
    </w:p>
    <w:p w14:paraId="2FD5A0F4" w14:textId="77777777" w:rsidR="00DA3772" w:rsidRPr="00DA3772" w:rsidRDefault="00DA3772" w:rsidP="00DA3772">
      <w:pPr>
        <w:ind w:firstLineChars="200" w:firstLine="420"/>
        <w:jc w:val="distribute"/>
        <w:rPr>
          <w:rFonts w:ascii="Times New Roman" w:eastAsia="宋体" w:hAnsi="Times New Roman" w:cs="Times New Roman"/>
          <w:szCs w:val="21"/>
        </w:rPr>
      </w:pPr>
      <w:proofErr w:type="gramStart"/>
      <w:r w:rsidRPr="00DA3772">
        <w:rPr>
          <w:rFonts w:ascii="Times New Roman" w:eastAsia="宋体" w:hAnsi="Times New Roman" w:cs="Times New Roman"/>
          <w:szCs w:val="21"/>
        </w:rPr>
        <w:t xml:space="preserve">Furthermore, </w:t>
      </w:r>
      <w:r w:rsidRPr="00DA3772">
        <w:rPr>
          <w:rFonts w:ascii="Times New Roman" w:eastAsia="宋体" w:hAnsi="Times New Roman" w:cs="Times New Roman"/>
          <w:szCs w:val="21"/>
          <w:u w:val="single"/>
        </w:rPr>
        <w:t xml:space="preserve">  </w:t>
      </w:r>
      <w:proofErr w:type="gramEnd"/>
      <w:r w:rsidRPr="00DA3772">
        <w:rPr>
          <w:rFonts w:ascii="Times New Roman" w:eastAsia="宋体" w:hAnsi="Times New Roman" w:cs="Times New Roman"/>
          <w:szCs w:val="21"/>
          <w:u w:val="single"/>
        </w:rPr>
        <w:t xml:space="preserve">29  </w:t>
      </w:r>
      <w:r w:rsidRPr="00DA3772">
        <w:rPr>
          <w:rFonts w:ascii="Times New Roman" w:eastAsia="宋体" w:hAnsi="Times New Roman" w:cs="Times New Roman"/>
          <w:szCs w:val="21"/>
        </w:rPr>
        <w:t xml:space="preserve"> talented the speaker is, a talk without enough preparation is usually</w:t>
      </w:r>
    </w:p>
    <w:p w14:paraId="318C8F20" w14:textId="77777777" w:rsidR="00DA3772" w:rsidRPr="00DA3772" w:rsidRDefault="00DA3772" w:rsidP="00DA3772">
      <w:pPr>
        <w:rPr>
          <w:rFonts w:ascii="Times New Roman" w:eastAsia="宋体" w:hAnsi="Times New Roman" w:cs="Times New Roman"/>
          <w:szCs w:val="21"/>
        </w:rPr>
      </w:pPr>
      <w:r w:rsidRPr="00DA3772">
        <w:rPr>
          <w:rFonts w:ascii="Times New Roman" w:eastAsia="宋体" w:hAnsi="Times New Roman" w:cs="Times New Roman"/>
          <w:szCs w:val="21"/>
          <w:u w:val="single"/>
        </w:rPr>
        <w:t xml:space="preserve">  30  </w:t>
      </w:r>
      <w:r w:rsidRPr="00DA3772">
        <w:rPr>
          <w:rFonts w:ascii="Times New Roman" w:eastAsia="宋体" w:hAnsi="Times New Roman" w:cs="Times New Roman"/>
          <w:szCs w:val="21"/>
        </w:rPr>
        <w:t xml:space="preserve"> failure. To speak without preparing is to shoot without taking aim. Decide what your aim or objective is; then state it in a complete topic sentence. Make sure that your subject </w:t>
      </w:r>
      <w:r w:rsidRPr="00DA3772">
        <w:rPr>
          <w:rFonts w:ascii="Times New Roman" w:eastAsia="宋体" w:hAnsi="Times New Roman" w:cs="Times New Roman"/>
          <w:szCs w:val="21"/>
          <w:u w:val="single"/>
        </w:rPr>
        <w:t xml:space="preserve">  31</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be) definite and not too broad.</w:t>
      </w:r>
    </w:p>
    <w:p w14:paraId="785B9A56" w14:textId="77777777" w:rsidR="00DA3772" w:rsidRPr="00DA3772" w:rsidRDefault="00DA3772" w:rsidP="00DA3772">
      <w:pPr>
        <w:jc w:val="center"/>
        <w:rPr>
          <w:rFonts w:ascii="Times New Roman" w:eastAsia="宋体" w:hAnsi="Times New Roman" w:cs="Times New Roman"/>
          <w:szCs w:val="21"/>
        </w:rPr>
      </w:pPr>
      <w:r w:rsidRPr="00DA3772">
        <w:rPr>
          <w:rFonts w:ascii="Times New Roman" w:eastAsia="宋体" w:hAnsi="Times New Roman" w:cs="Times New Roman"/>
          <w:szCs w:val="21"/>
        </w:rPr>
        <w:t>(B)</w:t>
      </w:r>
    </w:p>
    <w:p w14:paraId="6D3CBBAB"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DC Hilton was one of the first Americans to find out that there was money to be made in the middle of the night. 52 years </w:t>
      </w:r>
      <w:proofErr w:type="gramStart"/>
      <w:r w:rsidRPr="00DA3772">
        <w:rPr>
          <w:rFonts w:ascii="Times New Roman" w:eastAsia="宋体" w:hAnsi="Times New Roman" w:cs="Times New Roman"/>
          <w:szCs w:val="21"/>
        </w:rPr>
        <w:t>ago</w:t>
      </w:r>
      <w:proofErr w:type="gramEnd"/>
      <w:r w:rsidRPr="00DA3772">
        <w:rPr>
          <w:rFonts w:ascii="Times New Roman" w:eastAsia="宋体" w:hAnsi="Times New Roman" w:cs="Times New Roman"/>
          <w:szCs w:val="21"/>
        </w:rPr>
        <w:t xml:space="preserve"> he bought a small restaurant on US highway 69, in Oklahoma. His main customers were truck drivers and traveling salesmen who drank coffee and ate cheeseburgers when they stopped </w:t>
      </w:r>
      <w:r w:rsidRPr="00DA3772">
        <w:rPr>
          <w:rFonts w:ascii="Times New Roman" w:eastAsia="宋体" w:hAnsi="Times New Roman" w:cs="Times New Roman"/>
          <w:szCs w:val="21"/>
          <w:u w:val="single"/>
        </w:rPr>
        <w:t xml:space="preserve">  32</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break) their journey.</w:t>
      </w:r>
    </w:p>
    <w:p w14:paraId="4DF874A6"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It was </w:t>
      </w:r>
      <w:proofErr w:type="spellStart"/>
      <w:r w:rsidRPr="00DA3772">
        <w:rPr>
          <w:rFonts w:ascii="Times New Roman" w:eastAsia="宋体" w:hAnsi="Times New Roman" w:cs="Times New Roman"/>
          <w:szCs w:val="21"/>
        </w:rPr>
        <w:t>they</w:t>
      </w:r>
      <w:proofErr w:type="spellEnd"/>
      <w:r w:rsidRPr="00DA3772">
        <w:rPr>
          <w:rFonts w:ascii="Times New Roman" w:eastAsia="宋体" w:hAnsi="Times New Roman" w:cs="Times New Roman"/>
          <w:szCs w:val="21"/>
        </w:rPr>
        <w:t xml:space="preserve"> </w:t>
      </w:r>
      <w:r w:rsidRPr="00DA3772">
        <w:rPr>
          <w:rFonts w:ascii="Times New Roman" w:eastAsia="宋体" w:hAnsi="Times New Roman" w:cs="Times New Roman"/>
          <w:szCs w:val="21"/>
          <w:u w:val="single"/>
        </w:rPr>
        <w:t xml:space="preserve">  33  </w:t>
      </w:r>
      <w:r w:rsidRPr="00DA3772">
        <w:rPr>
          <w:rFonts w:ascii="Times New Roman" w:eastAsia="宋体" w:hAnsi="Times New Roman" w:cs="Times New Roman"/>
          <w:szCs w:val="21"/>
        </w:rPr>
        <w:t xml:space="preserve"> first tried to persuade Hilton to remain open all night. </w:t>
      </w:r>
      <w:r w:rsidRPr="00DA3772">
        <w:rPr>
          <w:rFonts w:ascii="Times New Roman" w:eastAsia="宋体" w:hAnsi="Times New Roman" w:cs="Times New Roman"/>
          <w:szCs w:val="21"/>
          <w:u w:val="single"/>
        </w:rPr>
        <w:t xml:space="preserve">  34</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think) about it for a while, he suddenly made up his mind. He took the door key and threw it across the road. He hasn’t closed the door ever since.</w:t>
      </w:r>
    </w:p>
    <w:p w14:paraId="4F9FE2F0"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Over the years his simple burger café has been expanded </w:t>
      </w:r>
      <w:r w:rsidRPr="00DA3772">
        <w:rPr>
          <w:rFonts w:ascii="Times New Roman" w:eastAsia="宋体" w:hAnsi="Times New Roman" w:cs="Times New Roman"/>
          <w:szCs w:val="21"/>
          <w:u w:val="single"/>
        </w:rPr>
        <w:t xml:space="preserve">  </w:t>
      </w:r>
      <w:smartTag w:uri="urn:schemas-microsoft-com:office:smarttags" w:element="chmetcnv">
        <w:smartTagPr>
          <w:attr w:name="UnitName" w:val="a"/>
          <w:attr w:name="SourceValue" w:val="35"/>
          <w:attr w:name="HasSpace" w:val="True"/>
          <w:attr w:name="Negative" w:val="False"/>
          <w:attr w:name="NumberType" w:val="1"/>
          <w:attr w:name="TCSC" w:val="0"/>
        </w:smartTagPr>
        <w:r w:rsidRPr="00DA3772">
          <w:rPr>
            <w:rFonts w:ascii="Times New Roman" w:eastAsia="宋体" w:hAnsi="Times New Roman" w:cs="Times New Roman"/>
            <w:szCs w:val="21"/>
            <w:u w:val="single"/>
          </w:rPr>
          <w:t xml:space="preserve">35  </w:t>
        </w:r>
        <w:r w:rsidRPr="00DA3772">
          <w:rPr>
            <w:rFonts w:ascii="Times New Roman" w:eastAsia="宋体" w:hAnsi="Times New Roman" w:cs="Times New Roman"/>
            <w:szCs w:val="21"/>
          </w:rPr>
          <w:t xml:space="preserve"> a</w:t>
        </w:r>
      </w:smartTag>
      <w:r w:rsidRPr="00DA3772">
        <w:rPr>
          <w:rFonts w:ascii="Times New Roman" w:eastAsia="宋体" w:hAnsi="Times New Roman" w:cs="Times New Roman"/>
          <w:szCs w:val="21"/>
        </w:rPr>
        <w:t xml:space="preserve"> 24-hour roadside empire, with a 100-seat restaurant, a petrol station, a mini shopping market, a car park for mobile homes and all-night self-help laundry.  </w:t>
      </w:r>
    </w:p>
    <w:p w14:paraId="43D1FAD6" w14:textId="77777777" w:rsidR="00DA3772" w:rsidRPr="00DA3772" w:rsidRDefault="00DA3772" w:rsidP="00DA3772">
      <w:pPr>
        <w:ind w:firstLineChars="200" w:firstLine="420"/>
        <w:rPr>
          <w:rFonts w:ascii="Times New Roman" w:eastAsia="宋体" w:hAnsi="Times New Roman" w:cs="Times New Roman"/>
          <w:szCs w:val="21"/>
        </w:rPr>
      </w:pPr>
      <w:r w:rsidRPr="00DA3772">
        <w:rPr>
          <w:rFonts w:ascii="Times New Roman" w:eastAsia="宋体" w:hAnsi="Times New Roman" w:cs="Times New Roman"/>
          <w:szCs w:val="21"/>
        </w:rPr>
        <w:t xml:space="preserve">Hilton was a pioneer in a 24-hour working </w:t>
      </w:r>
      <w:proofErr w:type="gramStart"/>
      <w:r w:rsidRPr="00DA3772">
        <w:rPr>
          <w:rFonts w:ascii="Times New Roman" w:eastAsia="宋体" w:hAnsi="Times New Roman" w:cs="Times New Roman"/>
          <w:szCs w:val="21"/>
        </w:rPr>
        <w:t xml:space="preserve">trend, </w:t>
      </w:r>
      <w:r w:rsidRPr="00DA3772">
        <w:rPr>
          <w:rFonts w:ascii="Times New Roman" w:eastAsia="宋体" w:hAnsi="Times New Roman" w:cs="Times New Roman"/>
          <w:szCs w:val="21"/>
          <w:u w:val="single"/>
        </w:rPr>
        <w:t xml:space="preserve">  </w:t>
      </w:r>
      <w:proofErr w:type="gramEnd"/>
      <w:r w:rsidRPr="00DA3772">
        <w:rPr>
          <w:rFonts w:ascii="Times New Roman" w:eastAsia="宋体" w:hAnsi="Times New Roman" w:cs="Times New Roman"/>
          <w:szCs w:val="21"/>
          <w:u w:val="single"/>
        </w:rPr>
        <w:t xml:space="preserve">36  </w:t>
      </w:r>
      <w:r w:rsidRPr="00DA3772">
        <w:rPr>
          <w:rFonts w:ascii="Times New Roman" w:eastAsia="宋体" w:hAnsi="Times New Roman" w:cs="Times New Roman"/>
          <w:szCs w:val="21"/>
        </w:rPr>
        <w:t xml:space="preserve"> has now caught on around the world. Today not only restaurants but also banks, supermarkets, mail-order firms, travel agencies and many other businesses are beginning to be open all night. But is this really a good thing?</w:t>
      </w:r>
    </w:p>
    <w:p w14:paraId="6990C1ED" w14:textId="77777777" w:rsidR="00DA3772" w:rsidRPr="00DA3772" w:rsidRDefault="00DA3772" w:rsidP="00DA3772">
      <w:pPr>
        <w:ind w:firstLineChars="200" w:firstLine="420"/>
        <w:jc w:val="distribute"/>
        <w:rPr>
          <w:rFonts w:ascii="Times New Roman" w:eastAsia="宋体" w:hAnsi="Times New Roman" w:cs="Times New Roman"/>
          <w:szCs w:val="21"/>
        </w:rPr>
      </w:pPr>
      <w:r w:rsidRPr="00DA3772">
        <w:rPr>
          <w:rFonts w:ascii="Times New Roman" w:eastAsia="宋体" w:hAnsi="Times New Roman" w:cs="Times New Roman"/>
          <w:szCs w:val="21"/>
        </w:rPr>
        <w:t xml:space="preserve">So far, a lot of research </w:t>
      </w:r>
      <w:r w:rsidRPr="00DA3772">
        <w:rPr>
          <w:rFonts w:ascii="Times New Roman" w:eastAsia="宋体" w:hAnsi="Times New Roman" w:cs="Times New Roman"/>
          <w:szCs w:val="21"/>
          <w:u w:val="single"/>
        </w:rPr>
        <w:t xml:space="preserve">  37</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 xml:space="preserve">do) in America on the effect of 24-hour working, and there is growing concern about the long-term dangers of a society that doesn’t sleep. Americans are said to be sleeping 20% less than </w:t>
      </w:r>
      <w:r w:rsidRPr="00DA3772">
        <w:rPr>
          <w:rFonts w:ascii="Times New Roman" w:eastAsia="宋体" w:hAnsi="Times New Roman" w:cs="Times New Roman"/>
          <w:szCs w:val="21"/>
          <w:u w:val="single"/>
        </w:rPr>
        <w:t xml:space="preserve">  38  </w:t>
      </w:r>
      <w:r w:rsidRPr="00DA3772">
        <w:rPr>
          <w:rFonts w:ascii="Times New Roman" w:eastAsia="宋体" w:hAnsi="Times New Roman" w:cs="Times New Roman"/>
          <w:szCs w:val="21"/>
        </w:rPr>
        <w:t xml:space="preserve"> did 100 years ago, and 55% claim to suffer at least occasionally from over-tiredness. Several of the </w:t>
      </w:r>
      <w:r w:rsidRPr="00DA3772">
        <w:rPr>
          <w:rFonts w:ascii="Times New Roman" w:eastAsia="宋体" w:hAnsi="Times New Roman" w:cs="Times New Roman"/>
          <w:szCs w:val="21"/>
          <w:u w:val="single"/>
        </w:rPr>
        <w:t xml:space="preserve">  39</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bad) man-made disasters happened in the last few hours before dawn, when even the most experienced night-worker has difficulty</w:t>
      </w:r>
    </w:p>
    <w:p w14:paraId="716C874C" w14:textId="77777777" w:rsidR="00DA3772" w:rsidRPr="00DA3772" w:rsidRDefault="00DA3772" w:rsidP="00DA3772">
      <w:pPr>
        <w:rPr>
          <w:rFonts w:ascii="Times New Roman" w:eastAsia="宋体" w:hAnsi="Times New Roman" w:cs="Times New Roman"/>
          <w:szCs w:val="21"/>
        </w:rPr>
      </w:pPr>
      <w:r w:rsidRPr="00DA3772">
        <w:rPr>
          <w:rFonts w:ascii="Times New Roman" w:eastAsia="宋体" w:hAnsi="Times New Roman" w:cs="Times New Roman"/>
          <w:szCs w:val="21"/>
          <w:u w:val="single"/>
        </w:rPr>
        <w:t xml:space="preserve">  40</w:t>
      </w:r>
      <w:proofErr w:type="gramStart"/>
      <w:r w:rsidRPr="00DA3772">
        <w:rPr>
          <w:rFonts w:ascii="Times New Roman" w:eastAsia="宋体" w:hAnsi="Times New Roman" w:cs="Times New Roman"/>
          <w:szCs w:val="21"/>
          <w:u w:val="single"/>
        </w:rPr>
        <w:t xml:space="preserve">  </w:t>
      </w:r>
      <w:r w:rsidRPr="00DA3772">
        <w:rPr>
          <w:rFonts w:ascii="Times New Roman" w:eastAsia="宋体" w:hAnsi="Times New Roman" w:cs="Times New Roman"/>
          <w:szCs w:val="21"/>
        </w:rPr>
        <w:t xml:space="preserve"> (</w:t>
      </w:r>
      <w:proofErr w:type="gramEnd"/>
      <w:r w:rsidRPr="00DA3772">
        <w:rPr>
          <w:rFonts w:ascii="Times New Roman" w:eastAsia="宋体" w:hAnsi="Times New Roman" w:cs="Times New Roman"/>
          <w:szCs w:val="21"/>
        </w:rPr>
        <w:t>stay) awake.</w:t>
      </w:r>
    </w:p>
    <w:p w14:paraId="467C20EA" w14:textId="4E918018" w:rsidR="00DA3772" w:rsidRDefault="00DA3772" w:rsidP="00DA3772"/>
    <w:p w14:paraId="3EEBFE19" w14:textId="7E7FD5B4" w:rsidR="00DA3772" w:rsidRDefault="00DA3772" w:rsidP="00DA3772"/>
    <w:p w14:paraId="09364551" w14:textId="6BB14D23" w:rsidR="00DA3772" w:rsidRDefault="00DA3772" w:rsidP="00DA3772">
      <w:r>
        <w:rPr>
          <w:rFonts w:hint="eastAsia"/>
        </w:rPr>
        <w:t>词汇题</w:t>
      </w:r>
    </w:p>
    <w:p w14:paraId="729E2E82" w14:textId="209254F2" w:rsidR="00DA3772" w:rsidRPr="00B132BD" w:rsidRDefault="00DA3772" w:rsidP="00DA3772">
      <w:pPr>
        <w:rPr>
          <w:rFonts w:ascii="Times New Roman" w:hAnsi="Times New Roman" w:hint="eastAsia"/>
          <w:szCs w:val="21"/>
        </w:rPr>
      </w:pPr>
      <w:r>
        <w:rPr>
          <w:rFonts w:ascii="Times New Roman" w:hAnsi="Times New Roman"/>
          <w:szCs w:val="2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DA3772" w:rsidRPr="00B132BD" w14:paraId="5CD241FF" w14:textId="77777777" w:rsidTr="00CC3C4D">
        <w:tc>
          <w:tcPr>
            <w:tcW w:w="8522" w:type="dxa"/>
            <w:shd w:val="clear" w:color="auto" w:fill="auto"/>
          </w:tcPr>
          <w:p w14:paraId="396B2285" w14:textId="77777777" w:rsidR="00DA3772" w:rsidRPr="00B132BD" w:rsidRDefault="00DA3772" w:rsidP="00CC3C4D">
            <w:pPr>
              <w:rPr>
                <w:rFonts w:ascii="Times New Roman" w:hAnsi="Times New Roman"/>
                <w:szCs w:val="21"/>
              </w:rPr>
            </w:pPr>
            <w:r w:rsidRPr="00B132BD">
              <w:rPr>
                <w:rFonts w:ascii="Times New Roman" w:hAnsi="Times New Roman"/>
                <w:szCs w:val="21"/>
              </w:rPr>
              <w:t xml:space="preserve">A. equivalents      B. increase     C. capped     D. acknowledged    E. regulations     </w:t>
            </w:r>
          </w:p>
          <w:p w14:paraId="1A0FA502" w14:textId="77777777" w:rsidR="00DA3772" w:rsidRDefault="00DA3772" w:rsidP="00CC3C4D">
            <w:pPr>
              <w:rPr>
                <w:rFonts w:ascii="Times New Roman" w:hAnsi="Times New Roman"/>
                <w:szCs w:val="21"/>
              </w:rPr>
            </w:pPr>
            <w:r w:rsidRPr="00B132BD">
              <w:rPr>
                <w:rFonts w:ascii="Times New Roman" w:hAnsi="Times New Roman"/>
                <w:szCs w:val="21"/>
              </w:rPr>
              <w:t xml:space="preserve">F. comparatively    G. undeniable    H. vast    I. restoration    J. ranked    </w:t>
            </w:r>
          </w:p>
          <w:p w14:paraId="5E18145E" w14:textId="39AC1789" w:rsidR="00DA3772" w:rsidRPr="00B132BD" w:rsidRDefault="00DA3772" w:rsidP="00CC3C4D">
            <w:pPr>
              <w:rPr>
                <w:rFonts w:ascii="Times New Roman" w:hAnsi="Times New Roman"/>
                <w:color w:val="FF0000"/>
                <w:szCs w:val="21"/>
              </w:rPr>
            </w:pPr>
            <w:r w:rsidRPr="00B132BD">
              <w:rPr>
                <w:rFonts w:ascii="Times New Roman" w:hAnsi="Times New Roman"/>
                <w:szCs w:val="21"/>
              </w:rPr>
              <w:t xml:space="preserve">K. moderately </w:t>
            </w:r>
          </w:p>
        </w:tc>
      </w:tr>
    </w:tbl>
    <w:p w14:paraId="093ACA67" w14:textId="77777777" w:rsidR="00DA3772" w:rsidRPr="00B132BD" w:rsidRDefault="00DA3772" w:rsidP="00DA3772">
      <w:pPr>
        <w:ind w:firstLine="420"/>
        <w:rPr>
          <w:rFonts w:ascii="Times New Roman" w:hAnsi="Times New Roman"/>
          <w:szCs w:val="21"/>
        </w:rPr>
      </w:pPr>
      <w:r w:rsidRPr="00B132BD">
        <w:rPr>
          <w:rFonts w:ascii="Times New Roman" w:hAnsi="Times New Roman"/>
          <w:szCs w:val="21"/>
        </w:rPr>
        <w:t>This past National Day holiday saw upwards of half a billion Chinese citizens travelling. While some flew off to international destinations, the __41__ majority enjoyed the many tourist sites that China has to offer. If you were one of those people who decided to explore China’s scenic spots, you probably realized that it isn’t just the mountain steps that are steep—the entrance fees are, too!</w:t>
      </w:r>
    </w:p>
    <w:p w14:paraId="2F738113" w14:textId="77777777" w:rsidR="00DA3772" w:rsidRPr="00B132BD" w:rsidRDefault="00DA3772" w:rsidP="00DA3772">
      <w:pPr>
        <w:ind w:firstLine="420"/>
        <w:rPr>
          <w:rFonts w:ascii="Times New Roman" w:hAnsi="Times New Roman"/>
          <w:szCs w:val="21"/>
        </w:rPr>
      </w:pPr>
      <w:r w:rsidRPr="00B132BD">
        <w:rPr>
          <w:rFonts w:ascii="Times New Roman" w:hAnsi="Times New Roman"/>
          <w:szCs w:val="21"/>
        </w:rPr>
        <w:t xml:space="preserve">The average cost of the highest __42__ </w:t>
      </w:r>
      <w:smartTag w:uri="urn:schemas-microsoft-com:office:smarttags" w:element="chmetcnv">
        <w:smartTagPr>
          <w:attr w:name="TCSC" w:val="0"/>
          <w:attr w:name="NumberType" w:val="1"/>
          <w:attr w:name="Negative" w:val="False"/>
          <w:attr w:name="HasSpace" w:val="False"/>
          <w:attr w:name="SourceValue" w:val="5"/>
          <w:attr w:name="UnitName" w:val="a"/>
        </w:smartTagPr>
        <w:r w:rsidRPr="00B132BD">
          <w:rPr>
            <w:rFonts w:ascii="Times New Roman" w:hAnsi="Times New Roman"/>
            <w:szCs w:val="21"/>
          </w:rPr>
          <w:t>5A</w:t>
        </w:r>
      </w:smartTag>
      <w:r w:rsidRPr="00B132BD">
        <w:rPr>
          <w:rFonts w:ascii="Times New Roman" w:hAnsi="Times New Roman"/>
          <w:szCs w:val="21"/>
        </w:rPr>
        <w:t xml:space="preserve"> attractions is 109 yuan. This could prove to be a little too steep for some families, who find themselves spending too large a portion of their holiday </w:t>
      </w:r>
      <w:r w:rsidRPr="00B132BD">
        <w:rPr>
          <w:rFonts w:ascii="Times New Roman" w:hAnsi="Times New Roman"/>
          <w:szCs w:val="21"/>
        </w:rPr>
        <w:lastRenderedPageBreak/>
        <w:t xml:space="preserve">budget on admission tickets. The 32 </w:t>
      </w:r>
      <w:smartTag w:uri="urn:schemas-microsoft-com:office:smarttags" w:element="chmetcnv">
        <w:smartTagPr>
          <w:attr w:name="TCSC" w:val="0"/>
          <w:attr w:name="NumberType" w:val="1"/>
          <w:attr w:name="Negative" w:val="False"/>
          <w:attr w:name="HasSpace" w:val="False"/>
          <w:attr w:name="SourceValue" w:val="5"/>
          <w:attr w:name="UnitName" w:val="a"/>
        </w:smartTagPr>
        <w:r w:rsidRPr="00B132BD">
          <w:rPr>
            <w:rFonts w:ascii="Times New Roman" w:hAnsi="Times New Roman"/>
            <w:szCs w:val="21"/>
          </w:rPr>
          <w:t>5A</w:t>
        </w:r>
      </w:smartTag>
      <w:r w:rsidRPr="00B132BD">
        <w:rPr>
          <w:rFonts w:ascii="Times New Roman" w:hAnsi="Times New Roman"/>
          <w:szCs w:val="21"/>
        </w:rPr>
        <w:t xml:space="preserve"> locations that upped their prices in the past five years experienced an average __43__ of over 40 percent. The bad news is that these prices are expected to continue to rise. So how does China’s situation compare to other parts of the world? The average fees for cultural and historical sites seem to be </w:t>
      </w:r>
      <w:r w:rsidRPr="00B132BD">
        <w:rPr>
          <w:rFonts w:ascii="Times New Roman" w:hAnsi="Times New Roman"/>
          <w:i/>
          <w:szCs w:val="21"/>
        </w:rPr>
        <w:t xml:space="preserve">on par with </w:t>
      </w:r>
      <w:r w:rsidRPr="00B132BD">
        <w:rPr>
          <w:rFonts w:ascii="Times New Roman" w:hAnsi="Times New Roman"/>
          <w:szCs w:val="21"/>
        </w:rPr>
        <w:t>(</w:t>
      </w:r>
      <w:r w:rsidRPr="00B132BD">
        <w:rPr>
          <w:rFonts w:ascii="Times New Roman" w:hAnsi="Times New Roman"/>
          <w:szCs w:val="21"/>
        </w:rPr>
        <w:t>与</w:t>
      </w:r>
      <w:r w:rsidRPr="00B132BD">
        <w:rPr>
          <w:rFonts w:ascii="Times New Roman" w:hAnsi="Times New Roman"/>
          <w:szCs w:val="21"/>
        </w:rPr>
        <w:t>…</w:t>
      </w:r>
      <w:r w:rsidRPr="00B132BD">
        <w:rPr>
          <w:rFonts w:ascii="Times New Roman" w:hAnsi="Times New Roman"/>
          <w:szCs w:val="21"/>
        </w:rPr>
        <w:t>同价</w:t>
      </w:r>
      <w:r w:rsidRPr="00B132BD">
        <w:rPr>
          <w:rFonts w:ascii="Times New Roman" w:hAnsi="Times New Roman"/>
          <w:szCs w:val="21"/>
        </w:rPr>
        <w:t xml:space="preserve">) international __44__. It’s quite another story, however, when you compare natural wonders. For example, the cost of a ticket to </w:t>
      </w:r>
      <w:r w:rsidRPr="00B132BD">
        <w:rPr>
          <w:rFonts w:ascii="Times New Roman" w:hAnsi="Times New Roman"/>
          <w:i/>
          <w:szCs w:val="21"/>
        </w:rPr>
        <w:t xml:space="preserve">Zhangjiajie National Forest Park </w:t>
      </w:r>
      <w:r w:rsidRPr="00B132BD">
        <w:rPr>
          <w:rFonts w:ascii="Times New Roman" w:hAnsi="Times New Roman"/>
          <w:szCs w:val="21"/>
        </w:rPr>
        <w:t>(</w:t>
      </w:r>
      <w:r w:rsidRPr="00B132BD">
        <w:rPr>
          <w:rFonts w:ascii="Times New Roman" w:hAnsi="Times New Roman"/>
          <w:szCs w:val="21"/>
        </w:rPr>
        <w:t>张家界国家森林公园</w:t>
      </w:r>
      <w:r w:rsidRPr="00B132BD">
        <w:rPr>
          <w:rFonts w:ascii="Times New Roman" w:hAnsi="Times New Roman"/>
          <w:szCs w:val="21"/>
        </w:rPr>
        <w:t>) hovers around 245 yuan for a three-day tour. This seems __45__ high when you consider that a week long pass to America</w:t>
      </w:r>
      <w:proofErr w:type="gramStart"/>
      <w:r w:rsidRPr="00B132BD">
        <w:rPr>
          <w:rFonts w:ascii="Times New Roman" w:hAnsi="Times New Roman"/>
          <w:szCs w:val="21"/>
        </w:rPr>
        <w:t>’</w:t>
      </w:r>
      <w:proofErr w:type="gramEnd"/>
      <w:r w:rsidRPr="00B132BD">
        <w:rPr>
          <w:rFonts w:ascii="Times New Roman" w:hAnsi="Times New Roman"/>
          <w:szCs w:val="21"/>
        </w:rPr>
        <w:t xml:space="preserve">s </w:t>
      </w:r>
      <w:r w:rsidRPr="00B132BD">
        <w:rPr>
          <w:rFonts w:ascii="Times New Roman" w:hAnsi="Times New Roman"/>
          <w:i/>
          <w:szCs w:val="21"/>
        </w:rPr>
        <w:t xml:space="preserve">Yellowstone National Park </w:t>
      </w:r>
      <w:r w:rsidRPr="00B132BD">
        <w:rPr>
          <w:rFonts w:ascii="Times New Roman" w:hAnsi="Times New Roman"/>
          <w:szCs w:val="21"/>
        </w:rPr>
        <w:t>(</w:t>
      </w:r>
      <w:r w:rsidRPr="00B132BD">
        <w:rPr>
          <w:rFonts w:ascii="Times New Roman" w:hAnsi="Times New Roman"/>
          <w:szCs w:val="21"/>
        </w:rPr>
        <w:t>黄石国家公园</w:t>
      </w:r>
      <w:r w:rsidRPr="00B132BD">
        <w:rPr>
          <w:rFonts w:ascii="Times New Roman" w:hAnsi="Times New Roman"/>
          <w:szCs w:val="21"/>
        </w:rPr>
        <w:t xml:space="preserve">) is a mere 74 yuan. There are __46__ benefits to increased </w:t>
      </w:r>
      <w:r w:rsidRPr="00B132BD">
        <w:rPr>
          <w:rFonts w:ascii="Times New Roman" w:hAnsi="Times New Roman"/>
          <w:i/>
          <w:szCs w:val="21"/>
        </w:rPr>
        <w:t xml:space="preserve">revenue </w:t>
      </w:r>
      <w:r w:rsidRPr="00B132BD">
        <w:rPr>
          <w:rFonts w:ascii="Times New Roman" w:hAnsi="Times New Roman"/>
          <w:szCs w:val="21"/>
        </w:rPr>
        <w:t>(</w:t>
      </w:r>
      <w:r w:rsidRPr="00B132BD">
        <w:rPr>
          <w:rFonts w:ascii="Times New Roman" w:hAnsi="Times New Roman"/>
          <w:szCs w:val="21"/>
        </w:rPr>
        <w:t>收益</w:t>
      </w:r>
      <w:r w:rsidRPr="00B132BD">
        <w:rPr>
          <w:rFonts w:ascii="Times New Roman" w:hAnsi="Times New Roman"/>
          <w:szCs w:val="21"/>
        </w:rPr>
        <w:t>) from ticket sales, which support necessary __47__, maintenance and operation costs. This is especially important for sites that must keep visitor numbers down in order to protect the natural environment. However, it must also be __48__ that many of China</w:t>
      </w:r>
      <w:proofErr w:type="gramStart"/>
      <w:r w:rsidRPr="00B132BD">
        <w:rPr>
          <w:rFonts w:ascii="Times New Roman" w:hAnsi="Times New Roman"/>
          <w:szCs w:val="21"/>
        </w:rPr>
        <w:t>’</w:t>
      </w:r>
      <w:proofErr w:type="gramEnd"/>
      <w:r w:rsidRPr="00B132BD">
        <w:rPr>
          <w:rFonts w:ascii="Times New Roman" w:hAnsi="Times New Roman"/>
          <w:szCs w:val="21"/>
        </w:rPr>
        <w:t xml:space="preserve">s tourist attractions are operated by private companies who are ultimately protecting their </w:t>
      </w:r>
      <w:proofErr w:type="spellStart"/>
      <w:r w:rsidRPr="00B132BD">
        <w:rPr>
          <w:rFonts w:ascii="Times New Roman" w:hAnsi="Times New Roman"/>
          <w:i/>
          <w:szCs w:val="21"/>
        </w:rPr>
        <w:t>bottomline</w:t>
      </w:r>
      <w:proofErr w:type="spellEnd"/>
      <w:r w:rsidRPr="00B132BD">
        <w:rPr>
          <w:rFonts w:ascii="Times New Roman" w:hAnsi="Times New Roman"/>
          <w:szCs w:val="21"/>
        </w:rPr>
        <w:t>(</w:t>
      </w:r>
      <w:r w:rsidRPr="00B132BD">
        <w:rPr>
          <w:rFonts w:ascii="Times New Roman" w:hAnsi="Times New Roman"/>
          <w:szCs w:val="21"/>
        </w:rPr>
        <w:t>盈亏底线</w:t>
      </w:r>
      <w:r w:rsidRPr="00B132BD">
        <w:rPr>
          <w:rFonts w:ascii="Times New Roman" w:hAnsi="Times New Roman"/>
          <w:szCs w:val="21"/>
        </w:rPr>
        <w:t>).</w:t>
      </w:r>
    </w:p>
    <w:p w14:paraId="7D2B7D75" w14:textId="77777777" w:rsidR="00DA3772" w:rsidRPr="00B132BD" w:rsidRDefault="00DA3772" w:rsidP="00DA3772">
      <w:pPr>
        <w:ind w:firstLine="420"/>
        <w:rPr>
          <w:rFonts w:ascii="Times New Roman" w:hAnsi="Times New Roman"/>
          <w:szCs w:val="21"/>
        </w:rPr>
      </w:pPr>
      <w:r w:rsidRPr="00B132BD">
        <w:rPr>
          <w:rFonts w:ascii="Times New Roman" w:hAnsi="Times New Roman"/>
          <w:szCs w:val="21"/>
        </w:rPr>
        <w:t>While the government has put some __49__ in place, such as only allowing entrance fees to be raised once every three years, they have not __50__ the upper limit of ticket prices and increases. Further measures to settle the dispute are being considered. In the meantime, some families are forced to re-think if some attractions are really worth the costs.</w:t>
      </w:r>
    </w:p>
    <w:p w14:paraId="0878DD41" w14:textId="77777777" w:rsidR="00DA3772" w:rsidRPr="00B132BD" w:rsidRDefault="00DA3772" w:rsidP="00DA3772">
      <w:pPr>
        <w:rPr>
          <w:rFonts w:ascii="Times New Roman" w:hAnsi="Times New Roman"/>
          <w:szCs w:val="21"/>
        </w:rPr>
      </w:pPr>
    </w:p>
    <w:p w14:paraId="0D36C895" w14:textId="2D5FCED0" w:rsidR="00DA3772" w:rsidRPr="00B132BD" w:rsidRDefault="00DA3772" w:rsidP="00DA3772">
      <w:pPr>
        <w:rPr>
          <w:rFonts w:ascii="Times New Roman" w:hAnsi="Times New Roman"/>
          <w:szCs w:val="21"/>
        </w:rPr>
      </w:pPr>
      <w:r>
        <w:rPr>
          <w:rFonts w:ascii="Times New Roman" w:hAnsi="Times New Roman" w:hint="eastAsia"/>
          <w:szCs w:val="21"/>
        </w:rPr>
        <w:t>2</w:t>
      </w:r>
      <w:r>
        <w:rPr>
          <w:rFonts w:ascii="Times New Roman" w:hAnsi="Times New Roman"/>
          <w:szCs w:val="21"/>
        </w:rPr>
        <w: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2"/>
      </w:tblGrid>
      <w:tr w:rsidR="00DA3772" w:rsidRPr="00B132BD" w14:paraId="62BA4E91" w14:textId="77777777" w:rsidTr="00DA3772">
        <w:tc>
          <w:tcPr>
            <w:tcW w:w="8642" w:type="dxa"/>
            <w:shd w:val="clear" w:color="auto" w:fill="auto"/>
          </w:tcPr>
          <w:p w14:paraId="09B9A891" w14:textId="77777777" w:rsidR="00DA3772" w:rsidRPr="00B132BD" w:rsidRDefault="00DA3772" w:rsidP="00CC3C4D">
            <w:pPr>
              <w:rPr>
                <w:rFonts w:ascii="Times New Roman" w:hAnsi="Times New Roman"/>
                <w:color w:val="000000"/>
                <w:szCs w:val="21"/>
              </w:rPr>
            </w:pPr>
            <w:r w:rsidRPr="00B132BD">
              <w:rPr>
                <w:rFonts w:ascii="Times New Roman" w:hAnsi="Times New Roman"/>
                <w:color w:val="000000"/>
                <w:szCs w:val="21"/>
              </w:rPr>
              <w:t xml:space="preserve">A. explore      B. instructing      C. reflect       D. encountered        E. independent  </w:t>
            </w:r>
          </w:p>
          <w:p w14:paraId="32846B23" w14:textId="77777777" w:rsidR="00DA3772" w:rsidRDefault="00DA3772" w:rsidP="00CC3C4D">
            <w:pPr>
              <w:rPr>
                <w:rFonts w:ascii="Times New Roman" w:hAnsi="Times New Roman"/>
                <w:color w:val="000000"/>
                <w:szCs w:val="21"/>
              </w:rPr>
            </w:pPr>
            <w:r w:rsidRPr="00B132BD">
              <w:rPr>
                <w:rFonts w:ascii="Times New Roman" w:hAnsi="Times New Roman"/>
                <w:color w:val="000000"/>
                <w:szCs w:val="21"/>
              </w:rPr>
              <w:t xml:space="preserve">F. motivated    G. accustomed     H. ordering      I. techniques    J. processes     </w:t>
            </w:r>
          </w:p>
          <w:p w14:paraId="1D0EFADA" w14:textId="77777777" w:rsidR="00DA3772" w:rsidRPr="00B132BD" w:rsidRDefault="00DA3772" w:rsidP="00CC3C4D">
            <w:pPr>
              <w:rPr>
                <w:rFonts w:ascii="Times New Roman" w:hAnsi="Times New Roman"/>
                <w:color w:val="000000"/>
                <w:szCs w:val="21"/>
              </w:rPr>
            </w:pPr>
            <w:r w:rsidRPr="00B132BD">
              <w:rPr>
                <w:rFonts w:ascii="Times New Roman" w:hAnsi="Times New Roman"/>
                <w:color w:val="000000"/>
                <w:szCs w:val="21"/>
              </w:rPr>
              <w:t>K. unique</w:t>
            </w:r>
          </w:p>
        </w:tc>
      </w:tr>
    </w:tbl>
    <w:p w14:paraId="2064F48F" w14:textId="77777777" w:rsidR="00DA3772" w:rsidRPr="00B132BD" w:rsidRDefault="00DA3772" w:rsidP="00DA3772">
      <w:pPr>
        <w:ind w:firstLineChars="200" w:firstLine="420"/>
        <w:rPr>
          <w:rFonts w:ascii="Times New Roman" w:hAnsi="Times New Roman"/>
          <w:color w:val="000000"/>
          <w:szCs w:val="21"/>
        </w:rPr>
      </w:pPr>
      <w:r w:rsidRPr="00B132BD">
        <w:rPr>
          <w:rFonts w:ascii="Times New Roman" w:hAnsi="Times New Roman"/>
          <w:color w:val="000000"/>
          <w:szCs w:val="21"/>
        </w:rPr>
        <w:t xml:space="preserve">How can English teachers speed up the language learning of their students? One way is to teach students how to learn more effectively and efficiently. Learning strategies are “procedures or </w:t>
      </w:r>
      <w:r w:rsidRPr="00B132BD">
        <w:rPr>
          <w:rFonts w:ascii="Times New Roman" w:hAnsi="Times New Roman"/>
          <w:color w:val="000000"/>
          <w:szCs w:val="21"/>
          <w:u w:val="single"/>
        </w:rPr>
        <w:t xml:space="preserve">   41   </w:t>
      </w:r>
      <w:r w:rsidRPr="00B132BD">
        <w:rPr>
          <w:rFonts w:ascii="Times New Roman" w:hAnsi="Times New Roman"/>
          <w:color w:val="000000"/>
          <w:szCs w:val="21"/>
        </w:rPr>
        <w:t xml:space="preserve"> that learners can use to facilitate a learning task.” And </w:t>
      </w:r>
      <w:r w:rsidRPr="00B132BD">
        <w:rPr>
          <w:rFonts w:ascii="Times New Roman" w:hAnsi="Times New Roman"/>
          <w:color w:val="000000"/>
          <w:szCs w:val="21"/>
          <w:u w:val="single"/>
        </w:rPr>
        <w:t xml:space="preserve">   42   </w:t>
      </w:r>
      <w:r w:rsidRPr="00B132BD">
        <w:rPr>
          <w:rFonts w:ascii="Times New Roman" w:hAnsi="Times New Roman"/>
          <w:color w:val="000000"/>
          <w:szCs w:val="21"/>
        </w:rPr>
        <w:t xml:space="preserve"> students of English in learning strategies can help them become better learners. In addition, skill in using learning strategies assists students in becoming </w:t>
      </w:r>
      <w:r w:rsidRPr="00B132BD">
        <w:rPr>
          <w:rFonts w:ascii="Times New Roman" w:hAnsi="Times New Roman"/>
          <w:color w:val="000000"/>
          <w:szCs w:val="21"/>
          <w:u w:val="single"/>
        </w:rPr>
        <w:t xml:space="preserve">   43 </w:t>
      </w:r>
      <w:proofErr w:type="gramStart"/>
      <w:r w:rsidRPr="00B132BD">
        <w:rPr>
          <w:rFonts w:ascii="Times New Roman" w:hAnsi="Times New Roman"/>
          <w:color w:val="000000"/>
          <w:szCs w:val="21"/>
          <w:u w:val="single"/>
        </w:rPr>
        <w:t xml:space="preserve">  </w:t>
      </w:r>
      <w:r w:rsidRPr="00B132BD">
        <w:rPr>
          <w:rFonts w:ascii="Times New Roman" w:hAnsi="Times New Roman"/>
          <w:color w:val="000000"/>
          <w:szCs w:val="21"/>
        </w:rPr>
        <w:t>,</w:t>
      </w:r>
      <w:proofErr w:type="gramEnd"/>
      <w:r w:rsidRPr="00B132BD">
        <w:rPr>
          <w:rFonts w:ascii="Times New Roman" w:hAnsi="Times New Roman"/>
          <w:color w:val="000000"/>
          <w:szCs w:val="21"/>
        </w:rPr>
        <w:t xml:space="preserve"> confident learners. Finally, students become more </w:t>
      </w:r>
      <w:r w:rsidRPr="00B132BD">
        <w:rPr>
          <w:rFonts w:ascii="Times New Roman" w:hAnsi="Times New Roman"/>
          <w:color w:val="000000"/>
          <w:szCs w:val="21"/>
          <w:u w:val="single"/>
        </w:rPr>
        <w:t xml:space="preserve">   44   </w:t>
      </w:r>
      <w:r w:rsidRPr="00B132BD">
        <w:rPr>
          <w:rFonts w:ascii="Times New Roman" w:hAnsi="Times New Roman"/>
          <w:color w:val="000000"/>
          <w:szCs w:val="21"/>
        </w:rPr>
        <w:t xml:space="preserve"> as they begin to understand the relationship between their use of strategies and success in learning English.</w:t>
      </w:r>
    </w:p>
    <w:p w14:paraId="5C06CA4B" w14:textId="77777777" w:rsidR="00DA3772" w:rsidRPr="00B132BD" w:rsidRDefault="00DA3772" w:rsidP="00DA3772">
      <w:pPr>
        <w:ind w:firstLineChars="200" w:firstLine="420"/>
        <w:rPr>
          <w:rFonts w:ascii="Times New Roman" w:hAnsi="Times New Roman"/>
          <w:color w:val="000000"/>
          <w:szCs w:val="21"/>
        </w:rPr>
      </w:pPr>
      <w:r w:rsidRPr="00B132BD">
        <w:rPr>
          <w:rFonts w:ascii="Times New Roman" w:hAnsi="Times New Roman"/>
          <w:color w:val="000000"/>
          <w:szCs w:val="21"/>
        </w:rPr>
        <w:t xml:space="preserve">Students need to develop an awareness of the learning process and strategies that lead to success. Students who </w:t>
      </w:r>
      <w:r w:rsidRPr="00B132BD">
        <w:rPr>
          <w:rFonts w:ascii="Times New Roman" w:hAnsi="Times New Roman"/>
          <w:color w:val="000000"/>
          <w:szCs w:val="21"/>
          <w:u w:val="single"/>
        </w:rPr>
        <w:t xml:space="preserve">   45   </w:t>
      </w:r>
      <w:r w:rsidRPr="00B132BD">
        <w:rPr>
          <w:rFonts w:ascii="Times New Roman" w:hAnsi="Times New Roman"/>
          <w:color w:val="000000"/>
          <w:szCs w:val="21"/>
        </w:rPr>
        <w:t xml:space="preserve"> on their own thinking are more likely to engage in planning how to proceed with a learning task, monitoring their own performance on an ongoing basis, finding solutions to problems </w:t>
      </w:r>
      <w:r w:rsidRPr="00B132BD">
        <w:rPr>
          <w:rFonts w:ascii="Times New Roman" w:hAnsi="Times New Roman"/>
          <w:color w:val="000000"/>
          <w:szCs w:val="21"/>
          <w:u w:val="single"/>
        </w:rPr>
        <w:t xml:space="preserve">   46 </w:t>
      </w:r>
      <w:proofErr w:type="gramStart"/>
      <w:r w:rsidRPr="00B132BD">
        <w:rPr>
          <w:rFonts w:ascii="Times New Roman" w:hAnsi="Times New Roman"/>
          <w:color w:val="000000"/>
          <w:szCs w:val="21"/>
          <w:u w:val="single"/>
        </w:rPr>
        <w:t xml:space="preserve">  </w:t>
      </w:r>
      <w:r w:rsidRPr="00B132BD">
        <w:rPr>
          <w:rFonts w:ascii="Times New Roman" w:hAnsi="Times New Roman"/>
          <w:color w:val="000000"/>
          <w:szCs w:val="21"/>
        </w:rPr>
        <w:t>,</w:t>
      </w:r>
      <w:proofErr w:type="gramEnd"/>
      <w:r w:rsidRPr="00B132BD">
        <w:rPr>
          <w:rFonts w:ascii="Times New Roman" w:hAnsi="Times New Roman"/>
          <w:color w:val="000000"/>
          <w:szCs w:val="21"/>
        </w:rPr>
        <w:t xml:space="preserve"> and evaluating themselves upon task completion. These activities may be difficult for students </w:t>
      </w:r>
      <w:r w:rsidRPr="00B132BD">
        <w:rPr>
          <w:rFonts w:ascii="Times New Roman" w:hAnsi="Times New Roman"/>
          <w:color w:val="000000"/>
          <w:szCs w:val="21"/>
          <w:u w:val="single"/>
        </w:rPr>
        <w:t xml:space="preserve">   47   </w:t>
      </w:r>
      <w:r w:rsidRPr="00B132BD">
        <w:rPr>
          <w:rFonts w:ascii="Times New Roman" w:hAnsi="Times New Roman"/>
          <w:color w:val="000000"/>
          <w:szCs w:val="21"/>
        </w:rPr>
        <w:t xml:space="preserve"> to having a teacher who solves all their learning problems and is the </w:t>
      </w:r>
      <w:r w:rsidRPr="00B132BD">
        <w:rPr>
          <w:rFonts w:ascii="Times New Roman" w:hAnsi="Times New Roman"/>
          <w:color w:val="000000"/>
          <w:szCs w:val="21"/>
          <w:u w:val="single"/>
        </w:rPr>
        <w:t xml:space="preserve">   48   </w:t>
      </w:r>
      <w:r w:rsidRPr="00B132BD">
        <w:rPr>
          <w:rFonts w:ascii="Times New Roman" w:hAnsi="Times New Roman"/>
          <w:color w:val="000000"/>
          <w:szCs w:val="21"/>
        </w:rPr>
        <w:t xml:space="preserve"> </w:t>
      </w:r>
      <w:proofErr w:type="gramStart"/>
      <w:r w:rsidRPr="00B132BD">
        <w:rPr>
          <w:rFonts w:ascii="Times New Roman" w:hAnsi="Times New Roman"/>
          <w:color w:val="000000"/>
          <w:szCs w:val="21"/>
        </w:rPr>
        <w:t>judge</w:t>
      </w:r>
      <w:proofErr w:type="gramEnd"/>
      <w:r w:rsidRPr="00B132BD">
        <w:rPr>
          <w:rFonts w:ascii="Times New Roman" w:hAnsi="Times New Roman"/>
          <w:color w:val="000000"/>
          <w:szCs w:val="21"/>
        </w:rPr>
        <w:t xml:space="preserve"> of their progress.</w:t>
      </w:r>
    </w:p>
    <w:p w14:paraId="0B8B8FDE" w14:textId="77777777" w:rsidR="00DA3772" w:rsidRDefault="00DA3772" w:rsidP="00DA3772">
      <w:pPr>
        <w:ind w:firstLineChars="200" w:firstLine="420"/>
        <w:rPr>
          <w:rFonts w:ascii="Times New Roman" w:hAnsi="Times New Roman"/>
          <w:color w:val="000000"/>
          <w:szCs w:val="21"/>
        </w:rPr>
      </w:pPr>
      <w:r w:rsidRPr="00B132BD">
        <w:rPr>
          <w:rFonts w:ascii="Times New Roman" w:hAnsi="Times New Roman"/>
          <w:color w:val="000000"/>
          <w:szCs w:val="21"/>
        </w:rPr>
        <w:t xml:space="preserve">Teachers need to encourage students to rely more on themselves. Because learning strategies are mental </w:t>
      </w:r>
      <w:r w:rsidRPr="00B132BD">
        <w:rPr>
          <w:rFonts w:ascii="Times New Roman" w:hAnsi="Times New Roman"/>
          <w:color w:val="000000"/>
          <w:szCs w:val="21"/>
          <w:u w:val="single"/>
        </w:rPr>
        <w:t xml:space="preserve">   49   </w:t>
      </w:r>
      <w:r w:rsidRPr="00B132BD">
        <w:rPr>
          <w:rFonts w:ascii="Times New Roman" w:hAnsi="Times New Roman"/>
          <w:color w:val="000000"/>
          <w:szCs w:val="21"/>
        </w:rPr>
        <w:t xml:space="preserve"> with few observable signs, teachers need to find ways to make the strategies as concrete as possible. When students are able to use the </w:t>
      </w:r>
      <w:proofErr w:type="gramStart"/>
      <w:r w:rsidRPr="00B132BD">
        <w:rPr>
          <w:rFonts w:ascii="Times New Roman" w:hAnsi="Times New Roman"/>
          <w:color w:val="000000"/>
          <w:szCs w:val="21"/>
        </w:rPr>
        <w:t>strategies</w:t>
      </w:r>
      <w:proofErr w:type="gramEnd"/>
      <w:r w:rsidRPr="00B132BD">
        <w:rPr>
          <w:rFonts w:ascii="Times New Roman" w:hAnsi="Times New Roman"/>
          <w:color w:val="000000"/>
          <w:szCs w:val="21"/>
        </w:rPr>
        <w:t xml:space="preserve"> their teachers have taught them, and to do so without persuasion, then they need to </w:t>
      </w:r>
      <w:r w:rsidRPr="00B132BD">
        <w:rPr>
          <w:rFonts w:ascii="Times New Roman" w:hAnsi="Times New Roman"/>
          <w:color w:val="000000"/>
          <w:szCs w:val="21"/>
          <w:u w:val="single"/>
        </w:rPr>
        <w:t xml:space="preserve">   50   </w:t>
      </w:r>
      <w:r w:rsidRPr="00B132BD">
        <w:rPr>
          <w:rFonts w:ascii="Times New Roman" w:hAnsi="Times New Roman"/>
          <w:color w:val="000000"/>
          <w:szCs w:val="21"/>
        </w:rPr>
        <w:t xml:space="preserve"> new strategies, new applications and new opportunities for self-regulated learning.</w:t>
      </w:r>
    </w:p>
    <w:p w14:paraId="041AEB5A" w14:textId="653A0714" w:rsidR="00DA3772" w:rsidRDefault="00DA3772" w:rsidP="00DA3772">
      <w:pPr>
        <w:rPr>
          <w:rFonts w:ascii="Times New Roman" w:hAnsi="Times New Roman"/>
          <w:color w:val="000000"/>
          <w:szCs w:val="21"/>
        </w:rPr>
      </w:pPr>
    </w:p>
    <w:p w14:paraId="7E2E83CC" w14:textId="44A6ADC5" w:rsidR="00DA3772" w:rsidRDefault="00DA3772" w:rsidP="00DA3772">
      <w:pPr>
        <w:rPr>
          <w:rFonts w:ascii="Times New Roman" w:hAnsi="Times New Roman"/>
          <w:color w:val="000000"/>
          <w:szCs w:val="21"/>
        </w:rPr>
      </w:pPr>
      <w:r>
        <w:rPr>
          <w:rFonts w:ascii="Times New Roman" w:hAnsi="Times New Roman" w:hint="eastAsia"/>
          <w:color w:val="000000"/>
          <w:szCs w:val="21"/>
        </w:rPr>
        <w:t>完型填空</w:t>
      </w:r>
    </w:p>
    <w:p w14:paraId="1FD258B3" w14:textId="4FD812AA" w:rsidR="00DA3772" w:rsidRPr="00ED2C51" w:rsidRDefault="00DA3772" w:rsidP="00DA3772">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w:t>
      </w:r>
    </w:p>
    <w:p w14:paraId="63A195CE"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The continuous presentation of frightening stories about global warming in the popular media makes us unnecessarily frightened. Even worse, it __51__ our kids.</w:t>
      </w:r>
    </w:p>
    <w:p w14:paraId="48FCE451"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lastRenderedPageBreak/>
        <w:t xml:space="preserve">Al Gore famously __52__ how a sea-level rise of 20 feet would almost completely flood Florida, New York, Holland, and Shanghai, even though the United Nations says that such a thing will not even happen, __53__ that sea levels will rise 20 times less than that. </w:t>
      </w:r>
    </w:p>
    <w:p w14:paraId="28CFC128"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When __54__ with these </w:t>
      </w:r>
      <w:r w:rsidRPr="00ED2C51">
        <w:rPr>
          <w:rFonts w:ascii="Times New Roman" w:hAnsi="Times New Roman" w:cs="Times New Roman"/>
          <w:i/>
          <w:color w:val="000000"/>
          <w:sz w:val="21"/>
          <w:szCs w:val="21"/>
        </w:rPr>
        <w:t>exaggerations</w:t>
      </w:r>
      <w:r w:rsidRPr="00ED2C51">
        <w:rPr>
          <w:rFonts w:ascii="Times New Roman" w:hAnsi="Times New Roman" w:cs="Times New Roman"/>
          <w:color w:val="000000"/>
          <w:sz w:val="21"/>
          <w:szCs w:val="21"/>
        </w:rPr>
        <w:t xml:space="preserve"> (</w:t>
      </w:r>
      <w:r w:rsidRPr="00ED2C51">
        <w:rPr>
          <w:rFonts w:ascii="Times New Roman" w:hAnsi="Times New Roman" w:cs="Times New Roman"/>
          <w:color w:val="000000"/>
          <w:sz w:val="21"/>
          <w:szCs w:val="21"/>
        </w:rPr>
        <w:t>夸大</w:t>
      </w:r>
      <w:r w:rsidRPr="00ED2C51">
        <w:rPr>
          <w:rFonts w:ascii="Times New Roman" w:hAnsi="Times New Roman" w:cs="Times New Roman"/>
          <w:color w:val="000000"/>
          <w:sz w:val="21"/>
          <w:szCs w:val="21"/>
        </w:rPr>
        <w:t>), some of us say that they are for a good cause, and surely there is no harm done if the result is that we focus even more on handling climate change.</w:t>
      </w:r>
    </w:p>
    <w:p w14:paraId="4531EB2E"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This __55__ is astonishingly wrong. Such exaggerations do plenty of harm. Worrying excessively about global warming means that we worry less about other things, where we could do so much </w:t>
      </w:r>
      <w:proofErr w:type="gramStart"/>
      <w:r w:rsidRPr="00ED2C51">
        <w:rPr>
          <w:rFonts w:ascii="Times New Roman" w:hAnsi="Times New Roman" w:cs="Times New Roman"/>
          <w:color w:val="000000"/>
          <w:sz w:val="21"/>
          <w:szCs w:val="21"/>
        </w:rPr>
        <w:t>more good</w:t>
      </w:r>
      <w:proofErr w:type="gramEnd"/>
      <w:r w:rsidRPr="00ED2C51">
        <w:rPr>
          <w:rFonts w:ascii="Times New Roman" w:hAnsi="Times New Roman" w:cs="Times New Roman"/>
          <w:color w:val="000000"/>
          <w:sz w:val="21"/>
          <w:szCs w:val="21"/>
        </w:rPr>
        <w:t>. We focus, __56 __, on global warming</w:t>
      </w:r>
      <w:proofErr w:type="gramStart"/>
      <w:r w:rsidRPr="00ED2C51">
        <w:rPr>
          <w:rFonts w:ascii="Times New Roman" w:hAnsi="Times New Roman" w:cs="Times New Roman"/>
          <w:color w:val="000000"/>
          <w:sz w:val="21"/>
          <w:szCs w:val="21"/>
        </w:rPr>
        <w:t>’</w:t>
      </w:r>
      <w:proofErr w:type="gramEnd"/>
      <w:r w:rsidRPr="00ED2C51">
        <w:rPr>
          <w:rFonts w:ascii="Times New Roman" w:hAnsi="Times New Roman" w:cs="Times New Roman"/>
          <w:color w:val="000000"/>
          <w:sz w:val="21"/>
          <w:szCs w:val="21"/>
        </w:rPr>
        <w:t xml:space="preserve">s impact on </w:t>
      </w:r>
      <w:r w:rsidRPr="00ED2C51">
        <w:rPr>
          <w:rFonts w:ascii="Times New Roman" w:hAnsi="Times New Roman" w:cs="Times New Roman"/>
          <w:i/>
          <w:color w:val="000000"/>
          <w:sz w:val="21"/>
          <w:szCs w:val="21"/>
        </w:rPr>
        <w:t>malaria</w:t>
      </w:r>
      <w:r w:rsidRPr="00ED2C51">
        <w:rPr>
          <w:rFonts w:ascii="Times New Roman" w:hAnsi="Times New Roman" w:cs="Times New Roman"/>
          <w:color w:val="000000"/>
          <w:sz w:val="21"/>
          <w:szCs w:val="21"/>
        </w:rPr>
        <w:t xml:space="preserve"> (</w:t>
      </w:r>
      <w:r w:rsidRPr="00ED2C51">
        <w:rPr>
          <w:rFonts w:ascii="Times New Roman" w:hAnsi="Times New Roman" w:cs="Times New Roman"/>
          <w:color w:val="000000"/>
          <w:sz w:val="21"/>
          <w:szCs w:val="21"/>
        </w:rPr>
        <w:t>疟疾</w:t>
      </w:r>
      <w:r w:rsidRPr="00ED2C51">
        <w:rPr>
          <w:rFonts w:ascii="Times New Roman" w:hAnsi="Times New Roman" w:cs="Times New Roman"/>
          <w:color w:val="000000"/>
          <w:sz w:val="21"/>
          <w:szCs w:val="21"/>
        </w:rPr>
        <w:t>)—which will put slightly more people at __57__ in 100 years—instead of dealing with the half a billion people __58__from malaria today with prevention and treatment policies that are much cheaper and dramatically more effective than carbon reduction would be.</w:t>
      </w:r>
    </w:p>
    <w:p w14:paraId="271820C6"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Exaggeration also wears out the public’s __59__ to cope with global warming. If the planet is certain to be destroyed owing to global warming, people wonder, why do anything? A record 54% of American voters now believe the news media make global warming appear worse than it really is. A __60__ of people now believe —incorrectly—that global warming is not even caused by humans. </w:t>
      </w:r>
    </w:p>
    <w:p w14:paraId="63AE1655"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But the __61__ cost of exaggeration, I believe, is the unnecessary alarm that it causes— particularly among children. An article in </w:t>
      </w:r>
      <w:r w:rsidRPr="00ED2C51">
        <w:rPr>
          <w:rFonts w:ascii="Times New Roman" w:hAnsi="Times New Roman" w:cs="Times New Roman"/>
          <w:i/>
          <w:color w:val="000000"/>
          <w:sz w:val="21"/>
          <w:szCs w:val="21"/>
        </w:rPr>
        <w:t>The Washington Post</w:t>
      </w:r>
      <w:r w:rsidRPr="00ED2C51">
        <w:rPr>
          <w:rFonts w:ascii="Times New Roman" w:hAnsi="Times New Roman" w:cs="Times New Roman"/>
          <w:color w:val="000000"/>
          <w:sz w:val="21"/>
          <w:szCs w:val="21"/>
        </w:rPr>
        <w:t xml:space="preserve"> cited nine-year-old Alyssa, who cries about the possibility of mass animal __62__ from global warming.  </w:t>
      </w:r>
    </w:p>
    <w:p w14:paraId="289BA2E2" w14:textId="77777777" w:rsidR="00DA3772" w:rsidRPr="00ED2C51" w:rsidRDefault="00DA3772" w:rsidP="00DA3772">
      <w:pPr>
        <w:pStyle w:val="a3"/>
        <w:shd w:val="clear" w:color="auto" w:fill="FFFFFF"/>
        <w:spacing w:before="0" w:beforeAutospacing="0" w:after="0" w:afterAutospacing="0"/>
        <w:ind w:firstLine="420"/>
        <w:jc w:val="both"/>
        <w:rPr>
          <w:rFonts w:ascii="Times New Roman" w:hAnsi="Times New Roman" w:cs="Times New Roman"/>
          <w:color w:val="000000"/>
          <w:sz w:val="21"/>
          <w:szCs w:val="21"/>
        </w:rPr>
      </w:pPr>
      <w:r w:rsidRPr="00ED2C51">
        <w:rPr>
          <w:rFonts w:ascii="Times New Roman" w:hAnsi="Times New Roman" w:cs="Times New Roman"/>
          <w:color w:val="000000"/>
          <w:sz w:val="21"/>
          <w:szCs w:val="21"/>
        </w:rPr>
        <w:t>The newspaper also reported that parents are __63__ effective outlets for their eight-year-olds’ concern with dying polar bears. They might be better off educating them and letting them know that, __64__ to common belief, the global polar bear population has doubled over the past half-century, to about 22,000. __65__ the possible disappearing of summer Arctic ice, polar bears will not become extinct.</w:t>
      </w:r>
    </w:p>
    <w:p w14:paraId="75C47012"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51. A. exhausts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depresses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terrifies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exploits</w:t>
      </w:r>
    </w:p>
    <w:p w14:paraId="0C0C56AE"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52. A. dismissed     </w:t>
      </w:r>
      <w:r w:rsidRPr="00ED2C51">
        <w:rPr>
          <w:rFonts w:ascii="Times New Roman" w:hAnsi="Times New Roman" w:cs="Times New Roman"/>
          <w:color w:val="000000"/>
          <w:sz w:val="21"/>
          <w:szCs w:val="21"/>
        </w:rPr>
        <w:tab/>
        <w:t>B. demonstrated</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deposited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described</w:t>
      </w:r>
    </w:p>
    <w:p w14:paraId="506619AA"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53. A. measuring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justifying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estimating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advocating</w:t>
      </w:r>
    </w:p>
    <w:p w14:paraId="77F38165"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54. A. faced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identified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equipped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entitled</w:t>
      </w:r>
    </w:p>
    <w:p w14:paraId="53B7FC72"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55. A. announcement</w:t>
      </w:r>
      <w:r w:rsidRPr="00ED2C51">
        <w:rPr>
          <w:rFonts w:ascii="Times New Roman" w:hAnsi="Times New Roman" w:cs="Times New Roman"/>
          <w:color w:val="000000"/>
          <w:sz w:val="21"/>
          <w:szCs w:val="21"/>
        </w:rPr>
        <w:tab/>
        <w:t>B. argument</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interaction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dialogue</w:t>
      </w:r>
    </w:p>
    <w:p w14:paraId="545C8BE3"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56. A. for example </w:t>
      </w:r>
      <w:r w:rsidRPr="00ED2C51">
        <w:rPr>
          <w:rFonts w:ascii="Times New Roman" w:hAnsi="Times New Roman" w:cs="Times New Roman"/>
          <w:color w:val="000000"/>
          <w:sz w:val="21"/>
          <w:szCs w:val="21"/>
        </w:rPr>
        <w:tab/>
        <w:t xml:space="preserve">B. in addition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by contrast </w:t>
      </w:r>
      <w:r w:rsidRPr="00ED2C51">
        <w:rPr>
          <w:rFonts w:ascii="Times New Roman" w:hAnsi="Times New Roman" w:cs="Times New Roman"/>
          <w:color w:val="000000"/>
          <w:sz w:val="21"/>
          <w:szCs w:val="21"/>
        </w:rPr>
        <w:tab/>
        <w:t>D. in short</w:t>
      </w:r>
    </w:p>
    <w:p w14:paraId="7D6F6192"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57. A. peace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leisure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ease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risk</w:t>
      </w:r>
    </w:p>
    <w:p w14:paraId="34FF23A3"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58. A. suffering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evolving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developing </w:t>
      </w:r>
      <w:r w:rsidRPr="00ED2C51">
        <w:rPr>
          <w:rFonts w:ascii="Times New Roman" w:hAnsi="Times New Roman" w:cs="Times New Roman"/>
          <w:color w:val="000000"/>
          <w:sz w:val="21"/>
          <w:szCs w:val="21"/>
        </w:rPr>
        <w:tab/>
        <w:t>D. prohibiting</w:t>
      </w:r>
    </w:p>
    <w:p w14:paraId="3B06F8F6"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59. A. ability</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 </w:t>
      </w:r>
      <w:r w:rsidRPr="00ED2C51">
        <w:rPr>
          <w:rFonts w:ascii="Times New Roman" w:hAnsi="Times New Roman" w:cs="Times New Roman"/>
          <w:color w:val="000000"/>
          <w:sz w:val="21"/>
          <w:szCs w:val="21"/>
        </w:rPr>
        <w:tab/>
        <w:t>B. endurance</w:t>
      </w:r>
      <w:r w:rsidRPr="00ED2C51">
        <w:rPr>
          <w:rFonts w:ascii="Times New Roman" w:hAnsi="Times New Roman" w:cs="Times New Roman"/>
          <w:color w:val="000000"/>
          <w:sz w:val="21"/>
          <w:szCs w:val="21"/>
        </w:rPr>
        <w:tab/>
        <w:t xml:space="preserv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C. willingness</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preference</w:t>
      </w:r>
    </w:p>
    <w:p w14:paraId="1589B98E"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60. A. mixture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majority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quantity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D. crowd </w:t>
      </w:r>
    </w:p>
    <w:p w14:paraId="5FA03B4D"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61. A. smallest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worst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fewest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least</w:t>
      </w:r>
    </w:p>
    <w:p w14:paraId="210FD416"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62. A. separation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B. reservation</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isolation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D. extinction</w:t>
      </w:r>
    </w:p>
    <w:p w14:paraId="77482508"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63. A. turning out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taking over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searching for </w:t>
      </w:r>
      <w:r w:rsidRPr="00ED2C51">
        <w:rPr>
          <w:rFonts w:ascii="Times New Roman" w:hAnsi="Times New Roman" w:cs="Times New Roman"/>
          <w:color w:val="000000"/>
          <w:sz w:val="21"/>
          <w:szCs w:val="21"/>
        </w:rPr>
        <w:tab/>
        <w:t>D. pulling through</w:t>
      </w:r>
    </w:p>
    <w:p w14:paraId="25C1AA54"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64. A. sensitive</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contrary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related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D. accustomed </w:t>
      </w:r>
    </w:p>
    <w:p w14:paraId="11B02D43" w14:textId="77777777" w:rsidR="00DA3772" w:rsidRPr="00ED2C51" w:rsidRDefault="00DA3772" w:rsidP="00DA3772">
      <w:pPr>
        <w:pStyle w:val="a3"/>
        <w:shd w:val="clear" w:color="auto" w:fill="FFFFFF"/>
        <w:spacing w:before="0" w:beforeAutospacing="0" w:after="0" w:afterAutospacing="0"/>
        <w:rPr>
          <w:rFonts w:ascii="Times New Roman" w:hAnsi="Times New Roman" w:cs="Times New Roman"/>
          <w:color w:val="000000"/>
          <w:sz w:val="21"/>
          <w:szCs w:val="21"/>
        </w:rPr>
      </w:pPr>
      <w:r w:rsidRPr="00ED2C51">
        <w:rPr>
          <w:rFonts w:ascii="Times New Roman" w:hAnsi="Times New Roman" w:cs="Times New Roman"/>
          <w:color w:val="000000"/>
          <w:sz w:val="21"/>
          <w:szCs w:val="21"/>
        </w:rPr>
        <w:t xml:space="preserve">65. A. Despite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B. Besides </w:t>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r>
      <w:r w:rsidRPr="00ED2C51">
        <w:rPr>
          <w:rFonts w:ascii="Times New Roman" w:hAnsi="Times New Roman" w:cs="Times New Roman"/>
          <w:color w:val="000000"/>
          <w:sz w:val="21"/>
          <w:szCs w:val="21"/>
        </w:rPr>
        <w:tab/>
        <w:t xml:space="preserve">C. Without    </w:t>
      </w:r>
      <w:r w:rsidRPr="00ED2C51">
        <w:rPr>
          <w:rFonts w:ascii="Times New Roman" w:hAnsi="Times New Roman" w:cs="Times New Roman"/>
          <w:color w:val="000000"/>
          <w:sz w:val="21"/>
          <w:szCs w:val="21"/>
        </w:rPr>
        <w:tab/>
        <w:t>D. Except</w:t>
      </w:r>
    </w:p>
    <w:p w14:paraId="2EC52787" w14:textId="77777777" w:rsidR="00DA3772" w:rsidRPr="00ED2C51" w:rsidRDefault="00DA3772" w:rsidP="00DA3772">
      <w:pPr>
        <w:rPr>
          <w:rFonts w:ascii="Times New Roman" w:hAnsi="Times New Roman"/>
          <w:szCs w:val="21"/>
          <w:lang w:val="pt-BR"/>
        </w:rPr>
      </w:pPr>
    </w:p>
    <w:p w14:paraId="5C8A24C2" w14:textId="11AD98B4" w:rsidR="00DA3772" w:rsidRPr="00ED2C51" w:rsidRDefault="00DA3772" w:rsidP="00DA3772">
      <w:pPr>
        <w:rPr>
          <w:rFonts w:ascii="Times New Roman" w:hAnsi="Times New Roman" w:hint="eastAsia"/>
          <w:szCs w:val="21"/>
          <w:lang w:val="pt-BR"/>
        </w:rPr>
      </w:pPr>
      <w:r>
        <w:rPr>
          <w:rFonts w:ascii="Times New Roman" w:hAnsi="Times New Roman" w:hint="eastAsia"/>
          <w:szCs w:val="21"/>
          <w:lang w:val="pt-BR"/>
        </w:rPr>
        <w:t>2</w:t>
      </w:r>
      <w:r>
        <w:rPr>
          <w:rFonts w:ascii="Times New Roman" w:hAnsi="Times New Roman"/>
          <w:szCs w:val="21"/>
          <w:lang w:val="pt-BR"/>
        </w:rPr>
        <w:t>.</w:t>
      </w:r>
    </w:p>
    <w:p w14:paraId="3AB10197" w14:textId="77777777" w:rsidR="00DA3772" w:rsidRPr="00ED2C51" w:rsidRDefault="00DA3772" w:rsidP="00DA3772">
      <w:pPr>
        <w:ind w:firstLineChars="200" w:firstLine="420"/>
        <w:rPr>
          <w:rFonts w:ascii="Times New Roman" w:hAnsi="Times New Roman"/>
          <w:color w:val="000000"/>
          <w:szCs w:val="21"/>
        </w:rPr>
      </w:pPr>
      <w:r w:rsidRPr="00ED2C51">
        <w:rPr>
          <w:rFonts w:ascii="Times New Roman" w:hAnsi="Times New Roman"/>
          <w:color w:val="000000"/>
          <w:szCs w:val="21"/>
        </w:rPr>
        <w:t xml:space="preserve">Many people think that listening is a passive business. It is just the </w:t>
      </w:r>
      <w:r w:rsidRPr="00ED2C51">
        <w:rPr>
          <w:rFonts w:ascii="Times New Roman" w:hAnsi="Times New Roman"/>
          <w:color w:val="000000"/>
          <w:szCs w:val="21"/>
          <w:u w:val="single"/>
        </w:rPr>
        <w:t xml:space="preserve">   51   </w:t>
      </w:r>
      <w:r w:rsidRPr="00ED2C51">
        <w:rPr>
          <w:rFonts w:ascii="Times New Roman" w:hAnsi="Times New Roman"/>
          <w:b/>
          <w:color w:val="000000"/>
          <w:szCs w:val="21"/>
        </w:rPr>
        <w:t xml:space="preserve"> </w:t>
      </w:r>
      <w:r w:rsidRPr="00ED2C51">
        <w:rPr>
          <w:rFonts w:ascii="Times New Roman" w:hAnsi="Times New Roman"/>
          <w:color w:val="000000"/>
          <w:szCs w:val="21"/>
        </w:rPr>
        <w:t xml:space="preserve">one. Listening well is an active exercise of our attention and hard work. It is because they do not realize this, or because they are not </w:t>
      </w:r>
      <w:r w:rsidRPr="00ED2C51">
        <w:rPr>
          <w:rFonts w:ascii="Times New Roman" w:hAnsi="Times New Roman"/>
          <w:color w:val="000000"/>
          <w:szCs w:val="21"/>
          <w:u w:val="single"/>
        </w:rPr>
        <w:t xml:space="preserve">   52   </w:t>
      </w:r>
      <w:r w:rsidRPr="00ED2C51">
        <w:rPr>
          <w:rFonts w:ascii="Times New Roman" w:hAnsi="Times New Roman"/>
          <w:color w:val="000000"/>
          <w:szCs w:val="21"/>
        </w:rPr>
        <w:t xml:space="preserve"> to do the work, that most people do not listen well. </w:t>
      </w:r>
    </w:p>
    <w:p w14:paraId="3396D2E6" w14:textId="77777777" w:rsidR="00DA3772" w:rsidRPr="00ED2C51" w:rsidRDefault="00DA3772" w:rsidP="00DA3772">
      <w:pPr>
        <w:ind w:firstLineChars="200" w:firstLine="420"/>
        <w:rPr>
          <w:rFonts w:ascii="Times New Roman" w:hAnsi="Times New Roman"/>
          <w:color w:val="000000"/>
          <w:szCs w:val="21"/>
        </w:rPr>
      </w:pPr>
      <w:r w:rsidRPr="00ED2C51">
        <w:rPr>
          <w:rFonts w:ascii="Times New Roman" w:hAnsi="Times New Roman"/>
          <w:color w:val="000000"/>
          <w:szCs w:val="21"/>
        </w:rPr>
        <w:lastRenderedPageBreak/>
        <w:t xml:space="preserve">Listening well also requires total </w:t>
      </w:r>
      <w:r w:rsidRPr="00ED2C51">
        <w:rPr>
          <w:rFonts w:ascii="Times New Roman" w:hAnsi="Times New Roman"/>
          <w:color w:val="000000"/>
          <w:szCs w:val="21"/>
          <w:u w:val="single"/>
        </w:rPr>
        <w:t xml:space="preserve">   53   </w:t>
      </w:r>
      <w:r w:rsidRPr="00ED2C51">
        <w:rPr>
          <w:rFonts w:ascii="Times New Roman" w:hAnsi="Times New Roman"/>
          <w:color w:val="000000"/>
          <w:szCs w:val="21"/>
        </w:rPr>
        <w:t xml:space="preserve"> upon someone else. An essential part of listening well is the rule known as “bracketing”. Bracketing includes the temporary giving up or </w:t>
      </w:r>
      <w:r w:rsidRPr="00ED2C51">
        <w:rPr>
          <w:rFonts w:ascii="Times New Roman" w:hAnsi="Times New Roman"/>
          <w:color w:val="000000"/>
          <w:szCs w:val="21"/>
          <w:u w:val="single"/>
        </w:rPr>
        <w:t xml:space="preserve">   54   </w:t>
      </w:r>
      <w:r w:rsidRPr="00ED2C51">
        <w:rPr>
          <w:rFonts w:ascii="Times New Roman" w:hAnsi="Times New Roman"/>
          <w:color w:val="000000"/>
          <w:szCs w:val="21"/>
        </w:rPr>
        <w:t xml:space="preserve"> your own prejudices and desires, to experience as far as possible someone else’s world from the inside, stepping into his or her shoes. </w:t>
      </w:r>
      <w:r w:rsidRPr="00ED2C51">
        <w:rPr>
          <w:rFonts w:ascii="Times New Roman" w:hAnsi="Times New Roman"/>
          <w:color w:val="000000"/>
          <w:szCs w:val="21"/>
          <w:u w:val="single"/>
        </w:rPr>
        <w:t xml:space="preserve">   55 </w:t>
      </w:r>
      <w:proofErr w:type="gramStart"/>
      <w:r w:rsidRPr="00ED2C51">
        <w:rPr>
          <w:rFonts w:ascii="Times New Roman" w:hAnsi="Times New Roman"/>
          <w:color w:val="000000"/>
          <w:szCs w:val="21"/>
          <w:u w:val="single"/>
        </w:rPr>
        <w:t xml:space="preserve">  </w:t>
      </w:r>
      <w:r w:rsidRPr="00ED2C51">
        <w:rPr>
          <w:rFonts w:ascii="Times New Roman" w:hAnsi="Times New Roman"/>
          <w:color w:val="000000"/>
          <w:szCs w:val="21"/>
        </w:rPr>
        <w:t>,</w:t>
      </w:r>
      <w:proofErr w:type="gramEnd"/>
      <w:r w:rsidRPr="00ED2C51">
        <w:rPr>
          <w:rFonts w:ascii="Times New Roman" w:hAnsi="Times New Roman"/>
          <w:color w:val="000000"/>
          <w:szCs w:val="21"/>
        </w:rPr>
        <w:t xml:space="preserve"> since listening well involves bracketing, it also involves a temporary </w:t>
      </w:r>
      <w:r w:rsidRPr="00ED2C51">
        <w:rPr>
          <w:rFonts w:ascii="Times New Roman" w:hAnsi="Times New Roman"/>
          <w:color w:val="000000"/>
          <w:szCs w:val="21"/>
          <w:u w:val="single"/>
        </w:rPr>
        <w:t xml:space="preserve">   56   </w:t>
      </w:r>
      <w:r w:rsidRPr="00ED2C51">
        <w:rPr>
          <w:rFonts w:ascii="Times New Roman" w:hAnsi="Times New Roman"/>
          <w:color w:val="000000"/>
          <w:szCs w:val="21"/>
        </w:rPr>
        <w:t xml:space="preserve"> of the other person. Sensing this acceptance, the speaker will seem quite willing to </w:t>
      </w:r>
      <w:r w:rsidRPr="00ED2C51">
        <w:rPr>
          <w:rFonts w:ascii="Times New Roman" w:hAnsi="Times New Roman"/>
          <w:color w:val="000000"/>
          <w:szCs w:val="21"/>
          <w:u w:val="single"/>
        </w:rPr>
        <w:t xml:space="preserve">   57  </w:t>
      </w:r>
      <w:r w:rsidRPr="00ED2C51">
        <w:rPr>
          <w:rFonts w:ascii="Times New Roman" w:hAnsi="Times New Roman"/>
          <w:color w:val="000000"/>
          <w:szCs w:val="21"/>
        </w:rPr>
        <w:t xml:space="preserve"> up</w:t>
      </w:r>
      <w:r w:rsidRPr="00ED2C51">
        <w:rPr>
          <w:rFonts w:ascii="Times New Roman" w:hAnsi="Times New Roman"/>
          <w:color w:val="000000"/>
          <w:szCs w:val="21"/>
          <w:u w:val="single"/>
        </w:rPr>
        <w:t xml:space="preserve">  </w:t>
      </w:r>
      <w:r w:rsidRPr="00ED2C51">
        <w:rPr>
          <w:rFonts w:ascii="Times New Roman" w:hAnsi="Times New Roman"/>
          <w:color w:val="000000"/>
          <w:szCs w:val="21"/>
        </w:rPr>
        <w:t xml:space="preserve"> the inner part of his or her mind to the listener. True communication is under way and the energy required for listening well is so great that it can be </w:t>
      </w:r>
      <w:r w:rsidRPr="00ED2C51">
        <w:rPr>
          <w:rFonts w:ascii="Times New Roman" w:hAnsi="Times New Roman"/>
          <w:color w:val="000000"/>
          <w:szCs w:val="21"/>
          <w:u w:val="single"/>
        </w:rPr>
        <w:t xml:space="preserve">   58   </w:t>
      </w:r>
      <w:r w:rsidRPr="00ED2C51">
        <w:rPr>
          <w:rFonts w:ascii="Times New Roman" w:hAnsi="Times New Roman"/>
          <w:color w:val="000000"/>
          <w:szCs w:val="21"/>
        </w:rPr>
        <w:t xml:space="preserve"> only by the will to extend oneself for mutual growth.</w:t>
      </w:r>
    </w:p>
    <w:p w14:paraId="3C25A19D" w14:textId="77777777" w:rsidR="00DA3772" w:rsidRPr="00ED2C51" w:rsidRDefault="00DA3772" w:rsidP="00DA3772">
      <w:pPr>
        <w:ind w:firstLineChars="200" w:firstLine="420"/>
        <w:rPr>
          <w:rFonts w:ascii="Times New Roman" w:hAnsi="Times New Roman"/>
          <w:color w:val="000000"/>
          <w:szCs w:val="21"/>
        </w:rPr>
      </w:pPr>
      <w:r w:rsidRPr="00ED2C51">
        <w:rPr>
          <w:rFonts w:ascii="Times New Roman" w:hAnsi="Times New Roman"/>
          <w:color w:val="000000"/>
          <w:szCs w:val="21"/>
        </w:rPr>
        <w:t xml:space="preserve">However, most of the time we </w:t>
      </w:r>
      <w:r w:rsidRPr="00ED2C51">
        <w:rPr>
          <w:rFonts w:ascii="Times New Roman" w:hAnsi="Times New Roman"/>
          <w:color w:val="000000"/>
          <w:szCs w:val="21"/>
          <w:u w:val="single"/>
        </w:rPr>
        <w:t xml:space="preserve">   59   </w:t>
      </w:r>
      <w:r w:rsidRPr="00ED2C51">
        <w:rPr>
          <w:rFonts w:ascii="Times New Roman" w:hAnsi="Times New Roman"/>
          <w:color w:val="000000"/>
          <w:szCs w:val="21"/>
        </w:rPr>
        <w:t xml:space="preserve"> this energy.</w:t>
      </w:r>
      <w:r w:rsidRPr="00ED2C51">
        <w:rPr>
          <w:rFonts w:ascii="Times New Roman" w:hAnsi="Times New Roman"/>
          <w:color w:val="000000"/>
          <w:szCs w:val="21"/>
          <w:lang w:val="en-GB"/>
        </w:rPr>
        <w:t xml:space="preserve"> </w:t>
      </w:r>
      <w:r w:rsidRPr="00ED2C51">
        <w:rPr>
          <w:rFonts w:ascii="Times New Roman" w:hAnsi="Times New Roman"/>
          <w:szCs w:val="21"/>
        </w:rPr>
        <w:t xml:space="preserve">Even if we </w:t>
      </w:r>
      <w:r w:rsidRPr="00ED2C51">
        <w:rPr>
          <w:rFonts w:ascii="Times New Roman" w:hAnsi="Times New Roman"/>
          <w:color w:val="000000"/>
          <w:szCs w:val="21"/>
        </w:rPr>
        <w:t xml:space="preserve">may feel in our business dealings or social relationships that we are listening well, what we are usually doing is listening </w:t>
      </w:r>
      <w:r w:rsidRPr="00ED2C51">
        <w:rPr>
          <w:rFonts w:ascii="Times New Roman" w:hAnsi="Times New Roman"/>
          <w:color w:val="000000"/>
          <w:szCs w:val="21"/>
          <w:u w:val="single"/>
        </w:rPr>
        <w:t xml:space="preserve">   60 </w:t>
      </w:r>
      <w:proofErr w:type="gramStart"/>
      <w:r w:rsidRPr="00ED2C51">
        <w:rPr>
          <w:rFonts w:ascii="Times New Roman" w:hAnsi="Times New Roman"/>
          <w:color w:val="000000"/>
          <w:szCs w:val="21"/>
          <w:u w:val="single"/>
        </w:rPr>
        <w:t xml:space="preserve">  </w:t>
      </w:r>
      <w:r w:rsidRPr="00ED2C51">
        <w:rPr>
          <w:rFonts w:ascii="Times New Roman" w:hAnsi="Times New Roman"/>
          <w:color w:val="000000"/>
          <w:szCs w:val="21"/>
        </w:rPr>
        <w:t>.</w:t>
      </w:r>
      <w:proofErr w:type="gramEnd"/>
      <w:r w:rsidRPr="00ED2C51">
        <w:rPr>
          <w:rFonts w:ascii="Times New Roman" w:hAnsi="Times New Roman"/>
          <w:color w:val="000000"/>
          <w:szCs w:val="21"/>
        </w:rPr>
        <w:t xml:space="preserve"> </w:t>
      </w:r>
      <w:proofErr w:type="gramStart"/>
      <w:r w:rsidRPr="00ED2C51">
        <w:rPr>
          <w:rFonts w:ascii="Times New Roman" w:hAnsi="Times New Roman"/>
          <w:color w:val="000000"/>
          <w:szCs w:val="21"/>
        </w:rPr>
        <w:t>Often</w:t>
      </w:r>
      <w:proofErr w:type="gramEnd"/>
      <w:r w:rsidRPr="00ED2C51">
        <w:rPr>
          <w:rFonts w:ascii="Times New Roman" w:hAnsi="Times New Roman"/>
          <w:color w:val="000000"/>
          <w:szCs w:val="21"/>
        </w:rPr>
        <w:t xml:space="preserve"> we have a prepared list in mind and wonder, as we listen, how we can achieve certain </w:t>
      </w:r>
      <w:r w:rsidRPr="00ED2C51">
        <w:rPr>
          <w:rFonts w:ascii="Times New Roman" w:hAnsi="Times New Roman"/>
          <w:color w:val="000000"/>
          <w:szCs w:val="21"/>
          <w:u w:val="single"/>
        </w:rPr>
        <w:t xml:space="preserve">   61   </w:t>
      </w:r>
      <w:r w:rsidRPr="00ED2C51">
        <w:rPr>
          <w:rFonts w:ascii="Times New Roman" w:hAnsi="Times New Roman"/>
          <w:color w:val="000000"/>
          <w:szCs w:val="21"/>
        </w:rPr>
        <w:t xml:space="preserve"> results to get the conversation over as quickly as possible or redirected in ways more satisfactory to us. Many of us are far more interested in talking than in listening, or we simply </w:t>
      </w:r>
      <w:r w:rsidRPr="00ED2C51">
        <w:rPr>
          <w:rFonts w:ascii="Times New Roman" w:hAnsi="Times New Roman"/>
          <w:color w:val="000000"/>
          <w:szCs w:val="21"/>
          <w:u w:val="single"/>
        </w:rPr>
        <w:t xml:space="preserve">   62   </w:t>
      </w:r>
      <w:r w:rsidRPr="00ED2C51">
        <w:rPr>
          <w:rFonts w:ascii="Times New Roman" w:hAnsi="Times New Roman"/>
          <w:color w:val="000000"/>
          <w:szCs w:val="21"/>
        </w:rPr>
        <w:t xml:space="preserve"> to listen to what we don’t want to hear.</w:t>
      </w:r>
    </w:p>
    <w:p w14:paraId="0AB5D8A2" w14:textId="77777777" w:rsidR="00DA3772" w:rsidRPr="00ED2C51" w:rsidRDefault="00DA3772" w:rsidP="00DA3772">
      <w:pPr>
        <w:ind w:firstLineChars="200" w:firstLine="420"/>
        <w:rPr>
          <w:rFonts w:ascii="Times New Roman" w:hAnsi="Times New Roman"/>
          <w:color w:val="000000"/>
          <w:szCs w:val="21"/>
        </w:rPr>
      </w:pPr>
      <w:r w:rsidRPr="00ED2C51">
        <w:rPr>
          <w:rFonts w:ascii="Times New Roman" w:hAnsi="Times New Roman"/>
          <w:color w:val="000000"/>
          <w:szCs w:val="21"/>
        </w:rPr>
        <w:t xml:space="preserve">It was not until toward the end of my doctor career that I had found the knowledge that one was being truly listened to was frequently </w:t>
      </w:r>
      <w:r w:rsidRPr="00ED2C51">
        <w:rPr>
          <w:rFonts w:ascii="Times New Roman" w:hAnsi="Times New Roman"/>
          <w:i/>
          <w:color w:val="000000"/>
          <w:szCs w:val="21"/>
        </w:rPr>
        <w:t>therapeutic</w:t>
      </w:r>
      <w:r w:rsidRPr="00ED2C51">
        <w:rPr>
          <w:rFonts w:ascii="Times New Roman" w:hAnsi="Times New Roman"/>
          <w:color w:val="000000"/>
          <w:szCs w:val="21"/>
        </w:rPr>
        <w:t xml:space="preserve"> (</w:t>
      </w:r>
      <w:r w:rsidRPr="00ED2C51">
        <w:rPr>
          <w:rFonts w:ascii="Times New Roman" w:hAnsi="Times New Roman"/>
          <w:color w:val="000000"/>
          <w:szCs w:val="21"/>
        </w:rPr>
        <w:t>有疗效的</w:t>
      </w:r>
      <w:r w:rsidRPr="00ED2C51">
        <w:rPr>
          <w:rFonts w:ascii="Times New Roman" w:hAnsi="Times New Roman"/>
          <w:color w:val="000000"/>
          <w:szCs w:val="21"/>
        </w:rPr>
        <w:t xml:space="preserve">) . In about a quarter of the patients I </w:t>
      </w:r>
      <w:proofErr w:type="gramStart"/>
      <w:r w:rsidRPr="00ED2C51">
        <w:rPr>
          <w:rFonts w:ascii="Times New Roman" w:hAnsi="Times New Roman"/>
          <w:color w:val="000000"/>
          <w:szCs w:val="21"/>
        </w:rPr>
        <w:t xml:space="preserve">saw, </w:t>
      </w:r>
      <w:r w:rsidRPr="00ED2C51">
        <w:rPr>
          <w:rFonts w:ascii="Times New Roman" w:hAnsi="Times New Roman"/>
          <w:color w:val="000000"/>
          <w:szCs w:val="21"/>
          <w:u w:val="single"/>
        </w:rPr>
        <w:t xml:space="preserve">  </w:t>
      </w:r>
      <w:proofErr w:type="gramEnd"/>
      <w:r w:rsidRPr="00ED2C51">
        <w:rPr>
          <w:rFonts w:ascii="Times New Roman" w:hAnsi="Times New Roman"/>
          <w:color w:val="000000"/>
          <w:szCs w:val="21"/>
          <w:u w:val="single"/>
        </w:rPr>
        <w:t xml:space="preserve"> 63   </w:t>
      </w:r>
      <w:r w:rsidRPr="00ED2C51">
        <w:rPr>
          <w:rFonts w:ascii="Times New Roman" w:hAnsi="Times New Roman"/>
          <w:color w:val="000000"/>
          <w:szCs w:val="21"/>
        </w:rPr>
        <w:t xml:space="preserve"> improvement was shown during the first few months of </w:t>
      </w:r>
      <w:r w:rsidRPr="00ED2C51">
        <w:rPr>
          <w:rFonts w:ascii="Times New Roman" w:hAnsi="Times New Roman"/>
          <w:i/>
          <w:color w:val="000000"/>
          <w:szCs w:val="21"/>
        </w:rPr>
        <w:t>psychotherapy</w:t>
      </w:r>
      <w:r w:rsidRPr="00ED2C51">
        <w:rPr>
          <w:rFonts w:ascii="Times New Roman" w:hAnsi="Times New Roman"/>
          <w:color w:val="000000"/>
          <w:szCs w:val="21"/>
        </w:rPr>
        <w:t xml:space="preserve">, before any of the </w:t>
      </w:r>
      <w:r w:rsidRPr="00ED2C51">
        <w:rPr>
          <w:rFonts w:ascii="Times New Roman" w:hAnsi="Times New Roman"/>
          <w:color w:val="000000"/>
          <w:szCs w:val="21"/>
          <w:u w:val="single"/>
        </w:rPr>
        <w:t xml:space="preserve">   64   </w:t>
      </w:r>
      <w:r w:rsidRPr="00ED2C51">
        <w:rPr>
          <w:rFonts w:ascii="Times New Roman" w:hAnsi="Times New Roman"/>
          <w:color w:val="000000"/>
          <w:szCs w:val="21"/>
        </w:rPr>
        <w:t xml:space="preserve"> of problems had been uncovered or explained. There were several reasons for this phenomenon, but chief among them, I believe, was the patient’s </w:t>
      </w:r>
      <w:r w:rsidRPr="00ED2C51">
        <w:rPr>
          <w:rFonts w:ascii="Times New Roman" w:hAnsi="Times New Roman"/>
          <w:color w:val="000000"/>
          <w:szCs w:val="21"/>
          <w:u w:val="single"/>
        </w:rPr>
        <w:t xml:space="preserve">   65   </w:t>
      </w:r>
      <w:r w:rsidRPr="00ED2C51">
        <w:rPr>
          <w:rFonts w:ascii="Times New Roman" w:hAnsi="Times New Roman"/>
          <w:color w:val="000000"/>
          <w:szCs w:val="21"/>
        </w:rPr>
        <w:t xml:space="preserve"> that he or she was being truly listened to, often for the first time in years, and for some, perhaps for the first time ever.</w:t>
      </w:r>
    </w:p>
    <w:p w14:paraId="7D447519" w14:textId="77777777" w:rsidR="00DA3772" w:rsidRPr="00ED2C51" w:rsidRDefault="00DA3772" w:rsidP="00DA3772">
      <w:pPr>
        <w:rPr>
          <w:rFonts w:ascii="Times New Roman" w:hAnsi="Times New Roman"/>
          <w:szCs w:val="21"/>
        </w:rPr>
      </w:pPr>
      <w:r w:rsidRPr="00ED2C51">
        <w:rPr>
          <w:rFonts w:ascii="Times New Roman" w:hAnsi="Times New Roman"/>
          <w:szCs w:val="21"/>
        </w:rPr>
        <w:t>51. A. positive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opposite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same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wrong</w:t>
      </w:r>
    </w:p>
    <w:p w14:paraId="464D2D67" w14:textId="77777777" w:rsidR="00DA3772" w:rsidRPr="00ED2C51" w:rsidRDefault="00DA3772" w:rsidP="00DA3772">
      <w:pPr>
        <w:rPr>
          <w:rFonts w:ascii="Times New Roman" w:hAnsi="Times New Roman"/>
          <w:szCs w:val="21"/>
        </w:rPr>
      </w:pPr>
      <w:r w:rsidRPr="00ED2C51">
        <w:rPr>
          <w:rFonts w:ascii="Times New Roman" w:hAnsi="Times New Roman"/>
          <w:szCs w:val="21"/>
        </w:rPr>
        <w:t>52. A. reluctant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generous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willing</w:t>
      </w:r>
      <w:r w:rsidRPr="00ED2C51">
        <w:rPr>
          <w:rFonts w:ascii="Times New Roman" w:hAnsi="Times New Roman"/>
          <w:szCs w:val="21"/>
        </w:rPr>
        <w:tab/>
      </w:r>
      <w:r w:rsidRPr="00ED2C51">
        <w:rPr>
          <w:rFonts w:ascii="Times New Roman" w:hAnsi="Times New Roman"/>
          <w:szCs w:val="21"/>
        </w:rPr>
        <w:tab/>
        <w:t>D. considerate</w:t>
      </w:r>
    </w:p>
    <w:p w14:paraId="19D3A2DC" w14:textId="77777777" w:rsidR="00DA3772" w:rsidRPr="00ED2C51" w:rsidRDefault="00DA3772" w:rsidP="00DA3772">
      <w:pPr>
        <w:rPr>
          <w:rFonts w:ascii="Times New Roman" w:hAnsi="Times New Roman"/>
          <w:szCs w:val="21"/>
        </w:rPr>
      </w:pPr>
      <w:r w:rsidRPr="00ED2C51">
        <w:rPr>
          <w:rFonts w:ascii="Times New Roman" w:hAnsi="Times New Roman"/>
          <w:szCs w:val="21"/>
        </w:rPr>
        <w:t>53. A. dependence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influence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decision</w:t>
      </w:r>
      <w:r w:rsidRPr="00ED2C51">
        <w:rPr>
          <w:rFonts w:ascii="Times New Roman" w:hAnsi="Times New Roman"/>
          <w:szCs w:val="21"/>
        </w:rPr>
        <w:tab/>
      </w:r>
      <w:r w:rsidRPr="00ED2C51">
        <w:rPr>
          <w:rFonts w:ascii="Times New Roman" w:hAnsi="Times New Roman"/>
          <w:szCs w:val="21"/>
        </w:rPr>
        <w:tab/>
        <w:t>D. concentration</w:t>
      </w:r>
    </w:p>
    <w:p w14:paraId="671B8E9D" w14:textId="77777777" w:rsidR="00DA3772" w:rsidRPr="00ED2C51" w:rsidRDefault="00DA3772" w:rsidP="00DA3772">
      <w:pPr>
        <w:rPr>
          <w:rFonts w:ascii="Times New Roman" w:hAnsi="Times New Roman"/>
          <w:szCs w:val="21"/>
        </w:rPr>
      </w:pPr>
      <w:r w:rsidRPr="00ED2C51">
        <w:rPr>
          <w:rFonts w:ascii="Times New Roman" w:hAnsi="Times New Roman"/>
          <w:szCs w:val="21"/>
        </w:rPr>
        <w:t>54. A. setting aside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getting</w:t>
      </w:r>
      <w:r w:rsidRPr="00ED2C51">
        <w:rPr>
          <w:rFonts w:ascii="Times New Roman" w:hAnsi="Times New Roman"/>
          <w:szCs w:val="21"/>
        </w:rPr>
        <w:tab/>
        <w:t xml:space="preserve"> over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noting down</w:t>
      </w:r>
      <w:r w:rsidRPr="00ED2C51">
        <w:rPr>
          <w:rFonts w:ascii="Times New Roman" w:hAnsi="Times New Roman"/>
          <w:szCs w:val="21"/>
        </w:rPr>
        <w:tab/>
        <w:t>D. sticking to</w:t>
      </w:r>
    </w:p>
    <w:p w14:paraId="273AFBD2" w14:textId="77777777" w:rsidR="00DA3772" w:rsidRPr="00ED2C51" w:rsidRDefault="00DA3772" w:rsidP="00DA3772">
      <w:pPr>
        <w:rPr>
          <w:rFonts w:ascii="Times New Roman" w:hAnsi="Times New Roman"/>
          <w:szCs w:val="21"/>
        </w:rPr>
      </w:pPr>
      <w:r w:rsidRPr="00ED2C51">
        <w:rPr>
          <w:rFonts w:ascii="Times New Roman" w:hAnsi="Times New Roman"/>
          <w:szCs w:val="21"/>
        </w:rPr>
        <w:t>55. A. Therefore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Moreover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w:t>
      </w:r>
      <w:proofErr w:type="gramStart"/>
      <w:r w:rsidRPr="00ED2C51">
        <w:rPr>
          <w:rFonts w:ascii="Times New Roman" w:hAnsi="Times New Roman"/>
          <w:szCs w:val="21"/>
        </w:rPr>
        <w:t>However</w:t>
      </w:r>
      <w:proofErr w:type="gramEnd"/>
      <w:r w:rsidRPr="00ED2C51">
        <w:rPr>
          <w:rFonts w:ascii="Times New Roman" w:hAnsi="Times New Roman"/>
          <w:szCs w:val="21"/>
        </w:rPr>
        <w:tab/>
      </w:r>
      <w:r w:rsidRPr="00ED2C51">
        <w:rPr>
          <w:rFonts w:ascii="Times New Roman" w:hAnsi="Times New Roman"/>
          <w:szCs w:val="21"/>
        </w:rPr>
        <w:tab/>
        <w:t>D. For instance</w:t>
      </w:r>
    </w:p>
    <w:p w14:paraId="1CDB7884" w14:textId="77777777" w:rsidR="00DA3772" w:rsidRPr="00ED2C51" w:rsidRDefault="00DA3772" w:rsidP="00DA3772">
      <w:pPr>
        <w:rPr>
          <w:rFonts w:ascii="Times New Roman" w:hAnsi="Times New Roman"/>
          <w:szCs w:val="21"/>
        </w:rPr>
      </w:pPr>
      <w:r w:rsidRPr="00ED2C51">
        <w:rPr>
          <w:rFonts w:ascii="Times New Roman" w:hAnsi="Times New Roman"/>
          <w:szCs w:val="21"/>
        </w:rPr>
        <w:t>56. A. abandonment</w:t>
      </w:r>
      <w:r w:rsidRPr="00ED2C51">
        <w:rPr>
          <w:rFonts w:ascii="Times New Roman" w:hAnsi="Times New Roman"/>
          <w:szCs w:val="21"/>
        </w:rPr>
        <w:tab/>
      </w:r>
      <w:r w:rsidRPr="00ED2C51">
        <w:rPr>
          <w:rFonts w:ascii="Times New Roman" w:hAnsi="Times New Roman"/>
          <w:szCs w:val="21"/>
        </w:rPr>
        <w:tab/>
        <w:t>B. acceptance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forgetfulness</w:t>
      </w:r>
      <w:r w:rsidRPr="00ED2C51">
        <w:rPr>
          <w:rFonts w:ascii="Times New Roman" w:hAnsi="Times New Roman"/>
          <w:szCs w:val="21"/>
        </w:rPr>
        <w:tab/>
        <w:t>D. absorption</w:t>
      </w:r>
    </w:p>
    <w:p w14:paraId="2AAB0F89" w14:textId="77777777" w:rsidR="00DA3772" w:rsidRPr="00ED2C51" w:rsidRDefault="00DA3772" w:rsidP="00DA3772">
      <w:pPr>
        <w:rPr>
          <w:rFonts w:ascii="Times New Roman" w:hAnsi="Times New Roman"/>
          <w:szCs w:val="21"/>
        </w:rPr>
      </w:pPr>
      <w:r w:rsidRPr="00ED2C51">
        <w:rPr>
          <w:rFonts w:ascii="Times New Roman" w:hAnsi="Times New Roman"/>
          <w:szCs w:val="21"/>
        </w:rPr>
        <w:t xml:space="preserve">57. A. turn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take </w:t>
      </w:r>
      <w:r w:rsidRPr="00ED2C51">
        <w:rPr>
          <w:rFonts w:ascii="Times New Roman" w:hAnsi="Times New Roman"/>
          <w:color w:val="FF0000"/>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make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open </w:t>
      </w:r>
    </w:p>
    <w:p w14:paraId="7F7FBB5B" w14:textId="77777777" w:rsidR="00DA3772" w:rsidRPr="00ED2C51" w:rsidRDefault="00DA3772" w:rsidP="00DA3772">
      <w:pPr>
        <w:rPr>
          <w:rFonts w:ascii="Times New Roman" w:hAnsi="Times New Roman"/>
          <w:szCs w:val="21"/>
        </w:rPr>
      </w:pPr>
      <w:r w:rsidRPr="00ED2C51">
        <w:rPr>
          <w:rFonts w:ascii="Times New Roman" w:hAnsi="Times New Roman"/>
          <w:szCs w:val="21"/>
        </w:rPr>
        <w:t>58. A. performed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accomplished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accompanied</w:t>
      </w:r>
      <w:r w:rsidRPr="00ED2C51">
        <w:rPr>
          <w:rFonts w:ascii="Times New Roman" w:hAnsi="Times New Roman"/>
          <w:szCs w:val="21"/>
        </w:rPr>
        <w:tab/>
        <w:t>D. experienced</w:t>
      </w:r>
    </w:p>
    <w:p w14:paraId="624381ED" w14:textId="77777777" w:rsidR="00DA3772" w:rsidRPr="00ED2C51" w:rsidRDefault="00DA3772" w:rsidP="00DA3772">
      <w:pPr>
        <w:rPr>
          <w:rFonts w:ascii="Times New Roman" w:hAnsi="Times New Roman"/>
          <w:szCs w:val="21"/>
        </w:rPr>
      </w:pPr>
      <w:r w:rsidRPr="00ED2C51">
        <w:rPr>
          <w:rFonts w:ascii="Times New Roman" w:hAnsi="Times New Roman"/>
          <w:szCs w:val="21"/>
        </w:rPr>
        <w:t>59. A. require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produce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lack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motivate</w:t>
      </w:r>
    </w:p>
    <w:p w14:paraId="52DC4247" w14:textId="77777777" w:rsidR="00DA3772" w:rsidRPr="00ED2C51" w:rsidRDefault="00DA3772" w:rsidP="00DA3772">
      <w:pPr>
        <w:rPr>
          <w:rFonts w:ascii="Times New Roman" w:hAnsi="Times New Roman"/>
          <w:szCs w:val="21"/>
        </w:rPr>
      </w:pPr>
      <w:r w:rsidRPr="00ED2C51">
        <w:rPr>
          <w:rFonts w:ascii="Times New Roman" w:hAnsi="Times New Roman"/>
          <w:szCs w:val="21"/>
        </w:rPr>
        <w:t>60. A. hopefully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selectively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thoroughly</w:t>
      </w:r>
      <w:r w:rsidRPr="00ED2C51">
        <w:rPr>
          <w:rFonts w:ascii="Times New Roman" w:hAnsi="Times New Roman"/>
          <w:szCs w:val="21"/>
        </w:rPr>
        <w:tab/>
      </w:r>
      <w:r w:rsidRPr="00ED2C51">
        <w:rPr>
          <w:rFonts w:ascii="Times New Roman" w:hAnsi="Times New Roman"/>
          <w:szCs w:val="21"/>
        </w:rPr>
        <w:tab/>
        <w:t>D. objectively</w:t>
      </w:r>
    </w:p>
    <w:p w14:paraId="66E78E2F" w14:textId="77777777" w:rsidR="00DA3772" w:rsidRPr="00ED2C51" w:rsidRDefault="00DA3772" w:rsidP="00DA3772">
      <w:pPr>
        <w:rPr>
          <w:rFonts w:ascii="Times New Roman" w:hAnsi="Times New Roman"/>
          <w:szCs w:val="21"/>
        </w:rPr>
      </w:pPr>
      <w:r w:rsidRPr="00ED2C51">
        <w:rPr>
          <w:rFonts w:ascii="Times New Roman" w:hAnsi="Times New Roman"/>
          <w:szCs w:val="21"/>
        </w:rPr>
        <w:t>61. A. desired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unexpected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require</w:t>
      </w:r>
      <w:r w:rsidRPr="00ED2C51">
        <w:rPr>
          <w:rFonts w:ascii="Times New Roman" w:hAnsi="Times New Roman"/>
          <w:szCs w:val="21"/>
        </w:rPr>
        <w:tab/>
        <w:t>d</w:t>
      </w:r>
      <w:r w:rsidRPr="00ED2C51">
        <w:rPr>
          <w:rFonts w:ascii="Times New Roman" w:hAnsi="Times New Roman"/>
          <w:szCs w:val="21"/>
        </w:rPr>
        <w:tab/>
      </w:r>
      <w:r w:rsidRPr="00ED2C51">
        <w:rPr>
          <w:rFonts w:ascii="Times New Roman" w:hAnsi="Times New Roman"/>
          <w:szCs w:val="21"/>
        </w:rPr>
        <w:tab/>
      </w:r>
      <w:proofErr w:type="spellStart"/>
      <w:r w:rsidRPr="00ED2C51">
        <w:rPr>
          <w:rFonts w:ascii="Times New Roman" w:hAnsi="Times New Roman"/>
          <w:szCs w:val="21"/>
        </w:rPr>
        <w:t>D</w:t>
      </w:r>
      <w:proofErr w:type="spellEnd"/>
      <w:r w:rsidRPr="00ED2C51">
        <w:rPr>
          <w:rFonts w:ascii="Times New Roman" w:hAnsi="Times New Roman"/>
          <w:szCs w:val="21"/>
        </w:rPr>
        <w:t>. approved</w:t>
      </w:r>
    </w:p>
    <w:p w14:paraId="5C468C98" w14:textId="77777777" w:rsidR="00DA3772" w:rsidRPr="00ED2C51" w:rsidRDefault="00DA3772" w:rsidP="00DA3772">
      <w:pPr>
        <w:rPr>
          <w:rFonts w:ascii="Times New Roman" w:hAnsi="Times New Roman"/>
          <w:szCs w:val="21"/>
        </w:rPr>
      </w:pPr>
      <w:r w:rsidRPr="00ED2C51">
        <w:rPr>
          <w:rFonts w:ascii="Times New Roman" w:hAnsi="Times New Roman"/>
          <w:szCs w:val="21"/>
        </w:rPr>
        <w:t>62. A. hesitate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decide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refuse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agree</w:t>
      </w:r>
    </w:p>
    <w:p w14:paraId="198C9629" w14:textId="77777777" w:rsidR="00DA3772" w:rsidRPr="00ED2C51" w:rsidRDefault="00DA3772" w:rsidP="00DA3772">
      <w:pPr>
        <w:rPr>
          <w:rFonts w:ascii="Times New Roman" w:hAnsi="Times New Roman"/>
          <w:szCs w:val="21"/>
        </w:rPr>
      </w:pPr>
      <w:r w:rsidRPr="00ED2C51">
        <w:rPr>
          <w:rFonts w:ascii="Times New Roman" w:hAnsi="Times New Roman"/>
          <w:szCs w:val="21"/>
        </w:rPr>
        <w:t>63. A. imposing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surprising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fortunate</w:t>
      </w:r>
      <w:r w:rsidRPr="00ED2C51">
        <w:rPr>
          <w:rFonts w:ascii="Times New Roman" w:hAnsi="Times New Roman"/>
          <w:szCs w:val="21"/>
        </w:rPr>
        <w:tab/>
      </w:r>
      <w:r w:rsidRPr="00ED2C51">
        <w:rPr>
          <w:rFonts w:ascii="Times New Roman" w:hAnsi="Times New Roman"/>
          <w:szCs w:val="21"/>
        </w:rPr>
        <w:tab/>
        <w:t>D. instinct</w:t>
      </w:r>
    </w:p>
    <w:p w14:paraId="41696ECC" w14:textId="77777777" w:rsidR="00DA3772" w:rsidRPr="00ED2C51" w:rsidRDefault="00DA3772" w:rsidP="00DA3772">
      <w:pPr>
        <w:rPr>
          <w:rFonts w:ascii="Times New Roman" w:hAnsi="Times New Roman"/>
          <w:szCs w:val="21"/>
        </w:rPr>
      </w:pPr>
      <w:r w:rsidRPr="00ED2C51">
        <w:rPr>
          <w:rFonts w:ascii="Times New Roman" w:hAnsi="Times New Roman"/>
          <w:szCs w:val="21"/>
        </w:rPr>
        <w:t xml:space="preserve">64. A. roots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reasons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varieties</w:t>
      </w:r>
      <w:r w:rsidRPr="00ED2C51">
        <w:rPr>
          <w:rFonts w:ascii="Times New Roman" w:hAnsi="Times New Roman"/>
          <w:szCs w:val="21"/>
        </w:rPr>
        <w:tab/>
      </w:r>
      <w:r w:rsidRPr="00ED2C51">
        <w:rPr>
          <w:rFonts w:ascii="Times New Roman" w:hAnsi="Times New Roman"/>
          <w:szCs w:val="21"/>
        </w:rPr>
        <w:tab/>
        <w:t>D. features</w:t>
      </w:r>
    </w:p>
    <w:p w14:paraId="04CC6207" w14:textId="77777777" w:rsidR="00DA3772" w:rsidRPr="00ED2C51" w:rsidRDefault="00DA3772" w:rsidP="00DA3772">
      <w:pPr>
        <w:rPr>
          <w:rFonts w:ascii="Times New Roman" w:hAnsi="Times New Roman"/>
          <w:color w:val="000000"/>
          <w:szCs w:val="21"/>
        </w:rPr>
      </w:pPr>
      <w:r w:rsidRPr="00ED2C51">
        <w:rPr>
          <w:rFonts w:ascii="Times New Roman" w:hAnsi="Times New Roman"/>
          <w:szCs w:val="21"/>
        </w:rPr>
        <w:t>65. A. purpose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sense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conclusion</w:t>
      </w:r>
      <w:r w:rsidRPr="00ED2C51">
        <w:rPr>
          <w:rFonts w:ascii="Times New Roman" w:hAnsi="Times New Roman"/>
          <w:szCs w:val="21"/>
        </w:rPr>
        <w:tab/>
      </w:r>
      <w:r w:rsidRPr="00ED2C51">
        <w:rPr>
          <w:rFonts w:ascii="Times New Roman" w:hAnsi="Times New Roman"/>
          <w:szCs w:val="21"/>
        </w:rPr>
        <w:tab/>
        <w:t>D. responsibility</w:t>
      </w:r>
    </w:p>
    <w:p w14:paraId="49652CB7" w14:textId="77777777" w:rsidR="00DA3772" w:rsidRPr="00DA3772" w:rsidRDefault="00DA3772" w:rsidP="00DA3772">
      <w:pPr>
        <w:rPr>
          <w:rFonts w:ascii="Times New Roman" w:hAnsi="Times New Roman" w:hint="eastAsia"/>
          <w:color w:val="000000"/>
          <w:szCs w:val="21"/>
        </w:rPr>
      </w:pPr>
    </w:p>
    <w:p w14:paraId="355C4148" w14:textId="77777777" w:rsidR="00DA3772" w:rsidRPr="00FF71C5" w:rsidRDefault="00DA3772" w:rsidP="00DA3772">
      <w:pPr>
        <w:tabs>
          <w:tab w:val="left" w:pos="360"/>
          <w:tab w:val="left" w:pos="2340"/>
          <w:tab w:val="left" w:pos="4320"/>
          <w:tab w:val="left" w:pos="6300"/>
        </w:tabs>
        <w:jc w:val="center"/>
        <w:rPr>
          <w:rFonts w:ascii="Times New Roman" w:hAnsi="Times New Roman" w:cs="Times New Roman"/>
          <w:b/>
          <w:szCs w:val="21"/>
        </w:rPr>
      </w:pPr>
      <w:r w:rsidRPr="00FF71C5">
        <w:rPr>
          <w:rFonts w:ascii="Times New Roman" w:hAnsi="Times New Roman" w:cs="Times New Roman"/>
          <w:b/>
          <w:szCs w:val="21"/>
        </w:rPr>
        <w:t>(C)</w:t>
      </w:r>
    </w:p>
    <w:p w14:paraId="2F4128F2" w14:textId="77777777" w:rsidR="00DA3772" w:rsidRPr="00FF71C5" w:rsidRDefault="00DA3772" w:rsidP="00DA3772">
      <w:pPr>
        <w:ind w:firstLineChars="250" w:firstLine="525"/>
        <w:rPr>
          <w:rFonts w:ascii="Times New Roman" w:hAnsi="Times New Roman" w:cs="Times New Roman"/>
          <w:szCs w:val="21"/>
        </w:rPr>
      </w:pPr>
      <w:r w:rsidRPr="00FF71C5">
        <w:rPr>
          <w:rFonts w:ascii="Times New Roman" w:hAnsi="Times New Roman" w:cs="Times New Roman"/>
          <w:szCs w:val="21"/>
        </w:rPr>
        <w:t>Genetic testing offers people insight into the types of diseases they are most likely to develop — but a new study suggests most people do not alter their lifestyles based on this information. These tests — known as genome sequencing — analyze a person's DNA, telling patients about their known risk for diseases like cancer or diabetes. But being told you’re at a higher risk for lung cancer doesn’t seem to motivate anyone to quit smoking or alcohol, this study suggests. Because of this, the scholars argue that genetic testing should be banned as a tool for improving people's health.</w:t>
      </w:r>
    </w:p>
    <w:p w14:paraId="71CC91D2" w14:textId="77777777" w:rsidR="00DA3772" w:rsidRPr="00FF71C5" w:rsidRDefault="00DA3772" w:rsidP="00DA3772">
      <w:pPr>
        <w:ind w:firstLineChars="150" w:firstLine="315"/>
        <w:rPr>
          <w:rFonts w:ascii="Times New Roman" w:hAnsi="Times New Roman" w:cs="Times New Roman"/>
          <w:szCs w:val="21"/>
        </w:rPr>
      </w:pPr>
      <w:r w:rsidRPr="00FF71C5">
        <w:rPr>
          <w:rFonts w:ascii="Times New Roman" w:hAnsi="Times New Roman" w:cs="Times New Roman"/>
          <w:szCs w:val="21"/>
        </w:rPr>
        <w:t xml:space="preserve">Today’s finding came from pulling data from 18 other studies that followed people after they </w:t>
      </w:r>
      <w:r w:rsidRPr="00FF71C5">
        <w:rPr>
          <w:rFonts w:ascii="Times New Roman" w:hAnsi="Times New Roman" w:cs="Times New Roman"/>
          <w:szCs w:val="21"/>
        </w:rPr>
        <w:lastRenderedPageBreak/>
        <w:t>received the results of genetic tests. Receiving information about genetic risks didn’t inspire people to eat differently, exercise more, or stop smoking, "Expectations have been high that giving people information about their genetic risk will empower them to change their behavior, but we have found no evidence that this is the case," study author Theresa Marteau, director of behavior and health research said in a press release.</w:t>
      </w:r>
    </w:p>
    <w:p w14:paraId="5003112F" w14:textId="77777777" w:rsidR="00DA3772" w:rsidRPr="00FF71C5" w:rsidRDefault="00DA3772" w:rsidP="00DA3772">
      <w:pPr>
        <w:ind w:firstLineChars="150" w:firstLine="315"/>
        <w:rPr>
          <w:rFonts w:ascii="Times New Roman" w:hAnsi="Times New Roman" w:cs="Times New Roman"/>
          <w:szCs w:val="21"/>
        </w:rPr>
      </w:pPr>
      <w:r w:rsidRPr="00FF71C5">
        <w:rPr>
          <w:rFonts w:ascii="Times New Roman" w:hAnsi="Times New Roman" w:cs="Times New Roman"/>
          <w:szCs w:val="21"/>
        </w:rPr>
        <w:t xml:space="preserve">Genetic testing, which the National Institutes of Health says costs anywhere from $100 to $2,000, has become much more accessible as commercial testing companies such as 23andMe and Sure Genomics have sprung up. These companies are not allowed to share disease risk </w:t>
      </w:r>
      <w:proofErr w:type="gramStart"/>
      <w:r w:rsidRPr="00FF71C5">
        <w:rPr>
          <w:rFonts w:ascii="Times New Roman" w:hAnsi="Times New Roman" w:cs="Times New Roman"/>
          <w:szCs w:val="21"/>
        </w:rPr>
        <w:t>estimates  with</w:t>
      </w:r>
      <w:proofErr w:type="gramEnd"/>
      <w:r w:rsidRPr="00FF71C5">
        <w:rPr>
          <w:rFonts w:ascii="Times New Roman" w:hAnsi="Times New Roman" w:cs="Times New Roman"/>
          <w:szCs w:val="21"/>
        </w:rPr>
        <w:t xml:space="preserve"> consumers thanks to the Food and Drug Administration.  However, today’s study didn’t specify whether the genetic testing </w:t>
      </w:r>
      <w:proofErr w:type="gramStart"/>
      <w:r w:rsidRPr="00FF71C5">
        <w:rPr>
          <w:rFonts w:ascii="Times New Roman" w:hAnsi="Times New Roman" w:cs="Times New Roman"/>
          <w:szCs w:val="21"/>
        </w:rPr>
        <w:t>were</w:t>
      </w:r>
      <w:proofErr w:type="gramEnd"/>
      <w:r w:rsidRPr="00FF71C5">
        <w:rPr>
          <w:rFonts w:ascii="Times New Roman" w:hAnsi="Times New Roman" w:cs="Times New Roman"/>
          <w:szCs w:val="21"/>
        </w:rPr>
        <w:t xml:space="preserve"> purely from academic sequencing, or if any of these companies had had a role in supplying the data.</w:t>
      </w:r>
    </w:p>
    <w:p w14:paraId="20B7277F" w14:textId="77777777" w:rsidR="00DA3772" w:rsidRPr="00FF71C5" w:rsidRDefault="00DA3772" w:rsidP="00DA3772">
      <w:pPr>
        <w:ind w:firstLineChars="150" w:firstLine="315"/>
        <w:rPr>
          <w:rFonts w:ascii="Times New Roman" w:hAnsi="Times New Roman" w:cs="Times New Roman"/>
          <w:szCs w:val="21"/>
        </w:rPr>
      </w:pPr>
      <w:r w:rsidRPr="00FF71C5">
        <w:rPr>
          <w:rFonts w:ascii="Times New Roman" w:hAnsi="Times New Roman" w:cs="Times New Roman"/>
          <w:szCs w:val="21"/>
        </w:rPr>
        <w:t>Genetic testing doesn’t get people to change their behavior for the better, but it doesn't have any known negative effects either. Knowing the results of these tests didn't change people's depression or anxiety levels. And there's no indication that testing inspires people to pick up risky or dangerous health habits either, the study found.</w:t>
      </w:r>
    </w:p>
    <w:p w14:paraId="2D72EA6F" w14:textId="77777777" w:rsidR="00DA3772" w:rsidRPr="00FF71C5" w:rsidRDefault="00DA3772" w:rsidP="00DA3772">
      <w:pPr>
        <w:tabs>
          <w:tab w:val="left" w:pos="360"/>
          <w:tab w:val="left" w:pos="2520"/>
          <w:tab w:val="left" w:pos="4680"/>
          <w:tab w:val="left" w:pos="6660"/>
        </w:tabs>
        <w:ind w:firstLineChars="200" w:firstLine="420"/>
        <w:rPr>
          <w:rFonts w:ascii="Times New Roman" w:hAnsi="Times New Roman" w:cs="Times New Roman"/>
          <w:szCs w:val="21"/>
        </w:rPr>
      </w:pPr>
      <w:proofErr w:type="gramStart"/>
      <w:r w:rsidRPr="00FF71C5">
        <w:rPr>
          <w:rFonts w:ascii="Times New Roman" w:hAnsi="Times New Roman" w:cs="Times New Roman"/>
          <w:szCs w:val="21"/>
        </w:rPr>
        <w:t>Actually</w:t>
      </w:r>
      <w:proofErr w:type="gramEnd"/>
      <w:r w:rsidRPr="00FF71C5">
        <w:rPr>
          <w:rFonts w:ascii="Times New Roman" w:hAnsi="Times New Roman" w:cs="Times New Roman"/>
          <w:szCs w:val="21"/>
        </w:rPr>
        <w:t xml:space="preserve"> a genetic </w:t>
      </w:r>
      <w:r w:rsidRPr="00FF71C5">
        <w:rPr>
          <w:rFonts w:ascii="Times New Roman" w:hAnsi="Times New Roman" w:cs="Times New Roman"/>
          <w:b/>
          <w:szCs w:val="21"/>
          <w:u w:val="single"/>
        </w:rPr>
        <w:t>predisposition to</w:t>
      </w:r>
      <w:r w:rsidRPr="00FF71C5">
        <w:rPr>
          <w:rFonts w:ascii="Times New Roman" w:hAnsi="Times New Roman" w:cs="Times New Roman"/>
          <w:szCs w:val="21"/>
        </w:rPr>
        <w:t>a certain disease is common among people.  Some people are born weak in heart.  Some are innately vulnerable in digestive system. But these most common risk factors usually don't raise a person's chances of getting the disease by a significant amount.  It's possible that some of the patients in the study had substantially high disease risks based on their DNA profile, but those patients tend to be rather rare. "It’s still likely that communicating this type of information is very valuable to some people, but it’s just that there aren’t that many of those people," Zikmund-Fisher from the University of Michigan said. "The idea that providing genetic risk information is going to be transformative to everyone seems unlikely."</w:t>
      </w:r>
      <w:r w:rsidRPr="00FF71C5">
        <w:rPr>
          <w:rFonts w:ascii="Times New Roman" w:hAnsi="Times New Roman" w:cs="Times New Roman"/>
          <w:szCs w:val="21"/>
        </w:rPr>
        <w:cr/>
        <w:t>74.</w:t>
      </w:r>
      <w:r w:rsidRPr="00FF71C5">
        <w:rPr>
          <w:rFonts w:ascii="Times New Roman" w:hAnsi="Times New Roman" w:cs="Times New Roman"/>
          <w:szCs w:val="21"/>
        </w:rPr>
        <w:tab/>
        <w:t>Why did some experts suggest stopping genetic testing?</w:t>
      </w:r>
    </w:p>
    <w:p w14:paraId="2C98801D"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Genome sequencing aren’t accurate in detecting certain disease risks.</w:t>
      </w:r>
    </w:p>
    <w:p w14:paraId="71779F91"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 xml:space="preserve">B. Genetic testing results fail to </w:t>
      </w:r>
      <w:proofErr w:type="spellStart"/>
      <w:r w:rsidRPr="00FF71C5">
        <w:rPr>
          <w:rFonts w:ascii="Times New Roman" w:hAnsi="Times New Roman" w:cs="Times New Roman"/>
          <w:szCs w:val="21"/>
        </w:rPr>
        <w:t>encouragepeople</w:t>
      </w:r>
      <w:proofErr w:type="spellEnd"/>
      <w:r w:rsidRPr="00FF71C5">
        <w:rPr>
          <w:rFonts w:ascii="Times New Roman" w:hAnsi="Times New Roman" w:cs="Times New Roman"/>
          <w:szCs w:val="21"/>
        </w:rPr>
        <w:t xml:space="preserve"> to remove bad habits.</w:t>
      </w:r>
    </w:p>
    <w:p w14:paraId="15315F03"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 xml:space="preserve">C. Genetic testing does neither good nor harm to people’s </w:t>
      </w:r>
      <w:proofErr w:type="spellStart"/>
      <w:r w:rsidRPr="00FF71C5">
        <w:rPr>
          <w:rFonts w:ascii="Times New Roman" w:hAnsi="Times New Roman" w:cs="Times New Roman"/>
          <w:szCs w:val="21"/>
        </w:rPr>
        <w:t>behaviorial</w:t>
      </w:r>
      <w:proofErr w:type="spellEnd"/>
      <w:r w:rsidRPr="00FF71C5">
        <w:rPr>
          <w:rFonts w:ascii="Times New Roman" w:hAnsi="Times New Roman" w:cs="Times New Roman"/>
          <w:szCs w:val="21"/>
        </w:rPr>
        <w:t xml:space="preserve"> improvement.</w:t>
      </w:r>
    </w:p>
    <w:p w14:paraId="2216A7C5"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Genetic testing results are offered by commercial testing companies.</w:t>
      </w:r>
    </w:p>
    <w:p w14:paraId="5A2EF473"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 xml:space="preserve">75. The underlined word </w:t>
      </w:r>
      <w:r w:rsidRPr="00FF71C5">
        <w:rPr>
          <w:rFonts w:ascii="Times New Roman" w:hAnsi="Times New Roman" w:cs="Times New Roman"/>
          <w:b/>
          <w:szCs w:val="21"/>
          <w:u w:val="single"/>
        </w:rPr>
        <w:t xml:space="preserve">predisposition to </w:t>
      </w:r>
      <w:r w:rsidRPr="00FF71C5">
        <w:rPr>
          <w:rFonts w:ascii="Times New Roman" w:hAnsi="Times New Roman" w:cs="Times New Roman"/>
          <w:szCs w:val="21"/>
        </w:rPr>
        <w:t>in the passage is closest in meaning to _____.</w:t>
      </w:r>
    </w:p>
    <w:p w14:paraId="5664CF58"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testing on</w:t>
      </w:r>
      <w:r w:rsidRPr="00FF71C5">
        <w:rPr>
          <w:rFonts w:ascii="Times New Roman" w:hAnsi="Times New Roman" w:cs="Times New Roman"/>
          <w:szCs w:val="21"/>
        </w:rPr>
        <w:tab/>
      </w:r>
      <w:r w:rsidRPr="00FF71C5">
        <w:rPr>
          <w:rFonts w:ascii="Times New Roman" w:hAnsi="Times New Roman" w:cs="Times New Roman"/>
          <w:szCs w:val="21"/>
        </w:rPr>
        <w:tab/>
        <w:t>B. prediction about</w:t>
      </w:r>
      <w:r w:rsidRPr="00FF71C5">
        <w:rPr>
          <w:rFonts w:ascii="Times New Roman" w:hAnsi="Times New Roman" w:cs="Times New Roman"/>
          <w:szCs w:val="21"/>
        </w:rPr>
        <w:tab/>
      </w:r>
      <w:r w:rsidRPr="00FF71C5">
        <w:rPr>
          <w:rFonts w:ascii="Times New Roman" w:hAnsi="Times New Roman" w:cs="Times New Roman"/>
          <w:szCs w:val="21"/>
        </w:rPr>
        <w:tab/>
      </w:r>
    </w:p>
    <w:p w14:paraId="74734E90"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sensitivity to</w:t>
      </w:r>
      <w:r w:rsidRPr="00FF71C5">
        <w:rPr>
          <w:rFonts w:ascii="Times New Roman" w:hAnsi="Times New Roman" w:cs="Times New Roman"/>
          <w:szCs w:val="21"/>
        </w:rPr>
        <w:tab/>
      </w:r>
      <w:r w:rsidRPr="00FF71C5">
        <w:rPr>
          <w:rFonts w:ascii="Times New Roman" w:hAnsi="Times New Roman" w:cs="Times New Roman"/>
          <w:szCs w:val="21"/>
        </w:rPr>
        <w:tab/>
        <w:t>D. insight into</w:t>
      </w:r>
    </w:p>
    <w:p w14:paraId="0699E43A"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76. Which of the following statements is TRUE according to the passage?</w:t>
      </w:r>
    </w:p>
    <w:p w14:paraId="58D52690"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Theresa Marteau believes genetic testing helps to change people’s behaviors.</w:t>
      </w:r>
    </w:p>
    <w:p w14:paraId="04354393"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B. Sure Genomics is forbidden to deliver illness risk expectations to patients.</w:t>
      </w:r>
    </w:p>
    <w:p w14:paraId="0A6E090A"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Genetic testing results are totally coming from academic sequencing.</w:t>
      </w:r>
    </w:p>
    <w:p w14:paraId="3A5D85AC"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Genetic testing results in a way worsen the patients’ moods and emotions.</w:t>
      </w:r>
    </w:p>
    <w:p w14:paraId="30DDE470" w14:textId="77777777" w:rsidR="00DA3772" w:rsidRPr="00FF71C5" w:rsidRDefault="00DA3772" w:rsidP="00DA3772">
      <w:pPr>
        <w:tabs>
          <w:tab w:val="left" w:pos="360"/>
          <w:tab w:val="left" w:pos="2520"/>
          <w:tab w:val="left" w:pos="4680"/>
          <w:tab w:val="left" w:pos="6660"/>
        </w:tabs>
        <w:ind w:left="420" w:hangingChars="200" w:hanging="420"/>
        <w:rPr>
          <w:rFonts w:ascii="Times New Roman" w:hAnsi="Times New Roman" w:cs="Times New Roman"/>
          <w:szCs w:val="21"/>
        </w:rPr>
      </w:pPr>
      <w:r w:rsidRPr="00FF71C5">
        <w:rPr>
          <w:rFonts w:ascii="Times New Roman" w:hAnsi="Times New Roman" w:cs="Times New Roman"/>
          <w:szCs w:val="21"/>
        </w:rPr>
        <w:t>77.</w:t>
      </w:r>
      <w:r w:rsidRPr="00FF71C5">
        <w:rPr>
          <w:rFonts w:ascii="Times New Roman" w:hAnsi="Times New Roman" w:cs="Times New Roman"/>
          <w:szCs w:val="21"/>
        </w:rPr>
        <w:tab/>
        <w:t>It’s said that people’s unconcerned response to genetic testing doesn’t cause much harm because ______.</w:t>
      </w:r>
    </w:p>
    <w:p w14:paraId="4B916511"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A. getting rid of bad life habits doesn’t do much good to people’s health</w:t>
      </w:r>
    </w:p>
    <w:p w14:paraId="23DF28DA"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B. almost all people have certain disease risks based on genetic testing</w:t>
      </w:r>
    </w:p>
    <w:p w14:paraId="432EE758"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C. providing genetic risk information interferes with the medical treatment</w:t>
      </w:r>
    </w:p>
    <w:p w14:paraId="796E04FD" w14:textId="77777777" w:rsidR="00DA3772" w:rsidRPr="00FF71C5" w:rsidRDefault="00DA3772" w:rsidP="00DA3772">
      <w:pPr>
        <w:tabs>
          <w:tab w:val="left" w:pos="360"/>
          <w:tab w:val="left" w:pos="2520"/>
          <w:tab w:val="left" w:pos="4680"/>
          <w:tab w:val="left" w:pos="6660"/>
        </w:tabs>
        <w:rPr>
          <w:rFonts w:ascii="Times New Roman" w:hAnsi="Times New Roman" w:cs="Times New Roman"/>
          <w:szCs w:val="21"/>
        </w:rPr>
      </w:pPr>
      <w:r w:rsidRPr="00FF71C5">
        <w:rPr>
          <w:rFonts w:ascii="Times New Roman" w:hAnsi="Times New Roman" w:cs="Times New Roman"/>
          <w:szCs w:val="21"/>
        </w:rPr>
        <w:tab/>
        <w:t>D. genetic testing shows few people are at a high risk of getting certain diseases</w:t>
      </w:r>
    </w:p>
    <w:p w14:paraId="17C0EEF0" w14:textId="77777777" w:rsidR="00DA3772" w:rsidRPr="00FF71C5" w:rsidRDefault="00DA3772" w:rsidP="00DA3772">
      <w:pPr>
        <w:rPr>
          <w:rFonts w:ascii="Times New Roman" w:hAnsi="Times New Roman" w:cs="Times New Roman"/>
          <w:szCs w:val="21"/>
        </w:rPr>
      </w:pPr>
    </w:p>
    <w:p w14:paraId="0BE930E1" w14:textId="77777777" w:rsidR="00DA3772" w:rsidRPr="00DA3772" w:rsidRDefault="00DA3772" w:rsidP="00DA3772">
      <w:pPr>
        <w:rPr>
          <w:rFonts w:hint="eastAsia"/>
        </w:rPr>
      </w:pPr>
    </w:p>
    <w:sectPr w:rsidR="00DA3772" w:rsidRPr="00DA377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B6D1" w14:textId="77777777" w:rsidR="003C1056" w:rsidRDefault="003C1056" w:rsidP="00DA3772">
      <w:r>
        <w:separator/>
      </w:r>
    </w:p>
  </w:endnote>
  <w:endnote w:type="continuationSeparator" w:id="0">
    <w:p w14:paraId="0680B2C6" w14:textId="77777777" w:rsidR="003C1056" w:rsidRDefault="003C1056" w:rsidP="00DA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75665"/>
      <w:docPartObj>
        <w:docPartGallery w:val="Page Numbers (Bottom of Page)"/>
        <w:docPartUnique/>
      </w:docPartObj>
    </w:sdtPr>
    <w:sdtContent>
      <w:p w14:paraId="466342BE" w14:textId="63FD257D" w:rsidR="00DA3772" w:rsidRDefault="00DA3772">
        <w:pPr>
          <w:pStyle w:val="a6"/>
          <w:jc w:val="center"/>
        </w:pPr>
        <w:r>
          <w:fldChar w:fldCharType="begin"/>
        </w:r>
        <w:r>
          <w:instrText>PAGE   \* MERGEFORMAT</w:instrText>
        </w:r>
        <w:r>
          <w:fldChar w:fldCharType="separate"/>
        </w:r>
        <w:r>
          <w:rPr>
            <w:lang w:val="zh-CN"/>
          </w:rPr>
          <w:t>2</w:t>
        </w:r>
        <w:r>
          <w:fldChar w:fldCharType="end"/>
        </w:r>
      </w:p>
    </w:sdtContent>
  </w:sdt>
  <w:p w14:paraId="32E6A8BE" w14:textId="77777777" w:rsidR="00DA3772" w:rsidRDefault="00DA37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9D3CA" w14:textId="77777777" w:rsidR="003C1056" w:rsidRDefault="003C1056" w:rsidP="00DA3772">
      <w:r>
        <w:separator/>
      </w:r>
    </w:p>
  </w:footnote>
  <w:footnote w:type="continuationSeparator" w:id="0">
    <w:p w14:paraId="2A435B1F" w14:textId="77777777" w:rsidR="003C1056" w:rsidRDefault="003C1056" w:rsidP="00DA3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72"/>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56"/>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3772"/>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D5A44A5"/>
  <w15:chartTrackingRefBased/>
  <w15:docId w15:val="{1327951E-A299-4DD9-8752-90816FC7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DA377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37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3772"/>
    <w:rPr>
      <w:sz w:val="18"/>
      <w:szCs w:val="18"/>
    </w:rPr>
  </w:style>
  <w:style w:type="paragraph" w:styleId="a6">
    <w:name w:val="footer"/>
    <w:basedOn w:val="a"/>
    <w:link w:val="a7"/>
    <w:uiPriority w:val="99"/>
    <w:unhideWhenUsed/>
    <w:rsid w:val="00DA3772"/>
    <w:pPr>
      <w:tabs>
        <w:tab w:val="center" w:pos="4153"/>
        <w:tab w:val="right" w:pos="8306"/>
      </w:tabs>
      <w:snapToGrid w:val="0"/>
      <w:jc w:val="left"/>
    </w:pPr>
    <w:rPr>
      <w:sz w:val="18"/>
      <w:szCs w:val="18"/>
    </w:rPr>
  </w:style>
  <w:style w:type="character" w:customStyle="1" w:styleId="a7">
    <w:name w:val="页脚 字符"/>
    <w:basedOn w:val="a0"/>
    <w:link w:val="a6"/>
    <w:uiPriority w:val="99"/>
    <w:rsid w:val="00DA3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2925</Words>
  <Characters>16673</Characters>
  <Application>Microsoft Office Word</Application>
  <DocSecurity>0</DocSecurity>
  <Lines>138</Lines>
  <Paragraphs>39</Paragraphs>
  <ScaleCrop>false</ScaleCrop>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2020-08-04T03:33:00Z</dcterms:created>
  <dcterms:modified xsi:type="dcterms:W3CDTF">2020-08-04T03:44:00Z</dcterms:modified>
</cp:coreProperties>
</file>