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BDCE" w14:textId="2739AAD6" w:rsidR="00734895" w:rsidRDefault="00FB31F9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高三专项练习答案十七</w:t>
      </w:r>
    </w:p>
    <w:p w14:paraId="558473D3" w14:textId="0310EAC5" w:rsidR="00FB31F9" w:rsidRPr="00E9123A" w:rsidRDefault="00FB31F9" w:rsidP="00FB31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9123A">
        <w:rPr>
          <w:rFonts w:ascii="Times New Roman" w:hAnsi="Times New Roman" w:cs="Times New Roman"/>
        </w:rPr>
        <w:t>.</w:t>
      </w:r>
    </w:p>
    <w:p w14:paraId="555C40B0" w14:textId="77777777" w:rsidR="00FB31F9" w:rsidRPr="00E9123A" w:rsidRDefault="00FB31F9" w:rsidP="00FB31F9">
      <w:pPr>
        <w:rPr>
          <w:rFonts w:ascii="Times New Roman" w:hAnsi="Times New Roman" w:cs="Times New Roman"/>
        </w:rPr>
      </w:pPr>
      <w:r w:rsidRPr="00E9123A">
        <w:rPr>
          <w:rFonts w:ascii="Times New Roman" w:hAnsi="Times New Roman" w:cs="Times New Roman"/>
        </w:rPr>
        <w:t xml:space="preserve">25. </w:t>
      </w:r>
      <w:proofErr w:type="gramStart"/>
      <w:r w:rsidRPr="00E9123A">
        <w:rPr>
          <w:rFonts w:ascii="Times New Roman" w:hAnsi="Times New Roman" w:cs="Times New Roman"/>
        </w:rPr>
        <w:t xml:space="preserve">Despite  </w:t>
      </w:r>
      <w:r w:rsidRPr="00E9123A">
        <w:rPr>
          <w:rFonts w:ascii="Times New Roman" w:hAnsi="Times New Roman" w:cs="Times New Roman"/>
        </w:rPr>
        <w:tab/>
      </w:r>
      <w:proofErr w:type="gramEnd"/>
      <w:r w:rsidRPr="00E9123A">
        <w:rPr>
          <w:rFonts w:ascii="Times New Roman" w:hAnsi="Times New Roman" w:cs="Times New Roman"/>
        </w:rPr>
        <w:tab/>
        <w:t xml:space="preserve">  26.talking    </w:t>
      </w:r>
      <w:r w:rsidRPr="00E9123A">
        <w:rPr>
          <w:rFonts w:ascii="Times New Roman" w:hAnsi="Times New Roman" w:cs="Times New Roman"/>
        </w:rPr>
        <w:tab/>
      </w:r>
      <w:r w:rsidRPr="00E9123A">
        <w:rPr>
          <w:rFonts w:ascii="Times New Roman" w:hAnsi="Times New Roman" w:cs="Times New Roman"/>
        </w:rPr>
        <w:tab/>
        <w:t xml:space="preserve">27. so that    </w:t>
      </w:r>
      <w:r w:rsidRPr="00E9123A">
        <w:rPr>
          <w:rFonts w:ascii="Times New Roman" w:hAnsi="Times New Roman" w:cs="Times New Roman"/>
        </w:rPr>
        <w:tab/>
        <w:t xml:space="preserve">    28. experience    </w:t>
      </w:r>
    </w:p>
    <w:p w14:paraId="4F2A9460" w14:textId="088C5087" w:rsidR="00FB31F9" w:rsidRPr="00E9123A" w:rsidRDefault="00FB31F9" w:rsidP="00FB31F9">
      <w:pPr>
        <w:rPr>
          <w:rFonts w:ascii="Times New Roman" w:hAnsi="Times New Roman" w:cs="Times New Roman"/>
        </w:rPr>
      </w:pPr>
      <w:r w:rsidRPr="00E9123A">
        <w:rPr>
          <w:rFonts w:ascii="Times New Roman" w:hAnsi="Times New Roman" w:cs="Times New Roman"/>
        </w:rPr>
        <w:t xml:space="preserve">29. If   </w:t>
      </w:r>
      <w:r w:rsidRPr="00E9123A">
        <w:rPr>
          <w:rFonts w:ascii="Times New Roman" w:hAnsi="Times New Roman" w:cs="Times New Roman"/>
        </w:rPr>
        <w:tab/>
      </w:r>
      <w:r w:rsidRPr="00E9123A">
        <w:rPr>
          <w:rFonts w:ascii="Times New Roman" w:hAnsi="Times New Roman" w:cs="Times New Roman"/>
        </w:rPr>
        <w:tab/>
      </w:r>
      <w:proofErr w:type="gramStart"/>
      <w:r w:rsidRPr="00E9123A">
        <w:rPr>
          <w:rFonts w:ascii="Times New Roman" w:hAnsi="Times New Roman" w:cs="Times New Roman"/>
        </w:rPr>
        <w:tab/>
        <w:t xml:space="preserve">  30</w:t>
      </w:r>
      <w:proofErr w:type="gramEnd"/>
      <w:r w:rsidRPr="00E9123A">
        <w:rPr>
          <w:rFonts w:ascii="Times New Roman" w:hAnsi="Times New Roman" w:cs="Times New Roman"/>
        </w:rPr>
        <w:t xml:space="preserve">. but   </w:t>
      </w:r>
      <w:r w:rsidRPr="00E9123A">
        <w:rPr>
          <w:rFonts w:ascii="Times New Roman" w:hAnsi="Times New Roman" w:cs="Times New Roman"/>
        </w:rPr>
        <w:tab/>
      </w:r>
      <w:r w:rsidRPr="00E9123A">
        <w:rPr>
          <w:rFonts w:ascii="Times New Roman" w:hAnsi="Times New Roman" w:cs="Times New Roman"/>
        </w:rPr>
        <w:tab/>
        <w:t xml:space="preserve">    31. might </w:t>
      </w:r>
      <w:r w:rsidR="0065062D">
        <w:rPr>
          <w:rFonts w:ascii="Times New Roman" w:hAnsi="Times New Roman" w:cs="Times New Roman"/>
        </w:rPr>
        <w:t xml:space="preserve">      </w:t>
      </w:r>
      <w:r w:rsidRPr="00E9123A">
        <w:rPr>
          <w:rFonts w:ascii="Times New Roman" w:hAnsi="Times New Roman" w:cs="Times New Roman"/>
        </w:rPr>
        <w:t xml:space="preserve">   </w:t>
      </w:r>
      <w:r w:rsidRPr="00E9123A">
        <w:rPr>
          <w:rFonts w:ascii="Times New Roman" w:hAnsi="Times New Roman" w:cs="Times New Roman"/>
        </w:rPr>
        <w:tab/>
        <w:t>32. It</w:t>
      </w:r>
    </w:p>
    <w:p w14:paraId="2F8B0B0E" w14:textId="77777777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  <w:r w:rsidRPr="00E9123A">
        <w:rPr>
          <w:rFonts w:ascii="Times New Roman" w:hAnsi="Times New Roman" w:cs="Times New Roman"/>
          <w:szCs w:val="21"/>
        </w:rPr>
        <w:t>33. were</w:t>
      </w:r>
      <w:r w:rsidRPr="00E9123A">
        <w:rPr>
          <w:rFonts w:ascii="Times New Roman" w:hAnsi="Times New Roman" w:cs="Times New Roman"/>
          <w:szCs w:val="21"/>
        </w:rPr>
        <w:tab/>
      </w:r>
      <w:r w:rsidRPr="00E9123A">
        <w:rPr>
          <w:rFonts w:ascii="Times New Roman" w:hAnsi="Times New Roman" w:cs="Times New Roman"/>
          <w:szCs w:val="21"/>
        </w:rPr>
        <w:tab/>
      </w:r>
      <w:proofErr w:type="gramStart"/>
      <w:r w:rsidRPr="00E9123A">
        <w:rPr>
          <w:rFonts w:ascii="Times New Roman" w:hAnsi="Times New Roman" w:cs="Times New Roman"/>
          <w:szCs w:val="21"/>
        </w:rPr>
        <w:tab/>
        <w:t xml:space="preserve">  34</w:t>
      </w:r>
      <w:proofErr w:type="gramEnd"/>
      <w:r w:rsidRPr="00E9123A">
        <w:rPr>
          <w:rFonts w:ascii="Times New Roman" w:hAnsi="Times New Roman" w:cs="Times New Roman"/>
          <w:szCs w:val="21"/>
        </w:rPr>
        <w:t>. that</w:t>
      </w:r>
      <w:r w:rsidRPr="00E9123A">
        <w:rPr>
          <w:rFonts w:ascii="Times New Roman" w:hAnsi="Times New Roman" w:cs="Times New Roman"/>
          <w:szCs w:val="21"/>
        </w:rPr>
        <w:tab/>
        <w:t xml:space="preserve"> / which</w:t>
      </w:r>
      <w:r w:rsidRPr="00E9123A">
        <w:rPr>
          <w:rFonts w:ascii="Times New Roman" w:hAnsi="Times New Roman" w:cs="Times New Roman"/>
          <w:szCs w:val="21"/>
        </w:rPr>
        <w:tab/>
        <w:t xml:space="preserve">    35. to </w:t>
      </w:r>
      <w:proofErr w:type="gramStart"/>
      <w:r w:rsidRPr="00E9123A">
        <w:rPr>
          <w:rFonts w:ascii="Times New Roman" w:hAnsi="Times New Roman" w:cs="Times New Roman"/>
          <w:szCs w:val="21"/>
        </w:rPr>
        <w:t xml:space="preserve">learn  </w:t>
      </w:r>
      <w:r w:rsidRPr="00E9123A">
        <w:rPr>
          <w:rFonts w:ascii="Times New Roman" w:hAnsi="Times New Roman" w:cs="Times New Roman"/>
          <w:szCs w:val="21"/>
        </w:rPr>
        <w:tab/>
      </w:r>
      <w:proofErr w:type="gramEnd"/>
      <w:r w:rsidRPr="00E9123A">
        <w:rPr>
          <w:rFonts w:ascii="Times New Roman" w:hAnsi="Times New Roman" w:cs="Times New Roman"/>
          <w:szCs w:val="21"/>
        </w:rPr>
        <w:tab/>
        <w:t xml:space="preserve">    36. that  </w:t>
      </w:r>
      <w:r w:rsidRPr="00E9123A">
        <w:rPr>
          <w:rFonts w:ascii="Times New Roman" w:hAnsi="Times New Roman" w:cs="Times New Roman"/>
          <w:szCs w:val="21"/>
        </w:rPr>
        <w:tab/>
      </w:r>
    </w:p>
    <w:p w14:paraId="0433EC4F" w14:textId="77777777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  <w:r w:rsidRPr="00E9123A">
        <w:rPr>
          <w:rFonts w:ascii="Times New Roman" w:hAnsi="Times New Roman" w:cs="Times New Roman"/>
          <w:szCs w:val="21"/>
        </w:rPr>
        <w:t>37. more important</w:t>
      </w:r>
      <w:proofErr w:type="gramStart"/>
      <w:r w:rsidRPr="00E9123A">
        <w:rPr>
          <w:rFonts w:ascii="Times New Roman" w:hAnsi="Times New Roman" w:cs="Times New Roman"/>
          <w:szCs w:val="21"/>
        </w:rPr>
        <w:tab/>
        <w:t xml:space="preserve">  38</w:t>
      </w:r>
      <w:proofErr w:type="gramEnd"/>
      <w:r w:rsidRPr="00E9123A">
        <w:rPr>
          <w:rFonts w:ascii="Times New Roman" w:hAnsi="Times New Roman" w:cs="Times New Roman"/>
          <w:szCs w:val="21"/>
        </w:rPr>
        <w:t>.is / will be</w:t>
      </w:r>
      <w:r w:rsidRPr="00E9123A">
        <w:rPr>
          <w:rFonts w:ascii="Times New Roman" w:hAnsi="Times New Roman" w:cs="Times New Roman"/>
          <w:szCs w:val="21"/>
        </w:rPr>
        <w:tab/>
        <w:t xml:space="preserve">    39. </w:t>
      </w:r>
      <w:proofErr w:type="gramStart"/>
      <w:r w:rsidRPr="00E9123A">
        <w:rPr>
          <w:rFonts w:ascii="Times New Roman" w:hAnsi="Times New Roman" w:cs="Times New Roman"/>
          <w:szCs w:val="21"/>
        </w:rPr>
        <w:t xml:space="preserve">yours  </w:t>
      </w:r>
      <w:r w:rsidRPr="00E9123A">
        <w:rPr>
          <w:rFonts w:ascii="Times New Roman" w:hAnsi="Times New Roman" w:cs="Times New Roman"/>
          <w:szCs w:val="21"/>
        </w:rPr>
        <w:tab/>
      </w:r>
      <w:proofErr w:type="gramEnd"/>
      <w:r w:rsidRPr="00E9123A">
        <w:rPr>
          <w:rFonts w:ascii="Times New Roman" w:hAnsi="Times New Roman" w:cs="Times New Roman"/>
          <w:szCs w:val="21"/>
        </w:rPr>
        <w:tab/>
        <w:t xml:space="preserve">    40. Learning</w:t>
      </w:r>
    </w:p>
    <w:p w14:paraId="56FD4C78" w14:textId="77777777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</w:p>
    <w:p w14:paraId="4E6B7328" w14:textId="365B43E6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Pr="00E9123A">
        <w:rPr>
          <w:rFonts w:ascii="Times New Roman" w:hAnsi="Times New Roman" w:cs="Times New Roman"/>
          <w:szCs w:val="21"/>
        </w:rPr>
        <w:t>.</w:t>
      </w:r>
    </w:p>
    <w:p w14:paraId="0B2D9E06" w14:textId="77777777" w:rsidR="00FB31F9" w:rsidRPr="00E9123A" w:rsidRDefault="00FB31F9" w:rsidP="00FB31F9">
      <w:pPr>
        <w:rPr>
          <w:rFonts w:ascii="Times New Roman" w:hAnsi="Times New Roman" w:cs="Times New Roman"/>
          <w:color w:val="000000"/>
          <w:szCs w:val="21"/>
        </w:rPr>
      </w:pPr>
      <w:r w:rsidRPr="00E9123A">
        <w:rPr>
          <w:rFonts w:ascii="Times New Roman" w:hAnsi="Times New Roman" w:cs="Times New Roman"/>
          <w:color w:val="000000"/>
          <w:szCs w:val="21"/>
        </w:rPr>
        <w:t xml:space="preserve">25. Having earned    </w:t>
      </w:r>
      <w:r w:rsidRPr="00E9123A">
        <w:rPr>
          <w:rFonts w:ascii="Times New Roman" w:hAnsi="Times New Roman" w:cs="Times New Roman"/>
          <w:color w:val="000000"/>
          <w:szCs w:val="21"/>
        </w:rPr>
        <w:tab/>
        <w:t xml:space="preserve">      </w:t>
      </w:r>
      <w:r w:rsidRPr="00E9123A">
        <w:rPr>
          <w:rFonts w:ascii="Times New Roman" w:hAnsi="Times New Roman" w:cs="Times New Roman"/>
          <w:color w:val="000000"/>
          <w:szCs w:val="21"/>
        </w:rPr>
        <w:tab/>
      </w:r>
      <w:r w:rsidRPr="00E9123A">
        <w:rPr>
          <w:rFonts w:ascii="Times New Roman" w:hAnsi="Times New Roman" w:cs="Times New Roman"/>
          <w:color w:val="000000"/>
          <w:szCs w:val="21"/>
        </w:rPr>
        <w:tab/>
        <w:t>26. what/</w:t>
      </w:r>
      <w:proofErr w:type="gramStart"/>
      <w:r w:rsidRPr="00E9123A">
        <w:rPr>
          <w:rFonts w:ascii="Times New Roman" w:hAnsi="Times New Roman" w:cs="Times New Roman"/>
          <w:color w:val="000000"/>
          <w:szCs w:val="21"/>
        </w:rPr>
        <w:t>something  27</w:t>
      </w:r>
      <w:proofErr w:type="gramEnd"/>
      <w:r w:rsidRPr="00E9123A">
        <w:rPr>
          <w:rFonts w:ascii="Times New Roman" w:hAnsi="Times New Roman" w:cs="Times New Roman"/>
          <w:color w:val="000000"/>
          <w:szCs w:val="21"/>
        </w:rPr>
        <w:t xml:space="preserve">. However    </w:t>
      </w:r>
      <w:r w:rsidRPr="00E9123A">
        <w:rPr>
          <w:rFonts w:ascii="Times New Roman" w:hAnsi="Times New Roman" w:cs="Times New Roman"/>
          <w:color w:val="000000"/>
          <w:szCs w:val="21"/>
        </w:rPr>
        <w:tab/>
      </w:r>
    </w:p>
    <w:p w14:paraId="70141382" w14:textId="77777777" w:rsidR="00FB31F9" w:rsidRPr="00E9123A" w:rsidRDefault="00FB31F9" w:rsidP="00FB31F9">
      <w:pPr>
        <w:rPr>
          <w:rFonts w:ascii="Times New Roman" w:hAnsi="Times New Roman" w:cs="Times New Roman"/>
          <w:color w:val="000000"/>
          <w:szCs w:val="21"/>
        </w:rPr>
      </w:pPr>
      <w:r w:rsidRPr="00E9123A">
        <w:rPr>
          <w:rFonts w:ascii="Times New Roman" w:hAnsi="Times New Roman" w:cs="Times New Roman"/>
          <w:color w:val="000000"/>
          <w:szCs w:val="21"/>
        </w:rPr>
        <w:t xml:space="preserve">28. was acquired/had been </w:t>
      </w:r>
      <w:proofErr w:type="gramStart"/>
      <w:r w:rsidRPr="00E9123A">
        <w:rPr>
          <w:rFonts w:ascii="Times New Roman" w:hAnsi="Times New Roman" w:cs="Times New Roman"/>
          <w:color w:val="000000"/>
          <w:szCs w:val="21"/>
        </w:rPr>
        <w:t xml:space="preserve">acquired  </w:t>
      </w:r>
      <w:r w:rsidRPr="00E9123A">
        <w:rPr>
          <w:rFonts w:ascii="Times New Roman" w:hAnsi="Times New Roman" w:cs="Times New Roman"/>
          <w:color w:val="000000"/>
          <w:szCs w:val="21"/>
        </w:rPr>
        <w:tab/>
      </w:r>
      <w:proofErr w:type="gramEnd"/>
      <w:r w:rsidRPr="00E9123A">
        <w:rPr>
          <w:rFonts w:ascii="Times New Roman" w:hAnsi="Times New Roman" w:cs="Times New Roman"/>
          <w:color w:val="000000"/>
          <w:szCs w:val="21"/>
        </w:rPr>
        <w:t>29. which</w:t>
      </w:r>
      <w:r w:rsidRPr="00E9123A">
        <w:rPr>
          <w:rFonts w:ascii="Times New Roman" w:hAnsi="Times New Roman" w:cs="Times New Roman"/>
          <w:color w:val="000000"/>
          <w:szCs w:val="21"/>
        </w:rPr>
        <w:tab/>
      </w:r>
      <w:proofErr w:type="gramStart"/>
      <w:r w:rsidRPr="00E9123A">
        <w:rPr>
          <w:rFonts w:ascii="Times New Roman" w:hAnsi="Times New Roman" w:cs="Times New Roman"/>
          <w:color w:val="000000"/>
          <w:szCs w:val="21"/>
        </w:rPr>
        <w:tab/>
        <w:t xml:space="preserve">  </w:t>
      </w:r>
      <w:r w:rsidRPr="00E9123A">
        <w:rPr>
          <w:rFonts w:ascii="Times New Roman" w:hAnsi="Times New Roman" w:cs="Times New Roman"/>
          <w:color w:val="000000"/>
          <w:szCs w:val="21"/>
        </w:rPr>
        <w:tab/>
      </w:r>
      <w:proofErr w:type="gramEnd"/>
      <w:r w:rsidRPr="00E9123A">
        <w:rPr>
          <w:rFonts w:ascii="Times New Roman" w:hAnsi="Times New Roman" w:cs="Times New Roman"/>
          <w:color w:val="000000"/>
          <w:szCs w:val="21"/>
        </w:rPr>
        <w:t xml:space="preserve">30. another    </w:t>
      </w:r>
    </w:p>
    <w:p w14:paraId="4D3D5F6E" w14:textId="77777777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  <w:r w:rsidRPr="00E9123A">
        <w:rPr>
          <w:rFonts w:ascii="Times New Roman" w:hAnsi="Times New Roman" w:cs="Times New Roman"/>
          <w:color w:val="000000"/>
          <w:szCs w:val="21"/>
        </w:rPr>
        <w:t xml:space="preserve">31. before      </w:t>
      </w:r>
      <w:r w:rsidRPr="00E9123A">
        <w:rPr>
          <w:rFonts w:ascii="Times New Roman" w:hAnsi="Times New Roman" w:cs="Times New Roman"/>
          <w:color w:val="000000"/>
          <w:szCs w:val="21"/>
        </w:rPr>
        <w:tab/>
        <w:t xml:space="preserve">             </w:t>
      </w:r>
      <w:r w:rsidRPr="00E9123A">
        <w:rPr>
          <w:rFonts w:ascii="Times New Roman" w:hAnsi="Times New Roman" w:cs="Times New Roman"/>
          <w:color w:val="000000"/>
          <w:szCs w:val="21"/>
        </w:rPr>
        <w:tab/>
        <w:t>32. remains/has remained</w:t>
      </w:r>
    </w:p>
    <w:p w14:paraId="4682ECE1" w14:textId="77777777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  <w:r w:rsidRPr="00E9123A">
        <w:rPr>
          <w:rFonts w:ascii="Times New Roman" w:hAnsi="Times New Roman" w:cs="Times New Roman"/>
          <w:szCs w:val="21"/>
        </w:rPr>
        <w:t xml:space="preserve">33. treated      34. that          </w:t>
      </w:r>
      <w:r w:rsidRPr="00E9123A">
        <w:rPr>
          <w:rFonts w:ascii="Times New Roman" w:hAnsi="Times New Roman" w:cs="Times New Roman"/>
          <w:szCs w:val="21"/>
        </w:rPr>
        <w:tab/>
        <w:t xml:space="preserve">35. for        </w:t>
      </w:r>
      <w:proofErr w:type="gramStart"/>
      <w:r w:rsidRPr="00E9123A">
        <w:rPr>
          <w:rFonts w:ascii="Times New Roman" w:hAnsi="Times New Roman" w:cs="Times New Roman"/>
          <w:szCs w:val="21"/>
        </w:rPr>
        <w:tab/>
        <w:t xml:space="preserve">  </w:t>
      </w:r>
      <w:r w:rsidRPr="00E9123A">
        <w:rPr>
          <w:rFonts w:ascii="Times New Roman" w:hAnsi="Times New Roman" w:cs="Times New Roman"/>
          <w:szCs w:val="21"/>
        </w:rPr>
        <w:tab/>
      </w:r>
      <w:proofErr w:type="gramEnd"/>
      <w:r w:rsidRPr="00E9123A">
        <w:rPr>
          <w:rFonts w:ascii="Times New Roman" w:hAnsi="Times New Roman" w:cs="Times New Roman"/>
          <w:szCs w:val="21"/>
        </w:rPr>
        <w:t xml:space="preserve">36. his      </w:t>
      </w:r>
    </w:p>
    <w:p w14:paraId="27C65F7D" w14:textId="77777777" w:rsidR="00FB31F9" w:rsidRPr="00E9123A" w:rsidRDefault="00FB31F9" w:rsidP="00FB31F9">
      <w:pPr>
        <w:rPr>
          <w:rFonts w:ascii="Times New Roman" w:hAnsi="Times New Roman" w:cs="Times New Roman"/>
          <w:szCs w:val="21"/>
        </w:rPr>
      </w:pPr>
      <w:r w:rsidRPr="00E9123A">
        <w:rPr>
          <w:rFonts w:ascii="Times New Roman" w:hAnsi="Times New Roman" w:cs="Times New Roman"/>
          <w:szCs w:val="21"/>
        </w:rPr>
        <w:t xml:space="preserve">37. may     </w:t>
      </w:r>
      <w:r w:rsidRPr="00E9123A">
        <w:rPr>
          <w:rFonts w:ascii="Times New Roman" w:hAnsi="Times New Roman" w:cs="Times New Roman"/>
          <w:szCs w:val="21"/>
        </w:rPr>
        <w:tab/>
        <w:t xml:space="preserve">38. showing       </w:t>
      </w:r>
      <w:r w:rsidRPr="00E9123A">
        <w:rPr>
          <w:rFonts w:ascii="Times New Roman" w:hAnsi="Times New Roman" w:cs="Times New Roman"/>
          <w:szCs w:val="21"/>
        </w:rPr>
        <w:tab/>
        <w:t xml:space="preserve">39. to be      </w:t>
      </w:r>
      <w:r w:rsidRPr="00E9123A">
        <w:rPr>
          <w:rFonts w:ascii="Times New Roman" w:hAnsi="Times New Roman" w:cs="Times New Roman"/>
          <w:szCs w:val="21"/>
        </w:rPr>
        <w:tab/>
        <w:t xml:space="preserve">   </w:t>
      </w:r>
      <w:r w:rsidRPr="00E9123A">
        <w:rPr>
          <w:rFonts w:ascii="Times New Roman" w:hAnsi="Times New Roman" w:cs="Times New Roman"/>
          <w:szCs w:val="21"/>
        </w:rPr>
        <w:tab/>
        <w:t>40. expressed</w:t>
      </w:r>
    </w:p>
    <w:p w14:paraId="6A5B8EDC" w14:textId="0049F988" w:rsidR="00FB31F9" w:rsidRDefault="00FB31F9"/>
    <w:p w14:paraId="4B9D12DE" w14:textId="2098303B" w:rsidR="00FB31F9" w:rsidRPr="004132B9" w:rsidRDefault="00FB31F9" w:rsidP="00FB31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63E9B6DF" w14:textId="77777777" w:rsidR="00FB31F9" w:rsidRPr="004132B9" w:rsidRDefault="00FB31F9" w:rsidP="00FB31F9">
      <w:pPr>
        <w:rPr>
          <w:rFonts w:ascii="Times New Roman" w:hAnsi="Times New Roman" w:cs="Times New Roman"/>
          <w:szCs w:val="21"/>
          <w:lang w:val="pt-BR"/>
        </w:rPr>
      </w:pPr>
      <w:r w:rsidRPr="004132B9">
        <w:rPr>
          <w:rFonts w:ascii="Times New Roman" w:hAnsi="Times New Roman" w:cs="Times New Roman"/>
          <w:szCs w:val="21"/>
          <w:lang w:val="pt-BR"/>
        </w:rPr>
        <w:t>41. E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42. A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43. K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44.G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45. I</w:t>
      </w:r>
    </w:p>
    <w:p w14:paraId="18197C41" w14:textId="77777777" w:rsidR="00FB31F9" w:rsidRPr="004132B9" w:rsidRDefault="00FB31F9" w:rsidP="00FB31F9">
      <w:pPr>
        <w:rPr>
          <w:rFonts w:ascii="Times New Roman" w:hAnsi="Times New Roman" w:cs="Times New Roman"/>
          <w:szCs w:val="21"/>
          <w:lang w:val="pt-BR"/>
        </w:rPr>
      </w:pPr>
      <w:r w:rsidRPr="004132B9">
        <w:rPr>
          <w:rFonts w:ascii="Times New Roman" w:hAnsi="Times New Roman" w:cs="Times New Roman"/>
          <w:szCs w:val="21"/>
          <w:lang w:val="pt-BR"/>
        </w:rPr>
        <w:t>46. J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47.B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48.H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>49. F</w:t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</w:r>
      <w:r w:rsidRPr="004132B9">
        <w:rPr>
          <w:rFonts w:ascii="Times New Roman" w:hAnsi="Times New Roman" w:cs="Times New Roman"/>
          <w:szCs w:val="21"/>
          <w:lang w:val="pt-BR"/>
        </w:rPr>
        <w:tab/>
        <w:t xml:space="preserve">50. D </w:t>
      </w:r>
    </w:p>
    <w:p w14:paraId="24C08B07" w14:textId="5D614D21" w:rsidR="00FB31F9" w:rsidRPr="004132B9" w:rsidRDefault="00FB31F9" w:rsidP="00FB31F9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2.</w:t>
      </w:r>
    </w:p>
    <w:p w14:paraId="09A254FA" w14:textId="77777777" w:rsidR="00FB31F9" w:rsidRPr="004132B9" w:rsidRDefault="00FB31F9" w:rsidP="00FB31F9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41.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K  42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C  43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A  44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D  45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F  46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B  47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I  48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J  49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proofErr w:type="gramStart"/>
      <w:r w:rsidRPr="004132B9">
        <w:rPr>
          <w:rFonts w:ascii="Times New Roman" w:hAnsi="Times New Roman" w:cs="Times New Roman"/>
          <w:color w:val="000000"/>
          <w:kern w:val="0"/>
          <w:szCs w:val="21"/>
        </w:rPr>
        <w:t>H  50</w:t>
      </w:r>
      <w:proofErr w:type="gramEnd"/>
      <w:r w:rsidRPr="004132B9">
        <w:rPr>
          <w:rFonts w:ascii="Times New Roman" w:hAnsi="Times New Roman" w:cs="Times New Roman"/>
          <w:color w:val="000000"/>
          <w:kern w:val="0"/>
          <w:szCs w:val="21"/>
        </w:rPr>
        <w:t>. E</w:t>
      </w:r>
    </w:p>
    <w:p w14:paraId="30F695F2" w14:textId="2993535B" w:rsidR="00FB31F9" w:rsidRDefault="00FB31F9"/>
    <w:p w14:paraId="3862FDA4" w14:textId="5EF9E57D" w:rsidR="00FB31F9" w:rsidRPr="00FB31F9" w:rsidRDefault="00FB31F9" w:rsidP="00FB31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48A95046" w14:textId="77777777" w:rsidR="00FB31F9" w:rsidRPr="007B4877" w:rsidRDefault="00FB31F9" w:rsidP="00FB31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51-55 BCADD   56</w:t>
      </w:r>
      <w:r>
        <w:rPr>
          <w:rFonts w:ascii="Times New Roman" w:hAnsi="Times New Roman" w:cs="Times New Roman" w:hint="eastAsia"/>
          <w:szCs w:val="21"/>
        </w:rPr>
        <w:t>-</w:t>
      </w:r>
      <w:r w:rsidRPr="007B4877">
        <w:rPr>
          <w:rFonts w:ascii="Times New Roman" w:hAnsi="Times New Roman" w:cs="Times New Roman"/>
          <w:szCs w:val="21"/>
        </w:rPr>
        <w:t xml:space="preserve">60 BACDB   61-65 CADAB </w:t>
      </w:r>
    </w:p>
    <w:p w14:paraId="22796326" w14:textId="240E3194" w:rsidR="00FB31F9" w:rsidRPr="00FB31F9" w:rsidRDefault="00FB31F9" w:rsidP="00FB31F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</w:p>
    <w:p w14:paraId="25DD7ADA" w14:textId="77777777" w:rsidR="00FB31F9" w:rsidRPr="007B4877" w:rsidRDefault="00FB31F9" w:rsidP="00FB31F9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DCABC   56-60 DBADC   61-65 ABDCB </w:t>
      </w:r>
    </w:p>
    <w:p w14:paraId="13F1A566" w14:textId="258F89BB" w:rsidR="00FB31F9" w:rsidRDefault="00FB31F9"/>
    <w:p w14:paraId="125819EE" w14:textId="77777777" w:rsidR="00FB31F9" w:rsidRPr="009E0204" w:rsidRDefault="00FB31F9" w:rsidP="00FB31F9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6</w:t>
      </w:r>
      <w:r>
        <w:t>3</w:t>
      </w:r>
      <w:r>
        <w:rPr>
          <w:rFonts w:hint="eastAsia"/>
        </w:rPr>
        <w:t>-</w:t>
      </w:r>
      <w:r>
        <w:t xml:space="preserve">66 </w:t>
      </w:r>
      <w:r w:rsidRPr="009E0204">
        <w:rPr>
          <w:rFonts w:ascii="Times New Roman" w:hAnsi="Times New Roman" w:cs="Times New Roman"/>
          <w:szCs w:val="21"/>
        </w:rPr>
        <w:t>CABD</w:t>
      </w:r>
    </w:p>
    <w:p w14:paraId="0EA39946" w14:textId="58E77B41" w:rsidR="00FB31F9" w:rsidRPr="00FB31F9" w:rsidRDefault="00FB31F9"/>
    <w:sectPr w:rsidR="00FB31F9" w:rsidRPr="00F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5118E"/>
    <w:multiLevelType w:val="hybridMultilevel"/>
    <w:tmpl w:val="C7F44F16"/>
    <w:lvl w:ilvl="0" w:tplc="7F36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9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44F0"/>
    <w:rsid w:val="0024520B"/>
    <w:rsid w:val="00246193"/>
    <w:rsid w:val="002469F8"/>
    <w:rsid w:val="00246F02"/>
    <w:rsid w:val="00252D27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5E34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158E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22791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62D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45BB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7E6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2F14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7740A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966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05A9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645D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1F9"/>
    <w:rsid w:val="00FB3AF8"/>
    <w:rsid w:val="00FB6CB0"/>
    <w:rsid w:val="00FB7756"/>
    <w:rsid w:val="00FC175A"/>
    <w:rsid w:val="00FC6E8B"/>
    <w:rsid w:val="00FD0D3D"/>
    <w:rsid w:val="00FD1E06"/>
    <w:rsid w:val="00FD6C4C"/>
    <w:rsid w:val="00FE0558"/>
    <w:rsid w:val="00FE13F6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58BF"/>
  <w15:chartTrackingRefBased/>
  <w15:docId w15:val="{2930DCD8-BF37-44CB-93F7-F6C99B5E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2020-08-08T02:18:00Z</dcterms:created>
  <dcterms:modified xsi:type="dcterms:W3CDTF">2020-08-08T03:19:00Z</dcterms:modified>
</cp:coreProperties>
</file>