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8A79" w14:textId="77777777" w:rsidR="00E6037D" w:rsidRPr="005174D6" w:rsidRDefault="00E6037D" w:rsidP="00E6037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4</w:t>
      </w:r>
    </w:p>
    <w:p w14:paraId="50EE14A7" w14:textId="77777777" w:rsidR="00E6037D" w:rsidRPr="002E585C" w:rsidRDefault="00E6037D" w:rsidP="00E6037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Определение компонентов ПО Выделение структурных единиц. Разработка спецификаций структурных единиц класса. Организация иерархии наследования.</w:t>
      </w:r>
    </w:p>
    <w:p w14:paraId="589B3C8F" w14:textId="77777777" w:rsidR="00E6037D" w:rsidRPr="002E585C" w:rsidRDefault="00E6037D" w:rsidP="00E6037D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566F1762" w14:textId="77777777" w:rsidR="00E6037D" w:rsidRPr="00D36757" w:rsidRDefault="00E6037D" w:rsidP="00E6037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получить практические навыки разработки иерархии классов, методов, свойств классов.</w:t>
      </w:r>
    </w:p>
    <w:p w14:paraId="0BA145F6" w14:textId="77777777" w:rsidR="00E6037D" w:rsidRPr="005174D6" w:rsidRDefault="00E6037D" w:rsidP="00E6037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9</w:t>
      </w:r>
    </w:p>
    <w:p w14:paraId="45059E52" w14:textId="6A5E8D8A" w:rsidR="00E6037D" w:rsidRDefault="00E6037D" w:rsidP="00E6037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поля: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(координаты точки).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дополнительное поле: радиус, а от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Ellipse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(эллипс), содержащий ещё одно дополнительное поле: второй радиус. Описать методы для вывода на экран сведений об объекте, получения и установки значений полей, методы вычисления площади фигур. Показать вызов методов на примере массива базового типа, содержащего ссылки на объекты производных типов.</w:t>
      </w:r>
    </w:p>
    <w:p w14:paraId="4868CF6F" w14:textId="38F69F03" w:rsidR="00E6037D" w:rsidRDefault="00E6037D" w:rsidP="00E6037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работы:</w:t>
      </w:r>
    </w:p>
    <w:p w14:paraId="683F0690" w14:textId="5BA04585" w:rsidR="00E6037D" w:rsidRPr="00E6037D" w:rsidRDefault="00E6037D" w:rsidP="00E6037D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Создаём Класс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E6037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Прописываем виртуальный метод.</w:t>
      </w:r>
    </w:p>
    <w:p w14:paraId="1D460F54" w14:textId="3992B5B7" w:rsidR="00E6037D" w:rsidRDefault="00656D15">
      <w:pPr>
        <w:rPr>
          <w:noProof/>
        </w:rPr>
      </w:pPr>
      <w:r>
        <w:rPr>
          <w:noProof/>
        </w:rPr>
        <w:drawing>
          <wp:inline distT="0" distB="0" distL="0" distR="0" wp14:anchorId="72EE2017" wp14:editId="5CEE35CC">
            <wp:extent cx="4629596" cy="2412081"/>
            <wp:effectExtent l="0" t="0" r="0" b="7620"/>
            <wp:docPr id="6" name="Рисунок 6" descr="Изображение выглядит как текст, снимок экрана, ноутбук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ноутбук, компьютер&#10;&#10;Автоматически созданное описание"/>
                    <pic:cNvPicPr/>
                  </pic:nvPicPr>
                  <pic:blipFill rotWithShape="1">
                    <a:blip r:embed="rId7"/>
                    <a:srcRect l="17524" t="11360" r="4531" b="16415"/>
                    <a:stretch/>
                  </pic:blipFill>
                  <pic:spPr bwMode="auto">
                    <a:xfrm>
                      <a:off x="0" y="0"/>
                      <a:ext cx="4630225" cy="241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CD9B6" w14:textId="6607F4C4" w:rsidR="00E6037D" w:rsidRDefault="00E6037D" w:rsidP="00461BFB">
      <w:pPr>
        <w:pStyle w:val="a7"/>
        <w:numPr>
          <w:ilvl w:val="0"/>
          <w:numId w:val="1"/>
        </w:numPr>
        <w:rPr>
          <w:noProof/>
        </w:rPr>
      </w:pPr>
      <w:r>
        <w:rPr>
          <w:noProof/>
        </w:rPr>
        <w:t>Создаём второй класс</w:t>
      </w:r>
      <w:r w:rsidRPr="00E6037D">
        <w:rPr>
          <w:noProof/>
        </w:rPr>
        <w:t xml:space="preserve"> </w:t>
      </w:r>
      <w:r>
        <w:rPr>
          <w:noProof/>
          <w:lang w:val="en-US"/>
        </w:rPr>
        <w:t>Circle</w:t>
      </w:r>
      <w:r>
        <w:rPr>
          <w:noProof/>
        </w:rPr>
        <w:t xml:space="preserve">,который наследует поля класса </w:t>
      </w:r>
      <w:r>
        <w:rPr>
          <w:noProof/>
          <w:lang w:val="en-US"/>
        </w:rPr>
        <w:t>Point</w:t>
      </w:r>
      <w:r w:rsidR="00461BFB" w:rsidRPr="00461BFB">
        <w:rPr>
          <w:noProof/>
        </w:rPr>
        <w:t xml:space="preserve">. </w:t>
      </w:r>
      <w:r w:rsidR="00461BFB">
        <w:rPr>
          <w:noProof/>
        </w:rPr>
        <w:t xml:space="preserve">Создаем перегруженный метод </w:t>
      </w:r>
      <w:r w:rsidR="00461BFB">
        <w:rPr>
          <w:noProof/>
          <w:lang w:val="en-US"/>
        </w:rPr>
        <w:t>Show</w:t>
      </w:r>
      <w:r w:rsidR="00461BFB" w:rsidRPr="00461BFB">
        <w:rPr>
          <w:noProof/>
        </w:rPr>
        <w:t>()</w:t>
      </w:r>
      <w:r w:rsidR="00461BFB">
        <w:rPr>
          <w:noProof/>
          <w:lang w:val="en-US"/>
        </w:rPr>
        <w:t>.</w:t>
      </w:r>
    </w:p>
    <w:p w14:paraId="457F6466" w14:textId="23C55F07" w:rsidR="00E6037D" w:rsidRDefault="00E6037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1BF318F" wp14:editId="21D3B52D">
            <wp:extent cx="4046707" cy="2279426"/>
            <wp:effectExtent l="0" t="0" r="0" b="6985"/>
            <wp:docPr id="4" name="Рисунок 4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8"/>
                    <a:srcRect l="18834" t="9320" r="8754" b="18137"/>
                    <a:stretch/>
                  </pic:blipFill>
                  <pic:spPr bwMode="auto">
                    <a:xfrm>
                      <a:off x="0" y="0"/>
                      <a:ext cx="4050375" cy="228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B5B4B" w14:textId="20E5C43D" w:rsidR="00461BFB" w:rsidRPr="00461BFB" w:rsidRDefault="00461BFB" w:rsidP="00461BFB">
      <w:pPr>
        <w:pStyle w:val="a7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Создаём </w:t>
      </w:r>
      <w:r>
        <w:rPr>
          <w:noProof/>
        </w:rPr>
        <w:t xml:space="preserve">третий </w:t>
      </w:r>
      <w:r>
        <w:rPr>
          <w:noProof/>
        </w:rPr>
        <w:t xml:space="preserve"> класс</w:t>
      </w:r>
      <w:r w:rsidRPr="00E6037D">
        <w:rPr>
          <w:noProof/>
        </w:rPr>
        <w:t xml:space="preserve"> </w:t>
      </w:r>
      <w:r>
        <w:rPr>
          <w:noProof/>
          <w:lang w:val="en-US"/>
        </w:rPr>
        <w:t>Elipse</w:t>
      </w:r>
      <w:r>
        <w:rPr>
          <w:noProof/>
        </w:rPr>
        <w:t xml:space="preserve">,который наследует поля класса </w:t>
      </w:r>
      <w:r>
        <w:rPr>
          <w:noProof/>
          <w:lang w:val="en-US"/>
        </w:rPr>
        <w:t>Circle</w:t>
      </w:r>
      <w:r w:rsidRPr="00461BFB">
        <w:rPr>
          <w:noProof/>
        </w:rPr>
        <w:t xml:space="preserve">. </w:t>
      </w:r>
      <w:r>
        <w:rPr>
          <w:noProof/>
        </w:rPr>
        <w:t xml:space="preserve">Создаем перегруженный метод </w:t>
      </w:r>
      <w:r>
        <w:rPr>
          <w:noProof/>
          <w:lang w:val="en-US"/>
        </w:rPr>
        <w:t>Show().</w:t>
      </w:r>
    </w:p>
    <w:p w14:paraId="13783970" w14:textId="0B213427" w:rsidR="00E6037D" w:rsidRDefault="00E6037D">
      <w:pPr>
        <w:rPr>
          <w:noProof/>
        </w:rPr>
      </w:pPr>
      <w:r>
        <w:rPr>
          <w:noProof/>
        </w:rPr>
        <w:drawing>
          <wp:inline distT="0" distB="0" distL="0" distR="0" wp14:anchorId="3AAAD98F" wp14:editId="320CA2CB">
            <wp:extent cx="4882974" cy="2567948"/>
            <wp:effectExtent l="0" t="0" r="0" b="3810"/>
            <wp:docPr id="3" name="Рисунок 3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9"/>
                    <a:srcRect l="16049" t="9903" r="1747" b="13211"/>
                    <a:stretch/>
                  </pic:blipFill>
                  <pic:spPr bwMode="auto">
                    <a:xfrm>
                      <a:off x="0" y="0"/>
                      <a:ext cx="4883234" cy="256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A7F75" w14:textId="6A752ED1" w:rsidR="00461BFB" w:rsidRDefault="00461BFB" w:rsidP="00461BFB">
      <w:pPr>
        <w:pStyle w:val="a7"/>
        <w:numPr>
          <w:ilvl w:val="0"/>
          <w:numId w:val="1"/>
        </w:numPr>
        <w:rPr>
          <w:noProof/>
        </w:rPr>
      </w:pPr>
      <w:r>
        <w:rPr>
          <w:noProof/>
        </w:rPr>
        <w:t>В главной программе задаём произвольные значения переменным. Вызываем методы и объекты.</w:t>
      </w:r>
    </w:p>
    <w:p w14:paraId="2C91FD31" w14:textId="10BF14A4" w:rsidR="00461BFB" w:rsidRDefault="00461BFB" w:rsidP="00461BF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18B4A71" wp14:editId="1AAA4252">
            <wp:extent cx="4572000" cy="2130047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l="18503" t="10196" r="4513" b="26017"/>
                    <a:stretch/>
                  </pic:blipFill>
                  <pic:spPr bwMode="auto">
                    <a:xfrm>
                      <a:off x="0" y="0"/>
                      <a:ext cx="4573135" cy="213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78AAF" w14:textId="702A9019" w:rsidR="00461BFB" w:rsidRDefault="00461BFB" w:rsidP="00461BFB">
      <w:pPr>
        <w:ind w:left="360"/>
        <w:rPr>
          <w:noProof/>
        </w:rPr>
      </w:pPr>
      <w:r>
        <w:rPr>
          <w:noProof/>
        </w:rPr>
        <w:t>Результат:</w:t>
      </w:r>
    </w:p>
    <w:p w14:paraId="7CD7ACA2" w14:textId="25BEA17D" w:rsidR="00051333" w:rsidRDefault="00E6037D">
      <w:r>
        <w:rPr>
          <w:noProof/>
        </w:rPr>
        <w:drawing>
          <wp:inline distT="0" distB="0" distL="0" distR="0" wp14:anchorId="4ED1951E" wp14:editId="7A494453">
            <wp:extent cx="5415117" cy="2597286"/>
            <wp:effectExtent l="0" t="0" r="0" b="0"/>
            <wp:docPr id="1" name="Рисунок 1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 rotWithShape="1">
                    <a:blip r:embed="rId11"/>
                    <a:srcRect l="2293" t="3496" r="25328" b="34762"/>
                    <a:stretch/>
                  </pic:blipFill>
                  <pic:spPr bwMode="auto">
                    <a:xfrm>
                      <a:off x="0" y="0"/>
                      <a:ext cx="5417910" cy="259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1333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286C8" w14:textId="77777777" w:rsidR="00E6037D" w:rsidRDefault="00E6037D" w:rsidP="00E6037D">
      <w:pPr>
        <w:spacing w:after="0" w:line="240" w:lineRule="auto"/>
      </w:pPr>
      <w:r>
        <w:separator/>
      </w:r>
    </w:p>
  </w:endnote>
  <w:endnote w:type="continuationSeparator" w:id="0">
    <w:p w14:paraId="79D0C083" w14:textId="77777777" w:rsidR="00E6037D" w:rsidRDefault="00E6037D" w:rsidP="00E6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757A" w14:textId="77777777" w:rsidR="00E6037D" w:rsidRDefault="00E6037D" w:rsidP="00E6037D">
      <w:pPr>
        <w:spacing w:after="0" w:line="240" w:lineRule="auto"/>
      </w:pPr>
      <w:r>
        <w:separator/>
      </w:r>
    </w:p>
  </w:footnote>
  <w:footnote w:type="continuationSeparator" w:id="0">
    <w:p w14:paraId="08DE57F1" w14:textId="77777777" w:rsidR="00E6037D" w:rsidRDefault="00E6037D" w:rsidP="00E6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4529" w14:textId="7A6EEA6F" w:rsidR="00E6037D" w:rsidRDefault="00E6037D" w:rsidP="00E6037D">
    <w:pPr>
      <w:pStyle w:val="a3"/>
      <w:jc w:val="right"/>
    </w:pPr>
    <w:r>
      <w:t>Иванова Екатерина</w:t>
    </w:r>
  </w:p>
  <w:p w14:paraId="3EF28F44" w14:textId="3D3E2D7E" w:rsidR="00E6037D" w:rsidRDefault="00E6037D" w:rsidP="00E6037D">
    <w:pPr>
      <w:pStyle w:val="a3"/>
      <w:jc w:val="right"/>
    </w:pPr>
    <w:r>
      <w:t>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9678E"/>
    <w:multiLevelType w:val="hybridMultilevel"/>
    <w:tmpl w:val="2244ED72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54EA6E4A"/>
    <w:multiLevelType w:val="hybridMultilevel"/>
    <w:tmpl w:val="80AE3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2DF1"/>
    <w:multiLevelType w:val="hybridMultilevel"/>
    <w:tmpl w:val="E5D0F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4439B"/>
    <w:multiLevelType w:val="hybridMultilevel"/>
    <w:tmpl w:val="6D62D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33"/>
    <w:rsid w:val="00051333"/>
    <w:rsid w:val="00461BFB"/>
    <w:rsid w:val="00656D15"/>
    <w:rsid w:val="00E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4137"/>
  <w15:chartTrackingRefBased/>
  <w15:docId w15:val="{FB5EB675-6D40-4B4D-8329-DDDC2CE5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3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37D"/>
  </w:style>
  <w:style w:type="paragraph" w:styleId="a5">
    <w:name w:val="footer"/>
    <w:basedOn w:val="a"/>
    <w:link w:val="a6"/>
    <w:uiPriority w:val="99"/>
    <w:unhideWhenUsed/>
    <w:rsid w:val="00E60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37D"/>
  </w:style>
  <w:style w:type="paragraph" w:styleId="a7">
    <w:name w:val="List Paragraph"/>
    <w:basedOn w:val="a"/>
    <w:uiPriority w:val="34"/>
    <w:qFormat/>
    <w:rsid w:val="00E6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Екатерина Дмитриевна</dc:creator>
  <cp:keywords/>
  <dc:description/>
  <cp:lastModifiedBy>Иванова Екатерина Дмитриевна</cp:lastModifiedBy>
  <cp:revision>2</cp:revision>
  <dcterms:created xsi:type="dcterms:W3CDTF">2021-11-26T18:03:00Z</dcterms:created>
  <dcterms:modified xsi:type="dcterms:W3CDTF">2021-11-26T18:03:00Z</dcterms:modified>
</cp:coreProperties>
</file>