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A4B9" w14:textId="77777777" w:rsidR="004040D1" w:rsidRPr="006F5E05" w:rsidRDefault="004040D1" w:rsidP="004040D1">
      <w:pPr>
        <w:jc w:val="distribute"/>
        <w:rPr>
          <w:rFonts w:eastAsia="標楷體"/>
          <w:sz w:val="72"/>
        </w:rPr>
      </w:pPr>
      <w:bookmarkStart w:id="0" w:name="_Hlk223701418"/>
      <w:r w:rsidRPr="006F5E05">
        <w:rPr>
          <w:rFonts w:eastAsia="標楷體" w:hint="eastAsia"/>
          <w:sz w:val="72"/>
        </w:rPr>
        <w:t>國立臺北商業大學</w:t>
      </w:r>
    </w:p>
    <w:p w14:paraId="39BE574D" w14:textId="77777777" w:rsidR="004040D1" w:rsidRPr="006F5E05" w:rsidRDefault="004040D1" w:rsidP="004040D1">
      <w:pPr>
        <w:jc w:val="center"/>
        <w:rPr>
          <w:rFonts w:eastAsia="標楷體"/>
          <w:sz w:val="56"/>
        </w:rPr>
      </w:pPr>
      <w:r w:rsidRPr="006F5E05">
        <w:rPr>
          <w:rFonts w:eastAsia="標楷體" w:hint="eastAsia"/>
          <w:sz w:val="56"/>
        </w:rPr>
        <w:t>資</w:t>
      </w:r>
      <w:r w:rsidRPr="006F5E05">
        <w:rPr>
          <w:rFonts w:eastAsia="標楷體" w:hint="eastAsia"/>
          <w:sz w:val="56"/>
        </w:rPr>
        <w:t xml:space="preserve"> </w:t>
      </w:r>
      <w:r w:rsidRPr="006F5E05">
        <w:rPr>
          <w:rFonts w:eastAsia="標楷體" w:hint="eastAsia"/>
          <w:sz w:val="56"/>
        </w:rPr>
        <w:t>訊</w:t>
      </w:r>
      <w:r w:rsidRPr="006F5E05">
        <w:rPr>
          <w:rFonts w:eastAsia="標楷體" w:hint="eastAsia"/>
          <w:sz w:val="56"/>
        </w:rPr>
        <w:t xml:space="preserve"> </w:t>
      </w:r>
      <w:r w:rsidRPr="006F5E05">
        <w:rPr>
          <w:rFonts w:eastAsia="標楷體" w:hint="eastAsia"/>
          <w:sz w:val="56"/>
        </w:rPr>
        <w:t>管</w:t>
      </w:r>
      <w:r w:rsidRPr="006F5E05">
        <w:rPr>
          <w:rFonts w:eastAsia="標楷體" w:hint="eastAsia"/>
          <w:sz w:val="56"/>
        </w:rPr>
        <w:t xml:space="preserve"> </w:t>
      </w:r>
      <w:r w:rsidRPr="006F5E05">
        <w:rPr>
          <w:rFonts w:eastAsia="標楷體" w:hint="eastAsia"/>
          <w:sz w:val="56"/>
        </w:rPr>
        <w:t>理</w:t>
      </w:r>
      <w:r w:rsidRPr="006F5E05">
        <w:rPr>
          <w:rFonts w:eastAsia="標楷體" w:hint="eastAsia"/>
          <w:sz w:val="56"/>
        </w:rPr>
        <w:t xml:space="preserve"> </w:t>
      </w:r>
      <w:r w:rsidRPr="006F5E05">
        <w:rPr>
          <w:rFonts w:eastAsia="標楷體" w:hint="eastAsia"/>
          <w:sz w:val="56"/>
        </w:rPr>
        <w:t>系</w:t>
      </w:r>
      <w:r w:rsidRPr="006F5E05">
        <w:rPr>
          <w:rFonts w:eastAsia="標楷體" w:hint="eastAsia"/>
          <w:sz w:val="56"/>
        </w:rPr>
        <w:t xml:space="preserve"> </w:t>
      </w:r>
    </w:p>
    <w:p w14:paraId="5627F5D2" w14:textId="77777777" w:rsidR="004040D1" w:rsidRPr="006F5E05" w:rsidRDefault="004040D1" w:rsidP="004040D1">
      <w:pPr>
        <w:ind w:left="1021" w:right="1021"/>
        <w:jc w:val="distribute"/>
        <w:rPr>
          <w:rFonts w:eastAsia="標楷體"/>
          <w:sz w:val="48"/>
        </w:rPr>
      </w:pPr>
      <w:r w:rsidRPr="006F5E05">
        <w:rPr>
          <w:rFonts w:eastAsia="標楷體" w:cs="Arial" w:hint="eastAsia"/>
          <w:sz w:val="48"/>
        </w:rPr>
        <w:t>115</w:t>
      </w:r>
      <w:r w:rsidRPr="006F5E05">
        <w:rPr>
          <w:rFonts w:eastAsia="標楷體" w:cs="Arial"/>
          <w:sz w:val="48"/>
        </w:rPr>
        <w:t>’</w:t>
      </w:r>
      <w:r w:rsidRPr="006F5E05">
        <w:rPr>
          <w:rFonts w:eastAsia="標楷體" w:hint="eastAsia"/>
          <w:sz w:val="48"/>
        </w:rPr>
        <w:t>資訊系統專案設計</w:t>
      </w:r>
    </w:p>
    <w:p w14:paraId="560E52C1" w14:textId="77777777" w:rsidR="004040D1" w:rsidRPr="006F5E05" w:rsidRDefault="004040D1" w:rsidP="004040D1">
      <w:pPr>
        <w:jc w:val="center"/>
        <w:rPr>
          <w:rFonts w:eastAsia="標楷體"/>
          <w:sz w:val="72"/>
        </w:rPr>
      </w:pPr>
      <w:r w:rsidRPr="006F5E05">
        <w:rPr>
          <w:rFonts w:eastAsia="標楷體" w:hint="eastAsia"/>
          <w:b/>
          <w:bCs/>
          <w:sz w:val="72"/>
        </w:rPr>
        <w:t>系統手冊</w:t>
      </w:r>
    </w:p>
    <w:p w14:paraId="7E898B4E" w14:textId="77777777" w:rsidR="004040D1" w:rsidRPr="006F5E05" w:rsidRDefault="004040D1" w:rsidP="004040D1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5E05">
        <w:rPr>
          <w:rFonts w:eastAsia="標楷體"/>
          <w:noProof/>
          <w:sz w:val="28"/>
        </w:rPr>
        <w:drawing>
          <wp:inline distT="0" distB="0" distL="0" distR="0" wp14:anchorId="0DBEC852" wp14:editId="6B17B97E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21D54" w14:textId="77777777" w:rsidR="004040D1" w:rsidRPr="006F5E05" w:rsidRDefault="004040D1" w:rsidP="004040D1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組</w:t>
      </w:r>
      <w:r w:rsidRPr="006F5E05">
        <w:rPr>
          <w:rFonts w:eastAsia="標楷體" w:hint="eastAsia"/>
          <w:b/>
          <w:bCs/>
          <w:sz w:val="40"/>
        </w:rPr>
        <w:t xml:space="preserve">    </w:t>
      </w:r>
      <w:r w:rsidRPr="006F5E05">
        <w:rPr>
          <w:rFonts w:eastAsia="標楷體" w:hint="eastAsia"/>
          <w:b/>
          <w:bCs/>
          <w:sz w:val="40"/>
        </w:rPr>
        <w:t>別：第</w:t>
      </w:r>
      <w:r w:rsidRPr="006F5E05">
        <w:rPr>
          <w:rFonts w:eastAsia="標楷體" w:hint="eastAsia"/>
          <w:b/>
          <w:bCs/>
          <w:sz w:val="40"/>
        </w:rPr>
        <w:t>1</w:t>
      </w:r>
      <w:r w:rsidRPr="006F5E05">
        <w:rPr>
          <w:rFonts w:eastAsia="標楷體"/>
          <w:b/>
          <w:bCs/>
          <w:sz w:val="40"/>
        </w:rPr>
        <w:t>1</w:t>
      </w:r>
      <w:r w:rsidRPr="006F5E05">
        <w:rPr>
          <w:rFonts w:eastAsia="標楷體" w:hint="eastAsia"/>
          <w:b/>
          <w:bCs/>
          <w:sz w:val="40"/>
        </w:rPr>
        <w:t>5206</w:t>
      </w:r>
      <w:r w:rsidRPr="006F5E05">
        <w:rPr>
          <w:rFonts w:eastAsia="標楷體" w:hint="eastAsia"/>
          <w:b/>
          <w:bCs/>
          <w:sz w:val="40"/>
        </w:rPr>
        <w:t>組</w:t>
      </w:r>
    </w:p>
    <w:p w14:paraId="351C123B" w14:textId="77777777" w:rsidR="004040D1" w:rsidRPr="006F5E05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題</w:t>
      </w:r>
      <w:r w:rsidRPr="006F5E05">
        <w:rPr>
          <w:rFonts w:eastAsia="標楷體" w:hint="eastAsia"/>
          <w:b/>
          <w:bCs/>
          <w:sz w:val="40"/>
        </w:rPr>
        <w:t xml:space="preserve">    </w:t>
      </w:r>
      <w:r w:rsidRPr="006F5E05">
        <w:rPr>
          <w:rFonts w:eastAsia="標楷體" w:hint="eastAsia"/>
          <w:b/>
          <w:bCs/>
          <w:sz w:val="40"/>
        </w:rPr>
        <w:t>目：</w:t>
      </w:r>
      <w:proofErr w:type="spellStart"/>
      <w:r w:rsidRPr="006F5E05">
        <w:rPr>
          <w:rFonts w:eastAsia="標楷體" w:hint="eastAsia"/>
          <w:b/>
          <w:bCs/>
          <w:sz w:val="40"/>
        </w:rPr>
        <w:t>RiskGenie</w:t>
      </w:r>
      <w:proofErr w:type="spellEnd"/>
      <w:r w:rsidRPr="006F5E05">
        <w:rPr>
          <w:rFonts w:eastAsia="標楷體" w:hint="eastAsia"/>
          <w:b/>
          <w:bCs/>
          <w:sz w:val="40"/>
        </w:rPr>
        <w:t>評評理</w:t>
      </w:r>
    </w:p>
    <w:p w14:paraId="10F43EDF" w14:textId="77777777" w:rsidR="004040D1" w:rsidRPr="006F5E05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指導老師：徐國鈞老師</w:t>
      </w:r>
    </w:p>
    <w:p w14:paraId="051CB7E6" w14:textId="77777777" w:rsidR="004040D1" w:rsidRPr="006F5E05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組</w:t>
      </w:r>
      <w:r w:rsidRPr="006F5E05">
        <w:rPr>
          <w:rFonts w:eastAsia="標楷體" w:hint="eastAsia"/>
          <w:b/>
          <w:bCs/>
          <w:sz w:val="40"/>
        </w:rPr>
        <w:t xml:space="preserve">    </w:t>
      </w:r>
      <w:r w:rsidRPr="006F5E05">
        <w:rPr>
          <w:rFonts w:eastAsia="標楷體" w:hint="eastAsia"/>
          <w:b/>
          <w:bCs/>
          <w:sz w:val="40"/>
        </w:rPr>
        <w:t>長：</w:t>
      </w:r>
      <w:r w:rsidRPr="006F5E05">
        <w:rPr>
          <w:rFonts w:eastAsia="標楷體" w:hint="eastAsia"/>
          <w:b/>
          <w:bCs/>
          <w:sz w:val="40"/>
        </w:rPr>
        <w:t>11436017</w:t>
      </w:r>
      <w:r w:rsidRPr="006F5E05">
        <w:rPr>
          <w:rFonts w:eastAsia="標楷體" w:hint="eastAsia"/>
          <w:b/>
          <w:bCs/>
          <w:sz w:val="40"/>
        </w:rPr>
        <w:t>顏珮倪</w:t>
      </w:r>
    </w:p>
    <w:p w14:paraId="39C79F96" w14:textId="77777777" w:rsidR="004040D1" w:rsidRPr="006F5E05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組</w:t>
      </w:r>
      <w:r w:rsidRPr="006F5E05">
        <w:rPr>
          <w:rFonts w:eastAsia="標楷體" w:hint="eastAsia"/>
          <w:b/>
          <w:bCs/>
          <w:sz w:val="40"/>
        </w:rPr>
        <w:t xml:space="preserve">    </w:t>
      </w:r>
      <w:r w:rsidRPr="006F5E05">
        <w:rPr>
          <w:rFonts w:eastAsia="標楷體" w:hint="eastAsia"/>
          <w:b/>
          <w:bCs/>
          <w:sz w:val="40"/>
        </w:rPr>
        <w:t>員：</w:t>
      </w:r>
      <w:r w:rsidRPr="006F5E05">
        <w:rPr>
          <w:rFonts w:eastAsia="標楷體" w:hint="eastAsia"/>
          <w:b/>
          <w:bCs/>
          <w:sz w:val="40"/>
        </w:rPr>
        <w:t>11436008</w:t>
      </w:r>
      <w:r w:rsidRPr="006F5E05">
        <w:rPr>
          <w:rFonts w:eastAsia="標楷體" w:hint="eastAsia"/>
          <w:b/>
          <w:bCs/>
          <w:sz w:val="40"/>
        </w:rPr>
        <w:t>林紀媗</w:t>
      </w:r>
      <w:r w:rsidRPr="006F5E05">
        <w:rPr>
          <w:rFonts w:eastAsia="標楷體" w:hint="eastAsia"/>
          <w:b/>
          <w:bCs/>
          <w:sz w:val="40"/>
        </w:rPr>
        <w:t xml:space="preserve"> 11436010</w:t>
      </w:r>
      <w:r w:rsidRPr="006F5E05">
        <w:rPr>
          <w:rFonts w:eastAsia="標楷體" w:hint="eastAsia"/>
          <w:b/>
          <w:bCs/>
          <w:sz w:val="40"/>
        </w:rPr>
        <w:t>李昕縈</w:t>
      </w:r>
    </w:p>
    <w:p w14:paraId="3A421DB3" w14:textId="77777777" w:rsidR="004040D1" w:rsidRPr="006F5E05" w:rsidRDefault="004040D1" w:rsidP="004040D1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6F5E05">
        <w:rPr>
          <w:rFonts w:eastAsia="標楷體" w:hint="eastAsia"/>
          <w:b/>
          <w:bCs/>
          <w:sz w:val="40"/>
        </w:rPr>
        <w:t>11436021</w:t>
      </w:r>
      <w:r w:rsidRPr="006F5E05">
        <w:rPr>
          <w:rFonts w:eastAsia="標楷體" w:hint="eastAsia"/>
          <w:b/>
          <w:bCs/>
          <w:sz w:val="40"/>
        </w:rPr>
        <w:t>黃翊甄</w:t>
      </w:r>
      <w:r w:rsidRPr="006F5E05">
        <w:rPr>
          <w:rFonts w:eastAsia="標楷體" w:hint="eastAsia"/>
          <w:b/>
          <w:bCs/>
          <w:sz w:val="40"/>
        </w:rPr>
        <w:t xml:space="preserve"> 11436029</w:t>
      </w:r>
      <w:r w:rsidRPr="006F5E05">
        <w:rPr>
          <w:rFonts w:eastAsia="標楷體" w:hint="eastAsia"/>
          <w:b/>
          <w:bCs/>
          <w:sz w:val="40"/>
        </w:rPr>
        <w:t>林敬芬</w:t>
      </w:r>
    </w:p>
    <w:p w14:paraId="6531BC3D" w14:textId="77777777" w:rsidR="004040D1" w:rsidRPr="006F5E05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26E144CD" w14:textId="77777777" w:rsidR="004040D1" w:rsidRPr="006F5E05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0CC9B9C8" w14:textId="77777777" w:rsidR="004040D1" w:rsidRPr="006F5E05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157A3E90" w14:textId="14A00135" w:rsidR="004040D1" w:rsidRPr="006F5E05" w:rsidRDefault="004040D1" w:rsidP="004040D1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6F5E05">
        <w:rPr>
          <w:rFonts w:eastAsia="標楷體" w:hint="eastAsia"/>
          <w:b/>
          <w:bCs/>
          <w:sz w:val="36"/>
          <w:szCs w:val="36"/>
        </w:rPr>
        <w:t>中華民國</w:t>
      </w:r>
      <w:r w:rsidRPr="006F5E05">
        <w:rPr>
          <w:rFonts w:eastAsia="標楷體" w:hint="eastAsia"/>
          <w:b/>
          <w:bCs/>
          <w:sz w:val="36"/>
          <w:szCs w:val="36"/>
        </w:rPr>
        <w:t>1</w:t>
      </w:r>
      <w:r w:rsidRPr="006F5E05">
        <w:rPr>
          <w:rFonts w:eastAsia="標楷體"/>
          <w:b/>
          <w:bCs/>
          <w:sz w:val="36"/>
          <w:szCs w:val="36"/>
        </w:rPr>
        <w:t>1</w:t>
      </w:r>
      <w:r w:rsidRPr="006F5E05">
        <w:rPr>
          <w:rFonts w:eastAsia="標楷體" w:hint="eastAsia"/>
          <w:b/>
          <w:bCs/>
          <w:sz w:val="36"/>
          <w:szCs w:val="36"/>
        </w:rPr>
        <w:t>5</w:t>
      </w:r>
      <w:r w:rsidRPr="006F5E05">
        <w:rPr>
          <w:rFonts w:eastAsia="標楷體" w:hint="eastAsia"/>
          <w:b/>
          <w:bCs/>
          <w:sz w:val="36"/>
          <w:szCs w:val="36"/>
        </w:rPr>
        <w:t>年</w:t>
      </w:r>
      <w:r w:rsidR="001C3899" w:rsidRPr="006F5E05">
        <w:rPr>
          <w:rFonts w:eastAsia="標楷體" w:hint="eastAsia"/>
          <w:b/>
          <w:bCs/>
          <w:sz w:val="36"/>
          <w:szCs w:val="36"/>
        </w:rPr>
        <w:t>10</w:t>
      </w:r>
      <w:r w:rsidRPr="006F5E05">
        <w:rPr>
          <w:rFonts w:eastAsia="標楷體" w:hint="eastAsia"/>
          <w:b/>
          <w:bCs/>
          <w:sz w:val="36"/>
          <w:szCs w:val="36"/>
        </w:rPr>
        <w:t>月</w:t>
      </w:r>
      <w:r w:rsidR="001C3899" w:rsidRPr="006F5E05">
        <w:rPr>
          <w:rFonts w:eastAsia="標楷體" w:hint="eastAsia"/>
          <w:b/>
          <w:bCs/>
          <w:sz w:val="36"/>
          <w:szCs w:val="36"/>
        </w:rPr>
        <w:t>14</w:t>
      </w:r>
      <w:r w:rsidRPr="006F5E05">
        <w:rPr>
          <w:rFonts w:eastAsia="標楷體" w:hint="eastAsia"/>
          <w:b/>
          <w:bCs/>
          <w:sz w:val="36"/>
          <w:szCs w:val="36"/>
        </w:rPr>
        <w:t>日</w:t>
      </w:r>
    </w:p>
    <w:p w14:paraId="6ABE910F" w14:textId="77777777" w:rsidR="00AF53E1" w:rsidRPr="006F5E05" w:rsidRDefault="00AF53E1" w:rsidP="009626CF">
      <w:pPr>
        <w:tabs>
          <w:tab w:val="left" w:pos="2520"/>
        </w:tabs>
        <w:snapToGrid w:val="0"/>
        <w:ind w:left="357"/>
        <w:jc w:val="center"/>
        <w:rPr>
          <w:rFonts w:eastAsia="標楷體"/>
          <w:b/>
          <w:bCs/>
          <w:sz w:val="36"/>
          <w:szCs w:val="36"/>
        </w:rPr>
      </w:pPr>
    </w:p>
    <w:p w14:paraId="44CDFED9" w14:textId="106E089E" w:rsidR="00AF53E1" w:rsidRPr="006F5E05" w:rsidRDefault="00AF53E1" w:rsidP="009626CF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  <w:sectPr w:rsidR="00AF53E1" w:rsidRPr="006F5E05" w:rsidSect="005D1901">
          <w:footerReference w:type="default" r:id="rId10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73E74B1" w14:textId="3397CF22" w:rsidR="00585AE4" w:rsidRPr="006F5E05" w:rsidRDefault="00283CB2" w:rsidP="009626CF">
      <w:pPr>
        <w:tabs>
          <w:tab w:val="left" w:pos="814"/>
        </w:tabs>
        <w:jc w:val="center"/>
        <w:rPr>
          <w:rFonts w:eastAsia="標楷體"/>
          <w:sz w:val="32"/>
          <w:szCs w:val="32"/>
        </w:rPr>
      </w:pPr>
      <w:r w:rsidRPr="006F5E05">
        <w:rPr>
          <w:rFonts w:eastAsia="標楷體" w:hint="eastAsia"/>
          <w:b/>
          <w:bCs/>
          <w:sz w:val="32"/>
          <w:szCs w:val="32"/>
        </w:rPr>
        <w:lastRenderedPageBreak/>
        <w:t>目錄</w:t>
      </w:r>
    </w:p>
    <w:p w14:paraId="38AF6536" w14:textId="167D7C4C" w:rsidR="00EF1D35" w:rsidRDefault="008300AD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r w:rsidRPr="006F5E05">
        <w:fldChar w:fldCharType="begin"/>
      </w:r>
      <w:r w:rsidRPr="006F5E05">
        <w:instrText xml:space="preserve"> TOC \o "1-3" \h \z \u </w:instrText>
      </w:r>
      <w:r w:rsidRPr="006F5E05">
        <w:fldChar w:fldCharType="separate"/>
      </w:r>
      <w:hyperlink w:anchor="_Toc242882577" w:history="1">
        <w:r w:rsidR="00EF1D35" w:rsidRPr="005F21AD">
          <w:rPr>
            <w:rStyle w:val="af6"/>
          </w:rPr>
          <w:t>第</w:t>
        </w:r>
        <w:r w:rsidR="00EF1D35" w:rsidRPr="005F21AD">
          <w:rPr>
            <w:rStyle w:val="af6"/>
          </w:rPr>
          <w:t>1</w:t>
        </w:r>
        <w:r w:rsidR="00EF1D35" w:rsidRPr="005F21AD">
          <w:rPr>
            <w:rStyle w:val="af6"/>
          </w:rPr>
          <w:t>章</w:t>
        </w:r>
        <w:r w:rsidR="00EF1D35" w:rsidRPr="005F21AD">
          <w:rPr>
            <w:rStyle w:val="af6"/>
          </w:rPr>
          <w:t xml:space="preserve"> </w:t>
        </w:r>
        <w:r w:rsidR="00EF1D35" w:rsidRPr="005F21AD">
          <w:rPr>
            <w:rStyle w:val="af6"/>
          </w:rPr>
          <w:t>前言</w:t>
        </w:r>
        <w:r w:rsidR="00EF1D35">
          <w:rPr>
            <w:webHidden/>
          </w:rPr>
          <w:tab/>
        </w:r>
        <w:r w:rsidR="00EF1D35">
          <w:rPr>
            <w:webHidden/>
          </w:rPr>
          <w:fldChar w:fldCharType="begin"/>
        </w:r>
        <w:r w:rsidR="00EF1D35">
          <w:rPr>
            <w:webHidden/>
          </w:rPr>
          <w:instrText xml:space="preserve"> PAGEREF _Toc242882577 \h </w:instrText>
        </w:r>
        <w:r w:rsidR="00EF1D35">
          <w:rPr>
            <w:webHidden/>
          </w:rPr>
        </w:r>
        <w:r w:rsidR="00EF1D35">
          <w:rPr>
            <w:webHidden/>
          </w:rPr>
          <w:fldChar w:fldCharType="separate"/>
        </w:r>
        <w:r w:rsidR="00EF1D35">
          <w:rPr>
            <w:webHidden/>
          </w:rPr>
          <w:t>1</w:t>
        </w:r>
        <w:r w:rsidR="00EF1D35">
          <w:rPr>
            <w:webHidden/>
          </w:rPr>
          <w:fldChar w:fldCharType="end"/>
        </w:r>
      </w:hyperlink>
    </w:p>
    <w:p w14:paraId="3BCAA72D" w14:textId="59FEB5A0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78" w:history="1">
        <w:r w:rsidRPr="005F21AD">
          <w:rPr>
            <w:rStyle w:val="af6"/>
          </w:rPr>
          <w:t xml:space="preserve">1-1 </w:t>
        </w:r>
        <w:r w:rsidRPr="005F21AD">
          <w:rPr>
            <w:rStyle w:val="af6"/>
          </w:rPr>
          <w:t>背景介紹</w:t>
        </w:r>
        <w:r w:rsidRPr="005F21AD">
          <w:rPr>
            <w:rStyle w:val="af6"/>
          </w:rPr>
          <w:t xml:space="preserve"> [</w:t>
        </w:r>
        <w:r w:rsidRPr="005F21AD">
          <w:rPr>
            <w:rStyle w:val="af6"/>
          </w:rPr>
          <w:t>序號</w:t>
        </w:r>
        <w:r w:rsidRPr="005F21AD">
          <w:rPr>
            <w:rStyle w:val="af6"/>
          </w:rPr>
          <w:t>1]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87C4C07" w14:textId="2FB24BB2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79" w:history="1">
        <w:r w:rsidRPr="005F21AD">
          <w:rPr>
            <w:rStyle w:val="af6"/>
          </w:rPr>
          <w:t xml:space="preserve">1-2 </w:t>
        </w:r>
        <w:r w:rsidRPr="005F21AD">
          <w:rPr>
            <w:rStyle w:val="af6"/>
          </w:rPr>
          <w:t>動機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37D8ADA" w14:textId="5D7151EB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0" w:history="1">
        <w:r w:rsidRPr="005F21AD">
          <w:rPr>
            <w:rStyle w:val="af6"/>
          </w:rPr>
          <w:t xml:space="preserve">1-3 </w:t>
        </w:r>
        <w:r w:rsidRPr="005F21AD">
          <w:rPr>
            <w:rStyle w:val="af6"/>
          </w:rPr>
          <w:t>系統目的與目標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2448CAA" w14:textId="1346F5C2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1" w:history="1">
        <w:r w:rsidRPr="005F21AD">
          <w:rPr>
            <w:rStyle w:val="af6"/>
          </w:rPr>
          <w:t xml:space="preserve">1-4 </w:t>
        </w:r>
        <w:r w:rsidRPr="005F21AD">
          <w:rPr>
            <w:rStyle w:val="af6"/>
          </w:rPr>
          <w:t>預期成果</w:t>
        </w:r>
        <w:r w:rsidRPr="005F21AD">
          <w:rPr>
            <w:rStyle w:val="af6"/>
          </w:rPr>
          <w:t xml:space="preserve"> [</w:t>
        </w:r>
        <w:r w:rsidRPr="005F21AD">
          <w:rPr>
            <w:rStyle w:val="af6"/>
          </w:rPr>
          <w:t>序號</w:t>
        </w:r>
        <w:r w:rsidRPr="005F21AD">
          <w:rPr>
            <w:rStyle w:val="af6"/>
          </w:rPr>
          <w:t>1]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D50377" w14:textId="7F443883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582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2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營運計畫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8F2BE6D" w14:textId="611B63BF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3" w:history="1">
        <w:r w:rsidRPr="005F21AD">
          <w:rPr>
            <w:rStyle w:val="af6"/>
          </w:rPr>
          <w:t>2-1</w:t>
        </w:r>
        <w:r w:rsidRPr="005F21AD">
          <w:rPr>
            <w:rStyle w:val="af6"/>
          </w:rPr>
          <w:t>可行性分析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805668" w14:textId="7A06B570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4" w:history="1">
        <w:r w:rsidRPr="005F21AD">
          <w:rPr>
            <w:rStyle w:val="af6"/>
          </w:rPr>
          <w:t>2-2</w:t>
        </w:r>
        <w:r w:rsidRPr="005F21AD">
          <w:rPr>
            <w:rStyle w:val="af6"/>
          </w:rPr>
          <w:t>商業模式</w:t>
        </w:r>
        <w:r w:rsidRPr="005F21AD">
          <w:rPr>
            <w:rStyle w:val="af6"/>
          </w:rPr>
          <w:t>— Business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7FA288" w14:textId="2EFD3CEC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5" w:history="1">
        <w:r w:rsidRPr="005F21AD">
          <w:rPr>
            <w:rStyle w:val="af6"/>
          </w:rPr>
          <w:t xml:space="preserve">2-3 </w:t>
        </w:r>
        <w:r w:rsidRPr="005F21AD">
          <w:rPr>
            <w:rStyle w:val="af6"/>
          </w:rPr>
          <w:t>市場分析</w:t>
        </w:r>
        <w:r w:rsidRPr="005F21AD">
          <w:rPr>
            <w:rStyle w:val="af6"/>
          </w:rPr>
          <w:t xml:space="preserve"> — STP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48B1192" w14:textId="3DF19E1D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6" w:history="1">
        <w:r w:rsidRPr="005F21AD">
          <w:rPr>
            <w:rStyle w:val="af6"/>
          </w:rPr>
          <w:t>2-4</w:t>
        </w:r>
        <w:r w:rsidRPr="005F21AD">
          <w:rPr>
            <w:rStyle w:val="af6"/>
          </w:rPr>
          <w:t>競爭力分析</w:t>
        </w:r>
        <w:r w:rsidRPr="005F21AD">
          <w:rPr>
            <w:rStyle w:val="af6"/>
          </w:rPr>
          <w:t>SWOT-TOWS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62E09E5" w14:textId="65749D49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587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3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系統架構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F3E79B2" w14:textId="5FFF2D66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8" w:history="1">
        <w:r w:rsidRPr="005F21AD">
          <w:rPr>
            <w:rStyle w:val="af6"/>
          </w:rPr>
          <w:t xml:space="preserve">3-1 </w:t>
        </w:r>
        <w:r w:rsidRPr="005F21AD">
          <w:rPr>
            <w:rStyle w:val="af6"/>
          </w:rPr>
          <w:t>系統架構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ACF83E5" w14:textId="7CA15CD6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89" w:history="1">
        <w:r w:rsidRPr="005F21AD">
          <w:rPr>
            <w:rStyle w:val="af6"/>
          </w:rPr>
          <w:t xml:space="preserve">3-2 </w:t>
        </w:r>
        <w:r w:rsidRPr="005F21AD">
          <w:rPr>
            <w:rStyle w:val="af6"/>
          </w:rPr>
          <w:t>系統軟、硬體需求與技術平台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603C721" w14:textId="4A630248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0" w:history="1">
        <w:r w:rsidRPr="005F21AD">
          <w:rPr>
            <w:rStyle w:val="af6"/>
          </w:rPr>
          <w:t xml:space="preserve">3-3 </w:t>
        </w:r>
        <w:r w:rsidRPr="005F21AD">
          <w:rPr>
            <w:rStyle w:val="af6"/>
          </w:rPr>
          <w:t>使用標準與工具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9FAF5C9" w14:textId="74376589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591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4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專案時程與組織分工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BB3EDB9" w14:textId="71B2CC08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2" w:history="1">
        <w:r w:rsidRPr="005F21AD">
          <w:rPr>
            <w:rStyle w:val="af6"/>
          </w:rPr>
          <w:t xml:space="preserve">4-1 </w:t>
        </w:r>
        <w:r w:rsidRPr="005F21AD">
          <w:rPr>
            <w:rStyle w:val="af6"/>
          </w:rPr>
          <w:t>專案時程：甘特圖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0B3938B" w14:textId="00A506B8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3" w:history="1">
        <w:r w:rsidRPr="005F21AD">
          <w:rPr>
            <w:rStyle w:val="af6"/>
          </w:rPr>
          <w:t xml:space="preserve">4-2 </w:t>
        </w:r>
        <w:r w:rsidRPr="005F21AD">
          <w:rPr>
            <w:rStyle w:val="af6"/>
          </w:rPr>
          <w:t>專案組織與分工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4302452" w14:textId="4412BFFB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4" w:history="1">
        <w:r w:rsidRPr="005F21AD">
          <w:rPr>
            <w:rStyle w:val="af6"/>
          </w:rPr>
          <w:t xml:space="preserve">4-3 </w:t>
        </w:r>
        <w:r w:rsidRPr="005F21AD">
          <w:rPr>
            <w:rStyle w:val="af6"/>
          </w:rPr>
          <w:t>上傳</w:t>
        </w:r>
        <w:r w:rsidRPr="005F21AD">
          <w:rPr>
            <w:rStyle w:val="af6"/>
          </w:rPr>
          <w:t>GitHub</w:t>
        </w:r>
        <w:r w:rsidRPr="005F21AD">
          <w:rPr>
            <w:rStyle w:val="af6"/>
          </w:rPr>
          <w:t>紀錄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5EE3C0D" w14:textId="43271C9B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595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5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需求模型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F828588" w14:textId="4D05C051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6" w:history="1">
        <w:r w:rsidRPr="005F21AD">
          <w:rPr>
            <w:rStyle w:val="af6"/>
          </w:rPr>
          <w:t>5-1</w:t>
        </w:r>
        <w:r w:rsidRPr="005F21AD">
          <w:rPr>
            <w:rStyle w:val="af6"/>
          </w:rPr>
          <w:t>使用者需求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D497ED6" w14:textId="20A94F21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7" w:history="1">
        <w:r w:rsidRPr="005F21AD">
          <w:rPr>
            <w:rStyle w:val="af6"/>
          </w:rPr>
          <w:t xml:space="preserve">5-2 </w:t>
        </w:r>
        <w:r w:rsidRPr="005F21AD">
          <w:rPr>
            <w:rStyle w:val="af6"/>
          </w:rPr>
          <w:t>使用個案圖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79395B5" w14:textId="24E2D7EC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8" w:history="1">
        <w:r w:rsidRPr="005F21AD">
          <w:rPr>
            <w:rStyle w:val="af6"/>
          </w:rPr>
          <w:t xml:space="preserve">5-3 </w:t>
        </w:r>
        <w:r w:rsidRPr="005F21AD">
          <w:rPr>
            <w:rStyle w:val="af6"/>
          </w:rPr>
          <w:t>活動圖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3E322E9" w14:textId="76FAD8DF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599" w:history="1">
        <w:r w:rsidRPr="005F21AD">
          <w:rPr>
            <w:rStyle w:val="af6"/>
          </w:rPr>
          <w:t xml:space="preserve">5-4 </w:t>
        </w:r>
        <w:r w:rsidRPr="005F21AD">
          <w:rPr>
            <w:rStyle w:val="af6"/>
          </w:rPr>
          <w:t>分析類別圖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4BBF1C89" w14:textId="21625C33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00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6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設計模型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7DB69014" w14:textId="6EAA0BE7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1" w:history="1">
        <w:r w:rsidRPr="005F21AD">
          <w:rPr>
            <w:rStyle w:val="af6"/>
          </w:rPr>
          <w:t xml:space="preserve">6-1 </w:t>
        </w:r>
        <w:r w:rsidRPr="005F21AD">
          <w:rPr>
            <w:rStyle w:val="af6"/>
          </w:rPr>
          <w:t>循序圖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5FC24713" w14:textId="2EC427F9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2" w:history="1">
        <w:r w:rsidRPr="005F21AD">
          <w:rPr>
            <w:rStyle w:val="af6"/>
          </w:rPr>
          <w:t xml:space="preserve">6-2 </w:t>
        </w:r>
        <w:r w:rsidRPr="005F21AD">
          <w:rPr>
            <w:rStyle w:val="af6"/>
          </w:rPr>
          <w:t>設計類別圖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3B2D8ED3" w14:textId="0FCE3C9F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03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7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實作模型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5DCD1635" w14:textId="5410EC26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4" w:history="1">
        <w:r w:rsidRPr="005F21AD">
          <w:rPr>
            <w:rStyle w:val="af6"/>
          </w:rPr>
          <w:t>7-1</w:t>
        </w:r>
        <w:r w:rsidRPr="005F21AD">
          <w:rPr>
            <w:rStyle w:val="af6"/>
          </w:rPr>
          <w:t>佈署圖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1FD9DC21" w14:textId="45CCCDD2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5" w:history="1">
        <w:r w:rsidRPr="005F21AD">
          <w:rPr>
            <w:rStyle w:val="af6"/>
          </w:rPr>
          <w:t>7-2</w:t>
        </w:r>
        <w:r w:rsidRPr="005F21AD">
          <w:rPr>
            <w:rStyle w:val="af6"/>
          </w:rPr>
          <w:t>套件圖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03DE8E8C" w14:textId="00ABD79D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6" w:history="1">
        <w:r w:rsidRPr="005F21AD">
          <w:rPr>
            <w:rStyle w:val="af6"/>
          </w:rPr>
          <w:t xml:space="preserve">7-3 </w:t>
        </w:r>
        <w:r w:rsidRPr="005F21AD">
          <w:rPr>
            <w:rStyle w:val="af6"/>
          </w:rPr>
          <w:t>元件圖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0C0F38F3" w14:textId="27CB3A66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7" w:history="1">
        <w:r w:rsidRPr="005F21AD">
          <w:rPr>
            <w:rStyle w:val="af6"/>
          </w:rPr>
          <w:t xml:space="preserve">7-4 </w:t>
        </w:r>
        <w:r w:rsidRPr="005F21AD">
          <w:rPr>
            <w:rStyle w:val="af6"/>
          </w:rPr>
          <w:t>狀態機圖與時序圖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3F087C92" w14:textId="2EB3B3ED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08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8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資料庫設計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439FD304" w14:textId="0BE08799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09" w:history="1">
        <w:r w:rsidRPr="005F21AD">
          <w:rPr>
            <w:rStyle w:val="af6"/>
          </w:rPr>
          <w:t xml:space="preserve">8-1 </w:t>
        </w:r>
        <w:r w:rsidRPr="005F21AD">
          <w:rPr>
            <w:rStyle w:val="af6"/>
          </w:rPr>
          <w:t>資料庫關聯表（參考關係與限制</w:t>
        </w:r>
        <w:r w:rsidRPr="005F21AD">
          <w:rPr>
            <w:rStyle w:val="af6"/>
          </w:rPr>
          <w:t xml:space="preserve"> Constraints</w:t>
        </w:r>
        <w:r w:rsidRPr="005F21AD">
          <w:rPr>
            <w:rStyle w:val="af6"/>
          </w:rPr>
          <w:t>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656F2275" w14:textId="104EB376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0" w:history="1">
        <w:r w:rsidRPr="005F21AD">
          <w:rPr>
            <w:rStyle w:val="af6"/>
          </w:rPr>
          <w:t xml:space="preserve">8-2 </w:t>
        </w:r>
        <w:r w:rsidRPr="005F21AD">
          <w:rPr>
            <w:rStyle w:val="af6"/>
          </w:rPr>
          <w:t>表格及其</w:t>
        </w:r>
        <w:r w:rsidRPr="005F21AD">
          <w:rPr>
            <w:rStyle w:val="af6"/>
          </w:rPr>
          <w:t xml:space="preserve"> Meta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7389D2D2" w14:textId="6E13F5F4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11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9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程式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969A6D9" w14:textId="4CDB74A0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2" w:history="1">
        <w:r w:rsidRPr="005F21AD">
          <w:rPr>
            <w:rStyle w:val="af6"/>
          </w:rPr>
          <w:t xml:space="preserve">9-1 </w:t>
        </w:r>
        <w:r w:rsidRPr="005F21AD">
          <w:rPr>
            <w:rStyle w:val="af6"/>
          </w:rPr>
          <w:t>元件清單及其規格描述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35327D51" w14:textId="58B9A62F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3" w:history="1">
        <w:r w:rsidRPr="005F21AD">
          <w:rPr>
            <w:rStyle w:val="af6"/>
          </w:rPr>
          <w:t xml:space="preserve">9-2 </w:t>
        </w:r>
        <w:r w:rsidRPr="005F21AD">
          <w:rPr>
            <w:rStyle w:val="af6"/>
          </w:rPr>
          <w:t>其他附屬之各種元件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6CFE65E3" w14:textId="7B75CB71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14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10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測試模型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7697B105" w14:textId="3E3C8E6F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5" w:history="1">
        <w:r w:rsidRPr="005F21AD">
          <w:rPr>
            <w:rStyle w:val="af6"/>
          </w:rPr>
          <w:t xml:space="preserve">10-1 </w:t>
        </w:r>
        <w:r w:rsidRPr="005F21AD">
          <w:rPr>
            <w:rStyle w:val="af6"/>
          </w:rPr>
          <w:t>測試計畫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346EFAE3" w14:textId="5628CE3E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6" w:history="1">
        <w:r w:rsidRPr="005F21AD">
          <w:rPr>
            <w:rStyle w:val="af6"/>
          </w:rPr>
          <w:t xml:space="preserve">10-2 </w:t>
        </w:r>
        <w:r w:rsidRPr="005F21AD">
          <w:rPr>
            <w:rStyle w:val="af6"/>
          </w:rPr>
          <w:t>測試個案與測試結果資料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209BA9DD" w14:textId="375228C8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17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11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操作手冊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0ED03D22" w14:textId="413D2A54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8" w:history="1">
        <w:r w:rsidRPr="005F21AD">
          <w:rPr>
            <w:rStyle w:val="af6"/>
          </w:rPr>
          <w:t xml:space="preserve">11-1 </w:t>
        </w:r>
        <w:r w:rsidRPr="005F21AD">
          <w:rPr>
            <w:rStyle w:val="af6"/>
          </w:rPr>
          <w:t>系統需求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65C5FD84" w14:textId="72F4483A" w:rsidR="00EF1D35" w:rsidRDefault="00EF1D35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882619" w:history="1">
        <w:r w:rsidRPr="005F21AD">
          <w:rPr>
            <w:rStyle w:val="af6"/>
          </w:rPr>
          <w:t xml:space="preserve">11-2 </w:t>
        </w:r>
        <w:r w:rsidRPr="005F21AD">
          <w:rPr>
            <w:rStyle w:val="af6"/>
          </w:rPr>
          <w:t>系統連線與操作方式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779BABAF" w14:textId="792852BB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20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12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使用手冊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81</w:t>
        </w:r>
        <w:r>
          <w:rPr>
            <w:webHidden/>
          </w:rPr>
          <w:fldChar w:fldCharType="end"/>
        </w:r>
      </w:hyperlink>
    </w:p>
    <w:p w14:paraId="2A1646A5" w14:textId="2226CB04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21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13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感想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85</w:t>
        </w:r>
        <w:r>
          <w:rPr>
            <w:webHidden/>
          </w:rPr>
          <w:fldChar w:fldCharType="end"/>
        </w:r>
      </w:hyperlink>
    </w:p>
    <w:p w14:paraId="33A0FB56" w14:textId="51EF17A4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22" w:history="1">
        <w:r w:rsidRPr="005F21AD">
          <w:rPr>
            <w:rStyle w:val="af6"/>
          </w:rPr>
          <w:t>第</w:t>
        </w:r>
        <w:r w:rsidRPr="005F21AD">
          <w:rPr>
            <w:rStyle w:val="af6"/>
          </w:rPr>
          <w:t>14</w:t>
        </w:r>
        <w:r w:rsidRPr="005F21AD">
          <w:rPr>
            <w:rStyle w:val="af6"/>
          </w:rPr>
          <w:t>章</w:t>
        </w:r>
        <w:r w:rsidRPr="005F21AD">
          <w:rPr>
            <w:rStyle w:val="af6"/>
          </w:rPr>
          <w:t xml:space="preserve"> </w:t>
        </w:r>
        <w:r w:rsidRPr="005F21AD">
          <w:rPr>
            <w:rStyle w:val="af6"/>
          </w:rPr>
          <w:t>參考資料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88</w:t>
        </w:r>
        <w:r>
          <w:rPr>
            <w:webHidden/>
          </w:rPr>
          <w:fldChar w:fldCharType="end"/>
        </w:r>
      </w:hyperlink>
    </w:p>
    <w:p w14:paraId="41D6F273" w14:textId="0818DCBA" w:rsidR="00EF1D35" w:rsidRDefault="00EF1D35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42882623" w:history="1">
        <w:r w:rsidRPr="005F21AD">
          <w:rPr>
            <w:rStyle w:val="af6"/>
          </w:rPr>
          <w:t>附錄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_Toc242882623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337E1F9D" w14:textId="6E20084E" w:rsidR="004C0656" w:rsidRPr="006F5E05" w:rsidRDefault="008300AD" w:rsidP="009626CF">
      <w:pPr>
        <w:overflowPunct w:val="0"/>
        <w:ind w:left="640" w:hangingChars="200" w:hanging="640"/>
        <w:rPr>
          <w:rFonts w:eastAsia="標楷體"/>
          <w:sz w:val="32"/>
          <w:szCs w:val="32"/>
        </w:rPr>
      </w:pPr>
      <w:r w:rsidRPr="006F5E05">
        <w:rPr>
          <w:rFonts w:eastAsia="標楷體"/>
          <w:sz w:val="32"/>
          <w:szCs w:val="32"/>
        </w:rPr>
        <w:fldChar w:fldCharType="end"/>
      </w:r>
    </w:p>
    <w:p w14:paraId="77C6946D" w14:textId="70DFE273" w:rsidR="0003052F" w:rsidRPr="006F5E05" w:rsidRDefault="004C0656" w:rsidP="009626CF">
      <w:pPr>
        <w:widowControl/>
        <w:rPr>
          <w:rFonts w:eastAsia="標楷體"/>
          <w:sz w:val="32"/>
          <w:szCs w:val="32"/>
        </w:rPr>
      </w:pPr>
      <w:r w:rsidRPr="006F5E05">
        <w:rPr>
          <w:rFonts w:eastAsia="標楷體"/>
          <w:sz w:val="32"/>
          <w:szCs w:val="32"/>
        </w:rPr>
        <w:br w:type="page"/>
      </w:r>
    </w:p>
    <w:p w14:paraId="609E312B" w14:textId="2AA4EB5C" w:rsidR="0003052F" w:rsidRPr="006F5E05" w:rsidRDefault="0003052F" w:rsidP="009626CF">
      <w:pPr>
        <w:widowControl/>
        <w:jc w:val="center"/>
        <w:rPr>
          <w:rFonts w:eastAsia="標楷體"/>
          <w:b/>
          <w:bCs/>
          <w:sz w:val="32"/>
          <w:szCs w:val="32"/>
        </w:rPr>
      </w:pPr>
      <w:r w:rsidRPr="006F5E05">
        <w:rPr>
          <w:rFonts w:eastAsia="標楷體" w:hint="eastAsia"/>
          <w:b/>
          <w:bCs/>
          <w:sz w:val="32"/>
          <w:szCs w:val="32"/>
        </w:rPr>
        <w:lastRenderedPageBreak/>
        <w:t>圖目錄</w:t>
      </w:r>
    </w:p>
    <w:p w14:paraId="5747D7BA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3-1-1 </w:t>
        </w:r>
        <w:r w:rsidRPr="006F5E05">
          <w:rPr>
            <w:rStyle w:val="af6"/>
            <w:rFonts w:hint="eastAsia"/>
            <w:color w:val="auto"/>
            <w:u w:val="none"/>
          </w:rPr>
          <w:t>系統架構圖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14</w:t>
        </w:r>
      </w:hyperlink>
    </w:p>
    <w:p w14:paraId="7A2BE9B0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4-1-1 </w:t>
        </w:r>
        <w:r w:rsidRPr="006F5E05">
          <w:rPr>
            <w:rStyle w:val="af6"/>
            <w:rFonts w:hint="eastAsia"/>
            <w:color w:val="auto"/>
            <w:u w:val="none"/>
          </w:rPr>
          <w:t>專案時程：甘特圖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18</w:t>
        </w:r>
      </w:hyperlink>
    </w:p>
    <w:p w14:paraId="01B0ED18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 4-3-1 GitHub</w:t>
        </w:r>
        <w:r w:rsidRPr="006F5E05">
          <w:rPr>
            <w:rStyle w:val="af6"/>
            <w:rFonts w:hint="eastAsia"/>
            <w:color w:val="auto"/>
            <w:u w:val="none"/>
          </w:rPr>
          <w:t>紀錄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21</w:t>
        </w:r>
      </w:hyperlink>
    </w:p>
    <w:p w14:paraId="7B845169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5-2-1</w:t>
        </w:r>
        <w:r w:rsidRPr="006F5E05">
          <w:rPr>
            <w:rStyle w:val="af6"/>
            <w:rFonts w:hint="eastAsia"/>
            <w:color w:val="auto"/>
            <w:u w:val="none"/>
          </w:rPr>
          <w:t>使用個案圖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24</w:t>
        </w:r>
      </w:hyperlink>
    </w:p>
    <w:p w14:paraId="1E3422FC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5-3-1</w:t>
        </w:r>
        <w:r w:rsidRPr="006F5E05">
          <w:rPr>
            <w:rStyle w:val="af6"/>
            <w:rFonts w:hint="eastAsia"/>
            <w:color w:val="auto"/>
            <w:u w:val="none"/>
          </w:rPr>
          <w:t>活動圖－登入作業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25</w:t>
        </w:r>
      </w:hyperlink>
    </w:p>
    <w:p w14:paraId="512ECF13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5-3-2</w:t>
        </w:r>
        <w:r w:rsidRPr="006F5E05">
          <w:rPr>
            <w:rStyle w:val="af6"/>
            <w:rFonts w:hint="eastAsia"/>
            <w:color w:val="auto"/>
            <w:u w:val="none"/>
          </w:rPr>
          <w:t>活動圖－新增資訊資產作業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26</w:t>
        </w:r>
      </w:hyperlink>
    </w:p>
    <w:p w14:paraId="0BCAE838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5-3-3</w:t>
        </w:r>
        <w:r w:rsidRPr="006F5E05">
          <w:rPr>
            <w:rStyle w:val="af6"/>
            <w:rFonts w:hint="eastAsia"/>
            <w:color w:val="auto"/>
            <w:u w:val="none"/>
          </w:rPr>
          <w:t>活動圖－刪除資訊資產作業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27</w:t>
        </w:r>
      </w:hyperlink>
    </w:p>
    <w:p w14:paraId="023B576E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5-3-4</w:t>
        </w:r>
        <w:r w:rsidRPr="006F5E05">
          <w:rPr>
            <w:rStyle w:val="af6"/>
            <w:rFonts w:hint="eastAsia"/>
            <w:color w:val="auto"/>
            <w:u w:val="none"/>
          </w:rPr>
          <w:t>活動圖－修改資訊資產作業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28</w:t>
        </w:r>
      </w:hyperlink>
    </w:p>
    <w:p w14:paraId="3995DB72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5-3-5</w:t>
        </w:r>
        <w:r w:rsidRPr="006F5E05">
          <w:rPr>
            <w:rStyle w:val="af6"/>
            <w:rFonts w:hint="eastAsia"/>
            <w:color w:val="auto"/>
            <w:u w:val="none"/>
          </w:rPr>
          <w:t>活動圖－查詢資訊資產作業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29</w:t>
        </w:r>
      </w:hyperlink>
    </w:p>
    <w:p w14:paraId="45107F01" w14:textId="5ACFF2E4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5-3-6</w:t>
        </w:r>
        <w:r w:rsidRPr="006F5E05">
          <w:rPr>
            <w:rStyle w:val="af6"/>
            <w:rFonts w:hint="eastAsia"/>
            <w:color w:val="auto"/>
            <w:u w:val="none"/>
          </w:rPr>
          <w:t>活動圖－資產盤點作業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30</w:t>
        </w:r>
      </w:hyperlink>
    </w:p>
    <w:p w14:paraId="24E52AFF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5-3-7</w:t>
        </w:r>
        <w:r w:rsidRPr="006F5E05">
          <w:rPr>
            <w:rStyle w:val="af6"/>
            <w:rFonts w:hint="eastAsia"/>
            <w:color w:val="auto"/>
            <w:u w:val="none"/>
          </w:rPr>
          <w:t>活動圖－風險評鑑作業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31</w:t>
        </w:r>
      </w:hyperlink>
    </w:p>
    <w:p w14:paraId="06AF461E" w14:textId="5E274D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5-3-8</w:t>
        </w:r>
        <w:r w:rsidRPr="006F5E05">
          <w:rPr>
            <w:rStyle w:val="af6"/>
            <w:rFonts w:hint="eastAsia"/>
            <w:color w:val="auto"/>
            <w:u w:val="none"/>
          </w:rPr>
          <w:t>活動圖－風險評鑑</w:t>
        </w:r>
        <w:r w:rsidRPr="006F5E05">
          <w:rPr>
            <w:rStyle w:val="af6"/>
            <w:rFonts w:hint="eastAsia"/>
            <w:color w:val="auto"/>
            <w:u w:val="none"/>
          </w:rPr>
          <w:t>AI</w:t>
        </w:r>
        <w:r w:rsidRPr="006F5E05">
          <w:rPr>
            <w:rStyle w:val="af6"/>
            <w:rFonts w:hint="eastAsia"/>
            <w:color w:val="auto"/>
            <w:u w:val="none"/>
          </w:rPr>
          <w:t>建議作業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32</w:t>
        </w:r>
      </w:hyperlink>
    </w:p>
    <w:p w14:paraId="0D219956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5-3-9</w:t>
        </w:r>
        <w:r w:rsidRPr="006F5E05">
          <w:rPr>
            <w:rStyle w:val="af6"/>
            <w:rFonts w:hint="eastAsia"/>
            <w:color w:val="auto"/>
            <w:u w:val="none"/>
          </w:rPr>
          <w:t>活動圖－風險報表產生作業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33</w:t>
        </w:r>
      </w:hyperlink>
    </w:p>
    <w:p w14:paraId="5D0420B4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5-3-10</w:t>
        </w:r>
        <w:r w:rsidRPr="006F5E05">
          <w:rPr>
            <w:rStyle w:val="af6"/>
            <w:rFonts w:hint="eastAsia"/>
            <w:color w:val="auto"/>
            <w:u w:val="none"/>
          </w:rPr>
          <w:t>活動圖－查詢帳號作業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34</w:t>
        </w:r>
      </w:hyperlink>
    </w:p>
    <w:p w14:paraId="02677688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5-3-11</w:t>
        </w:r>
        <w:r w:rsidRPr="006F5E05">
          <w:rPr>
            <w:rStyle w:val="af6"/>
            <w:rFonts w:hint="eastAsia"/>
            <w:color w:val="auto"/>
            <w:u w:val="none"/>
          </w:rPr>
          <w:t>活動圖－新增帳號作業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35</w:t>
        </w:r>
      </w:hyperlink>
    </w:p>
    <w:p w14:paraId="563AEA6A" w14:textId="1A96D761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5-3-12</w:t>
        </w:r>
        <w:r w:rsidRPr="006F5E05">
          <w:rPr>
            <w:rStyle w:val="af6"/>
            <w:rFonts w:hint="eastAsia"/>
            <w:color w:val="auto"/>
            <w:u w:val="none"/>
          </w:rPr>
          <w:t>活動圖－</w:t>
        </w:r>
        <w:r w:rsidR="0066421D" w:rsidRPr="006F5E05">
          <w:rPr>
            <w:rStyle w:val="af6"/>
            <w:color w:val="auto"/>
            <w:u w:val="none"/>
          </w:rPr>
          <w:t>修改</w:t>
        </w:r>
        <w:r w:rsidR="0066421D" w:rsidRPr="006F5E05">
          <w:rPr>
            <w:rStyle w:val="af6"/>
            <w:color w:val="auto"/>
            <w:u w:val="none"/>
          </w:rPr>
          <w:t>/</w:t>
        </w:r>
        <w:r w:rsidR="0066421D" w:rsidRPr="006F5E05">
          <w:rPr>
            <w:rStyle w:val="af6"/>
            <w:color w:val="auto"/>
            <w:u w:val="none"/>
          </w:rPr>
          <w:t>停用帳號作業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36</w:t>
        </w:r>
      </w:hyperlink>
    </w:p>
    <w:p w14:paraId="2D3FC864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5-3-13</w:t>
        </w:r>
        <w:r w:rsidRPr="006F5E05">
          <w:rPr>
            <w:rStyle w:val="af6"/>
            <w:rFonts w:hint="eastAsia"/>
            <w:color w:val="auto"/>
            <w:u w:val="none"/>
          </w:rPr>
          <w:t>活動圖－備份系統資料作業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37</w:t>
        </w:r>
      </w:hyperlink>
    </w:p>
    <w:p w14:paraId="02F773AE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5-4-1</w:t>
        </w:r>
        <w:r w:rsidRPr="006F5E05">
          <w:rPr>
            <w:rStyle w:val="af6"/>
            <w:rFonts w:hint="eastAsia"/>
            <w:color w:val="auto"/>
            <w:u w:val="none"/>
          </w:rPr>
          <w:t>分析類別圖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38</w:t>
        </w:r>
      </w:hyperlink>
    </w:p>
    <w:p w14:paraId="6A1D9B65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6-1-1</w:t>
        </w:r>
        <w:r w:rsidRPr="006F5E05">
          <w:rPr>
            <w:rStyle w:val="af6"/>
            <w:rFonts w:hint="eastAsia"/>
            <w:color w:val="auto"/>
            <w:u w:val="none"/>
          </w:rPr>
          <w:t>循序圖－登入作業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39</w:t>
        </w:r>
      </w:hyperlink>
    </w:p>
    <w:p w14:paraId="0CDF72F3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6-1-2</w:t>
        </w:r>
        <w:r w:rsidRPr="006F5E05">
          <w:rPr>
            <w:rStyle w:val="af6"/>
            <w:rFonts w:hint="eastAsia"/>
            <w:color w:val="auto"/>
            <w:u w:val="none"/>
          </w:rPr>
          <w:t>循序圖－新增資訊資產作業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40</w:t>
        </w:r>
      </w:hyperlink>
    </w:p>
    <w:p w14:paraId="7349850E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6-1-3</w:t>
        </w:r>
        <w:r w:rsidRPr="006F5E05">
          <w:rPr>
            <w:rStyle w:val="af6"/>
            <w:rFonts w:hint="eastAsia"/>
            <w:color w:val="auto"/>
            <w:u w:val="none"/>
          </w:rPr>
          <w:t>循序圖－刪除資訊資產作業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40</w:t>
        </w:r>
      </w:hyperlink>
    </w:p>
    <w:p w14:paraId="66824D70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6-1-4</w:t>
        </w:r>
        <w:r w:rsidRPr="006F5E05">
          <w:rPr>
            <w:rStyle w:val="af6"/>
            <w:rFonts w:hint="eastAsia"/>
            <w:color w:val="auto"/>
            <w:u w:val="none"/>
          </w:rPr>
          <w:t>循序圖－修改資訊資產作業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41</w:t>
        </w:r>
      </w:hyperlink>
    </w:p>
    <w:p w14:paraId="2FE1BC7F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6-1-5</w:t>
        </w:r>
        <w:r w:rsidRPr="006F5E05">
          <w:rPr>
            <w:rStyle w:val="af6"/>
            <w:rFonts w:hint="eastAsia"/>
            <w:color w:val="auto"/>
            <w:u w:val="none"/>
          </w:rPr>
          <w:t>循序圖－查詢資訊資產作業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41</w:t>
        </w:r>
      </w:hyperlink>
    </w:p>
    <w:p w14:paraId="020922D1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6-1-6</w:t>
        </w:r>
        <w:r w:rsidRPr="006F5E05">
          <w:rPr>
            <w:rStyle w:val="af6"/>
            <w:rFonts w:hint="eastAsia"/>
            <w:color w:val="auto"/>
            <w:u w:val="none"/>
          </w:rPr>
          <w:t>循序圖－資產盤點與</w:t>
        </w:r>
        <w:r w:rsidRPr="006F5E05">
          <w:rPr>
            <w:rStyle w:val="af6"/>
            <w:rFonts w:hint="eastAsia"/>
            <w:color w:val="auto"/>
            <w:u w:val="none"/>
          </w:rPr>
          <w:t>AI</w:t>
        </w:r>
        <w:r w:rsidRPr="006F5E05">
          <w:rPr>
            <w:rStyle w:val="af6"/>
            <w:rFonts w:hint="eastAsia"/>
            <w:color w:val="auto"/>
            <w:u w:val="none"/>
          </w:rPr>
          <w:t>建議作業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42</w:t>
        </w:r>
      </w:hyperlink>
    </w:p>
    <w:p w14:paraId="338954C3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6-1-7</w:t>
        </w:r>
        <w:r w:rsidRPr="006F5E05">
          <w:rPr>
            <w:rStyle w:val="af6"/>
            <w:rFonts w:hint="eastAsia"/>
            <w:color w:val="auto"/>
            <w:u w:val="none"/>
          </w:rPr>
          <w:t>循序圖－風險評鑑作業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43</w:t>
        </w:r>
      </w:hyperlink>
    </w:p>
    <w:p w14:paraId="36859675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6-1-8</w:t>
        </w:r>
        <w:r w:rsidRPr="006F5E05">
          <w:rPr>
            <w:rStyle w:val="af6"/>
            <w:rFonts w:hint="eastAsia"/>
            <w:color w:val="auto"/>
            <w:u w:val="none"/>
          </w:rPr>
          <w:t>循序圖－風險評鑑</w:t>
        </w:r>
        <w:r w:rsidRPr="006F5E05">
          <w:rPr>
            <w:rStyle w:val="af6"/>
            <w:rFonts w:hint="eastAsia"/>
            <w:color w:val="auto"/>
            <w:u w:val="none"/>
          </w:rPr>
          <w:t>AI</w:t>
        </w:r>
        <w:r w:rsidRPr="006F5E05">
          <w:rPr>
            <w:rStyle w:val="af6"/>
            <w:rFonts w:hint="eastAsia"/>
            <w:color w:val="auto"/>
            <w:u w:val="none"/>
          </w:rPr>
          <w:t>建議作業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44</w:t>
        </w:r>
      </w:hyperlink>
    </w:p>
    <w:p w14:paraId="3DE9DA46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6-1-9</w:t>
        </w:r>
        <w:r w:rsidRPr="006F5E05">
          <w:rPr>
            <w:rStyle w:val="af6"/>
            <w:rFonts w:hint="eastAsia"/>
            <w:color w:val="auto"/>
            <w:u w:val="none"/>
          </w:rPr>
          <w:t>循序圖－風險報表產生作業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44</w:t>
        </w:r>
      </w:hyperlink>
    </w:p>
    <w:p w14:paraId="4F678C1E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6-1-10</w:t>
        </w:r>
        <w:r w:rsidRPr="006F5E05">
          <w:rPr>
            <w:rStyle w:val="af6"/>
            <w:rFonts w:hint="eastAsia"/>
            <w:color w:val="auto"/>
            <w:u w:val="none"/>
          </w:rPr>
          <w:t>循序圖－查詢帳號作業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45</w:t>
        </w:r>
      </w:hyperlink>
    </w:p>
    <w:p w14:paraId="527728D3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6-1-11</w:t>
        </w:r>
        <w:r w:rsidRPr="006F5E05">
          <w:rPr>
            <w:rStyle w:val="af6"/>
            <w:rFonts w:hint="eastAsia"/>
            <w:color w:val="auto"/>
            <w:u w:val="none"/>
          </w:rPr>
          <w:t>循序圖－新增帳號作業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45</w:t>
        </w:r>
      </w:hyperlink>
    </w:p>
    <w:p w14:paraId="4065FCE5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6-1-12</w:t>
        </w:r>
        <w:r w:rsidRPr="006F5E05">
          <w:rPr>
            <w:rStyle w:val="af6"/>
            <w:rFonts w:hint="eastAsia"/>
            <w:color w:val="auto"/>
            <w:u w:val="none"/>
          </w:rPr>
          <w:t>循序圖－修改</w:t>
        </w:r>
        <w:r w:rsidRPr="006F5E05">
          <w:rPr>
            <w:rStyle w:val="af6"/>
            <w:rFonts w:hint="eastAsia"/>
            <w:color w:val="auto"/>
            <w:u w:val="none"/>
          </w:rPr>
          <w:t>/</w:t>
        </w:r>
        <w:r w:rsidRPr="006F5E05">
          <w:rPr>
            <w:rStyle w:val="af6"/>
            <w:rFonts w:hint="eastAsia"/>
            <w:color w:val="auto"/>
            <w:u w:val="none"/>
          </w:rPr>
          <w:t>停用帳號作業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45</w:t>
        </w:r>
      </w:hyperlink>
    </w:p>
    <w:p w14:paraId="23A3B9A8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>6-1-13</w:t>
        </w:r>
        <w:r w:rsidRPr="006F5E05">
          <w:rPr>
            <w:rStyle w:val="af6"/>
            <w:rFonts w:hint="eastAsia"/>
            <w:color w:val="auto"/>
            <w:u w:val="none"/>
          </w:rPr>
          <w:t>循序圖－備份系統資料作業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46</w:t>
        </w:r>
      </w:hyperlink>
    </w:p>
    <w:p w14:paraId="5B161B0D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6-2-1 </w:t>
        </w:r>
        <w:r w:rsidRPr="006F5E05">
          <w:rPr>
            <w:rStyle w:val="af6"/>
            <w:rFonts w:hint="eastAsia"/>
            <w:color w:val="auto"/>
            <w:u w:val="none"/>
          </w:rPr>
          <w:t>設計類別圖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47</w:t>
        </w:r>
      </w:hyperlink>
    </w:p>
    <w:p w14:paraId="7A18A453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7-1-1 </w:t>
        </w:r>
        <w:r w:rsidRPr="006F5E05">
          <w:rPr>
            <w:rStyle w:val="af6"/>
            <w:rFonts w:hint="eastAsia"/>
            <w:color w:val="auto"/>
            <w:u w:val="none"/>
          </w:rPr>
          <w:t>佈署圖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48</w:t>
        </w:r>
      </w:hyperlink>
    </w:p>
    <w:p w14:paraId="1E6505DB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7-2-1 </w:t>
        </w:r>
        <w:r w:rsidRPr="006F5E05">
          <w:rPr>
            <w:rStyle w:val="af6"/>
            <w:rFonts w:hint="eastAsia"/>
            <w:color w:val="auto"/>
            <w:u w:val="none"/>
          </w:rPr>
          <w:t>前端套件圖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48</w:t>
        </w:r>
      </w:hyperlink>
    </w:p>
    <w:p w14:paraId="249E6639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7-2-2 </w:t>
        </w:r>
        <w:r w:rsidRPr="006F5E05">
          <w:rPr>
            <w:rStyle w:val="af6"/>
            <w:rFonts w:hint="eastAsia"/>
            <w:color w:val="auto"/>
            <w:u w:val="none"/>
          </w:rPr>
          <w:t>後端套件圖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48</w:t>
        </w:r>
      </w:hyperlink>
    </w:p>
    <w:p w14:paraId="6BC44D01" w14:textId="54308484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7-3-1 </w:t>
        </w:r>
        <w:r w:rsidRPr="006F5E05">
          <w:rPr>
            <w:rStyle w:val="af6"/>
            <w:rFonts w:hint="eastAsia"/>
            <w:color w:val="auto"/>
            <w:u w:val="none"/>
          </w:rPr>
          <w:t>元件圖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49</w:t>
        </w:r>
      </w:hyperlink>
    </w:p>
    <w:p w14:paraId="64CB1752" w14:textId="6458B110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7-4-1 </w:t>
        </w:r>
        <w:r w:rsidRPr="006F5E05">
          <w:rPr>
            <w:rStyle w:val="af6"/>
            <w:rFonts w:hint="eastAsia"/>
            <w:color w:val="auto"/>
            <w:u w:val="none"/>
          </w:rPr>
          <w:t>狀態機圖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50</w:t>
        </w:r>
      </w:hyperlink>
    </w:p>
    <w:p w14:paraId="5E4A9DA6" w14:textId="398DAF58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7-4-2 </w:t>
        </w:r>
        <w:r w:rsidRPr="006F5E05">
          <w:rPr>
            <w:rStyle w:val="af6"/>
            <w:rFonts w:hint="eastAsia"/>
            <w:color w:val="auto"/>
            <w:u w:val="none"/>
          </w:rPr>
          <w:t>時序圖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50</w:t>
        </w:r>
      </w:hyperlink>
    </w:p>
    <w:p w14:paraId="6F8EC29E" w14:textId="0B8C98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圖</w:t>
        </w:r>
        <w:r w:rsidRPr="006F5E05">
          <w:rPr>
            <w:rStyle w:val="af6"/>
            <w:rFonts w:hint="eastAsia"/>
            <w:color w:val="auto"/>
            <w:u w:val="none"/>
          </w:rPr>
          <w:t xml:space="preserve">8-1-1 </w:t>
        </w:r>
        <w:r w:rsidRPr="006F5E05">
          <w:rPr>
            <w:rStyle w:val="af6"/>
            <w:rFonts w:hint="eastAsia"/>
            <w:color w:val="auto"/>
            <w:u w:val="none"/>
          </w:rPr>
          <w:t>資料庫關聯表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51</w:t>
        </w:r>
      </w:hyperlink>
    </w:p>
    <w:p w14:paraId="52CD1505" w14:textId="77777777" w:rsidR="00891C21" w:rsidRPr="006F5E05" w:rsidRDefault="00891C21" w:rsidP="00891C21">
      <w:pPr>
        <w:rPr>
          <w:rFonts w:eastAsia="標楷體"/>
        </w:rPr>
      </w:pPr>
    </w:p>
    <w:p w14:paraId="20AC30C4" w14:textId="77777777" w:rsidR="00891C21" w:rsidRPr="006F5E05" w:rsidRDefault="00891C21" w:rsidP="00891C21">
      <w:pPr>
        <w:rPr>
          <w:rFonts w:eastAsia="標楷體"/>
        </w:rPr>
      </w:pPr>
    </w:p>
    <w:p w14:paraId="08D7A1C7" w14:textId="77777777" w:rsidR="00891C21" w:rsidRPr="006F5E05" w:rsidRDefault="00891C21" w:rsidP="00891C21">
      <w:pPr>
        <w:widowControl/>
        <w:rPr>
          <w:rFonts w:eastAsia="標楷體"/>
          <w:sz w:val="28"/>
        </w:rPr>
      </w:pPr>
      <w:r w:rsidRPr="006F5E05">
        <w:rPr>
          <w:rFonts w:eastAsia="標楷體"/>
          <w:sz w:val="28"/>
        </w:rPr>
        <w:br w:type="page"/>
      </w:r>
    </w:p>
    <w:p w14:paraId="53660936" w14:textId="77777777" w:rsidR="00891C21" w:rsidRPr="006F5E05" w:rsidRDefault="00891C21" w:rsidP="00891C21">
      <w:pPr>
        <w:overflowPunct w:val="0"/>
        <w:jc w:val="center"/>
        <w:rPr>
          <w:rFonts w:eastAsia="標楷體"/>
          <w:b/>
          <w:bCs/>
          <w:sz w:val="32"/>
          <w:szCs w:val="32"/>
        </w:rPr>
      </w:pPr>
      <w:r w:rsidRPr="006F5E05">
        <w:rPr>
          <w:rFonts w:eastAsia="標楷體" w:hint="eastAsia"/>
          <w:b/>
          <w:bCs/>
          <w:sz w:val="32"/>
          <w:szCs w:val="32"/>
        </w:rPr>
        <w:lastRenderedPageBreak/>
        <w:t>表目錄</w:t>
      </w:r>
    </w:p>
    <w:p w14:paraId="0C7C461F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2-2-1 </w:t>
        </w:r>
        <w:r w:rsidRPr="006F5E05">
          <w:rPr>
            <w:rStyle w:val="af6"/>
            <w:rFonts w:hint="eastAsia"/>
            <w:color w:val="auto"/>
            <w:u w:val="none"/>
          </w:rPr>
          <w:t>商業模式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7</w:t>
        </w:r>
      </w:hyperlink>
    </w:p>
    <w:p w14:paraId="169ABD26" w14:textId="78378AC1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2-2-2 </w:t>
        </w:r>
        <w:r w:rsidRPr="006F5E05">
          <w:rPr>
            <w:rStyle w:val="af6"/>
            <w:rFonts w:hint="eastAsia"/>
            <w:color w:val="auto"/>
            <w:u w:val="none"/>
          </w:rPr>
          <w:t>學生專題階段－成本的量化估算</w:t>
        </w:r>
        <w:r w:rsidRPr="006F5E05">
          <w:rPr>
            <w:webHidden/>
          </w:rPr>
          <w:tab/>
        </w:r>
        <w:r w:rsidR="0066421D" w:rsidRPr="006F5E05">
          <w:rPr>
            <w:rFonts w:hint="eastAsia"/>
            <w:webHidden/>
          </w:rPr>
          <w:t>7</w:t>
        </w:r>
      </w:hyperlink>
    </w:p>
    <w:p w14:paraId="495722E3" w14:textId="77777777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2-2-3 </w:t>
        </w:r>
        <w:r w:rsidRPr="006F5E05">
          <w:rPr>
            <w:rStyle w:val="af6"/>
            <w:rFonts w:hint="eastAsia"/>
            <w:color w:val="auto"/>
            <w:u w:val="none"/>
          </w:rPr>
          <w:t>商業化階段－成本的量化估算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8</w:t>
        </w:r>
      </w:hyperlink>
    </w:p>
    <w:p w14:paraId="2EE22E44" w14:textId="0C38126B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r w:rsidRPr="006F5E05">
        <w:rPr>
          <w:rFonts w:hint="eastAsia"/>
        </w:rPr>
        <w:t>表</w:t>
      </w:r>
      <w:r w:rsidRPr="006F5E05">
        <w:rPr>
          <w:rFonts w:hint="eastAsia"/>
        </w:rPr>
        <w:t xml:space="preserve"> </w:t>
      </w: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 xml:space="preserve">2-2-4 </w:t>
        </w:r>
        <w:r w:rsidRPr="006F5E05">
          <w:rPr>
            <w:rStyle w:val="af6"/>
            <w:rFonts w:hint="eastAsia"/>
            <w:color w:val="auto"/>
            <w:u w:val="none"/>
          </w:rPr>
          <w:t>商業化階段－收益的量化估算</w:t>
        </w:r>
        <w:r w:rsidRPr="006F5E05">
          <w:rPr>
            <w:webHidden/>
          </w:rPr>
          <w:tab/>
        </w:r>
        <w:r w:rsidR="0066421D" w:rsidRPr="006F5E05">
          <w:rPr>
            <w:rFonts w:hint="eastAsia"/>
            <w:webHidden/>
          </w:rPr>
          <w:t>8</w:t>
        </w:r>
      </w:hyperlink>
    </w:p>
    <w:p w14:paraId="3615AB57" w14:textId="77777777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2-3-1 </w:t>
        </w:r>
        <w:r w:rsidRPr="006F5E05">
          <w:rPr>
            <w:rStyle w:val="af6"/>
            <w:rFonts w:hint="eastAsia"/>
            <w:color w:val="auto"/>
            <w:u w:val="none"/>
          </w:rPr>
          <w:t>市場區隔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9</w:t>
        </w:r>
      </w:hyperlink>
    </w:p>
    <w:p w14:paraId="785AEAC4" w14:textId="77777777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2-4-1 SWOT</w:t>
        </w:r>
        <w:r w:rsidRPr="006F5E05">
          <w:rPr>
            <w:rStyle w:val="af6"/>
            <w:rFonts w:hint="eastAsia"/>
            <w:color w:val="auto"/>
            <w:u w:val="none"/>
          </w:rPr>
          <w:t>分析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11</w:t>
        </w:r>
      </w:hyperlink>
    </w:p>
    <w:p w14:paraId="52ED49F4" w14:textId="77777777" w:rsidR="00891C21" w:rsidRPr="006F5E05" w:rsidRDefault="00891C21" w:rsidP="00110AF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2-4-2 TOWS</w:t>
        </w:r>
        <w:r w:rsidRPr="006F5E05">
          <w:rPr>
            <w:rStyle w:val="af6"/>
            <w:rFonts w:hint="eastAsia"/>
            <w:color w:val="auto"/>
            <w:u w:val="none"/>
          </w:rPr>
          <w:t>分析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11</w:t>
        </w:r>
      </w:hyperlink>
    </w:p>
    <w:p w14:paraId="743AED14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2-4-3 </w:t>
        </w:r>
        <w:r w:rsidRPr="006F5E05">
          <w:rPr>
            <w:rStyle w:val="af6"/>
            <w:rFonts w:hint="eastAsia"/>
            <w:color w:val="auto"/>
            <w:u w:val="none"/>
          </w:rPr>
          <w:t>相關系統比較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12</w:t>
        </w:r>
      </w:hyperlink>
    </w:p>
    <w:p w14:paraId="13A6177F" w14:textId="77777777" w:rsidR="00891C21" w:rsidRPr="006F5E05" w:rsidRDefault="00891C21" w:rsidP="00110AF1">
      <w:pPr>
        <w:pStyle w:val="21"/>
        <w:rPr>
          <w:rStyle w:val="af6"/>
          <w:b/>
          <w:bCs/>
          <w:color w:val="auto"/>
          <w:u w:val="none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3-2-1 </w:t>
        </w:r>
        <w:r w:rsidRPr="006F5E05">
          <w:rPr>
            <w:rStyle w:val="af6"/>
            <w:rFonts w:hint="eastAsia"/>
            <w:color w:val="auto"/>
            <w:u w:val="none"/>
          </w:rPr>
          <w:t>系統軟體需求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15</w:t>
        </w:r>
      </w:hyperlink>
    </w:p>
    <w:p w14:paraId="65E02718" w14:textId="77777777" w:rsidR="00891C21" w:rsidRPr="006F5E05" w:rsidRDefault="00891C21" w:rsidP="00110AF1">
      <w:pPr>
        <w:pStyle w:val="21"/>
        <w:rPr>
          <w:rStyle w:val="af6"/>
          <w:b/>
          <w:bCs/>
          <w:color w:val="auto"/>
          <w:u w:val="none"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3-2-2 </w:t>
        </w:r>
        <w:r w:rsidRPr="006F5E05">
          <w:rPr>
            <w:rStyle w:val="af6"/>
            <w:rFonts w:hint="eastAsia"/>
            <w:color w:val="auto"/>
            <w:u w:val="none"/>
          </w:rPr>
          <w:t>系統硬體需求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15</w:t>
        </w:r>
      </w:hyperlink>
    </w:p>
    <w:p w14:paraId="6348BA41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3-3-1 </w:t>
        </w:r>
        <w:r w:rsidRPr="006F5E05">
          <w:rPr>
            <w:rStyle w:val="af6"/>
            <w:rFonts w:hint="eastAsia"/>
            <w:color w:val="auto"/>
            <w:u w:val="none"/>
          </w:rPr>
          <w:t>系統開發環境與工具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17</w:t>
        </w:r>
      </w:hyperlink>
    </w:p>
    <w:p w14:paraId="781E3716" w14:textId="77777777" w:rsidR="00891C21" w:rsidRPr="006F5E05" w:rsidRDefault="00891C21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4-2-1 </w:t>
        </w:r>
        <w:r w:rsidRPr="006F5E05">
          <w:rPr>
            <w:rStyle w:val="af6"/>
            <w:rFonts w:hint="eastAsia"/>
            <w:color w:val="auto"/>
            <w:u w:val="none"/>
          </w:rPr>
          <w:t>專案組織與分工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18</w:t>
        </w:r>
      </w:hyperlink>
    </w:p>
    <w:p w14:paraId="3A344147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4-2-2 </w:t>
        </w:r>
        <w:r w:rsidRPr="006F5E05">
          <w:rPr>
            <w:rStyle w:val="af6"/>
            <w:rFonts w:hint="eastAsia"/>
            <w:color w:val="auto"/>
            <w:u w:val="none"/>
          </w:rPr>
          <w:t>專題成果工作內容與貢獻度表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20</w:t>
        </w:r>
      </w:hyperlink>
    </w:p>
    <w:p w14:paraId="01B9050F" w14:textId="77777777" w:rsidR="00891C21" w:rsidRPr="006F5E05" w:rsidRDefault="00891C21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5-1-1 </w:t>
        </w:r>
        <w:r w:rsidRPr="006F5E05">
          <w:rPr>
            <w:rStyle w:val="af6"/>
            <w:rFonts w:hint="eastAsia"/>
            <w:color w:val="auto"/>
            <w:u w:val="none"/>
          </w:rPr>
          <w:t>功能需求清單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22</w:t>
        </w:r>
      </w:hyperlink>
    </w:p>
    <w:p w14:paraId="3203AFC5" w14:textId="77777777" w:rsidR="00891C21" w:rsidRPr="006F5E05" w:rsidRDefault="00891C21" w:rsidP="00110AF1">
      <w:pPr>
        <w:pStyle w:val="21"/>
      </w:pPr>
      <w:hyperlink w:anchor="_Toc230987214" w:history="1">
        <w:r w:rsidRPr="006F5E05">
          <w:rPr>
            <w:rStyle w:val="af6"/>
            <w:rFonts w:hint="eastAsia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5-1-2 </w:t>
        </w:r>
        <w:r w:rsidRPr="006F5E05">
          <w:rPr>
            <w:rStyle w:val="af6"/>
            <w:rFonts w:hint="eastAsia"/>
            <w:color w:val="auto"/>
            <w:u w:val="none"/>
          </w:rPr>
          <w:t>非功能需求清單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23</w:t>
        </w:r>
      </w:hyperlink>
    </w:p>
    <w:p w14:paraId="527AEF8F" w14:textId="4577966C" w:rsidR="00891C21" w:rsidRPr="006F5E05" w:rsidRDefault="00E52755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8-2-1 assets (</w:t>
        </w:r>
        <w:r w:rsidRPr="006F5E05">
          <w:rPr>
            <w:rStyle w:val="af6"/>
            <w:color w:val="auto"/>
            <w:u w:val="none"/>
          </w:rPr>
          <w:t>資產表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52</w:t>
        </w:r>
      </w:hyperlink>
    </w:p>
    <w:p w14:paraId="51452D5F" w14:textId="094C69EC" w:rsidR="00891C21" w:rsidRPr="006F5E05" w:rsidRDefault="00E52755" w:rsidP="00110AF1">
      <w:pPr>
        <w:pStyle w:val="21"/>
        <w:rPr>
          <w:b/>
          <w:bCs/>
        </w:rPr>
      </w:pPr>
      <w:r w:rsidRPr="006F5E05">
        <w:t>表</w:t>
      </w:r>
      <w:r w:rsidRPr="006F5E05">
        <w:t xml:space="preserve"> 8-2-2 audit_logs (</w:t>
      </w:r>
      <w:r w:rsidRPr="006F5E05">
        <w:t>稽核紀錄表</w:t>
      </w:r>
      <w:r w:rsidRPr="006F5E05">
        <w:t xml:space="preserve">) </w:t>
      </w:r>
      <w:r w:rsidRPr="006F5E05">
        <w:t>欄位定義</w:t>
      </w:r>
      <w:hyperlink w:anchor="_Toc230987214" w:history="1"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</w:hyperlink>
      <w:r w:rsidRPr="006F5E05">
        <w:rPr>
          <w:rFonts w:hint="eastAsia"/>
        </w:rPr>
        <w:t>3</w:t>
      </w:r>
    </w:p>
    <w:p w14:paraId="65EA68FB" w14:textId="34442E7C" w:rsidR="00891C21" w:rsidRPr="006F5E05" w:rsidRDefault="00E52755" w:rsidP="00110AF1">
      <w:pPr>
        <w:pStyle w:val="21"/>
        <w:rPr>
          <w:b/>
          <w:bCs/>
        </w:rPr>
      </w:pPr>
      <w:r w:rsidRPr="006F5E05">
        <w:t>表</w:t>
      </w:r>
      <w:r w:rsidRPr="006F5E05">
        <w:t xml:space="preserve"> 8-2-3 companies (</w:t>
      </w:r>
      <w:r w:rsidRPr="006F5E05">
        <w:t>公司表</w:t>
      </w:r>
      <w:r w:rsidRPr="006F5E05">
        <w:t xml:space="preserve">) </w:t>
      </w:r>
      <w:r w:rsidRPr="006F5E05">
        <w:t>欄位定義</w:t>
      </w:r>
      <w:hyperlink w:anchor="_Toc230987214" w:history="1"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3</w:t>
        </w:r>
      </w:hyperlink>
    </w:p>
    <w:p w14:paraId="6CCA4C5C" w14:textId="350D7A04" w:rsidR="00891C21" w:rsidRPr="006F5E05" w:rsidRDefault="00E52755" w:rsidP="00110AF1">
      <w:pPr>
        <w:pStyle w:val="21"/>
        <w:rPr>
          <w:b/>
          <w:bCs/>
        </w:rPr>
      </w:pPr>
      <w:r w:rsidRPr="006F5E05">
        <w:t>表</w:t>
      </w:r>
      <w:r w:rsidRPr="006F5E05">
        <w:t xml:space="preserve"> 8-2-4 cve_documents (CVE</w:t>
      </w:r>
      <w:r w:rsidRPr="006F5E05">
        <w:t>漏洞文件資料表</w:t>
      </w:r>
      <w:r w:rsidRPr="006F5E05">
        <w:t xml:space="preserve">) </w:t>
      </w:r>
      <w:r w:rsidRPr="006F5E05">
        <w:t>欄位定義</w:t>
      </w:r>
      <w:hyperlink w:anchor="_Toc230987214" w:history="1"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3</w:t>
        </w:r>
      </w:hyperlink>
    </w:p>
    <w:p w14:paraId="27E043D5" w14:textId="206B7890" w:rsidR="00891C21" w:rsidRPr="006F5E05" w:rsidRDefault="00E52755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8-2-5 cve_embeddings (CVE </w:t>
        </w:r>
        <w:r w:rsidRPr="006F5E05">
          <w:rPr>
            <w:rStyle w:val="af6"/>
            <w:color w:val="auto"/>
            <w:u w:val="none"/>
          </w:rPr>
          <w:t>漏洞向量資料表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4</w:t>
        </w:r>
      </w:hyperlink>
    </w:p>
    <w:p w14:paraId="6197171F" w14:textId="555E1C47" w:rsidR="00891C21" w:rsidRPr="006F5E05" w:rsidRDefault="00E52755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8-2-6 cve_sync_runs (CVE </w:t>
        </w:r>
        <w:r w:rsidRPr="006F5E05">
          <w:rPr>
            <w:rStyle w:val="af6"/>
            <w:color w:val="auto"/>
            <w:u w:val="none"/>
          </w:rPr>
          <w:t>同步紀錄表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4</w:t>
        </w:r>
      </w:hyperlink>
    </w:p>
    <w:p w14:paraId="7C5EEACE" w14:textId="39B922FC" w:rsidR="00891C21" w:rsidRPr="006F5E05" w:rsidRDefault="00E52755" w:rsidP="00110AF1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8-2-7 departments (</w:t>
        </w:r>
        <w:r w:rsidRPr="006F5E05">
          <w:rPr>
            <w:rStyle w:val="af6"/>
            <w:color w:val="auto"/>
            <w:u w:val="none"/>
          </w:rPr>
          <w:t>部門表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5</w:t>
        </w:r>
      </w:hyperlink>
    </w:p>
    <w:p w14:paraId="6062EC47" w14:textId="051D58EE" w:rsidR="00891C21" w:rsidRPr="006F5E05" w:rsidRDefault="00E52755" w:rsidP="00110AF1">
      <w:pPr>
        <w:pStyle w:val="21"/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8-2-8 risk_assessments (AI </w:t>
        </w:r>
        <w:r w:rsidRPr="006F5E05">
          <w:rPr>
            <w:rStyle w:val="af6"/>
            <w:color w:val="auto"/>
            <w:u w:val="none"/>
          </w:rPr>
          <w:t>風險分析結果表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="00891C21" w:rsidRPr="006F5E05">
          <w:rPr>
            <w:webHidden/>
          </w:rPr>
          <w:tab/>
        </w:r>
        <w:r w:rsidR="00891C21" w:rsidRPr="006F5E05">
          <w:rPr>
            <w:rFonts w:hint="eastAsia"/>
            <w:webHidden/>
          </w:rPr>
          <w:t>5</w:t>
        </w:r>
        <w:r w:rsidRPr="006F5E05">
          <w:rPr>
            <w:rFonts w:hint="eastAsia"/>
            <w:webHidden/>
          </w:rPr>
          <w:t>5</w:t>
        </w:r>
      </w:hyperlink>
    </w:p>
    <w:p w14:paraId="049FA546" w14:textId="6E4C1209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8-2-9 roles (</w:t>
        </w:r>
        <w:r w:rsidRPr="006F5E05">
          <w:rPr>
            <w:rStyle w:val="af6"/>
            <w:color w:val="auto"/>
            <w:u w:val="none"/>
          </w:rPr>
          <w:t>角色表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55</w:t>
        </w:r>
      </w:hyperlink>
    </w:p>
    <w:p w14:paraId="7B9427D2" w14:textId="3576521C" w:rsidR="00E52755" w:rsidRPr="006F5E05" w:rsidRDefault="00E52755" w:rsidP="00E52755">
      <w:pPr>
        <w:pStyle w:val="21"/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8-2-10 users (</w:t>
        </w:r>
        <w:r w:rsidRPr="006F5E05">
          <w:rPr>
            <w:rStyle w:val="af6"/>
            <w:color w:val="auto"/>
            <w:u w:val="none"/>
          </w:rPr>
          <w:t>使用者表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56</w:t>
        </w:r>
      </w:hyperlink>
    </w:p>
    <w:p w14:paraId="78EC1794" w14:textId="21C8D2E4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8-2-11 vulnerabilities (</w:t>
        </w:r>
        <w:r w:rsidRPr="006F5E05">
          <w:rPr>
            <w:rStyle w:val="af6"/>
            <w:color w:val="auto"/>
            <w:u w:val="none"/>
          </w:rPr>
          <w:t>弱點表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56</w:t>
        </w:r>
      </w:hyperlink>
    </w:p>
    <w:p w14:paraId="14518599" w14:textId="168FA818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8-2-12 weight_settings (</w:t>
        </w:r>
        <w:r w:rsidRPr="006F5E05">
          <w:rPr>
            <w:rStyle w:val="af6"/>
            <w:color w:val="auto"/>
            <w:u w:val="none"/>
          </w:rPr>
          <w:t>風險權重設定資料表</w:t>
        </w:r>
        <w:r w:rsidRPr="006F5E05">
          <w:rPr>
            <w:rStyle w:val="af6"/>
            <w:color w:val="auto"/>
            <w:u w:val="none"/>
          </w:rPr>
          <w:t xml:space="preserve">) </w:t>
        </w:r>
        <w:r w:rsidRPr="006F5E05">
          <w:rPr>
            <w:rStyle w:val="af6"/>
            <w:color w:val="auto"/>
            <w:u w:val="none"/>
          </w:rPr>
          <w:t>欄位定義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56</w:t>
        </w:r>
      </w:hyperlink>
    </w:p>
    <w:p w14:paraId="7B25FC4C" w14:textId="5E3A7F55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9-1-1 </w:t>
        </w:r>
        <w:r w:rsidRPr="006F5E05">
          <w:rPr>
            <w:rStyle w:val="af6"/>
            <w:color w:val="auto"/>
            <w:u w:val="none"/>
          </w:rPr>
          <w:t>前端程式清單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57</w:t>
        </w:r>
      </w:hyperlink>
    </w:p>
    <w:p w14:paraId="7B4CDA3B" w14:textId="6EB8EBD8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9-1-2 </w:t>
        </w:r>
        <w:r w:rsidRPr="006F5E05">
          <w:rPr>
            <w:rStyle w:val="af6"/>
            <w:color w:val="auto"/>
            <w:u w:val="none"/>
          </w:rPr>
          <w:t>後端程式清單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57</w:t>
        </w:r>
      </w:hyperlink>
    </w:p>
    <w:p w14:paraId="17241277" w14:textId="421A26E7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9-2-1 </w:t>
        </w:r>
        <w:r w:rsidRPr="006F5E05">
          <w:rPr>
            <w:rStyle w:val="af6"/>
            <w:color w:val="auto"/>
            <w:u w:val="none"/>
          </w:rPr>
          <w:t>相關套件清單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58</w:t>
        </w:r>
      </w:hyperlink>
    </w:p>
    <w:p w14:paraId="5DE52D4E" w14:textId="2B54F31B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9-2-2 </w:t>
        </w:r>
        <w:r w:rsidRPr="006F5E05">
          <w:rPr>
            <w:rStyle w:val="af6"/>
            <w:color w:val="auto"/>
            <w:u w:val="none"/>
          </w:rPr>
          <w:t>部分程式碼－</w:t>
        </w:r>
        <w:r w:rsidRPr="006F5E05">
          <w:rPr>
            <w:rStyle w:val="af6"/>
            <w:color w:val="auto"/>
            <w:u w:val="none"/>
          </w:rPr>
          <w:t>asset_service.py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58</w:t>
        </w:r>
      </w:hyperlink>
    </w:p>
    <w:p w14:paraId="6CD978C2" w14:textId="5BC72C6A" w:rsidR="00E52755" w:rsidRPr="006F5E05" w:rsidRDefault="00E52755" w:rsidP="00E52755">
      <w:pPr>
        <w:pStyle w:val="21"/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9-2-3 </w:t>
        </w:r>
        <w:r w:rsidRPr="006F5E05">
          <w:rPr>
            <w:rStyle w:val="af6"/>
            <w:color w:val="auto"/>
            <w:u w:val="none"/>
          </w:rPr>
          <w:t>部分程式碼－</w:t>
        </w:r>
        <w:r w:rsidRPr="006F5E05">
          <w:rPr>
            <w:rStyle w:val="af6"/>
            <w:color w:val="auto"/>
            <w:u w:val="none"/>
          </w:rPr>
          <w:t>backup_service.py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6</w:t>
        </w:r>
      </w:hyperlink>
      <w:r w:rsidRPr="006F5E05">
        <w:rPr>
          <w:rFonts w:hint="eastAsia"/>
        </w:rPr>
        <w:t>0</w:t>
      </w:r>
    </w:p>
    <w:p w14:paraId="7518B813" w14:textId="10101C4F" w:rsidR="00E52755" w:rsidRPr="006F5E05" w:rsidRDefault="00E52755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9-2-</w:t>
        </w:r>
        <w:r w:rsidR="008116F7" w:rsidRPr="006F5E05">
          <w:rPr>
            <w:rStyle w:val="af6"/>
            <w:rFonts w:hint="eastAsia"/>
            <w:color w:val="auto"/>
            <w:u w:val="none"/>
          </w:rPr>
          <w:t>4</w:t>
        </w:r>
        <w:r w:rsidRPr="006F5E05">
          <w:rPr>
            <w:rStyle w:val="af6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部分程式碼－</w:t>
        </w:r>
        <w:r w:rsidR="008116F7" w:rsidRPr="006F5E05">
          <w:rPr>
            <w:rStyle w:val="af6"/>
            <w:color w:val="auto"/>
            <w:u w:val="none"/>
          </w:rPr>
          <w:t>rag_service.py</w:t>
        </w:r>
        <w:r w:rsidRPr="006F5E05">
          <w:rPr>
            <w:webHidden/>
          </w:rPr>
          <w:tab/>
        </w:r>
        <w:r w:rsidRPr="006F5E05">
          <w:rPr>
            <w:rFonts w:hint="eastAsia"/>
            <w:webHidden/>
          </w:rPr>
          <w:t>6</w:t>
        </w:r>
      </w:hyperlink>
      <w:r w:rsidR="008116F7" w:rsidRPr="006F5E05">
        <w:rPr>
          <w:rFonts w:hint="eastAsia"/>
        </w:rPr>
        <w:t>2</w:t>
      </w:r>
    </w:p>
    <w:p w14:paraId="505A9AC6" w14:textId="6F021C91" w:rsidR="00E52755" w:rsidRPr="006F5E05" w:rsidRDefault="008116F7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9-2-5 </w:t>
        </w:r>
        <w:r w:rsidRPr="006F5E05">
          <w:rPr>
            <w:rStyle w:val="af6"/>
            <w:color w:val="auto"/>
            <w:u w:val="none"/>
          </w:rPr>
          <w:t>部分程式碼－</w:t>
        </w:r>
        <w:r w:rsidRPr="006F5E05">
          <w:rPr>
            <w:rStyle w:val="af6"/>
            <w:color w:val="auto"/>
            <w:u w:val="none"/>
          </w:rPr>
          <w:t>risk_service.py</w:t>
        </w:r>
        <w:r w:rsidR="00E52755" w:rsidRPr="006F5E05">
          <w:rPr>
            <w:webHidden/>
          </w:rPr>
          <w:tab/>
        </w:r>
      </w:hyperlink>
      <w:r w:rsidRPr="006F5E05">
        <w:rPr>
          <w:rFonts w:hint="eastAsia"/>
        </w:rPr>
        <w:t>71</w:t>
      </w:r>
    </w:p>
    <w:p w14:paraId="3EF09118" w14:textId="39A17E9D" w:rsidR="00E52755" w:rsidRPr="006F5E05" w:rsidRDefault="008116F7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10-1-1 </w:t>
        </w:r>
        <w:r w:rsidRPr="006F5E05">
          <w:rPr>
            <w:rStyle w:val="af6"/>
            <w:color w:val="auto"/>
            <w:u w:val="none"/>
          </w:rPr>
          <w:t>測試項目</w:t>
        </w:r>
        <w:r w:rsidR="00265686" w:rsidRPr="006F5E05">
          <w:rPr>
            <w:rStyle w:val="af6"/>
            <w:rFonts w:hint="eastAsia"/>
            <w:color w:val="auto"/>
            <w:u w:val="none"/>
          </w:rPr>
          <w:t>表</w:t>
        </w:r>
        <w:r w:rsidR="00E52755" w:rsidRPr="006F5E05">
          <w:rPr>
            <w:webHidden/>
          </w:rPr>
          <w:tab/>
        </w:r>
      </w:hyperlink>
      <w:r w:rsidRPr="006F5E05">
        <w:rPr>
          <w:rFonts w:hint="eastAsia"/>
        </w:rPr>
        <w:t>76</w:t>
      </w:r>
    </w:p>
    <w:p w14:paraId="2DFB2687" w14:textId="0EB1DE42" w:rsidR="00E52755" w:rsidRPr="006F5E05" w:rsidRDefault="008116F7" w:rsidP="00E52755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10-2-1 </w:t>
        </w:r>
        <w:r w:rsidRPr="006F5E05">
          <w:rPr>
            <w:rStyle w:val="af6"/>
            <w:color w:val="auto"/>
            <w:u w:val="none"/>
          </w:rPr>
          <w:t>登入功能測試結果</w:t>
        </w:r>
        <w:r w:rsidR="00E52755" w:rsidRPr="006F5E05">
          <w:rPr>
            <w:webHidden/>
          </w:rPr>
          <w:tab/>
        </w:r>
      </w:hyperlink>
      <w:r w:rsidRPr="006F5E05">
        <w:rPr>
          <w:rFonts w:hint="eastAsia"/>
        </w:rPr>
        <w:t>77</w:t>
      </w:r>
    </w:p>
    <w:p w14:paraId="4A4191B1" w14:textId="68EC05EF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10-2-2</w:t>
        </w:r>
        <w:r w:rsidRPr="006F5E05">
          <w:rPr>
            <w:rStyle w:val="af6"/>
            <w:color w:val="auto"/>
            <w:u w:val="none"/>
          </w:rPr>
          <w:t>資訊資產</w:t>
        </w:r>
        <w:r w:rsidRPr="006F5E05">
          <w:rPr>
            <w:rStyle w:val="af6"/>
            <w:color w:val="auto"/>
            <w:u w:val="none"/>
          </w:rPr>
          <w:t>CRUD</w:t>
        </w:r>
        <w:r w:rsidRPr="006F5E05">
          <w:rPr>
            <w:rStyle w:val="af6"/>
            <w:color w:val="auto"/>
            <w:u w:val="none"/>
          </w:rPr>
          <w:t>功能測試結果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77</w:t>
      </w:r>
    </w:p>
    <w:p w14:paraId="507F038C" w14:textId="3BCCDB10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10-2-3 </w:t>
        </w:r>
        <w:r w:rsidRPr="006F5E05">
          <w:rPr>
            <w:rStyle w:val="af6"/>
            <w:color w:val="auto"/>
            <w:u w:val="none"/>
          </w:rPr>
          <w:t>資產盤點功能測試結果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77</w:t>
      </w:r>
    </w:p>
    <w:p w14:paraId="33B8004E" w14:textId="6A44E39A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10-2-4 </w:t>
        </w:r>
        <w:r w:rsidRPr="006F5E05">
          <w:rPr>
            <w:rStyle w:val="af6"/>
            <w:color w:val="auto"/>
            <w:u w:val="none"/>
          </w:rPr>
          <w:t>風險評鑑功能測試結果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78</w:t>
      </w:r>
    </w:p>
    <w:p w14:paraId="34F08023" w14:textId="0F05C02D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10-2-5 </w:t>
        </w:r>
        <w:r w:rsidRPr="006F5E05">
          <w:rPr>
            <w:rStyle w:val="af6"/>
            <w:color w:val="auto"/>
            <w:u w:val="none"/>
          </w:rPr>
          <w:t>風險評鑑</w:t>
        </w:r>
        <w:r w:rsidRPr="006F5E05">
          <w:rPr>
            <w:rStyle w:val="af6"/>
            <w:color w:val="auto"/>
            <w:u w:val="none"/>
          </w:rPr>
          <w:t>AI</w:t>
        </w:r>
        <w:r w:rsidRPr="006F5E05">
          <w:rPr>
            <w:rStyle w:val="af6"/>
            <w:color w:val="auto"/>
            <w:u w:val="none"/>
          </w:rPr>
          <w:t>建議功能測試結果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78</w:t>
      </w:r>
    </w:p>
    <w:p w14:paraId="0970835A" w14:textId="6D78A019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10-2-6 </w:t>
        </w:r>
        <w:r w:rsidRPr="006F5E05">
          <w:rPr>
            <w:rStyle w:val="af6"/>
            <w:color w:val="auto"/>
            <w:u w:val="none"/>
          </w:rPr>
          <w:t>權重設定功能測試結果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78</w:t>
      </w:r>
    </w:p>
    <w:p w14:paraId="3C6BD5DC" w14:textId="0B2846B6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10-2-7 </w:t>
        </w:r>
        <w:r w:rsidRPr="006F5E05">
          <w:rPr>
            <w:rStyle w:val="af6"/>
            <w:color w:val="auto"/>
            <w:u w:val="none"/>
          </w:rPr>
          <w:t>帳號與權限管理測試結果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78</w:t>
      </w:r>
    </w:p>
    <w:p w14:paraId="22C0634D" w14:textId="4BBD0876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10-2-8 </w:t>
        </w:r>
        <w:r w:rsidRPr="006F5E05">
          <w:rPr>
            <w:rStyle w:val="af6"/>
            <w:color w:val="auto"/>
            <w:u w:val="none"/>
          </w:rPr>
          <w:t>系統資料備份測試結果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78</w:t>
      </w:r>
    </w:p>
    <w:p w14:paraId="79CE77ED" w14:textId="659B8154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11-1-1</w:t>
        </w:r>
        <w:r w:rsidR="00E9502A" w:rsidRPr="006F5E05">
          <w:rPr>
            <w:rStyle w:val="af6"/>
            <w:rFonts w:hint="eastAsia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系統安裝元件與環境設定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79</w:t>
      </w:r>
    </w:p>
    <w:p w14:paraId="00DBB304" w14:textId="12A01BF1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rFonts w:hint="eastAsia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11-1-2</w:t>
        </w:r>
        <w:r w:rsidR="00E9502A" w:rsidRPr="006F5E05">
          <w:rPr>
            <w:rStyle w:val="af6"/>
            <w:rFonts w:hint="eastAsia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系統管理功能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79</w:t>
      </w:r>
    </w:p>
    <w:p w14:paraId="076F53EF" w14:textId="489C3049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12-1-1 </w:t>
        </w:r>
        <w:r w:rsidRPr="006F5E05">
          <w:rPr>
            <w:rStyle w:val="af6"/>
            <w:color w:val="auto"/>
            <w:u w:val="none"/>
          </w:rPr>
          <w:t>登入作業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81</w:t>
      </w:r>
    </w:p>
    <w:p w14:paraId="1DE9404B" w14:textId="0849881C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12-1-2 </w:t>
        </w:r>
        <w:r w:rsidRPr="006F5E05">
          <w:rPr>
            <w:rStyle w:val="af6"/>
            <w:color w:val="auto"/>
            <w:u w:val="none"/>
          </w:rPr>
          <w:t>主畫面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81</w:t>
      </w:r>
    </w:p>
    <w:p w14:paraId="18543E49" w14:textId="74A811B5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12-1-3 </w:t>
        </w:r>
        <w:r w:rsidRPr="006F5E05">
          <w:rPr>
            <w:rStyle w:val="af6"/>
            <w:color w:val="auto"/>
            <w:u w:val="none"/>
          </w:rPr>
          <w:t>資產總表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82</w:t>
      </w:r>
    </w:p>
    <w:p w14:paraId="72E64378" w14:textId="2F7E872C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12-1-4 </w:t>
        </w:r>
        <w:r w:rsidRPr="006F5E05">
          <w:rPr>
            <w:rStyle w:val="af6"/>
            <w:color w:val="auto"/>
            <w:u w:val="none"/>
          </w:rPr>
          <w:t>資產盤點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82</w:t>
      </w:r>
    </w:p>
    <w:p w14:paraId="06B74157" w14:textId="2D32A525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12-1-5 </w:t>
        </w:r>
        <w:r w:rsidRPr="006F5E05">
          <w:rPr>
            <w:rStyle w:val="af6"/>
            <w:color w:val="auto"/>
            <w:u w:val="none"/>
          </w:rPr>
          <w:t>風險評鑑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</w:t>
      </w:r>
      <w:r w:rsidR="00E9502A" w:rsidRPr="006F5E05">
        <w:rPr>
          <w:rFonts w:hint="eastAsia"/>
        </w:rPr>
        <w:t>3</w:t>
      </w:r>
    </w:p>
    <w:p w14:paraId="3F526C10" w14:textId="243C9DA7" w:rsidR="008116F7" w:rsidRPr="006F5E05" w:rsidRDefault="008116F7" w:rsidP="008116F7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12-1-6 </w:t>
        </w:r>
        <w:r w:rsidRPr="006F5E05">
          <w:rPr>
            <w:rStyle w:val="af6"/>
            <w:color w:val="auto"/>
            <w:u w:val="none"/>
          </w:rPr>
          <w:t>風險評鑑</w:t>
        </w:r>
        <w:r w:rsidRPr="006F5E05">
          <w:rPr>
            <w:rStyle w:val="af6"/>
            <w:color w:val="auto"/>
            <w:u w:val="none"/>
          </w:rPr>
          <w:t>AI</w:t>
        </w:r>
        <w:r w:rsidRPr="006F5E05">
          <w:rPr>
            <w:rStyle w:val="af6"/>
            <w:color w:val="auto"/>
            <w:u w:val="none"/>
          </w:rPr>
          <w:t>建議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</w:t>
      </w:r>
      <w:r w:rsidR="00E9502A" w:rsidRPr="006F5E05">
        <w:rPr>
          <w:rFonts w:hint="eastAsia"/>
        </w:rPr>
        <w:t>3</w:t>
      </w:r>
    </w:p>
    <w:p w14:paraId="6C2A62D6" w14:textId="4C8A2C80" w:rsidR="00E9502A" w:rsidRPr="006F5E05" w:rsidRDefault="00E9502A" w:rsidP="00E9502A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</w:t>
        </w:r>
        <w:r w:rsidRPr="006F5E05">
          <w:rPr>
            <w:rStyle w:val="af6"/>
            <w:rFonts w:hint="eastAsia"/>
            <w:color w:val="auto"/>
            <w:u w:val="none"/>
          </w:rPr>
          <w:t>7</w:t>
        </w:r>
        <w:r w:rsidRPr="006F5E05">
          <w:rPr>
            <w:rStyle w:val="af6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風險報表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84</w:t>
      </w:r>
    </w:p>
    <w:p w14:paraId="311EAE45" w14:textId="27F6377C" w:rsidR="00E9502A" w:rsidRPr="006F5E05" w:rsidRDefault="00E9502A" w:rsidP="00E9502A">
      <w:pPr>
        <w:pStyle w:val="21"/>
        <w:rPr>
          <w:b/>
          <w:bCs/>
        </w:rPr>
      </w:pPr>
      <w:hyperlink w:anchor="_Toc230987214" w:history="1">
        <w:r w:rsidRPr="006F5E05">
          <w:rPr>
            <w:rStyle w:val="af6"/>
            <w:color w:val="auto"/>
            <w:u w:val="none"/>
          </w:rPr>
          <w:t>表</w:t>
        </w:r>
        <w:r w:rsidRPr="006F5E05">
          <w:rPr>
            <w:rStyle w:val="af6"/>
            <w:color w:val="auto"/>
            <w:u w:val="none"/>
          </w:rPr>
          <w:t xml:space="preserve"> 12-1-</w:t>
        </w:r>
        <w:r w:rsidRPr="006F5E05">
          <w:rPr>
            <w:rStyle w:val="af6"/>
            <w:rFonts w:hint="eastAsia"/>
            <w:color w:val="auto"/>
            <w:u w:val="none"/>
          </w:rPr>
          <w:t>8</w:t>
        </w:r>
        <w:r w:rsidRPr="006F5E05">
          <w:rPr>
            <w:rStyle w:val="af6"/>
            <w:color w:val="auto"/>
            <w:u w:val="none"/>
          </w:rPr>
          <w:t xml:space="preserve"> </w:t>
        </w:r>
        <w:r w:rsidRPr="006F5E05">
          <w:rPr>
            <w:rStyle w:val="af6"/>
            <w:color w:val="auto"/>
            <w:u w:val="none"/>
          </w:rPr>
          <w:t>權重設定</w:t>
        </w:r>
        <w:r w:rsidRPr="006F5E05">
          <w:rPr>
            <w:webHidden/>
          </w:rPr>
          <w:tab/>
        </w:r>
      </w:hyperlink>
      <w:r w:rsidRPr="006F5E05">
        <w:rPr>
          <w:rFonts w:hint="eastAsia"/>
        </w:rPr>
        <w:t>84</w:t>
      </w:r>
    </w:p>
    <w:p w14:paraId="10DC78F3" w14:textId="77777777" w:rsidR="00E52755" w:rsidRPr="006F5E05" w:rsidRDefault="00E52755" w:rsidP="00E52755">
      <w:pPr>
        <w:rPr>
          <w:rFonts w:eastAsia="標楷體"/>
        </w:rPr>
      </w:pPr>
    </w:p>
    <w:p w14:paraId="4B491B0B" w14:textId="77777777" w:rsidR="00581C7F" w:rsidRPr="006F5E05" w:rsidRDefault="00581C7F" w:rsidP="009626CF">
      <w:pPr>
        <w:overflowPunct w:val="0"/>
        <w:rPr>
          <w:rFonts w:eastAsia="標楷體"/>
          <w:sz w:val="28"/>
        </w:rPr>
      </w:pPr>
    </w:p>
    <w:p w14:paraId="0D82CB37" w14:textId="77777777" w:rsidR="004C0656" w:rsidRPr="006F5E05" w:rsidRDefault="004C0656" w:rsidP="009626CF">
      <w:pPr>
        <w:overflowPunct w:val="0"/>
        <w:ind w:left="482"/>
        <w:jc w:val="right"/>
        <w:rPr>
          <w:rFonts w:eastAsia="標楷體"/>
          <w:sz w:val="28"/>
        </w:rPr>
        <w:sectPr w:rsidR="004C0656" w:rsidRPr="006F5E05" w:rsidSect="00AF53E1">
          <w:footerReference w:type="default" r:id="rId11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197005F2" w14:textId="77777777" w:rsidR="00585AE4" w:rsidRPr="006F5E05" w:rsidRDefault="00585AE4" w:rsidP="009626CF">
      <w:pPr>
        <w:overflowPunct w:val="0"/>
        <w:ind w:left="482"/>
        <w:jc w:val="right"/>
        <w:rPr>
          <w:rFonts w:eastAsia="標楷體"/>
          <w:sz w:val="28"/>
        </w:rPr>
      </w:pPr>
    </w:p>
    <w:p w14:paraId="7F9D4E14" w14:textId="0A20DB71" w:rsidR="00122609" w:rsidRPr="006F5E05" w:rsidRDefault="00122609" w:rsidP="009626CF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1" w:name="_Toc230987399"/>
      <w:bookmarkStart w:id="2" w:name="_Toc242882577"/>
      <w:bookmarkEnd w:id="0"/>
      <w:r w:rsidRPr="006F5E05">
        <w:rPr>
          <w:rFonts w:eastAsia="標楷體"/>
          <w:b/>
          <w:bCs/>
          <w:sz w:val="36"/>
          <w:szCs w:val="36"/>
        </w:rPr>
        <w:t>第</w:t>
      </w:r>
      <w:r w:rsidRPr="006F5E05">
        <w:rPr>
          <w:rFonts w:eastAsia="標楷體"/>
          <w:b/>
          <w:bCs/>
          <w:sz w:val="36"/>
          <w:szCs w:val="36"/>
        </w:rPr>
        <w:t>1</w:t>
      </w:r>
      <w:r w:rsidRPr="006F5E05">
        <w:rPr>
          <w:rFonts w:eastAsia="標楷體"/>
          <w:b/>
          <w:bCs/>
          <w:sz w:val="36"/>
          <w:szCs w:val="36"/>
        </w:rPr>
        <w:t>章</w:t>
      </w:r>
      <w:r w:rsidRPr="006F5E05">
        <w:rPr>
          <w:rFonts w:eastAsia="標楷體"/>
          <w:b/>
          <w:bCs/>
          <w:sz w:val="36"/>
          <w:szCs w:val="36"/>
        </w:rPr>
        <w:t xml:space="preserve"> </w:t>
      </w:r>
      <w:r w:rsidRPr="006F5E05">
        <w:rPr>
          <w:rFonts w:eastAsia="標楷體"/>
          <w:b/>
          <w:bCs/>
          <w:sz w:val="36"/>
          <w:szCs w:val="36"/>
        </w:rPr>
        <w:t>前言</w:t>
      </w:r>
      <w:bookmarkEnd w:id="1"/>
      <w:bookmarkEnd w:id="2"/>
    </w:p>
    <w:p w14:paraId="3A70FADD" w14:textId="2438AAE1" w:rsidR="00BF4B31" w:rsidRPr="006F5E05" w:rsidRDefault="00BF4B31" w:rsidP="00BF4B31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3" w:name="_Toc229258889"/>
      <w:bookmarkStart w:id="4" w:name="_Toc242882578"/>
      <w:r w:rsidRPr="006F5E05">
        <w:rPr>
          <w:rFonts w:eastAsia="標楷體" w:cs="標楷體"/>
          <w:sz w:val="32"/>
          <w:szCs w:val="32"/>
        </w:rPr>
        <w:t xml:space="preserve">1-1 </w:t>
      </w:r>
      <w:r w:rsidRPr="006F5E05">
        <w:rPr>
          <w:rFonts w:eastAsia="標楷體" w:cs="標楷體"/>
          <w:sz w:val="32"/>
          <w:szCs w:val="32"/>
        </w:rPr>
        <w:t>背景介紹</w:t>
      </w:r>
      <w:bookmarkEnd w:id="3"/>
      <w:r w:rsidR="00E9502A" w:rsidRPr="006F5E05">
        <w:rPr>
          <w:rFonts w:eastAsia="標楷體" w:cs="標楷體" w:hint="eastAsia"/>
          <w:sz w:val="32"/>
          <w:szCs w:val="32"/>
        </w:rPr>
        <w:t xml:space="preserve"> </w:t>
      </w:r>
      <w:r w:rsidR="00E9502A" w:rsidRPr="006F5E05">
        <w:rPr>
          <w:rFonts w:eastAsia="標楷體" w:cs="標楷體" w:hint="eastAsia"/>
          <w:sz w:val="28"/>
          <w:szCs w:val="28"/>
        </w:rPr>
        <w:t>[</w:t>
      </w:r>
      <w:r w:rsidR="00E9502A" w:rsidRPr="006F5E05">
        <w:rPr>
          <w:rFonts w:eastAsia="標楷體" w:cs="標楷體" w:hint="eastAsia"/>
          <w:sz w:val="28"/>
          <w:szCs w:val="28"/>
        </w:rPr>
        <w:t>序號</w:t>
      </w:r>
      <w:r w:rsidR="00E9502A" w:rsidRPr="006F5E05">
        <w:rPr>
          <w:rFonts w:eastAsia="標楷體" w:cs="標楷體" w:hint="eastAsia"/>
          <w:sz w:val="28"/>
          <w:szCs w:val="28"/>
        </w:rPr>
        <w:t>1</w:t>
      </w:r>
      <w:r w:rsidR="00E9502A" w:rsidRPr="006F5E05">
        <w:rPr>
          <w:rFonts w:eastAsia="標楷體" w:cs="標楷體"/>
          <w:sz w:val="28"/>
          <w:szCs w:val="28"/>
        </w:rPr>
        <w:t>]</w:t>
      </w:r>
      <w:bookmarkEnd w:id="4"/>
    </w:p>
    <w:p w14:paraId="1B54BD04" w14:textId="77777777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隨著全球數位化與雲端服務的普及，資訊安全已成為組織營運不可或缺的一部分。為建立具備國際公信力的資安防護體系，許多組織選擇導入</w:t>
      </w:r>
      <w:r w:rsidRPr="006F5E05">
        <w:rPr>
          <w:rFonts w:eastAsia="標楷體" w:cs="標楷體"/>
          <w:sz w:val="28"/>
          <w:szCs w:val="28"/>
        </w:rPr>
        <w:t xml:space="preserve"> ISO 27001 </w:t>
      </w:r>
      <w:r w:rsidRPr="006F5E05">
        <w:rPr>
          <w:rFonts w:eastAsia="標楷體" w:cs="標楷體"/>
          <w:sz w:val="28"/>
          <w:szCs w:val="28"/>
        </w:rPr>
        <w:t>資訊安全管理系統（</w:t>
      </w:r>
      <w:r w:rsidRPr="006F5E05">
        <w:rPr>
          <w:rFonts w:eastAsia="標楷體" w:cs="標楷體"/>
          <w:sz w:val="28"/>
          <w:szCs w:val="28"/>
        </w:rPr>
        <w:t>ISMS</w:t>
      </w:r>
      <w:r w:rsidRPr="006F5E05">
        <w:rPr>
          <w:rFonts w:eastAsia="標楷體" w:cs="標楷體"/>
          <w:sz w:val="28"/>
          <w:szCs w:val="28"/>
        </w:rPr>
        <w:t>）。在</w:t>
      </w:r>
      <w:r w:rsidRPr="006F5E05">
        <w:rPr>
          <w:rFonts w:eastAsia="標楷體" w:cs="標楷體"/>
          <w:sz w:val="28"/>
          <w:szCs w:val="28"/>
        </w:rPr>
        <w:t xml:space="preserve"> ISMS </w:t>
      </w:r>
      <w:r w:rsidRPr="006F5E05">
        <w:rPr>
          <w:rFonts w:eastAsia="標楷體" w:cs="標楷體"/>
          <w:sz w:val="28"/>
          <w:szCs w:val="28"/>
        </w:rPr>
        <w:t>的標準維運</w:t>
      </w:r>
      <w:r w:rsidRPr="006F5E05">
        <w:rPr>
          <w:rFonts w:eastAsia="標楷體" w:cs="標楷體"/>
          <w:sz w:val="28"/>
          <w:szCs w:val="28"/>
        </w:rPr>
        <w:t>PDCA</w:t>
      </w:r>
      <w:r w:rsidRPr="006F5E05">
        <w:rPr>
          <w:rFonts w:eastAsia="標楷體" w:cs="標楷體"/>
          <w:sz w:val="28"/>
          <w:szCs w:val="28"/>
        </w:rPr>
        <w:t>流程中，「資產盤點」與「風險評鑑」是決定資安政策成敗的關鍵前期作業。</w:t>
      </w:r>
    </w:p>
    <w:p w14:paraId="1CE3F5EE" w14:textId="77777777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然而，現行的實務運作高度依賴人工填寫與主觀判斷。組織內的資安承辦人員通常需要面對成百上千筆的</w:t>
      </w:r>
      <w:r w:rsidRPr="006F5E05">
        <w:rPr>
          <w:rFonts w:eastAsia="標楷體" w:cs="標楷體"/>
          <w:sz w:val="28"/>
          <w:szCs w:val="28"/>
        </w:rPr>
        <w:t xml:space="preserve"> Excel </w:t>
      </w:r>
      <w:r w:rsidRPr="006F5E05">
        <w:rPr>
          <w:rFonts w:eastAsia="標楷體" w:cs="標楷體"/>
          <w:sz w:val="28"/>
          <w:szCs w:val="28"/>
        </w:rPr>
        <w:t>資產表格，逐一填寫各項資產的機密性（</w:t>
      </w:r>
      <w:r w:rsidRPr="006F5E05">
        <w:rPr>
          <w:rFonts w:eastAsia="標楷體" w:cs="標楷體"/>
          <w:sz w:val="28"/>
          <w:szCs w:val="28"/>
        </w:rPr>
        <w:t>C</w:t>
      </w:r>
      <w:r w:rsidRPr="006F5E05">
        <w:rPr>
          <w:rFonts w:eastAsia="標楷體" w:cs="標楷體"/>
          <w:sz w:val="28"/>
          <w:szCs w:val="28"/>
        </w:rPr>
        <w:t>）、完整性（</w:t>
      </w:r>
      <w:r w:rsidRPr="006F5E05">
        <w:rPr>
          <w:rFonts w:eastAsia="標楷體" w:cs="標楷體"/>
          <w:sz w:val="28"/>
          <w:szCs w:val="28"/>
        </w:rPr>
        <w:t>I</w:t>
      </w:r>
      <w:r w:rsidRPr="006F5E05">
        <w:rPr>
          <w:rFonts w:eastAsia="標楷體" w:cs="標楷體"/>
          <w:sz w:val="28"/>
          <w:szCs w:val="28"/>
        </w:rPr>
        <w:t>）、可用性（</w:t>
      </w:r>
      <w:r w:rsidRPr="006F5E05">
        <w:rPr>
          <w:rFonts w:eastAsia="標楷體" w:cs="標楷體"/>
          <w:sz w:val="28"/>
          <w:szCs w:val="28"/>
        </w:rPr>
        <w:t>A</w:t>
      </w:r>
      <w:r w:rsidRPr="006F5E05">
        <w:rPr>
          <w:rFonts w:eastAsia="標楷體" w:cs="標楷體"/>
          <w:sz w:val="28"/>
          <w:szCs w:val="28"/>
        </w:rPr>
        <w:t>）分級。由於缺乏客觀的參照標準，不同的承辦人員常因個人經驗差異，可能無法對於相同資產給出客觀的評價。</w:t>
      </w:r>
    </w:p>
    <w:p w14:paraId="705E7D21" w14:textId="77777777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此外，面對日新月異的資安威脅與新興漏洞，人工方式導致風險評鑑往往淪為應付稽核的靜態文書作業，難以反映現實中動態的威脅環境。</w:t>
      </w:r>
    </w:p>
    <w:p w14:paraId="73F35ABD" w14:textId="77777777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59ECF952" w14:textId="77777777" w:rsidR="00BF4B31" w:rsidRPr="006F5E05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5" w:name="_Toc229258890"/>
      <w:bookmarkStart w:id="6" w:name="_Toc242882579"/>
      <w:r w:rsidRPr="006F5E05">
        <w:rPr>
          <w:rFonts w:eastAsia="標楷體" w:cs="標楷體"/>
          <w:sz w:val="32"/>
          <w:szCs w:val="32"/>
        </w:rPr>
        <w:t xml:space="preserve">1-2 </w:t>
      </w:r>
      <w:r w:rsidRPr="006F5E05">
        <w:rPr>
          <w:rFonts w:eastAsia="標楷體" w:cs="標楷體"/>
          <w:sz w:val="32"/>
          <w:szCs w:val="32"/>
        </w:rPr>
        <w:t>動機</w:t>
      </w:r>
      <w:bookmarkEnd w:id="5"/>
      <w:bookmarkEnd w:id="6"/>
    </w:p>
    <w:p w14:paraId="7325B7F2" w14:textId="77777777" w:rsidR="00BF4B31" w:rsidRPr="006F5E05" w:rsidRDefault="00BF4B31" w:rsidP="00F7718F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本專題之研發動機，源於發現組織在執行</w:t>
      </w:r>
      <w:r w:rsidRPr="006F5E05">
        <w:rPr>
          <w:rFonts w:eastAsia="標楷體" w:cs="標楷體"/>
          <w:sz w:val="28"/>
          <w:szCs w:val="28"/>
        </w:rPr>
        <w:t xml:space="preserve"> ISMS </w:t>
      </w:r>
      <w:r w:rsidRPr="006F5E05">
        <w:rPr>
          <w:rFonts w:eastAsia="標楷體" w:cs="標楷體"/>
          <w:sz w:val="28"/>
          <w:szCs w:val="28"/>
        </w:rPr>
        <w:t>風險評鑑時，企業所面臨的實務痛點：</w:t>
      </w:r>
    </w:p>
    <w:p w14:paraId="090EB41B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（一）資安承辦人員的標準不一的問題：</w:t>
      </w:r>
    </w:p>
    <w:p w14:paraId="14202696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承辦人員在面對跨部門匯入的原始</w:t>
      </w:r>
      <w:r w:rsidRPr="006F5E05">
        <w:rPr>
          <w:rFonts w:eastAsia="標楷體" w:cs="標楷體"/>
          <w:sz w:val="28"/>
          <w:szCs w:val="28"/>
        </w:rPr>
        <w:t xml:space="preserve"> Excel </w:t>
      </w:r>
      <w:r w:rsidRPr="006F5E05">
        <w:rPr>
          <w:rFonts w:eastAsia="標楷體" w:cs="標楷體"/>
          <w:sz w:val="28"/>
          <w:szCs w:val="28"/>
        </w:rPr>
        <w:t>資產盤點表時，難以在短時間內核對資產分類的正確性，無法憑一己之力了解所有硬體設備或軟體版本的已知漏洞。這導致弱點與威脅值的評估會主觀的憑感覺填寫。</w:t>
      </w:r>
    </w:p>
    <w:p w14:paraId="3074F381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11AE5962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（二）資安主管的決策困境：</w:t>
      </w:r>
    </w:p>
    <w:p w14:paraId="68A7BCF2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由於傳統評鑑可能導致風險分數失真，主管無法精確掌握真正面臨的「關鍵風險項目」，造成資安預算與人力資源的錯配。</w:t>
      </w:r>
    </w:p>
    <w:p w14:paraId="06088089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0F37BB79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（三）隱私外洩與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幻覺：</w:t>
      </w:r>
    </w:p>
    <w:p w14:paraId="681FD12B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雖然引進大型語言模型能輔助分析，但資安資料極度敏感。若將包含組織名稱、內部</w:t>
      </w:r>
      <w:r w:rsidRPr="006F5E05">
        <w:rPr>
          <w:rFonts w:eastAsia="標楷體" w:cs="標楷體"/>
          <w:sz w:val="28"/>
          <w:szCs w:val="28"/>
        </w:rPr>
        <w:t xml:space="preserve"> IP </w:t>
      </w:r>
      <w:r w:rsidRPr="006F5E05">
        <w:rPr>
          <w:rFonts w:eastAsia="標楷體" w:cs="標楷體"/>
          <w:sz w:val="28"/>
          <w:szCs w:val="28"/>
        </w:rPr>
        <w:t>等機敏資料直接上傳雲端</w:t>
      </w:r>
      <w:r w:rsidRPr="006F5E05">
        <w:rPr>
          <w:rFonts w:eastAsia="標楷體" w:cs="標楷體"/>
          <w:sz w:val="28"/>
          <w:szCs w:val="28"/>
        </w:rPr>
        <w:t xml:space="preserve"> AI</w:t>
      </w:r>
      <w:r w:rsidRPr="006F5E05">
        <w:rPr>
          <w:rFonts w:eastAsia="標楷體" w:cs="標楷體"/>
          <w:sz w:val="28"/>
          <w:szCs w:val="28"/>
        </w:rPr>
        <w:t>，將引發嚴重的資安外洩危機；且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的「幻覺現象」可能產出錯誤的資安法規與對策建議，這在講求精確合規的資安稽核中是不被允許的。</w:t>
      </w:r>
    </w:p>
    <w:p w14:paraId="27A85203" w14:textId="77777777" w:rsidR="00BF4B31" w:rsidRPr="006F5E05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7F5F0C6F" w14:textId="77777777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因此，如何建構一套專注於資安面向、具備隱私防護機制，並能動態串接外部漏洞情資與</w:t>
      </w:r>
      <w:r w:rsidRPr="006F5E05">
        <w:rPr>
          <w:rFonts w:eastAsia="標楷體" w:cs="標楷體"/>
          <w:sz w:val="28"/>
          <w:szCs w:val="28"/>
        </w:rPr>
        <w:t xml:space="preserve"> ISO </w:t>
      </w:r>
      <w:r w:rsidRPr="006F5E05">
        <w:rPr>
          <w:rFonts w:eastAsia="標楷體" w:cs="標楷體"/>
          <w:sz w:val="28"/>
          <w:szCs w:val="28"/>
        </w:rPr>
        <w:t>標準規範的智慧化顧問系統，成為本組的研究重點。</w:t>
      </w:r>
    </w:p>
    <w:p w14:paraId="7C6D0C3C" w14:textId="77777777" w:rsidR="00BF4B31" w:rsidRPr="006F5E05" w:rsidRDefault="00BF4B31" w:rsidP="00AA609B">
      <w:pPr>
        <w:overflowPunct w:val="0"/>
        <w:jc w:val="both"/>
        <w:rPr>
          <w:rFonts w:eastAsia="標楷體" w:cs="標楷體"/>
        </w:rPr>
      </w:pPr>
    </w:p>
    <w:p w14:paraId="7E7B5B32" w14:textId="77777777" w:rsidR="00BF4B31" w:rsidRPr="006F5E05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7" w:name="_Toc229258891"/>
      <w:bookmarkStart w:id="8" w:name="_Toc242882580"/>
      <w:r w:rsidRPr="006F5E05">
        <w:rPr>
          <w:rFonts w:eastAsia="標楷體" w:cs="標楷體"/>
          <w:sz w:val="32"/>
          <w:szCs w:val="32"/>
        </w:rPr>
        <w:t xml:space="preserve">1-3 </w:t>
      </w:r>
      <w:r w:rsidRPr="006F5E05">
        <w:rPr>
          <w:rFonts w:eastAsia="標楷體" w:cs="標楷體"/>
          <w:sz w:val="32"/>
          <w:szCs w:val="32"/>
        </w:rPr>
        <w:t>系統目的與目標</w:t>
      </w:r>
      <w:bookmarkEnd w:id="7"/>
      <w:bookmarkEnd w:id="8"/>
    </w:p>
    <w:p w14:paraId="5D6681AD" w14:textId="79AD65A4" w:rsidR="00BF4B31" w:rsidRPr="006F5E05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本專題旨在開發一套名為「</w:t>
      </w:r>
      <w:proofErr w:type="spellStart"/>
      <w:r w:rsidRPr="006F5E05">
        <w:rPr>
          <w:rFonts w:eastAsia="標楷體" w:cs="標楷體"/>
          <w:sz w:val="28"/>
          <w:szCs w:val="28"/>
        </w:rPr>
        <w:t>RiskGenie</w:t>
      </w:r>
      <w:proofErr w:type="spellEnd"/>
      <w:r w:rsidRPr="006F5E05">
        <w:rPr>
          <w:rFonts w:eastAsia="標楷體" w:cs="標楷體"/>
          <w:sz w:val="28"/>
          <w:szCs w:val="28"/>
        </w:rPr>
        <w:t>評評理」的支援</w:t>
      </w:r>
      <w:r w:rsidRPr="006F5E05">
        <w:rPr>
          <w:rFonts w:eastAsia="標楷體" w:cs="標楷體"/>
          <w:sz w:val="28"/>
          <w:szCs w:val="28"/>
        </w:rPr>
        <w:t xml:space="preserve"> ISMS </w:t>
      </w:r>
      <w:r w:rsidRPr="006F5E05">
        <w:rPr>
          <w:rFonts w:eastAsia="標楷體" w:cs="標楷體"/>
          <w:sz w:val="28"/>
          <w:szCs w:val="28"/>
        </w:rPr>
        <w:t>運作之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風險顧問系統。透過將「</w:t>
      </w:r>
      <w:r w:rsidR="006F0765" w:rsidRPr="006F5E05">
        <w:rPr>
          <w:rFonts w:eastAsia="標楷體" w:cs="標楷體"/>
          <w:sz w:val="28"/>
          <w:szCs w:val="28"/>
        </w:rPr>
        <w:t>生成式</w:t>
      </w:r>
      <w:r w:rsidR="006F0765" w:rsidRPr="006F5E05">
        <w:rPr>
          <w:rFonts w:eastAsia="標楷體" w:cs="標楷體"/>
          <w:sz w:val="28"/>
          <w:szCs w:val="28"/>
        </w:rPr>
        <w:t xml:space="preserve"> AI</w:t>
      </w:r>
      <w:r w:rsidRPr="006F5E05">
        <w:rPr>
          <w:rFonts w:eastAsia="標楷體" w:cs="標楷體"/>
          <w:sz w:val="28"/>
          <w:szCs w:val="28"/>
        </w:rPr>
        <w:t>」與「合規規則引擎」深度結合，協助組織將原先繁瑣且主觀的人工作業，轉化為數據驅動的標準合規流程。</w:t>
      </w:r>
    </w:p>
    <w:p w14:paraId="4089B512" w14:textId="77777777" w:rsidR="00BF4B31" w:rsidRPr="006F5E05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7DF44A9A" w14:textId="77777777" w:rsidR="00BF4B31" w:rsidRPr="006F5E05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系統具備四大具體目標：</w:t>
      </w:r>
    </w:p>
    <w:p w14:paraId="1FDEF8B3" w14:textId="77777777" w:rsidR="00BF4B31" w:rsidRPr="006F5E05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建立利害關係人導向的智慧盤點功能：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支援批次匯入組織既有的</w:t>
      </w:r>
      <w:r w:rsidRPr="006F5E05">
        <w:rPr>
          <w:rFonts w:eastAsia="標楷體" w:cs="標楷體"/>
          <w:sz w:val="28"/>
          <w:szCs w:val="28"/>
        </w:rPr>
        <w:t xml:space="preserve"> Excel </w:t>
      </w:r>
      <w:r w:rsidRPr="006F5E05">
        <w:rPr>
          <w:rFonts w:eastAsia="標楷體" w:cs="標楷體"/>
          <w:sz w:val="28"/>
          <w:szCs w:val="28"/>
        </w:rPr>
        <w:t>資產表，由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進行欄位對齊與語意分析，客觀給予資產分類與</w:t>
      </w:r>
      <w:r w:rsidRPr="006F5E05">
        <w:rPr>
          <w:rFonts w:eastAsia="標楷體" w:cs="標楷體"/>
          <w:sz w:val="28"/>
          <w:szCs w:val="28"/>
        </w:rPr>
        <w:t xml:space="preserve"> CIA </w:t>
      </w:r>
      <w:r w:rsidRPr="006F5E05">
        <w:rPr>
          <w:rFonts w:eastAsia="標楷體" w:cs="標楷體"/>
          <w:sz w:val="28"/>
          <w:szCs w:val="28"/>
        </w:rPr>
        <w:t>價值建議，並自動生成分級理由以供外部稽核員查核。</w:t>
      </w:r>
    </w:p>
    <w:p w14:paraId="47F79D27" w14:textId="77777777" w:rsidR="00BF4B31" w:rsidRPr="006F5E05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實作數據驅動與彈性公式的動態風險評鑑：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定期</w:t>
      </w:r>
      <w:r w:rsidRPr="006F5E05">
        <w:rPr>
          <w:rFonts w:eastAsia="標楷體" w:cs="標楷體" w:hint="eastAsia"/>
          <w:sz w:val="28"/>
          <w:szCs w:val="28"/>
        </w:rPr>
        <w:t>更新</w:t>
      </w:r>
      <w:r w:rsidRPr="006F5E05">
        <w:rPr>
          <w:rFonts w:eastAsia="標楷體" w:cs="標楷體"/>
          <w:sz w:val="28"/>
          <w:szCs w:val="28"/>
        </w:rPr>
        <w:t xml:space="preserve"> NVD/CVE </w:t>
      </w:r>
      <w:r w:rsidRPr="006F5E05">
        <w:rPr>
          <w:rFonts w:eastAsia="標楷體" w:cs="標楷體"/>
          <w:sz w:val="28"/>
          <w:szCs w:val="28"/>
        </w:rPr>
        <w:t>漏洞情資至本地資料庫，將外部真實的漏洞</w:t>
      </w:r>
      <w:r w:rsidRPr="006F5E05">
        <w:rPr>
          <w:rFonts w:eastAsia="標楷體" w:cs="標楷體"/>
          <w:sz w:val="28"/>
          <w:szCs w:val="28"/>
        </w:rPr>
        <w:t xml:space="preserve"> CVSS </w:t>
      </w:r>
      <w:r w:rsidRPr="006F5E05">
        <w:rPr>
          <w:rFonts w:eastAsia="標楷體" w:cs="標楷體"/>
          <w:sz w:val="28"/>
          <w:szCs w:val="28"/>
        </w:rPr>
        <w:t>分數引入系統。系統透過排程機制自動更新本地漏洞快取，確保風險評鑑在無需即時連線外部服務的情況下，仍能取得準確的漏洞數據進行計算。同時，系統架構預留公式彈性，能兼容不同組織自定義的風險計算需求。</w:t>
      </w:r>
    </w:p>
    <w:p w14:paraId="0154CEDE" w14:textId="77777777" w:rsidR="00BF4B31" w:rsidRPr="006F5E05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建構機敏資料去識別化防護層：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在資料傳輸至雲端模型前，系統將自動進行隱私過濾，遮蔽具備辨識性的機構名稱與關鍵參數，在完全保障資安隱私的前提下發揮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的分析效益。</w:t>
      </w:r>
    </w:p>
    <w:p w14:paraId="2D90CB21" w14:textId="77777777" w:rsidR="00BF4B31" w:rsidRPr="006F5E05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26CD7879" w14:textId="5A4D5F49" w:rsidR="00BF4B31" w:rsidRPr="006F5E05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6F5E05">
        <w:rPr>
          <w:rFonts w:eastAsia="標楷體" w:cs="標楷體"/>
          <w:sz w:val="28"/>
          <w:szCs w:val="28"/>
        </w:rPr>
        <w:t>建置基於</w:t>
      </w:r>
      <w:r w:rsidRPr="006F5E05">
        <w:rPr>
          <w:rFonts w:eastAsia="標楷體" w:cs="標楷體"/>
          <w:sz w:val="28"/>
          <w:szCs w:val="28"/>
        </w:rPr>
        <w:t xml:space="preserve"> RAG </w:t>
      </w:r>
      <w:r w:rsidRPr="006F5E05">
        <w:rPr>
          <w:rFonts w:eastAsia="標楷體" w:cs="標楷體"/>
          <w:sz w:val="28"/>
          <w:szCs w:val="28"/>
        </w:rPr>
        <w:t>技術的合規方式：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透過檢索增強生成技術，強制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依據</w:t>
      </w:r>
      <w:r w:rsidRPr="006F5E05">
        <w:rPr>
          <w:rFonts w:eastAsia="標楷體" w:cs="標楷體"/>
          <w:sz w:val="28"/>
          <w:szCs w:val="28"/>
        </w:rPr>
        <w:t xml:space="preserve"> ISO 27002:2022 </w:t>
      </w:r>
      <w:r w:rsidRPr="006F5E05">
        <w:rPr>
          <w:rFonts w:eastAsia="標楷體" w:cs="標楷體"/>
          <w:sz w:val="28"/>
          <w:szCs w:val="28"/>
        </w:rPr>
        <w:t>的標準控制措施知識庫進行建議生成，</w:t>
      </w:r>
      <w:r w:rsidR="002D6A57" w:rsidRPr="006F5E05">
        <w:rPr>
          <w:rFonts w:eastAsia="標楷體" w:cs="標楷體"/>
          <w:sz w:val="28"/>
          <w:szCs w:val="28"/>
        </w:rPr>
        <w:t>降低</w:t>
      </w:r>
      <w:r w:rsidR="002D6A57" w:rsidRPr="006F5E05">
        <w:rPr>
          <w:rFonts w:eastAsia="標楷體" w:cs="標楷體"/>
          <w:sz w:val="28"/>
          <w:szCs w:val="28"/>
        </w:rPr>
        <w:t xml:space="preserve"> AI </w:t>
      </w:r>
      <w:r w:rsidR="002D6A57" w:rsidRPr="006F5E05">
        <w:rPr>
          <w:rFonts w:eastAsia="標楷體" w:cs="標楷體"/>
          <w:sz w:val="28"/>
          <w:szCs w:val="28"/>
        </w:rPr>
        <w:t>產生錯誤資訊的風險</w:t>
      </w:r>
      <w:r w:rsidRPr="006F5E05">
        <w:rPr>
          <w:rFonts w:eastAsia="標楷體" w:cs="標楷體"/>
          <w:sz w:val="28"/>
          <w:szCs w:val="28"/>
        </w:rPr>
        <w:t>，自動產出具備高度精確性與實作價值的資安改善</w:t>
      </w:r>
      <w:r w:rsidRPr="006F5E05">
        <w:rPr>
          <w:rFonts w:eastAsia="標楷體" w:cs="標楷體"/>
          <w:sz w:val="28"/>
          <w:szCs w:val="28"/>
        </w:rPr>
        <w:t xml:space="preserve"> SOP </w:t>
      </w:r>
      <w:r w:rsidRPr="006F5E05">
        <w:rPr>
          <w:rFonts w:eastAsia="標楷體" w:cs="標楷體"/>
          <w:sz w:val="28"/>
          <w:szCs w:val="28"/>
        </w:rPr>
        <w:t>草案。</w:t>
      </w:r>
    </w:p>
    <w:p w14:paraId="339383E0" w14:textId="77777777" w:rsidR="00BF4B31" w:rsidRPr="006F5E05" w:rsidRDefault="00BF4B31" w:rsidP="00AA609B">
      <w:pPr>
        <w:pStyle w:val="aa"/>
        <w:overflowPunct w:val="0"/>
        <w:jc w:val="both"/>
        <w:rPr>
          <w:rFonts w:eastAsia="標楷體" w:cs="標楷體"/>
        </w:rPr>
      </w:pPr>
    </w:p>
    <w:p w14:paraId="3D36F643" w14:textId="7A1AE7A1" w:rsidR="00BF4B31" w:rsidRPr="006F5E05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9" w:name="_Toc229258892"/>
      <w:bookmarkStart w:id="10" w:name="_Toc242882581"/>
      <w:r w:rsidRPr="006F5E05">
        <w:rPr>
          <w:rFonts w:eastAsia="標楷體" w:cs="標楷體"/>
          <w:sz w:val="32"/>
          <w:szCs w:val="32"/>
        </w:rPr>
        <w:t xml:space="preserve">1-4 </w:t>
      </w:r>
      <w:r w:rsidRPr="006F5E05">
        <w:rPr>
          <w:rFonts w:eastAsia="標楷體" w:cs="標楷體"/>
          <w:sz w:val="32"/>
          <w:szCs w:val="32"/>
        </w:rPr>
        <w:t>預期成果</w:t>
      </w:r>
      <w:bookmarkEnd w:id="9"/>
      <w:r w:rsidR="00E9502A" w:rsidRPr="006F5E05">
        <w:rPr>
          <w:rFonts w:eastAsia="標楷體" w:cs="標楷體" w:hint="eastAsia"/>
          <w:sz w:val="32"/>
          <w:szCs w:val="32"/>
        </w:rPr>
        <w:t xml:space="preserve"> </w:t>
      </w:r>
      <w:r w:rsidR="00E9502A" w:rsidRPr="006F5E05">
        <w:rPr>
          <w:rFonts w:eastAsia="標楷體" w:cs="標楷體" w:hint="eastAsia"/>
          <w:sz w:val="28"/>
          <w:szCs w:val="28"/>
        </w:rPr>
        <w:t>[</w:t>
      </w:r>
      <w:r w:rsidR="00E9502A" w:rsidRPr="006F5E05">
        <w:rPr>
          <w:rFonts w:eastAsia="標楷體" w:cs="標楷體" w:hint="eastAsia"/>
          <w:sz w:val="28"/>
          <w:szCs w:val="28"/>
        </w:rPr>
        <w:t>序號</w:t>
      </w:r>
      <w:r w:rsidR="00E9502A" w:rsidRPr="006F5E05">
        <w:rPr>
          <w:rFonts w:eastAsia="標楷體" w:cs="標楷體" w:hint="eastAsia"/>
          <w:sz w:val="28"/>
          <w:szCs w:val="28"/>
        </w:rPr>
        <w:t>1</w:t>
      </w:r>
      <w:r w:rsidR="00E9502A" w:rsidRPr="006F5E05">
        <w:rPr>
          <w:rFonts w:eastAsia="標楷體" w:cs="標楷體"/>
          <w:sz w:val="28"/>
          <w:szCs w:val="28"/>
        </w:rPr>
        <w:t>]</w:t>
      </w:r>
      <w:bookmarkEnd w:id="10"/>
    </w:p>
    <w:p w14:paraId="00924E49" w14:textId="77777777" w:rsidR="00BF4B31" w:rsidRPr="006F5E05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本系統預期在實務與管理層面達成以下成果：</w:t>
      </w:r>
    </w:p>
    <w:p w14:paraId="07D1EB8A" w14:textId="77777777" w:rsidR="00BF4B31" w:rsidRPr="006F5E05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大幅提升資安行政效率：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將原本需耗時數週的資產比對與漏洞查詢工作，縮短至數分鐘內批次完成，降低資安承辦人員的行政負擔。</w:t>
      </w:r>
    </w:p>
    <w:p w14:paraId="1B45B646" w14:textId="77777777" w:rsidR="00BF4B31" w:rsidRPr="006F5E05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落實「人機協同」與差異分析透明化：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系統將清晰呈現「原始資料」與「</w:t>
      </w:r>
      <w:r w:rsidRPr="006F5E05">
        <w:rPr>
          <w:rFonts w:eastAsia="標楷體" w:cs="標楷體"/>
          <w:sz w:val="28"/>
          <w:szCs w:val="28"/>
        </w:rPr>
        <w:t xml:space="preserve">AI </w:t>
      </w:r>
      <w:r w:rsidRPr="006F5E05">
        <w:rPr>
          <w:rFonts w:eastAsia="標楷體" w:cs="標楷體"/>
          <w:sz w:val="28"/>
          <w:szCs w:val="28"/>
        </w:rPr>
        <w:t>建議」的差異。系統定位為「顧問」，最終決策權仍保留給人工審核，並詳實記錄人工檢驗與修正的軌跡，確保決策的正確性與可追溯性。</w:t>
      </w:r>
    </w:p>
    <w:p w14:paraId="5C6E4FB1" w14:textId="77777777" w:rsidR="00BF4B31" w:rsidRPr="006F5E05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優化組織資安資源分配：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透過修正後的最大風險演算法，為資安主管產出準確</w:t>
      </w:r>
      <w:r w:rsidRPr="006F5E05">
        <w:rPr>
          <w:rFonts w:eastAsia="標楷體" w:cs="標楷體"/>
          <w:sz w:val="28"/>
          <w:szCs w:val="28"/>
        </w:rPr>
        <w:lastRenderedPageBreak/>
        <w:t>的風險熱力圖與高風險分佈報告，使組織能將有限的資源精準投注在最脆弱的防護破口上。</w:t>
      </w:r>
    </w:p>
    <w:p w14:paraId="0EF41A99" w14:textId="77777777" w:rsidR="00BF4B31" w:rsidRPr="006F5E05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6F5E05">
        <w:rPr>
          <w:rFonts w:eastAsia="標楷體" w:cs="標楷體"/>
          <w:sz w:val="28"/>
          <w:szCs w:val="28"/>
        </w:rPr>
        <w:t>提供安全、合規且具公信力的資安文件：</w:t>
      </w:r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在確保機敏資料不外洩的安全框架下，產出符合國際標準的風險處理計畫書與標準作業程序（</w:t>
      </w:r>
      <w:r w:rsidRPr="006F5E05">
        <w:rPr>
          <w:rFonts w:eastAsia="標楷體" w:cs="標楷體"/>
          <w:sz w:val="28"/>
          <w:szCs w:val="28"/>
        </w:rPr>
        <w:t>SOP</w:t>
      </w:r>
      <w:r w:rsidRPr="006F5E05">
        <w:rPr>
          <w:rFonts w:eastAsia="標楷體" w:cs="標楷體"/>
          <w:sz w:val="28"/>
          <w:szCs w:val="28"/>
        </w:rPr>
        <w:t>），輔助組織順利通過</w:t>
      </w:r>
      <w:r w:rsidRPr="006F5E05">
        <w:rPr>
          <w:rFonts w:eastAsia="標楷體" w:cs="標楷體"/>
          <w:sz w:val="28"/>
          <w:szCs w:val="28"/>
        </w:rPr>
        <w:t xml:space="preserve"> ISO 27001 </w:t>
      </w:r>
      <w:r w:rsidRPr="006F5E05">
        <w:rPr>
          <w:rFonts w:eastAsia="標楷體" w:cs="標楷體"/>
          <w:sz w:val="28"/>
          <w:szCs w:val="28"/>
        </w:rPr>
        <w:t>稽核。</w:t>
      </w:r>
    </w:p>
    <w:p w14:paraId="6330E3B0" w14:textId="77777777" w:rsidR="007001F3" w:rsidRPr="006F5E05" w:rsidRDefault="007001F3" w:rsidP="009626CF">
      <w:pPr>
        <w:overflowPunct w:val="0"/>
        <w:rPr>
          <w:rFonts w:eastAsia="標楷體"/>
        </w:rPr>
        <w:sectPr w:rsidR="007001F3" w:rsidRPr="006F5E05" w:rsidSect="005D1901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14:paraId="5C849430" w14:textId="77777777" w:rsidR="00AC275A" w:rsidRPr="006F5E05" w:rsidRDefault="00AC275A" w:rsidP="07D1DE3B">
      <w:pPr>
        <w:tabs>
          <w:tab w:val="num" w:pos="360"/>
        </w:tabs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11" w:name="_Toc167696207"/>
      <w:bookmarkStart w:id="12" w:name="_Toc179739969"/>
      <w:bookmarkStart w:id="13" w:name="_Toc230987404"/>
      <w:bookmarkStart w:id="14" w:name="_Toc242882582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2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營運計畫</w:t>
      </w:r>
      <w:bookmarkEnd w:id="11"/>
      <w:bookmarkEnd w:id="12"/>
      <w:bookmarkEnd w:id="13"/>
      <w:bookmarkEnd w:id="14"/>
    </w:p>
    <w:p w14:paraId="0BDB8270" w14:textId="1B776A2E" w:rsidR="63EDDA91" w:rsidRPr="006F5E05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5" w:name="_Toc242882583"/>
      <w:r w:rsidRPr="006F5E05">
        <w:rPr>
          <w:rFonts w:eastAsia="標楷體" w:cs="標楷體"/>
          <w:color w:val="000000" w:themeColor="text1"/>
          <w:sz w:val="32"/>
          <w:szCs w:val="32"/>
        </w:rPr>
        <w:t>2-1</w:t>
      </w:r>
      <w:r w:rsidRPr="006F5E05">
        <w:rPr>
          <w:rFonts w:eastAsia="標楷體" w:cs="標楷體"/>
          <w:color w:val="000000" w:themeColor="text1"/>
          <w:sz w:val="32"/>
          <w:szCs w:val="32"/>
        </w:rPr>
        <w:t>可行性分析</w:t>
      </w:r>
      <w:bookmarkEnd w:id="15"/>
    </w:p>
    <w:p w14:paraId="64D13959" w14:textId="2AA79CD6" w:rsidR="63EDDA91" w:rsidRPr="006F5E05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市場需求分析：</w:t>
      </w:r>
    </w:p>
    <w:p w14:paraId="107AB36B" w14:textId="474F56AE" w:rsidR="00601B05" w:rsidRPr="006F5E05" w:rsidRDefault="00601B05" w:rsidP="00601B05">
      <w:pPr>
        <w:tabs>
          <w:tab w:val="num" w:pos="360"/>
        </w:tabs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台灣已通過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ISO 27001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驗證的組織約以千為單位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,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加上預備導入、教育部資通安全等級要求的學校，以及金管會逐年加嚴的金融業要求，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ISMS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文書負擔的問題本身存在，但中大型企業已被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E-SOFT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、</w:t>
      </w:r>
      <w:proofErr w:type="spellStart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Secorion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等既有合規平台覆蓋。我們不是與它們正面對撞，而是</w:t>
      </w:r>
      <w:r w:rsidR="000C3A35" w:rsidRPr="006F5E05">
        <w:rPr>
          <w:rFonts w:eastAsia="標楷體" w:cs="標楷體" w:hint="eastAsia"/>
          <w:color w:val="000000" w:themeColor="text1"/>
          <w:sz w:val="28"/>
          <w:szCs w:val="28"/>
        </w:rPr>
        <w:t>讓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「買不起合規平台又必須做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ISMS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」</w:t>
      </w:r>
      <w:r w:rsidR="00FB2F6D" w:rsidRPr="006F5E05">
        <w:rPr>
          <w:rFonts w:eastAsia="標楷體" w:cs="標楷體" w:hint="eastAsia"/>
          <w:color w:val="000000" w:themeColor="text1"/>
          <w:sz w:val="28"/>
          <w:szCs w:val="28"/>
        </w:rPr>
        <w:t>的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中小企業、學校</w:t>
      </w:r>
      <w:r w:rsidR="00FB2F6D" w:rsidRPr="006F5E05">
        <w:rPr>
          <w:rFonts w:eastAsia="標楷體" w:cs="標楷體" w:hint="eastAsia"/>
          <w:color w:val="000000" w:themeColor="text1"/>
          <w:sz w:val="28"/>
          <w:szCs w:val="28"/>
        </w:rPr>
        <w:t>有多一種選擇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。</w:t>
      </w:r>
    </w:p>
    <w:p w14:paraId="4283B249" w14:textId="6B1A5CA9" w:rsidR="63EDDA91" w:rsidRPr="006F5E05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技術可行性分析：</w:t>
      </w:r>
    </w:p>
    <w:p w14:paraId="308E4BE5" w14:textId="11C6C714" w:rsidR="00F7718F" w:rsidRPr="006F5E05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bCs/>
          <w:sz w:val="28"/>
          <w:szCs w:val="28"/>
        </w:rPr>
        <w:t>系統功能可透過一般</w:t>
      </w:r>
      <w:r w:rsidRPr="006F5E05">
        <w:rPr>
          <w:rFonts w:eastAsia="標楷體" w:cs="標楷體"/>
          <w:bCs/>
          <w:sz w:val="28"/>
          <w:szCs w:val="28"/>
        </w:rPr>
        <w:t xml:space="preserve"> Web </w:t>
      </w:r>
      <w:r w:rsidRPr="006F5E05">
        <w:rPr>
          <w:rFonts w:eastAsia="標楷體" w:cs="標楷體"/>
          <w:bCs/>
          <w:sz w:val="28"/>
          <w:szCs w:val="28"/>
        </w:rPr>
        <w:t>架構實作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本系統功能包含登入、資訊資產新增、刪除、修改、查詢、資產盤點檢查、風險評鑑、</w:t>
      </w:r>
      <w:r w:rsidRPr="006F5E05">
        <w:rPr>
          <w:rFonts w:eastAsia="標楷體" w:cs="標楷體"/>
          <w:sz w:val="28"/>
          <w:szCs w:val="28"/>
        </w:rPr>
        <w:t xml:space="preserve">AI </w:t>
      </w:r>
      <w:r w:rsidRPr="006F5E05">
        <w:rPr>
          <w:rFonts w:eastAsia="標楷體" w:cs="標楷體"/>
          <w:sz w:val="28"/>
          <w:szCs w:val="28"/>
        </w:rPr>
        <w:t>改善建議、風險報表、帳號權限管理及資料備份等，皆可透過前端介面、後端程式、資料庫與</w:t>
      </w:r>
      <w:r w:rsidRPr="006F5E05">
        <w:rPr>
          <w:rFonts w:eastAsia="標楷體" w:cs="標楷體"/>
          <w:sz w:val="28"/>
          <w:szCs w:val="28"/>
        </w:rPr>
        <w:t xml:space="preserve"> API </w:t>
      </w:r>
      <w:r w:rsidRPr="006F5E05">
        <w:rPr>
          <w:rFonts w:eastAsia="標楷體" w:cs="標楷體"/>
          <w:sz w:val="28"/>
          <w:szCs w:val="28"/>
        </w:rPr>
        <w:t>串接完成。</w:t>
      </w:r>
    </w:p>
    <w:p w14:paraId="5E0265AF" w14:textId="233D545E" w:rsidR="00F7718F" w:rsidRPr="006F5E05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bCs/>
          <w:sz w:val="28"/>
          <w:szCs w:val="28"/>
        </w:rPr>
        <w:t>開發技術具備可取得性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系統可採用</w:t>
      </w:r>
      <w:r w:rsidRPr="006F5E05">
        <w:rPr>
          <w:rFonts w:eastAsia="標楷體" w:cs="標楷體"/>
          <w:sz w:val="28"/>
          <w:szCs w:val="28"/>
        </w:rPr>
        <w:t xml:space="preserve"> Python </w:t>
      </w:r>
      <w:r w:rsidRPr="006F5E05">
        <w:rPr>
          <w:rFonts w:eastAsia="標楷體" w:cs="標楷體"/>
          <w:sz w:val="28"/>
          <w:szCs w:val="28"/>
        </w:rPr>
        <w:t>作為後端開發語言，並搭配資料庫儲存資產資料、風險評估結果與使用者資料。</w:t>
      </w:r>
    </w:p>
    <w:p w14:paraId="1D03CE15" w14:textId="17DE589D" w:rsidR="00F7718F" w:rsidRPr="006F5E05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bCs/>
          <w:sz w:val="28"/>
          <w:szCs w:val="28"/>
        </w:rPr>
        <w:t xml:space="preserve">AI </w:t>
      </w:r>
      <w:r w:rsidRPr="006F5E05">
        <w:rPr>
          <w:rFonts w:eastAsia="標楷體" w:cs="標楷體"/>
          <w:bCs/>
          <w:sz w:val="28"/>
          <w:szCs w:val="28"/>
        </w:rPr>
        <w:t>功能可透過外部</w:t>
      </w:r>
      <w:r w:rsidRPr="006F5E05">
        <w:rPr>
          <w:rFonts w:eastAsia="標楷體" w:cs="標楷體"/>
          <w:bCs/>
          <w:sz w:val="28"/>
          <w:szCs w:val="28"/>
        </w:rPr>
        <w:t xml:space="preserve"> API </w:t>
      </w:r>
      <w:r w:rsidRPr="006F5E05">
        <w:rPr>
          <w:rFonts w:eastAsia="標楷體" w:cs="標楷體"/>
          <w:bCs/>
          <w:sz w:val="28"/>
          <w:szCs w:val="28"/>
        </w:rPr>
        <w:t>輔助完成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 xml:space="preserve">AI </w:t>
      </w:r>
      <w:r w:rsidRPr="006F5E05">
        <w:rPr>
          <w:rFonts w:eastAsia="標楷體" w:cs="標楷體"/>
          <w:sz w:val="28"/>
          <w:szCs w:val="28"/>
        </w:rPr>
        <w:t>改善建議可串接外部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模型</w:t>
      </w:r>
      <w:r w:rsidRPr="006F5E05">
        <w:rPr>
          <w:rFonts w:eastAsia="標楷體" w:cs="標楷體"/>
          <w:sz w:val="28"/>
          <w:szCs w:val="28"/>
        </w:rPr>
        <w:t xml:space="preserve"> API </w:t>
      </w:r>
      <w:r w:rsidRPr="006F5E05">
        <w:rPr>
          <w:rFonts w:eastAsia="標楷體" w:cs="標楷體"/>
          <w:sz w:val="28"/>
          <w:szCs w:val="28"/>
        </w:rPr>
        <w:t>產生初步建議，再由使用者進行確認與修正，不需自行訓練大型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模型。</w:t>
      </w:r>
    </w:p>
    <w:p w14:paraId="145D6200" w14:textId="32385922" w:rsidR="00F7718F" w:rsidRPr="006F5E05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bCs/>
          <w:sz w:val="28"/>
          <w:szCs w:val="28"/>
        </w:rPr>
        <w:lastRenderedPageBreak/>
        <w:t>需注意技術風險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系統仍需注意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回答正確性、資料安全性、伺服器穩定性與後續維護成本。</w:t>
      </w:r>
    </w:p>
    <w:p w14:paraId="1E013D03" w14:textId="77777777" w:rsidR="00F7718F" w:rsidRPr="006F5E05" w:rsidRDefault="00F7718F" w:rsidP="00F7718F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170C9624" w14:textId="433831D3" w:rsidR="63EDDA91" w:rsidRPr="006F5E05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風險與挑戰：</w:t>
      </w:r>
    </w:p>
    <w:p w14:paraId="1ABF5835" w14:textId="0855A18A" w:rsidR="00F7718F" w:rsidRPr="006F5E05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團隊可依功能模組分工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團隊可依系統功能進行分工，例如資產管理模組、風險評鑑模組、</w:t>
      </w:r>
      <w:r w:rsidRPr="006F5E05">
        <w:rPr>
          <w:rFonts w:eastAsia="標楷體" w:cs="標楷體"/>
          <w:sz w:val="28"/>
          <w:szCs w:val="28"/>
        </w:rPr>
        <w:t xml:space="preserve">AI </w:t>
      </w:r>
      <w:r w:rsidRPr="006F5E05">
        <w:rPr>
          <w:rFonts w:eastAsia="標楷體" w:cs="標楷體"/>
          <w:sz w:val="28"/>
          <w:szCs w:val="28"/>
        </w:rPr>
        <w:t>建議模組、報表模組與帳號權限模組，降低開發與管理負擔。</w:t>
      </w:r>
    </w:p>
    <w:p w14:paraId="39A79AC8" w14:textId="5822D863" w:rsidR="00F7718F" w:rsidRPr="006F5E05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未來可採訂閱制模式發展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若未來朝商業化發展，系統可採用</w:t>
      </w:r>
      <w:r w:rsidRPr="006F5E05">
        <w:rPr>
          <w:rFonts w:eastAsia="標楷體" w:cs="標楷體"/>
          <w:sz w:val="28"/>
          <w:szCs w:val="28"/>
        </w:rPr>
        <w:t xml:space="preserve"> SaaS </w:t>
      </w:r>
      <w:r w:rsidRPr="006F5E05">
        <w:rPr>
          <w:rFonts w:eastAsia="標楷體" w:cs="標楷體"/>
          <w:sz w:val="28"/>
          <w:szCs w:val="28"/>
        </w:rPr>
        <w:t>訂閱制，讓使用單位依每月或每年方式付費使用。</w:t>
      </w:r>
    </w:p>
    <w:p w14:paraId="6DE9C6F7" w14:textId="4BD44314" w:rsidR="00F7718F" w:rsidRPr="006F5E05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功能可分階段擴充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初期可提供資產盤點、風險評鑑與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改善建議等基本功能；後續再加入多部門管理、權限控管、報表匯出與外部情資串接等進階功能。</w:t>
      </w:r>
    </w:p>
    <w:p w14:paraId="3C82E98B" w14:textId="291E2C6F" w:rsidR="00F7718F" w:rsidRPr="006F5E05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營運風險可逐步控管</w:t>
      </w:r>
      <w:r w:rsidRPr="006F5E05">
        <w:rPr>
          <w:rFonts w:eastAsia="標楷體" w:cs="標楷體" w:hint="eastAsia"/>
          <w:bCs/>
          <w:sz w:val="28"/>
          <w:szCs w:val="28"/>
        </w:rPr>
        <w:t>：</w:t>
      </w:r>
      <w:r w:rsidRPr="006F5E05">
        <w:rPr>
          <w:rFonts w:eastAsia="標楷體"/>
        </w:rPr>
        <w:br/>
      </w:r>
      <w:r w:rsidRPr="006F5E05">
        <w:rPr>
          <w:rFonts w:eastAsia="標楷體" w:cs="標楷體"/>
          <w:sz w:val="28"/>
          <w:szCs w:val="28"/>
        </w:rPr>
        <w:t>由於本系統初期以專題展示為主，可先降低伺服器、客服與商業推廣成本，待系統成熟後再評估正式營運需求。</w:t>
      </w:r>
    </w:p>
    <w:p w14:paraId="59661F8E" w14:textId="2E8CD9AC" w:rsidR="07D1DE3B" w:rsidRPr="006F5E05" w:rsidRDefault="00E854F9" w:rsidP="00E854F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F141BAF" w14:textId="73FA39D9" w:rsidR="63EDDA91" w:rsidRPr="006F5E05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6" w:name="_Toc242882584"/>
      <w:r w:rsidRPr="006F5E05">
        <w:rPr>
          <w:rFonts w:eastAsia="標楷體" w:cs="標楷體"/>
          <w:color w:val="000000" w:themeColor="text1"/>
          <w:sz w:val="32"/>
          <w:szCs w:val="32"/>
        </w:rPr>
        <w:lastRenderedPageBreak/>
        <w:t>2-2</w:t>
      </w:r>
      <w:r w:rsidRPr="006F5E05">
        <w:rPr>
          <w:rFonts w:eastAsia="標楷體" w:cs="標楷體"/>
          <w:color w:val="000000" w:themeColor="text1"/>
          <w:sz w:val="32"/>
          <w:szCs w:val="32"/>
        </w:rPr>
        <w:t>商業模式</w:t>
      </w:r>
      <w:r w:rsidR="008410D7" w:rsidRPr="006F5E05">
        <w:rPr>
          <w:rFonts w:eastAsia="標楷體" w:cs="標楷體"/>
          <w:color w:val="000000" w:themeColor="text1"/>
          <w:sz w:val="32"/>
          <w:szCs w:val="32"/>
        </w:rPr>
        <w:t>— Business model</w:t>
      </w:r>
      <w:bookmarkEnd w:id="16"/>
    </w:p>
    <w:p w14:paraId="6B3A05B2" w14:textId="6C633815" w:rsidR="63EDDA91" w:rsidRPr="006F5E05" w:rsidRDefault="63EDDA91" w:rsidP="07D1DE3B">
      <w:pPr>
        <w:pStyle w:val="af5"/>
        <w:keepNext/>
        <w:spacing w:after="0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2-2-1 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商業模式</w:t>
      </w:r>
      <w:r w:rsidR="00120A27"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 xml:space="preserve"> </w:t>
      </w:r>
      <w:r w:rsidR="00120A27" w:rsidRPr="006F5E05">
        <w:rPr>
          <w:rFonts w:ascii="Times New Roman" w:eastAsia="標楷體" w:hAnsi="Times New Roman" w:cs="標楷體" w:hint="eastAsia"/>
          <w:sz w:val="28"/>
          <w:szCs w:val="28"/>
        </w:rPr>
        <w:t>[</w:t>
      </w:r>
      <w:r w:rsidR="00120A27" w:rsidRPr="006F5E05">
        <w:rPr>
          <w:rFonts w:ascii="Times New Roman" w:eastAsia="標楷體" w:hAnsi="Times New Roman" w:cs="標楷體" w:hint="eastAsia"/>
          <w:sz w:val="28"/>
          <w:szCs w:val="28"/>
        </w:rPr>
        <w:t>序號</w:t>
      </w:r>
      <w:r w:rsidR="00120A27" w:rsidRPr="006F5E05">
        <w:rPr>
          <w:rFonts w:ascii="Times New Roman" w:eastAsia="標楷體" w:hAnsi="Times New Roman" w:cs="標楷體" w:hint="eastAsia"/>
          <w:sz w:val="28"/>
          <w:szCs w:val="28"/>
        </w:rPr>
        <w:t>2</w:t>
      </w:r>
      <w:r w:rsidR="00120A27" w:rsidRPr="006F5E05">
        <w:rPr>
          <w:rFonts w:ascii="Times New Roman" w:eastAsia="標楷體" w:hAnsi="Times New Roman" w:cs="標楷體"/>
          <w:sz w:val="28"/>
          <w:szCs w:val="28"/>
        </w:rPr>
        <w:t>]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265"/>
        <w:gridCol w:w="840"/>
        <w:gridCol w:w="1425"/>
        <w:gridCol w:w="1980"/>
        <w:gridCol w:w="1680"/>
      </w:tblGrid>
      <w:tr w:rsidR="5DD9E1CD" w:rsidRPr="006F5E05" w14:paraId="2B276194" w14:textId="77777777" w:rsidTr="0B86E4B6">
        <w:trPr>
          <w:trHeight w:val="300"/>
        </w:trPr>
        <w:tc>
          <w:tcPr>
            <w:tcW w:w="1980" w:type="dxa"/>
            <w:vMerge w:val="restart"/>
            <w:tcMar>
              <w:left w:w="105" w:type="dxa"/>
              <w:right w:w="105" w:type="dxa"/>
            </w:tcMar>
          </w:tcPr>
          <w:p w14:paraId="0A70EBCA" w14:textId="13147233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344F3AEB" w14:textId="527F5ACF" w:rsidR="5DD9E1CD" w:rsidRPr="006F5E05" w:rsidRDefault="5DD9E1CD" w:rsidP="00601B0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</w:rPr>
              <w:t>AI</w:t>
            </w:r>
            <w:r w:rsidR="00601B05" w:rsidRPr="006F5E05">
              <w:rPr>
                <w:rFonts w:eastAsia="標楷體" w:cs="標楷體" w:hint="eastAsia"/>
              </w:rPr>
              <w:t>模型供應商、雲端服務供應商、</w:t>
            </w:r>
            <w:r w:rsidR="00601B05" w:rsidRPr="006F5E05">
              <w:rPr>
                <w:rFonts w:eastAsia="標楷體" w:cs="標楷體" w:hint="eastAsia"/>
              </w:rPr>
              <w:t>ISMS</w:t>
            </w:r>
            <w:r w:rsidR="00601B05" w:rsidRPr="006F5E05">
              <w:rPr>
                <w:rFonts w:eastAsia="標楷體" w:cs="標楷體" w:hint="eastAsia"/>
              </w:rPr>
              <w:t>顧問公司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0701A8F6" w14:textId="0831FFDF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014B99E0" w14:textId="77777777" w:rsidR="00601B05" w:rsidRPr="006F5E05" w:rsidRDefault="5DD9E1CD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  <w:lang w:eastAsia="ja-JP"/>
              </w:rPr>
              <w:t>平台開發和維護</w:t>
            </w:r>
          </w:p>
          <w:p w14:paraId="4C5ACADD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・資安知識庫更新</w:t>
            </w:r>
          </w:p>
          <w:p w14:paraId="52256BBC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・用戶支持與客戶服務</w:t>
            </w:r>
          </w:p>
          <w:p w14:paraId="05DA8FA8" w14:textId="00A2DC60" w:rsidR="5DD9E1CD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・市場營銷和推廣</w:t>
            </w:r>
          </w:p>
        </w:tc>
        <w:tc>
          <w:tcPr>
            <w:tcW w:w="2265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5658701C" w14:textId="0AB47B28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05CE731E" w14:textId="77777777" w:rsidR="00601B05" w:rsidRPr="006F5E05" w:rsidRDefault="5DD9E1CD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</w:rPr>
              <w:t>降低資安風險成本</w:t>
            </w:r>
          </w:p>
          <w:p w14:paraId="5C22EC1C" w14:textId="77777777" w:rsidR="00601B05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・即時、高效的追蹤風險</w:t>
            </w:r>
          </w:p>
          <w:p w14:paraId="42C8E070" w14:textId="77777777" w:rsidR="00601B05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・降低資安風險評鑑門檻</w:t>
            </w:r>
          </w:p>
          <w:p w14:paraId="5AD6D17C" w14:textId="2F57029A" w:rsidR="5DD9E1CD" w:rsidRPr="006F5E05" w:rsidRDefault="00601B05" w:rsidP="00601B05">
            <w:pPr>
              <w:rPr>
                <w:rFonts w:eastAsia="標楷體" w:cs="標楷體"/>
                <w:sz w:val="22"/>
                <w:szCs w:val="22"/>
              </w:rPr>
            </w:pPr>
            <w:r w:rsidRPr="006F5E05">
              <w:rPr>
                <w:rFonts w:eastAsia="標楷體" w:cs="標楷體" w:hint="eastAsia"/>
              </w:rPr>
              <w:t>・提供</w:t>
            </w:r>
            <w:r w:rsidRPr="006F5E05">
              <w:rPr>
                <w:rFonts w:eastAsia="標楷體" w:cs="標楷體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白話化改善建議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BC74FE4" w14:textId="480C1A43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2948CA40" w14:textId="2FC263CF" w:rsidR="5DD9E1CD" w:rsidRPr="006F5E05" w:rsidRDefault="5DD9E1CD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・定期更新</w:t>
            </w:r>
          </w:p>
          <w:p w14:paraId="6CF7AFA9" w14:textId="4B812D66" w:rsidR="5DD9E1CD" w:rsidRPr="006F5E05" w:rsidRDefault="5DD9E1CD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・用戶互動</w:t>
            </w:r>
          </w:p>
        </w:tc>
        <w:tc>
          <w:tcPr>
            <w:tcW w:w="1680" w:type="dxa"/>
            <w:vMerge w:val="restart"/>
            <w:tcMar>
              <w:left w:w="105" w:type="dxa"/>
              <w:right w:w="105" w:type="dxa"/>
            </w:tcMar>
          </w:tcPr>
          <w:p w14:paraId="547F2726" w14:textId="07D886DA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4C9B7741" w14:textId="161038DC" w:rsidR="5DD9E1CD" w:rsidRPr="006F5E05" w:rsidRDefault="07FF020E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Pr="006F5E05">
              <w:rPr>
                <w:rFonts w:eastAsia="標楷體" w:cs="標楷體"/>
              </w:rPr>
              <w:t>所有導入</w:t>
            </w:r>
            <w:r w:rsidRPr="006F5E05">
              <w:rPr>
                <w:rFonts w:eastAsia="標楷體" w:cs="標楷體"/>
              </w:rPr>
              <w:t>ISMS</w:t>
            </w:r>
            <w:r w:rsidRPr="006F5E05">
              <w:rPr>
                <w:rFonts w:eastAsia="標楷體" w:cs="標楷體"/>
              </w:rPr>
              <w:t>的</w:t>
            </w:r>
            <w:r w:rsidR="22A89D3D" w:rsidRPr="006F5E05">
              <w:rPr>
                <w:rFonts w:eastAsia="標楷體" w:cs="標楷體"/>
              </w:rPr>
              <w:t>企業</w:t>
            </w:r>
          </w:p>
          <w:p w14:paraId="4324CF30" w14:textId="7E7E425F" w:rsidR="5DD9E1CD" w:rsidRPr="006F5E05" w:rsidRDefault="5DD9E1CD" w:rsidP="07D1DE3B">
            <w:pPr>
              <w:rPr>
                <w:rFonts w:eastAsia="標楷體" w:cs="標楷體"/>
              </w:rPr>
            </w:pPr>
          </w:p>
        </w:tc>
      </w:tr>
      <w:tr w:rsidR="5DD9E1CD" w:rsidRPr="006F5E05" w14:paraId="7C39AD3E" w14:textId="77777777" w:rsidTr="0B86E4B6">
        <w:trPr>
          <w:trHeight w:val="300"/>
        </w:trPr>
        <w:tc>
          <w:tcPr>
            <w:tcW w:w="1980" w:type="dxa"/>
            <w:vMerge/>
            <w:vAlign w:val="center"/>
          </w:tcPr>
          <w:p w14:paraId="75F24FAD" w14:textId="77777777" w:rsidR="00F634FE" w:rsidRPr="006F5E05" w:rsidRDefault="00F634FE">
            <w:pPr>
              <w:rPr>
                <w:rFonts w:eastAsia="標楷體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79902BEA" w14:textId="7651E97B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335A25AD" w14:textId="77777777" w:rsidR="00601B05" w:rsidRPr="006F5E05" w:rsidRDefault="5DD9E1CD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  <w:lang w:eastAsia="ja-JP"/>
              </w:rPr>
              <w:t>開發團隊</w:t>
            </w:r>
          </w:p>
          <w:p w14:paraId="246422DC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・伺服器和技術基礎設施</w:t>
            </w:r>
          </w:p>
          <w:p w14:paraId="309A1090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・市場推廣資源</w:t>
            </w:r>
          </w:p>
          <w:p w14:paraId="47AF50D3" w14:textId="217A3876" w:rsidR="5DD9E1CD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・資安知識內容</w:t>
            </w:r>
          </w:p>
        </w:tc>
        <w:tc>
          <w:tcPr>
            <w:tcW w:w="2265" w:type="dxa"/>
            <w:gridSpan w:val="2"/>
            <w:vMerge/>
            <w:vAlign w:val="center"/>
          </w:tcPr>
          <w:p w14:paraId="370C1B91" w14:textId="77777777" w:rsidR="00F634FE" w:rsidRPr="006F5E05" w:rsidRDefault="00F634FE">
            <w:pPr>
              <w:rPr>
                <w:rFonts w:eastAsia="標楷體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04EBD384" w14:textId="21D22A46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5AF886F8" w14:textId="77777777" w:rsidR="00601B05" w:rsidRPr="006F5E05" w:rsidRDefault="5DD9E1CD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・線上平台</w:t>
            </w:r>
          </w:p>
          <w:p w14:paraId="74AC06DD" w14:textId="29804C2A" w:rsidR="5DD9E1CD" w:rsidRPr="006F5E05" w:rsidRDefault="00601B05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Pr="006F5E05">
              <w:rPr>
                <w:rFonts w:eastAsia="標楷體" w:cs="標楷體" w:hint="eastAsia"/>
                <w:lang w:eastAsia="ja-JP"/>
              </w:rPr>
              <w:t>顧問公司推薦</w:t>
            </w:r>
          </w:p>
          <w:p w14:paraId="7CBFB089" w14:textId="48BDA992" w:rsidR="5DD9E1CD" w:rsidRPr="006F5E05" w:rsidRDefault="5DD9E1CD" w:rsidP="07D1DE3B">
            <w:pPr>
              <w:rPr>
                <w:rFonts w:eastAsia="標楷體" w:cs="標楷體"/>
                <w:sz w:val="22"/>
                <w:szCs w:val="22"/>
              </w:rPr>
            </w:pPr>
          </w:p>
        </w:tc>
        <w:tc>
          <w:tcPr>
            <w:tcW w:w="1680" w:type="dxa"/>
            <w:vMerge/>
            <w:vAlign w:val="center"/>
          </w:tcPr>
          <w:p w14:paraId="16611749" w14:textId="77777777" w:rsidR="00F634FE" w:rsidRPr="006F5E05" w:rsidRDefault="00F634FE">
            <w:pPr>
              <w:rPr>
                <w:rFonts w:eastAsia="標楷體"/>
              </w:rPr>
            </w:pPr>
          </w:p>
        </w:tc>
      </w:tr>
      <w:tr w:rsidR="5DD9E1CD" w:rsidRPr="006F5E05" w14:paraId="073F6CA5" w14:textId="77777777" w:rsidTr="0B86E4B6">
        <w:trPr>
          <w:trHeight w:val="300"/>
        </w:trPr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532F1CCC" w14:textId="754627F2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0FE1A4CA" w14:textId="77777777" w:rsidR="00601B05" w:rsidRPr="006F5E05" w:rsidRDefault="5DD9E1CD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  <w:lang w:eastAsia="ja-JP"/>
              </w:rPr>
              <w:t>伺服器與資料庫成本</w:t>
            </w:r>
          </w:p>
          <w:p w14:paraId="5E7B977F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・系統開發與維護成本</w:t>
            </w:r>
          </w:p>
          <w:p w14:paraId="466FD33B" w14:textId="77777777" w:rsidR="00601B05" w:rsidRPr="006F5E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</w:t>
            </w:r>
            <w:r w:rsidRPr="006F5E05">
              <w:rPr>
                <w:rFonts w:eastAsia="標楷體" w:cs="標楷體"/>
                <w:lang w:eastAsia="ja-JP"/>
              </w:rPr>
              <w:t xml:space="preserve">AI API </w:t>
            </w:r>
            <w:r w:rsidRPr="006F5E05">
              <w:rPr>
                <w:rFonts w:eastAsia="標楷體" w:cs="標楷體" w:hint="eastAsia"/>
                <w:lang w:eastAsia="ja-JP"/>
              </w:rPr>
              <w:t>使用成本</w:t>
            </w:r>
          </w:p>
          <w:p w14:paraId="465BB813" w14:textId="4B074E15" w:rsidR="5DD9E1CD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  <w:lang w:eastAsia="ja-JP"/>
              </w:rPr>
              <w:t>・行銷推廣成本</w:t>
            </w:r>
          </w:p>
        </w:tc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3375BB7A" w14:textId="3E805732" w:rsidR="5DD9E1CD" w:rsidRPr="006F5E05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6F5E05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3EB88960" w14:textId="77777777" w:rsidR="00601B05" w:rsidRPr="006F5E05" w:rsidRDefault="5DD9E1CD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lang w:eastAsia="ja-JP"/>
              </w:rPr>
              <w:t>・</w:t>
            </w:r>
            <w:r w:rsidR="00601B05" w:rsidRPr="006F5E05">
              <w:rPr>
                <w:rFonts w:eastAsia="標楷體" w:cs="標楷體" w:hint="eastAsia"/>
              </w:rPr>
              <w:t>訂閱制收入</w:t>
            </w:r>
          </w:p>
          <w:p w14:paraId="487B0B28" w14:textId="77777777" w:rsidR="00601B05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・顧問合作分潤</w:t>
            </w:r>
          </w:p>
          <w:p w14:paraId="06263CDA" w14:textId="3367CADC" w:rsidR="5DD9E1CD" w:rsidRPr="006F5E05" w:rsidRDefault="00601B05" w:rsidP="00601B0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・企業版授權</w:t>
            </w:r>
          </w:p>
        </w:tc>
      </w:tr>
    </w:tbl>
    <w:p w14:paraId="79059DF5" w14:textId="48E9D5EB" w:rsidR="63EDDA91" w:rsidRPr="006F5E05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17" w:name="_Hlk231217785"/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2-2-2 </w:t>
      </w:r>
      <w:r w:rsidR="00594EB9"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學生專題階段－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2D6A57" w:rsidRPr="006F5E05" w14:paraId="1952172A" w14:textId="77777777" w:rsidTr="00331D92">
        <w:trPr>
          <w:trHeight w:val="567"/>
        </w:trPr>
        <w:tc>
          <w:tcPr>
            <w:tcW w:w="1387" w:type="pct"/>
            <w:shd w:val="clear" w:color="auto" w:fill="E8E8E8" w:themeFill="background2"/>
            <w:vAlign w:val="center"/>
          </w:tcPr>
          <w:p w14:paraId="1B3A250C" w14:textId="44FB0104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成本項目</w:t>
            </w:r>
          </w:p>
        </w:tc>
        <w:tc>
          <w:tcPr>
            <w:tcW w:w="2507" w:type="pct"/>
            <w:shd w:val="clear" w:color="auto" w:fill="E8E8E8" w:themeFill="background2"/>
            <w:vAlign w:val="center"/>
          </w:tcPr>
          <w:p w14:paraId="20AC0ECF" w14:textId="25A42182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估算依據</w:t>
            </w:r>
          </w:p>
        </w:tc>
        <w:tc>
          <w:tcPr>
            <w:tcW w:w="1106" w:type="pct"/>
            <w:shd w:val="clear" w:color="auto" w:fill="E8E8E8" w:themeFill="background2"/>
            <w:vAlign w:val="center"/>
          </w:tcPr>
          <w:p w14:paraId="03C0DFB0" w14:textId="16B660C1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金額</w:t>
            </w:r>
          </w:p>
        </w:tc>
      </w:tr>
      <w:tr w:rsidR="002D6A57" w:rsidRPr="006F5E05" w14:paraId="07E88AE0" w14:textId="77777777" w:rsidTr="00331D92">
        <w:trPr>
          <w:trHeight w:val="567"/>
        </w:trPr>
        <w:tc>
          <w:tcPr>
            <w:tcW w:w="1387" w:type="pct"/>
            <w:vAlign w:val="center"/>
          </w:tcPr>
          <w:p w14:paraId="7D4F70E2" w14:textId="426344B7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開發人力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機會成本</w:t>
            </w:r>
            <w:r w:rsidRPr="006F5E05">
              <w:rPr>
                <w:rFonts w:eastAsia="標楷體" w:cs="標楷體"/>
              </w:rPr>
              <w:t>)</w:t>
            </w:r>
          </w:p>
        </w:tc>
        <w:tc>
          <w:tcPr>
            <w:tcW w:w="2507" w:type="pct"/>
            <w:vAlign w:val="center"/>
          </w:tcPr>
          <w:p w14:paraId="6BAA8B01" w14:textId="18656BE9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5 </w:t>
            </w:r>
            <w:r w:rsidRPr="006F5E05">
              <w:rPr>
                <w:rFonts w:eastAsia="標楷體" w:cs="標楷體"/>
              </w:rPr>
              <w:t>人</w:t>
            </w:r>
            <w:r w:rsidRPr="006F5E05">
              <w:rPr>
                <w:rFonts w:eastAsia="標楷體" w:cs="標楷體"/>
              </w:rPr>
              <w:t xml:space="preserve"> × 80 </w:t>
            </w:r>
            <w:r w:rsidRPr="006F5E05">
              <w:rPr>
                <w:rFonts w:eastAsia="標楷體" w:cs="標楷體"/>
              </w:rPr>
              <w:t>小時</w:t>
            </w:r>
            <w:r w:rsidRPr="006F5E05">
              <w:rPr>
                <w:rFonts w:eastAsia="標楷體" w:cs="標楷體"/>
              </w:rPr>
              <w:t xml:space="preserve"> × NT$200 / </w:t>
            </w:r>
            <w:r w:rsidRPr="006F5E05">
              <w:rPr>
                <w:rFonts w:eastAsia="標楷體" w:cs="標楷體"/>
              </w:rPr>
              <w:t>小時</w:t>
            </w:r>
          </w:p>
        </w:tc>
        <w:tc>
          <w:tcPr>
            <w:tcW w:w="1106" w:type="pct"/>
            <w:vAlign w:val="center"/>
          </w:tcPr>
          <w:p w14:paraId="08A39DC7" w14:textId="6D7CB160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NT$80,000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一次性</w:t>
            </w:r>
            <w:r w:rsidRPr="006F5E05">
              <w:rPr>
                <w:rFonts w:eastAsia="標楷體" w:cs="標楷體"/>
              </w:rPr>
              <w:t>)</w:t>
            </w:r>
          </w:p>
        </w:tc>
      </w:tr>
      <w:tr w:rsidR="002D6A57" w:rsidRPr="006F5E05" w14:paraId="01194138" w14:textId="77777777" w:rsidTr="00331D92">
        <w:trPr>
          <w:trHeight w:val="567"/>
        </w:trPr>
        <w:tc>
          <w:tcPr>
            <w:tcW w:w="1387" w:type="pct"/>
            <w:vAlign w:val="center"/>
          </w:tcPr>
          <w:p w14:paraId="7F2473F6" w14:textId="155AAE48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雲端資料庫</w:t>
            </w:r>
          </w:p>
        </w:tc>
        <w:tc>
          <w:tcPr>
            <w:tcW w:w="2507" w:type="pct"/>
            <w:vAlign w:val="center"/>
          </w:tcPr>
          <w:p w14:paraId="3481943C" w14:textId="768E0EE9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/>
              </w:rPr>
              <w:t>Supabase</w:t>
            </w:r>
            <w:proofErr w:type="spellEnd"/>
            <w:r w:rsidRPr="006F5E05">
              <w:rPr>
                <w:rFonts w:eastAsia="標楷體"/>
              </w:rPr>
              <w:t xml:space="preserve"> Free </w:t>
            </w:r>
            <w:proofErr w:type="gramStart"/>
            <w:r w:rsidRPr="006F5E05">
              <w:rPr>
                <w:rFonts w:eastAsia="標楷體"/>
              </w:rPr>
              <w:t>Tier(</w:t>
            </w:r>
            <w:proofErr w:type="gramEnd"/>
            <w:r w:rsidRPr="006F5E05">
              <w:rPr>
                <w:rFonts w:eastAsia="標楷體"/>
              </w:rPr>
              <w:t>500 MB)</w:t>
            </w:r>
          </w:p>
        </w:tc>
        <w:tc>
          <w:tcPr>
            <w:tcW w:w="1106" w:type="pct"/>
            <w:vAlign w:val="center"/>
          </w:tcPr>
          <w:p w14:paraId="6A20A2FA" w14:textId="7EE005C8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NT$0 / </w:t>
            </w:r>
            <w:r w:rsidRPr="006F5E05">
              <w:rPr>
                <w:rFonts w:eastAsia="標楷體" w:cs="標楷體"/>
              </w:rPr>
              <w:t>月</w:t>
            </w:r>
          </w:p>
        </w:tc>
      </w:tr>
      <w:tr w:rsidR="002D6A57" w:rsidRPr="006F5E05" w14:paraId="747F27F3" w14:textId="77777777" w:rsidTr="00331D92">
        <w:trPr>
          <w:trHeight w:val="567"/>
        </w:trPr>
        <w:tc>
          <w:tcPr>
            <w:tcW w:w="1387" w:type="pct"/>
            <w:vAlign w:val="center"/>
          </w:tcPr>
          <w:p w14:paraId="40E7A024" w14:textId="16B8F40C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API </w:t>
            </w:r>
            <w:r w:rsidRPr="006F5E05">
              <w:rPr>
                <w:rFonts w:eastAsia="標楷體" w:cs="標楷體"/>
              </w:rPr>
              <w:t>測試用量</w:t>
            </w:r>
          </w:p>
        </w:tc>
        <w:tc>
          <w:tcPr>
            <w:tcW w:w="2507" w:type="pct"/>
            <w:vAlign w:val="center"/>
          </w:tcPr>
          <w:p w14:paraId="10F751A9" w14:textId="0A01E83D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Gemini API </w:t>
            </w:r>
            <w:r w:rsidRPr="006F5E05">
              <w:rPr>
                <w:rFonts w:eastAsia="標楷體" w:cs="標楷體"/>
              </w:rPr>
              <w:t>免費額度加少量付費</w:t>
            </w:r>
          </w:p>
        </w:tc>
        <w:tc>
          <w:tcPr>
            <w:tcW w:w="1106" w:type="pct"/>
            <w:vAlign w:val="center"/>
          </w:tcPr>
          <w:p w14:paraId="7B047165" w14:textId="0D8BAD75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NT$300 / </w:t>
            </w:r>
            <w:r w:rsidRPr="006F5E05">
              <w:rPr>
                <w:rFonts w:eastAsia="標楷體" w:cs="標楷體"/>
              </w:rPr>
              <w:t>月</w:t>
            </w:r>
          </w:p>
        </w:tc>
      </w:tr>
      <w:tr w:rsidR="002D6A57" w:rsidRPr="006F5E05" w14:paraId="028918A4" w14:textId="77777777" w:rsidTr="00331D92">
        <w:trPr>
          <w:trHeight w:val="567"/>
        </w:trPr>
        <w:tc>
          <w:tcPr>
            <w:tcW w:w="1387" w:type="pct"/>
            <w:vAlign w:val="center"/>
          </w:tcPr>
          <w:p w14:paraId="4D2C83A5" w14:textId="466AB1D2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其他工具與部署</w:t>
            </w:r>
          </w:p>
        </w:tc>
        <w:tc>
          <w:tcPr>
            <w:tcW w:w="2507" w:type="pct"/>
            <w:vAlign w:val="center"/>
          </w:tcPr>
          <w:p w14:paraId="3FC34036" w14:textId="2C873E20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網域、測試環境</w:t>
            </w:r>
          </w:p>
        </w:tc>
        <w:tc>
          <w:tcPr>
            <w:tcW w:w="1106" w:type="pct"/>
            <w:vAlign w:val="center"/>
          </w:tcPr>
          <w:p w14:paraId="40832757" w14:textId="1F65CCA1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NT$500 / </w:t>
            </w:r>
            <w:r w:rsidRPr="006F5E05">
              <w:rPr>
                <w:rFonts w:eastAsia="標楷體" w:cs="標楷體"/>
              </w:rPr>
              <w:t>月</w:t>
            </w:r>
          </w:p>
        </w:tc>
      </w:tr>
      <w:tr w:rsidR="002D6A57" w:rsidRPr="006F5E05" w14:paraId="172DDA40" w14:textId="77777777" w:rsidTr="00331D92">
        <w:trPr>
          <w:trHeight w:val="567"/>
        </w:trPr>
        <w:tc>
          <w:tcPr>
            <w:tcW w:w="1387" w:type="pct"/>
            <w:vAlign w:val="center"/>
          </w:tcPr>
          <w:p w14:paraId="6082EB7F" w14:textId="74BAC261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小計</w:t>
            </w:r>
          </w:p>
        </w:tc>
        <w:tc>
          <w:tcPr>
            <w:tcW w:w="2507" w:type="pct"/>
            <w:vAlign w:val="center"/>
          </w:tcPr>
          <w:p w14:paraId="19914F84" w14:textId="3BBFECAA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</w:p>
        </w:tc>
        <w:tc>
          <w:tcPr>
            <w:tcW w:w="1106" w:type="pct"/>
            <w:vAlign w:val="center"/>
          </w:tcPr>
          <w:p w14:paraId="54D5CEB4" w14:textId="77777777" w:rsidR="002D6A57" w:rsidRPr="006F5E05" w:rsidRDefault="002D6A57" w:rsidP="002D6A57">
            <w:pPr>
              <w:spacing w:after="40" w:line="28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一次性</w:t>
            </w:r>
            <w:r w:rsidRPr="006F5E05">
              <w:rPr>
                <w:rFonts w:eastAsia="標楷體" w:cs="標楷體"/>
              </w:rPr>
              <w:t xml:space="preserve"> NT$80,000 + NT$800</w:t>
            </w:r>
          </w:p>
          <w:p w14:paraId="76A44667" w14:textId="2967C10F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=NT$80,800</w:t>
            </w:r>
            <w:r w:rsidRPr="006F5E05">
              <w:rPr>
                <w:rFonts w:eastAsia="標楷體" w:cs="標楷體"/>
              </w:rPr>
              <w:t xml:space="preserve"> / </w:t>
            </w:r>
            <w:r w:rsidRPr="006F5E05">
              <w:rPr>
                <w:rFonts w:eastAsia="標楷體" w:cs="標楷體"/>
              </w:rPr>
              <w:t>月</w:t>
            </w:r>
          </w:p>
        </w:tc>
      </w:tr>
      <w:bookmarkEnd w:id="17"/>
    </w:tbl>
    <w:p w14:paraId="6B0B1D84" w14:textId="77777777" w:rsidR="002D6A57" w:rsidRPr="006F5E05" w:rsidRDefault="002D6A57" w:rsidP="002D6A57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</w:p>
    <w:p w14:paraId="35DFA7F0" w14:textId="77777777" w:rsidR="002D6A57" w:rsidRPr="006F5E05" w:rsidRDefault="002D6A57" w:rsidP="002D6A57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</w:p>
    <w:p w14:paraId="72C7F013" w14:textId="24784AF0" w:rsidR="5DD9E1CD" w:rsidRPr="006F5E05" w:rsidRDefault="00601B05" w:rsidP="002D6A57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2-2-2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成本的量化估算說明：在學階段沒有實際付薪資，但為符合系統企劃成本估算邏輯，以工讀時薪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NT$200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估機會成本。</w:t>
      </w:r>
    </w:p>
    <w:p w14:paraId="29E7F193" w14:textId="6F5A17D0" w:rsidR="008E38B9" w:rsidRPr="006F5E05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</w:t>
      </w:r>
      <w:r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3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8E38B9" w:rsidRPr="006F5E05" w14:paraId="03B19F0F" w14:textId="77777777" w:rsidTr="002D6A57">
        <w:trPr>
          <w:trHeight w:val="567"/>
        </w:trPr>
        <w:tc>
          <w:tcPr>
            <w:tcW w:w="1387" w:type="pct"/>
            <w:shd w:val="clear" w:color="auto" w:fill="E8E8E8" w:themeFill="background2"/>
            <w:vAlign w:val="center"/>
          </w:tcPr>
          <w:p w14:paraId="20260C56" w14:textId="77777777" w:rsidR="008E38B9" w:rsidRPr="006F5E05" w:rsidRDefault="008E38B9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成本項目</w:t>
            </w:r>
          </w:p>
        </w:tc>
        <w:tc>
          <w:tcPr>
            <w:tcW w:w="2507" w:type="pct"/>
            <w:shd w:val="clear" w:color="auto" w:fill="E8E8E8" w:themeFill="background2"/>
            <w:vAlign w:val="center"/>
          </w:tcPr>
          <w:p w14:paraId="6EB3F304" w14:textId="77777777" w:rsidR="008E38B9" w:rsidRPr="006F5E05" w:rsidRDefault="008E38B9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估算依據</w:t>
            </w:r>
          </w:p>
        </w:tc>
        <w:tc>
          <w:tcPr>
            <w:tcW w:w="1106" w:type="pct"/>
            <w:shd w:val="clear" w:color="auto" w:fill="E8E8E8" w:themeFill="background2"/>
            <w:vAlign w:val="center"/>
          </w:tcPr>
          <w:p w14:paraId="087ECE01" w14:textId="77777777" w:rsidR="008E38B9" w:rsidRPr="006F5E05" w:rsidRDefault="008E38B9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估算金額</w:t>
            </w:r>
          </w:p>
        </w:tc>
      </w:tr>
      <w:tr w:rsidR="008E38B9" w:rsidRPr="006F5E05" w14:paraId="63C7EB91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502FB9BF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系統維護人力</w:t>
            </w:r>
          </w:p>
        </w:tc>
        <w:tc>
          <w:tcPr>
            <w:tcW w:w="2507" w:type="pct"/>
            <w:vAlign w:val="center"/>
          </w:tcPr>
          <w:p w14:paraId="51F5B02C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1 </w:t>
            </w:r>
            <w:r w:rsidRPr="006F5E05">
              <w:rPr>
                <w:rFonts w:eastAsia="標楷體" w:cs="標楷體"/>
              </w:rPr>
              <w:t>名兼職工程師或維護人員</w:t>
            </w:r>
          </w:p>
        </w:tc>
        <w:tc>
          <w:tcPr>
            <w:tcW w:w="1106" w:type="pct"/>
            <w:vAlign w:val="center"/>
          </w:tcPr>
          <w:p w14:paraId="59747561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NT$60,000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8E38B9" w:rsidRPr="006F5E05" w14:paraId="069DAFEE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07A51802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雲端伺服器與資料庫</w:t>
            </w:r>
          </w:p>
        </w:tc>
        <w:tc>
          <w:tcPr>
            <w:tcW w:w="2507" w:type="pct"/>
            <w:vAlign w:val="center"/>
          </w:tcPr>
          <w:p w14:paraId="6396C1A4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伺服器、資料庫、備份與流量費用</w:t>
            </w:r>
          </w:p>
        </w:tc>
        <w:tc>
          <w:tcPr>
            <w:tcW w:w="1106" w:type="pct"/>
            <w:vAlign w:val="center"/>
          </w:tcPr>
          <w:p w14:paraId="298FA445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NT$5,000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8E38B9" w:rsidRPr="006F5E05" w14:paraId="126FD8CA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6A72EE29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API </w:t>
            </w:r>
            <w:r w:rsidRPr="006F5E05">
              <w:rPr>
                <w:rFonts w:eastAsia="標楷體" w:cs="標楷體"/>
              </w:rPr>
              <w:t>使用費</w:t>
            </w:r>
          </w:p>
        </w:tc>
        <w:tc>
          <w:tcPr>
            <w:tcW w:w="2507" w:type="pct"/>
            <w:vAlign w:val="center"/>
          </w:tcPr>
          <w:p w14:paraId="56279DA5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依使用者查詢與改善建議產生次數估算</w:t>
            </w:r>
          </w:p>
        </w:tc>
        <w:tc>
          <w:tcPr>
            <w:tcW w:w="1106" w:type="pct"/>
            <w:vAlign w:val="center"/>
          </w:tcPr>
          <w:p w14:paraId="48D79B5B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NT$10,000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8E38B9" w:rsidRPr="006F5E05" w14:paraId="1C7402F1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67DC71FB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系統維護與資安防護</w:t>
            </w:r>
          </w:p>
        </w:tc>
        <w:tc>
          <w:tcPr>
            <w:tcW w:w="2507" w:type="pct"/>
            <w:vAlign w:val="center"/>
          </w:tcPr>
          <w:p w14:paraId="0F0D97A8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系統更新、弱點修補、權限與備份維護</w:t>
            </w:r>
          </w:p>
        </w:tc>
        <w:tc>
          <w:tcPr>
            <w:tcW w:w="1106" w:type="pct"/>
            <w:vAlign w:val="center"/>
          </w:tcPr>
          <w:p w14:paraId="177FC9F9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NT$10,000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8E38B9" w:rsidRPr="006F5E05" w14:paraId="75C4754C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29A194D8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行銷推廣成本</w:t>
            </w:r>
          </w:p>
        </w:tc>
        <w:tc>
          <w:tcPr>
            <w:tcW w:w="2507" w:type="pct"/>
            <w:vAlign w:val="center"/>
          </w:tcPr>
          <w:p w14:paraId="36D7EC46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線上推廣、簡介製作與合作推廣</w:t>
            </w:r>
          </w:p>
        </w:tc>
        <w:tc>
          <w:tcPr>
            <w:tcW w:w="1106" w:type="pct"/>
            <w:vAlign w:val="center"/>
          </w:tcPr>
          <w:p w14:paraId="1490100D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NT$15,000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8E38B9" w:rsidRPr="006F5E05" w14:paraId="062A0EB1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0CD4D5C1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小計</w:t>
            </w:r>
          </w:p>
        </w:tc>
        <w:tc>
          <w:tcPr>
            <w:tcW w:w="2507" w:type="pct"/>
            <w:vAlign w:val="center"/>
          </w:tcPr>
          <w:p w14:paraId="5C190B61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</w:p>
        </w:tc>
        <w:tc>
          <w:tcPr>
            <w:tcW w:w="1106" w:type="pct"/>
            <w:vAlign w:val="center"/>
          </w:tcPr>
          <w:p w14:paraId="47D65FE7" w14:textId="77777777" w:rsidR="008E38B9" w:rsidRPr="006F5E05" w:rsidRDefault="008E38B9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NT$100,000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</w:tbl>
    <w:p w14:paraId="689C8BEB" w14:textId="600895E6" w:rsidR="63EDDA91" w:rsidRPr="006F5E05" w:rsidRDefault="63EDDA91" w:rsidP="002D6A57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2-2-</w:t>
      </w:r>
      <w:r w:rsidR="00594EB9"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4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="00594EB9" w:rsidRPr="006F5E05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收益的量化估算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2D6A57" w:rsidRPr="006F5E05" w14:paraId="0FC7FF90" w14:textId="77777777" w:rsidTr="002D6A57">
        <w:trPr>
          <w:trHeight w:val="567"/>
        </w:trPr>
        <w:tc>
          <w:tcPr>
            <w:tcW w:w="1387" w:type="pct"/>
            <w:shd w:val="clear" w:color="auto" w:fill="E8E8E8" w:themeFill="background2"/>
            <w:vAlign w:val="center"/>
          </w:tcPr>
          <w:p w14:paraId="268D97B4" w14:textId="0A460C10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收益項目</w:t>
            </w:r>
          </w:p>
        </w:tc>
        <w:tc>
          <w:tcPr>
            <w:tcW w:w="2507" w:type="pct"/>
            <w:shd w:val="clear" w:color="auto" w:fill="E8E8E8" w:themeFill="background2"/>
            <w:vAlign w:val="center"/>
          </w:tcPr>
          <w:p w14:paraId="21019342" w14:textId="680BB63A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假設條件</w:t>
            </w:r>
          </w:p>
        </w:tc>
        <w:tc>
          <w:tcPr>
            <w:tcW w:w="1106" w:type="pct"/>
            <w:shd w:val="clear" w:color="auto" w:fill="E8E8E8" w:themeFill="background2"/>
            <w:vAlign w:val="center"/>
          </w:tcPr>
          <w:p w14:paraId="547B0DA9" w14:textId="4805A22D" w:rsidR="002D6A57" w:rsidRPr="006F5E05" w:rsidRDefault="002D6A57" w:rsidP="002D6A57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估算金額</w:t>
            </w:r>
          </w:p>
        </w:tc>
      </w:tr>
      <w:tr w:rsidR="002D6A57" w:rsidRPr="006F5E05" w14:paraId="3605C467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06A3F1C3" w14:textId="6AA645AE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訂閱制收入</w:t>
            </w:r>
          </w:p>
        </w:tc>
        <w:tc>
          <w:tcPr>
            <w:tcW w:w="2507" w:type="pct"/>
            <w:vAlign w:val="center"/>
          </w:tcPr>
          <w:p w14:paraId="5A7E6D07" w14:textId="3A287003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500 </w:t>
            </w:r>
            <w:r w:rsidRPr="006F5E05">
              <w:rPr>
                <w:rFonts w:eastAsia="標楷體" w:cs="標楷體"/>
              </w:rPr>
              <w:t>單位</w:t>
            </w:r>
            <w:r w:rsidRPr="006F5E05">
              <w:rPr>
                <w:rFonts w:eastAsia="標楷體" w:cs="標楷體"/>
              </w:rPr>
              <w:t xml:space="preserve"> × NT$500</w:t>
            </w:r>
            <w:r w:rsidRPr="006F5E05">
              <w:rPr>
                <w:rFonts w:eastAsia="標楷體" w:cs="標楷體"/>
              </w:rPr>
              <w:t>／月</w:t>
            </w:r>
          </w:p>
        </w:tc>
        <w:tc>
          <w:tcPr>
            <w:tcW w:w="1106" w:type="pct"/>
            <w:vAlign w:val="center"/>
          </w:tcPr>
          <w:p w14:paraId="3F297F4F" w14:textId="7D2A4337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NT$250,000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2D6A57" w:rsidRPr="006F5E05" w14:paraId="7E8897D2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164C80EE" w14:textId="0F1B0408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企業版或進階功能收入</w:t>
            </w:r>
          </w:p>
        </w:tc>
        <w:tc>
          <w:tcPr>
            <w:tcW w:w="2507" w:type="pct"/>
            <w:vAlign w:val="center"/>
          </w:tcPr>
          <w:p w14:paraId="0FFAF851" w14:textId="4B563DAD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進階報表、權限管理或客製化功能</w:t>
            </w:r>
          </w:p>
        </w:tc>
        <w:tc>
          <w:tcPr>
            <w:tcW w:w="1106" w:type="pct"/>
            <w:vAlign w:val="center"/>
          </w:tcPr>
          <w:p w14:paraId="2A14E457" w14:textId="0EA7E161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NT$20,000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2D6A57" w:rsidRPr="006F5E05" w14:paraId="59DDEB33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593558A9" w14:textId="529F3F1B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合作夥伴收入</w:t>
            </w:r>
          </w:p>
        </w:tc>
        <w:tc>
          <w:tcPr>
            <w:tcW w:w="2507" w:type="pct"/>
            <w:vAlign w:val="center"/>
          </w:tcPr>
          <w:p w14:paraId="6E973185" w14:textId="65C3A39A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顧問公司推薦或合作推廣</w:t>
            </w:r>
          </w:p>
        </w:tc>
        <w:tc>
          <w:tcPr>
            <w:tcW w:w="1106" w:type="pct"/>
            <w:vAlign w:val="center"/>
          </w:tcPr>
          <w:p w14:paraId="3953AB43" w14:textId="41AB09EC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NT$20,000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  <w:tr w:rsidR="002D6A57" w:rsidRPr="006F5E05" w14:paraId="558F332C" w14:textId="77777777" w:rsidTr="002D6A57">
        <w:trPr>
          <w:trHeight w:val="567"/>
        </w:trPr>
        <w:tc>
          <w:tcPr>
            <w:tcW w:w="1387" w:type="pct"/>
            <w:vAlign w:val="center"/>
          </w:tcPr>
          <w:p w14:paraId="3194F6C5" w14:textId="2E52D580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小計</w:t>
            </w:r>
          </w:p>
        </w:tc>
        <w:tc>
          <w:tcPr>
            <w:tcW w:w="2507" w:type="pct"/>
            <w:vAlign w:val="center"/>
          </w:tcPr>
          <w:p w14:paraId="3ACBA4FB" w14:textId="3AD55B2E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</w:p>
        </w:tc>
        <w:tc>
          <w:tcPr>
            <w:tcW w:w="1106" w:type="pct"/>
            <w:vAlign w:val="center"/>
          </w:tcPr>
          <w:p w14:paraId="3184FA9D" w14:textId="77164FD8" w:rsidR="002D6A57" w:rsidRPr="006F5E05" w:rsidRDefault="002D6A57" w:rsidP="002D6A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NT$290,000</w:t>
            </w:r>
            <w:r w:rsidRPr="006F5E05">
              <w:rPr>
                <w:rFonts w:eastAsia="標楷體" w:cs="標楷體"/>
              </w:rPr>
              <w:t>／月</w:t>
            </w:r>
          </w:p>
        </w:tc>
      </w:tr>
    </w:tbl>
    <w:p w14:paraId="21A8E527" w14:textId="2A1E5679" w:rsidR="002D6A57" w:rsidRPr="006F5E05" w:rsidRDefault="002D6A57" w:rsidP="07D1DE3B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68E83021" w14:textId="77777777" w:rsidR="002D6A57" w:rsidRPr="006F5E05" w:rsidRDefault="002D6A57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6D686A1" w14:textId="6EFD62A5" w:rsidR="2D9FCC4A" w:rsidRPr="006F5E05" w:rsidRDefault="2D9FCC4A" w:rsidP="00BB3583">
      <w:pPr>
        <w:widowControl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8" w:name="_Toc242882585"/>
      <w:r w:rsidRPr="006F5E05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2-3 </w:t>
      </w:r>
      <w:r w:rsidRPr="006F5E05">
        <w:rPr>
          <w:rFonts w:eastAsia="標楷體" w:cs="標楷體"/>
          <w:color w:val="000000" w:themeColor="text1"/>
          <w:sz w:val="32"/>
          <w:szCs w:val="32"/>
        </w:rPr>
        <w:t>市場分析</w:t>
      </w:r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— STP</w:t>
      </w:r>
      <w:bookmarkEnd w:id="18"/>
    </w:p>
    <w:p w14:paraId="4E9CC1AE" w14:textId="76F1F259" w:rsidR="2D9FCC4A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一、市場區隔</w:t>
      </w:r>
      <w:r w:rsidRPr="006F5E05">
        <w:rPr>
          <w:rFonts w:eastAsia="標楷體" w:cs="標楷體"/>
          <w:color w:val="000000" w:themeColor="text1"/>
          <w:sz w:val="28"/>
          <w:szCs w:val="28"/>
        </w:rPr>
        <w:t>(Segmentation)</w:t>
      </w:r>
    </w:p>
    <w:p w14:paraId="49C649DE" w14:textId="64BA41D9" w:rsidR="00A04F79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我們從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組織規模、產業屬性、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導入階段</w:t>
      </w:r>
      <w:r w:rsidR="00A04F79" w:rsidRPr="006F5E05">
        <w:rPr>
          <w:rFonts w:eastAsia="標楷體" w:cs="標楷體"/>
          <w:color w:val="000000" w:themeColor="text1"/>
          <w:sz w:val="28"/>
          <w:szCs w:val="28"/>
        </w:rPr>
        <w:t>三個軸切市場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，如表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2-3-1 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市場區隔所示。</w:t>
      </w:r>
    </w:p>
    <w:p w14:paraId="1D163297" w14:textId="6D144B96" w:rsidR="2D9FCC4A" w:rsidRPr="006F5E05" w:rsidRDefault="2D9FCC4A" w:rsidP="00BB3583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19" w:name="_Hlk231218268"/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2-3-1 </w:t>
      </w:r>
      <w:r w:rsidRPr="006F5E05">
        <w:rPr>
          <w:rFonts w:eastAsia="標楷體" w:cs="標楷體"/>
          <w:color w:val="000000" w:themeColor="text1"/>
          <w:sz w:val="28"/>
          <w:szCs w:val="28"/>
        </w:rPr>
        <w:t>市場區隔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890"/>
        <w:gridCol w:w="2100"/>
        <w:gridCol w:w="4185"/>
        <w:gridCol w:w="1995"/>
      </w:tblGrid>
      <w:tr w:rsidR="07D1DE3B" w:rsidRPr="006F5E05" w14:paraId="42C9C76F" w14:textId="77777777" w:rsidTr="00323D5F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bookmarkEnd w:id="19"/>
          <w:p w14:paraId="1E623519" w14:textId="21F8242D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軸線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68EFC" w14:textId="01A38CBE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區隔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856F" w14:textId="2B5A3EA1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特性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281E" w14:textId="5B392ABD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對</w:t>
            </w:r>
            <w:r w:rsidRPr="006F5E05">
              <w:rPr>
                <w:rFonts w:eastAsia="標楷體" w:cs="標楷體"/>
              </w:rPr>
              <w:t xml:space="preserve"> </w:t>
            </w:r>
            <w:proofErr w:type="spellStart"/>
            <w:r w:rsidRPr="006F5E05">
              <w:rPr>
                <w:rFonts w:eastAsia="標楷體" w:cs="標楷體"/>
              </w:rPr>
              <w:t>RiskGenie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r w:rsidRPr="006F5E05">
              <w:rPr>
                <w:rFonts w:eastAsia="標楷體" w:cs="標楷體"/>
              </w:rPr>
              <w:t>的需求度</w:t>
            </w:r>
          </w:p>
        </w:tc>
      </w:tr>
      <w:tr w:rsidR="07D1DE3B" w:rsidRPr="006F5E05" w14:paraId="7F06E958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02F4" w14:textId="32020035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組織規模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79127" w14:textId="518A2A25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中小企業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12F8E" w14:textId="37ED22C3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資安人力</w:t>
            </w:r>
            <w:r w:rsidRPr="006F5E05">
              <w:rPr>
                <w:rFonts w:eastAsia="標楷體" w:cs="標楷體"/>
              </w:rPr>
              <w:t xml:space="preserve"> 0–1 </w:t>
            </w:r>
            <w:r w:rsidRPr="006F5E05">
              <w:rPr>
                <w:rFonts w:eastAsia="標楷體" w:cs="標楷體"/>
              </w:rPr>
              <w:t>人</w:t>
            </w:r>
            <w:r w:rsidRPr="006F5E05">
              <w:rPr>
                <w:rFonts w:eastAsia="標楷體" w:cs="標楷體"/>
              </w:rPr>
              <w:t>,</w:t>
            </w:r>
            <w:r w:rsidRPr="006F5E05">
              <w:rPr>
                <w:rFonts w:eastAsia="標楷體" w:cs="標楷體"/>
              </w:rPr>
              <w:t>常委外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3B4C1" w14:textId="388EB135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</w:tr>
      <w:tr w:rsidR="07D1DE3B" w:rsidRPr="006F5E05" w14:paraId="269AEC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63612" w14:textId="4BE2153E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FBE3B" w14:textId="38E642E9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中大型企業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B21DD" w14:textId="6CF46CEB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已有內部團隊或既有合規平台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C212A" w14:textId="0D93D517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切入難度高</w:t>
            </w:r>
            <w:r w:rsidRPr="006F5E05">
              <w:rPr>
                <w:rFonts w:eastAsia="標楷體" w:cs="標楷體"/>
              </w:rPr>
              <w:t>)</w:t>
            </w:r>
          </w:p>
        </w:tc>
      </w:tr>
      <w:tr w:rsidR="07D1DE3B" w:rsidRPr="006F5E05" w14:paraId="6CFCD5D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A3F3B" w14:textId="50B3CFE4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59E5D" w14:textId="7CB70AD7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顧問公司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1173A" w14:textId="799504A3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同時服務多家客戶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167C3" w14:textId="5998317E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可作為通路</w:t>
            </w:r>
            <w:r w:rsidRPr="006F5E05">
              <w:rPr>
                <w:rFonts w:eastAsia="標楷體" w:cs="標楷體"/>
              </w:rPr>
              <w:t>)</w:t>
            </w:r>
          </w:p>
        </w:tc>
      </w:tr>
      <w:tr w:rsidR="07D1DE3B" w:rsidRPr="006F5E05" w14:paraId="1650B4A0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5548" w14:textId="6C60E56D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產業屬性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9761" w14:textId="4CD9661D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學校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EE9BC" w14:textId="4F33C63B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預算受限</w:t>
            </w:r>
            <w:r w:rsidRPr="006F5E05">
              <w:rPr>
                <w:rFonts w:eastAsia="標楷體" w:cs="標楷體"/>
              </w:rPr>
              <w:t>,</w:t>
            </w:r>
            <w:r w:rsidRPr="006F5E05">
              <w:rPr>
                <w:rFonts w:eastAsia="標楷體" w:cs="標楷體"/>
              </w:rPr>
              <w:t>合規壓力來自上級機關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7E486" w14:textId="55A73269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</w:tr>
      <w:tr w:rsidR="07D1DE3B" w:rsidRPr="006F5E05" w14:paraId="1896F21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9B007" w14:textId="00F47AC0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548E" w14:textId="1990A7C8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科技與製造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96B1" w14:textId="23F08EF4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資產量大、供應鏈合規要求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C6B19" w14:textId="3FF0062C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</w:p>
        </w:tc>
      </w:tr>
      <w:tr w:rsidR="07D1DE3B" w:rsidRPr="006F5E05" w14:paraId="4911B9D7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2503" w14:textId="6A1EDD2C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2AB5" w14:textId="279BD496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金融與醫療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9FCC" w14:textId="7727E565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法規最嚴</w:t>
            </w:r>
            <w:r w:rsidRPr="006F5E05">
              <w:rPr>
                <w:rFonts w:eastAsia="標楷體" w:cs="標楷體"/>
              </w:rPr>
              <w:t>,</w:t>
            </w:r>
            <w:r w:rsidRPr="006F5E05">
              <w:rPr>
                <w:rFonts w:eastAsia="標楷體" w:cs="標楷體"/>
              </w:rPr>
              <w:t>但既有平台覆蓋深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B2E5E" w14:textId="3B480742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低</w:t>
            </w:r>
          </w:p>
        </w:tc>
      </w:tr>
      <w:tr w:rsidR="07D1DE3B" w:rsidRPr="006F5E05" w14:paraId="0DA05AC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9B78B" w14:textId="6938D157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ISMS </w:t>
            </w:r>
            <w:r w:rsidRPr="006F5E05">
              <w:rPr>
                <w:rFonts w:eastAsia="標楷體" w:cs="標楷體"/>
              </w:rPr>
              <w:t>導入階段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AA949" w14:textId="3989F256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預備導入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AF5D4" w14:textId="3501D382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缺範本與流程引導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EE0A7" w14:textId="2FE1D491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</w:tr>
      <w:tr w:rsidR="07D1DE3B" w:rsidRPr="006F5E05" w14:paraId="56CB0A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36359" w14:textId="25CE74D9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8135" w14:textId="1D349A44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導入中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0D364" w14:textId="282F10E7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正在整理資產與評鑑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84B3" w14:textId="5E3728F6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</w:tr>
      <w:tr w:rsidR="07D1DE3B" w:rsidRPr="006F5E05" w14:paraId="62B6AC2E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30250" w14:textId="4E579C61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920E8" w14:textId="7D79F497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已導入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B3517" w14:textId="235749BE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例行維護與報表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441E7" w14:textId="7F03B4DC" w:rsidR="07D1DE3B" w:rsidRPr="006F5E05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</w:p>
        </w:tc>
      </w:tr>
    </w:tbl>
    <w:p w14:paraId="081A025A" w14:textId="77777777" w:rsidR="00BB3583" w:rsidRPr="006F5E05" w:rsidRDefault="00BB3583" w:rsidP="00BB3583">
      <w:pPr>
        <w:rPr>
          <w:rFonts w:eastAsia="標楷體" w:cs="標楷體"/>
          <w:color w:val="000000" w:themeColor="text1"/>
          <w:sz w:val="28"/>
          <w:szCs w:val="28"/>
        </w:rPr>
      </w:pPr>
    </w:p>
    <w:p w14:paraId="7D32DB00" w14:textId="3D1274DC" w:rsidR="2D9FCC4A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二、目標市場</w:t>
      </w:r>
      <w:r w:rsidRPr="006F5E05">
        <w:rPr>
          <w:rFonts w:eastAsia="標楷體" w:cs="標楷體"/>
          <w:color w:val="000000" w:themeColor="text1"/>
          <w:sz w:val="28"/>
          <w:szCs w:val="28"/>
        </w:rPr>
        <w:t>(Targeting)</w:t>
      </w:r>
    </w:p>
    <w:p w14:paraId="5E283E63" w14:textId="49601FF5" w:rsidR="2D9FCC4A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初期鎖定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6F5E05">
        <w:rPr>
          <w:rFonts w:eastAsia="標楷體" w:cs="標楷體"/>
          <w:color w:val="000000" w:themeColor="text1"/>
          <w:sz w:val="28"/>
          <w:szCs w:val="28"/>
        </w:rPr>
        <w:t>預備導入或導入中的學校單位與中小企業。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/>
          <w:color w:val="000000" w:themeColor="text1"/>
          <w:sz w:val="28"/>
          <w:szCs w:val="28"/>
        </w:rPr>
        <w:t>理由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：</w:t>
      </w:r>
    </w:p>
    <w:p w14:paraId="0124D064" w14:textId="5DF1CFDA" w:rsidR="2D9FCC4A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1. </w:t>
      </w:r>
      <w:r w:rsidRPr="006F5E05">
        <w:rPr>
          <w:rFonts w:eastAsia="標楷體" w:cs="標楷體"/>
          <w:color w:val="000000" w:themeColor="text1"/>
          <w:sz w:val="28"/>
          <w:szCs w:val="28"/>
        </w:rPr>
        <w:t>資安人力薄弱</w:t>
      </w:r>
      <w:r w:rsidRPr="006F5E05">
        <w:rPr>
          <w:rFonts w:eastAsia="標楷體" w:cs="標楷體"/>
          <w:color w:val="000000" w:themeColor="text1"/>
          <w:sz w:val="28"/>
          <w:szCs w:val="28"/>
        </w:rPr>
        <w:t>,</w:t>
      </w:r>
      <w:r w:rsidRPr="006F5E05">
        <w:rPr>
          <w:rFonts w:eastAsia="標楷體" w:cs="標楷體"/>
          <w:color w:val="000000" w:themeColor="text1"/>
          <w:sz w:val="28"/>
          <w:szCs w:val="28"/>
        </w:rPr>
        <w:t>工具替代人力的價值最直接</w:t>
      </w:r>
      <w:r w:rsidRPr="006F5E05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26FBBBF1" w14:textId="2A40DBFB" w:rsidR="2D9FCC4A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2. </w:t>
      </w:r>
      <w:r w:rsidRPr="006F5E05">
        <w:rPr>
          <w:rFonts w:eastAsia="標楷體" w:cs="標楷體"/>
          <w:color w:val="000000" w:themeColor="text1"/>
          <w:sz w:val="28"/>
          <w:szCs w:val="28"/>
        </w:rPr>
        <w:t>預算敏感</w:t>
      </w:r>
      <w:r w:rsidRPr="006F5E05">
        <w:rPr>
          <w:rFonts w:eastAsia="標楷體" w:cs="標楷體"/>
          <w:color w:val="000000" w:themeColor="text1"/>
          <w:sz w:val="28"/>
          <w:szCs w:val="28"/>
        </w:rPr>
        <w:t>,</w:t>
      </w:r>
      <w:r w:rsidRPr="006F5E05">
        <w:rPr>
          <w:rFonts w:eastAsia="標楷體" w:cs="標楷體"/>
          <w:color w:val="000000" w:themeColor="text1"/>
          <w:sz w:val="28"/>
          <w:szCs w:val="28"/>
        </w:rPr>
        <w:t>既有合規平台對他們太貴</w:t>
      </w:r>
      <w:r w:rsidRPr="006F5E05">
        <w:rPr>
          <w:rFonts w:eastAsia="標楷體" w:cs="標楷體"/>
          <w:color w:val="000000" w:themeColor="text1"/>
          <w:sz w:val="28"/>
          <w:szCs w:val="28"/>
        </w:rPr>
        <w:t>,</w:t>
      </w:r>
      <w:r w:rsidRPr="006F5E05">
        <w:rPr>
          <w:rFonts w:eastAsia="標楷體" w:cs="標楷體"/>
          <w:color w:val="000000" w:themeColor="text1"/>
          <w:sz w:val="28"/>
          <w:szCs w:val="28"/>
        </w:rPr>
        <w:t>我們有價格空間</w:t>
      </w:r>
      <w:r w:rsidRPr="006F5E05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0D03A179" w14:textId="464D1CB0" w:rsidR="00A04F79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3. </w:t>
      </w:r>
      <w:r w:rsidRPr="006F5E05">
        <w:rPr>
          <w:rFonts w:eastAsia="標楷體" w:cs="標楷體"/>
          <w:color w:val="000000" w:themeColor="text1"/>
          <w:sz w:val="28"/>
          <w:szCs w:val="28"/>
        </w:rPr>
        <w:t>資產規模可控</w:t>
      </w:r>
      <w:r w:rsidRPr="006F5E05">
        <w:rPr>
          <w:rFonts w:eastAsia="標楷體" w:cs="標楷體"/>
          <w:color w:val="000000" w:themeColor="text1"/>
          <w:sz w:val="28"/>
          <w:szCs w:val="28"/>
        </w:rPr>
        <w:t>(</w:t>
      </w:r>
      <w:r w:rsidRPr="006F5E05">
        <w:rPr>
          <w:rFonts w:eastAsia="標楷體" w:cs="標楷體"/>
          <w:color w:val="000000" w:themeColor="text1"/>
          <w:sz w:val="28"/>
          <w:szCs w:val="28"/>
        </w:rPr>
        <w:t>數百至數千筆</w:t>
      </w:r>
      <w:r w:rsidRPr="006F5E05">
        <w:rPr>
          <w:rFonts w:eastAsia="標楷體" w:cs="標楷體"/>
          <w:color w:val="000000" w:themeColor="text1"/>
          <w:sz w:val="28"/>
          <w:szCs w:val="28"/>
        </w:rPr>
        <w:t>)</w:t>
      </w:r>
      <w:r w:rsidRPr="006F5E05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539DB64E" w14:textId="4131D802" w:rsidR="2D9FCC4A" w:rsidRPr="006F5E05" w:rsidRDefault="2D9FCC4A" w:rsidP="00BB3583">
      <w:p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中長期擴張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6F5E05">
        <w:rPr>
          <w:rFonts w:eastAsia="標楷體" w:cs="標楷體"/>
          <w:color w:val="000000" w:themeColor="text1"/>
          <w:sz w:val="28"/>
          <w:szCs w:val="28"/>
        </w:rPr>
        <w:t>資安顧問公司</w:t>
      </w:r>
      <w:r w:rsidRPr="006F5E05">
        <w:rPr>
          <w:rFonts w:eastAsia="標楷體" w:cs="標楷體"/>
          <w:color w:val="000000" w:themeColor="text1"/>
          <w:sz w:val="28"/>
          <w:szCs w:val="28"/>
        </w:rPr>
        <w:t>(</w:t>
      </w:r>
      <w:r w:rsidRPr="006F5E05">
        <w:rPr>
          <w:rFonts w:eastAsia="標楷體" w:cs="標楷體"/>
          <w:color w:val="000000" w:themeColor="text1"/>
          <w:sz w:val="28"/>
          <w:szCs w:val="28"/>
        </w:rPr>
        <w:t>作為通路放大器</w:t>
      </w:r>
      <w:r w:rsidRPr="006F5E05">
        <w:rPr>
          <w:rFonts w:eastAsia="標楷體" w:cs="標楷體"/>
          <w:color w:val="000000" w:themeColor="text1"/>
          <w:sz w:val="28"/>
          <w:szCs w:val="28"/>
        </w:rPr>
        <w:t>,</w:t>
      </w:r>
      <w:r w:rsidRPr="006F5E05">
        <w:rPr>
          <w:rFonts w:eastAsia="標楷體" w:cs="標楷體"/>
          <w:color w:val="000000" w:themeColor="text1"/>
          <w:sz w:val="28"/>
          <w:szCs w:val="28"/>
        </w:rPr>
        <w:t>而非直接客戶</w:t>
      </w:r>
      <w:r w:rsidRPr="006F5E05">
        <w:rPr>
          <w:rFonts w:eastAsia="標楷體" w:cs="標楷體"/>
          <w:color w:val="000000" w:themeColor="text1"/>
          <w:sz w:val="28"/>
          <w:szCs w:val="28"/>
        </w:rPr>
        <w:t>)</w:t>
      </w:r>
      <w:r w:rsidRPr="006F5E05">
        <w:rPr>
          <w:rFonts w:eastAsia="標楷體" w:cs="標楷體"/>
          <w:color w:val="000000" w:themeColor="text1"/>
          <w:sz w:val="28"/>
          <w:szCs w:val="28"/>
        </w:rPr>
        <w:t>、以及中大型企業的進階版需求。金融與醫療因法規門檻與信任建立成本過高</w:t>
      </w:r>
      <w:r w:rsidR="00A04F79" w:rsidRPr="006F5E05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F5E05">
        <w:rPr>
          <w:rFonts w:eastAsia="標楷體" w:cs="標楷體"/>
          <w:color w:val="000000" w:themeColor="text1"/>
          <w:sz w:val="28"/>
          <w:szCs w:val="28"/>
        </w:rPr>
        <w:t>本專題期程內不主動切入。</w:t>
      </w:r>
    </w:p>
    <w:p w14:paraId="50F75F5E" w14:textId="77777777" w:rsidR="00BB3583" w:rsidRPr="006F5E05" w:rsidRDefault="00BB3583" w:rsidP="00BB3583">
      <w:pPr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7A084209" w14:textId="4A2C047F" w:rsidR="07D1DE3B" w:rsidRPr="006F5E05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三、產品定位</w:t>
      </w:r>
      <w:r w:rsidRPr="006F5E05">
        <w:rPr>
          <w:rFonts w:eastAsia="標楷體" w:cs="標楷體"/>
          <w:color w:val="000000" w:themeColor="text1"/>
          <w:sz w:val="28"/>
          <w:szCs w:val="28"/>
        </w:rPr>
        <w:t>(Positioning)</w:t>
      </w:r>
    </w:p>
    <w:p w14:paraId="234074BC" w14:textId="77777777" w:rsidR="00A04F79" w:rsidRPr="006F5E05" w:rsidRDefault="00A04F79" w:rsidP="00BB3583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本系統不是完整取代資安顧問，也不是大型企業使用的完整合規管理平台，而是提供一套較低門檻、較容易操作的輔助工具。其定位重點如下：</w:t>
      </w:r>
    </w:p>
    <w:p w14:paraId="7ACB1767" w14:textId="77777777" w:rsidR="00A04F79" w:rsidRPr="006F5E05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低門檻：以簡單介面協助使用者完成資料填寫與查詢。</w:t>
      </w:r>
    </w:p>
    <w:p w14:paraId="5C4DB2B7" w14:textId="77777777" w:rsidR="00A04F79" w:rsidRPr="006F5E05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2.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高效率：減少人工盤點與填寫風險評估表的時間。</w:t>
      </w:r>
    </w:p>
    <w:p w14:paraId="2BCE10B1" w14:textId="77777777" w:rsidR="00A04F79" w:rsidRPr="006F5E05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3.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可理解：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將資安建議轉換為較白話的改善方向。</w:t>
      </w:r>
    </w:p>
    <w:p w14:paraId="69796070" w14:textId="1B631398" w:rsidR="00A04F79" w:rsidRPr="006F5E05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4.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保留人工判斷：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僅提供建議，最終結果仍由使用者確認。</w:t>
      </w:r>
    </w:p>
    <w:p w14:paraId="724C0732" w14:textId="69BD0219" w:rsidR="5DD9E1CD" w:rsidRPr="006F5E05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5DBB295" w14:textId="132F0A36" w:rsidR="63EDDA91" w:rsidRPr="006F5E05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20" w:name="_Toc242882586"/>
      <w:r w:rsidRPr="006F5E05">
        <w:rPr>
          <w:rFonts w:eastAsia="標楷體" w:cs="標楷體"/>
          <w:color w:val="000000" w:themeColor="text1"/>
          <w:sz w:val="32"/>
          <w:szCs w:val="32"/>
        </w:rPr>
        <w:lastRenderedPageBreak/>
        <w:t>2-4</w:t>
      </w:r>
      <w:r w:rsidRPr="006F5E05">
        <w:rPr>
          <w:rFonts w:eastAsia="標楷體" w:cs="標楷體"/>
          <w:color w:val="000000" w:themeColor="text1"/>
          <w:sz w:val="32"/>
          <w:szCs w:val="32"/>
        </w:rPr>
        <w:t>競爭力分析</w:t>
      </w:r>
      <w:r w:rsidRPr="006F5E05">
        <w:rPr>
          <w:rFonts w:eastAsia="標楷體" w:cs="標楷體"/>
          <w:color w:val="000000" w:themeColor="text1"/>
          <w:sz w:val="32"/>
          <w:szCs w:val="32"/>
        </w:rPr>
        <w:t>SWOT-TOWS</w:t>
      </w:r>
      <w:bookmarkEnd w:id="20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</w:t>
      </w:r>
    </w:p>
    <w:p w14:paraId="51835F79" w14:textId="1E4FE378" w:rsidR="63EDDA91" w:rsidRPr="006F5E05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2-4-1 SWOT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="5DD9E1CD" w:rsidRPr="006F5E05" w14:paraId="1454F8EA" w14:textId="77777777" w:rsidTr="00323D5F">
        <w:trPr>
          <w:trHeight w:val="555"/>
        </w:trPr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4AB918A" w14:textId="1F964581" w:rsidR="5DD9E1CD" w:rsidRPr="006F5E05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優勢</w:t>
            </w:r>
            <w:r w:rsidRPr="006F5E05">
              <w:rPr>
                <w:rFonts w:eastAsia="標楷體" w:cs="標楷體"/>
              </w:rPr>
              <w:t xml:space="preserve"> S</w:t>
            </w:r>
          </w:p>
        </w:tc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2F74007" w14:textId="186692A6" w:rsidR="5DD9E1CD" w:rsidRPr="006F5E05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劣勢</w:t>
            </w:r>
            <w:r w:rsidRPr="006F5E05">
              <w:rPr>
                <w:rFonts w:eastAsia="標楷體" w:cs="標楷體"/>
              </w:rPr>
              <w:t xml:space="preserve"> W</w:t>
            </w:r>
          </w:p>
        </w:tc>
      </w:tr>
      <w:tr w:rsidR="5DD9E1CD" w:rsidRPr="006F5E05" w14:paraId="0A7ECFE8" w14:textId="77777777" w:rsidTr="07D1DE3B">
        <w:trPr>
          <w:trHeight w:val="555"/>
        </w:trPr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1506E4B" w14:textId="77777777" w:rsidR="005C1C60" w:rsidRPr="006F5E05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「</w:t>
            </w:r>
            <w:r w:rsidRPr="006F5E05">
              <w:rPr>
                <w:rFonts w:eastAsia="標楷體" w:cs="標楷體" w:hint="eastAsia"/>
              </w:rPr>
              <w:t xml:space="preserve">AI </w:t>
            </w:r>
            <w:r w:rsidRPr="006F5E05">
              <w:rPr>
                <w:rFonts w:eastAsia="標楷體" w:cs="標楷體" w:hint="eastAsia"/>
              </w:rPr>
              <w:t>給建議、規則算分、</w:t>
            </w:r>
            <w:r w:rsidRPr="006F5E05">
              <w:rPr>
                <w:rFonts w:eastAsia="標楷體" w:cs="標楷體" w:hint="eastAsia"/>
              </w:rPr>
              <w:t xml:space="preserve">RAG </w:t>
            </w:r>
            <w:r w:rsidRPr="006F5E05">
              <w:rPr>
                <w:rFonts w:eastAsia="標楷體" w:cs="標楷體" w:hint="eastAsia"/>
              </w:rPr>
              <w:t>給來源」三層架構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風險分數可解釋、可重算、可審計</w:t>
            </w:r>
          </w:p>
          <w:p w14:paraId="25A3F1AA" w14:textId="6A3A22F4" w:rsidR="005C1C60" w:rsidRPr="006F5E05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保留人工值、另存</w:t>
            </w:r>
            <w:r w:rsidRPr="006F5E05">
              <w:rPr>
                <w:rFonts w:eastAsia="標楷體" w:cs="標楷體" w:hint="eastAsia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建議與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cia_delta</w:t>
            </w:r>
            <w:proofErr w:type="spellEnd"/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差異分析透明</w:t>
            </w:r>
          </w:p>
          <w:p w14:paraId="1D7AC600" w14:textId="0130D64A" w:rsidR="005C1C60" w:rsidRPr="006F5E05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CIA </w:t>
            </w:r>
            <w:r w:rsidRPr="006F5E05">
              <w:rPr>
                <w:rFonts w:eastAsia="標楷體" w:cs="標楷體" w:hint="eastAsia"/>
              </w:rPr>
              <w:t>權重可由使用者調整</w:t>
            </w:r>
          </w:p>
          <w:p w14:paraId="1E16DD08" w14:textId="1D93FF36" w:rsidR="5DD9E1CD" w:rsidRPr="006F5E05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鎖定</w:t>
            </w:r>
            <w:r w:rsidRPr="006F5E05">
              <w:rPr>
                <w:rFonts w:eastAsia="標楷體" w:cs="標楷體" w:hint="eastAsia"/>
              </w:rPr>
              <w:t xml:space="preserve"> ISO 27002:2022,</w:t>
            </w:r>
            <w:r w:rsidRPr="006F5E05">
              <w:rPr>
                <w:rFonts w:eastAsia="標楷體" w:cs="標楷體" w:hint="eastAsia"/>
              </w:rPr>
              <w:t>對齊現行國際標準</w:t>
            </w:r>
          </w:p>
        </w:tc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C8C7932" w14:textId="77777777" w:rsidR="005C1C60" w:rsidRPr="006F5E05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多租戶、權限控管、情資快取等商業化要件未完成</w:t>
            </w:r>
          </w:p>
          <w:p w14:paraId="44124150" w14:textId="3EDD55F4" w:rsidR="005C1C60" w:rsidRPr="006F5E05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依賴</w:t>
            </w:r>
            <w:r w:rsidRPr="006F5E05">
              <w:rPr>
                <w:rFonts w:eastAsia="標楷體" w:cs="標楷體" w:hint="eastAsia"/>
              </w:rPr>
              <w:t xml:space="preserve"> Gemini </w:t>
            </w:r>
            <w:r w:rsidRPr="006F5E05">
              <w:rPr>
                <w:rFonts w:eastAsia="標楷體" w:cs="標楷體" w:hint="eastAsia"/>
              </w:rPr>
              <w:t>單一</w:t>
            </w:r>
            <w:r w:rsidRPr="006F5E05">
              <w:rPr>
                <w:rFonts w:eastAsia="標楷體" w:cs="標楷體" w:hint="eastAsia"/>
              </w:rPr>
              <w:t xml:space="preserve"> LLM </w:t>
            </w:r>
            <w:r w:rsidRPr="006F5E05">
              <w:rPr>
                <w:rFonts w:eastAsia="標楷體" w:cs="標楷體" w:hint="eastAsia"/>
              </w:rPr>
              <w:t>供應商</w:t>
            </w:r>
          </w:p>
          <w:p w14:paraId="0CCC55F7" w14:textId="6F6CD75F" w:rsidR="5DD9E1CD" w:rsidRPr="006F5E05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知識庫須隨</w:t>
            </w:r>
            <w:r w:rsidRPr="006F5E05">
              <w:rPr>
                <w:rFonts w:eastAsia="標楷體" w:cs="標楷體" w:hint="eastAsia"/>
              </w:rPr>
              <w:t xml:space="preserve"> ISO </w:t>
            </w:r>
            <w:r w:rsidRPr="006F5E05">
              <w:rPr>
                <w:rFonts w:eastAsia="標楷體" w:cs="標楷體" w:hint="eastAsia"/>
              </w:rPr>
              <w:t>標準更新人工維護</w:t>
            </w:r>
          </w:p>
        </w:tc>
      </w:tr>
      <w:tr w:rsidR="5DD9E1CD" w:rsidRPr="006F5E05" w14:paraId="10E816C5" w14:textId="77777777" w:rsidTr="00323D5F">
        <w:trPr>
          <w:trHeight w:val="555"/>
        </w:trPr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65EAE0B1" w14:textId="29475135" w:rsidR="5DD9E1CD" w:rsidRPr="006F5E05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機會</w:t>
            </w:r>
            <w:r w:rsidRPr="006F5E05">
              <w:rPr>
                <w:rFonts w:eastAsia="標楷體" w:cs="標楷體"/>
              </w:rPr>
              <w:t xml:space="preserve"> O</w:t>
            </w:r>
          </w:p>
        </w:tc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01138B3A" w14:textId="2D681A8B" w:rsidR="5DD9E1CD" w:rsidRPr="006F5E05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威脅</w:t>
            </w:r>
            <w:r w:rsidRPr="006F5E05">
              <w:rPr>
                <w:rFonts w:eastAsia="標楷體" w:cs="標楷體"/>
              </w:rPr>
              <w:t xml:space="preserve"> T</w:t>
            </w:r>
          </w:p>
        </w:tc>
      </w:tr>
      <w:tr w:rsidR="5DD9E1CD" w:rsidRPr="006F5E05" w14:paraId="3FF2A98B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</w:tcPr>
          <w:p w14:paraId="376496BD" w14:textId="77777777" w:rsidR="005C1C60" w:rsidRPr="006F5E05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教育部資通安全等級要求逐年加嚴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學校單位需求升溫</w:t>
            </w:r>
          </w:p>
          <w:p w14:paraId="28F79D8A" w14:textId="21BF96D8" w:rsidR="005C1C60" w:rsidRPr="006F5E05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中小企業</w:t>
            </w:r>
            <w:r w:rsidRPr="006F5E05">
              <w:rPr>
                <w:rFonts w:eastAsia="標楷體" w:cs="標楷體" w:hint="eastAsia"/>
              </w:rPr>
              <w:t xml:space="preserve"> ISMS </w:t>
            </w:r>
            <w:r w:rsidRPr="006F5E05">
              <w:rPr>
                <w:rFonts w:eastAsia="標楷體" w:cs="標楷體" w:hint="eastAsia"/>
              </w:rPr>
              <w:t>導入意願提升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但缺工具</w:t>
            </w:r>
          </w:p>
          <w:p w14:paraId="3E63788C" w14:textId="7FFA544D" w:rsidR="005C1C60" w:rsidRPr="006F5E05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生成式</w:t>
            </w:r>
            <w:r w:rsidRPr="006F5E05">
              <w:rPr>
                <w:rFonts w:eastAsia="標楷體" w:cs="標楷體" w:hint="eastAsia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應用接受度普及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組織願意嘗試</w:t>
            </w:r>
          </w:p>
          <w:p w14:paraId="29495D6B" w14:textId="13B72425" w:rsidR="5DD9E1CD" w:rsidRPr="006F5E05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顧問公司可能採用本系統提升輔導效率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1FCCC42F" w14:textId="77777777" w:rsidR="005C1C60" w:rsidRPr="006F5E05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E-SOFT</w:t>
            </w:r>
            <w:r w:rsidRPr="006F5E05">
              <w:rPr>
                <w:rFonts w:eastAsia="標楷體" w:cs="標楷體" w:hint="eastAsia"/>
              </w:rPr>
              <w:t>、</w:t>
            </w:r>
            <w:proofErr w:type="spellStart"/>
            <w:r w:rsidRPr="006F5E05">
              <w:rPr>
                <w:rFonts w:eastAsia="標楷體" w:cs="標楷體" w:hint="eastAsia"/>
              </w:rPr>
              <w:t>Secorion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等合規平台已具品牌與客戶基礎</w:t>
            </w:r>
          </w:p>
          <w:p w14:paraId="52BE5A5A" w14:textId="59F57980" w:rsidR="005C1C60" w:rsidRPr="006F5E05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資安資料敏感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雲端</w:t>
            </w:r>
            <w:r w:rsidRPr="006F5E05">
              <w:rPr>
                <w:rFonts w:eastAsia="標楷體" w:cs="標楷體" w:hint="eastAsia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工具信任建立慢</w:t>
            </w:r>
          </w:p>
          <w:p w14:paraId="6B9D1F63" w14:textId="53AE4AC0" w:rsidR="005C1C60" w:rsidRPr="006F5E05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ISO </w:t>
            </w:r>
            <w:r w:rsidRPr="006F5E05">
              <w:rPr>
                <w:rFonts w:eastAsia="標楷體" w:cs="標楷體" w:hint="eastAsia"/>
              </w:rPr>
              <w:t>標準與法規變動</w:t>
            </w:r>
            <w:r w:rsidRPr="006F5E05">
              <w:rPr>
                <w:rFonts w:eastAsia="標楷體" w:cs="標楷體" w:hint="eastAsia"/>
              </w:rPr>
              <w:t>,</w:t>
            </w:r>
            <w:r w:rsidRPr="006F5E05">
              <w:rPr>
                <w:rFonts w:eastAsia="標楷體" w:cs="標楷體" w:hint="eastAsia"/>
              </w:rPr>
              <w:t>需持續維護成本</w:t>
            </w:r>
          </w:p>
          <w:p w14:paraId="32B67748" w14:textId="017B03A8" w:rsidR="5DD9E1CD" w:rsidRPr="006F5E05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AI </w:t>
            </w:r>
            <w:r w:rsidRPr="006F5E05">
              <w:rPr>
                <w:rFonts w:eastAsia="標楷體" w:cs="標楷體" w:hint="eastAsia"/>
              </w:rPr>
              <w:t>建議錯誤可能</w:t>
            </w:r>
            <w:r w:rsidR="00E91F5E" w:rsidRPr="006F5E05">
              <w:rPr>
                <w:rFonts w:eastAsia="標楷體" w:cs="標楷體" w:hint="eastAsia"/>
              </w:rPr>
              <w:t>導致</w:t>
            </w:r>
            <w:r w:rsidRPr="006F5E05">
              <w:rPr>
                <w:rFonts w:eastAsia="標楷體" w:cs="標楷體" w:hint="eastAsia"/>
              </w:rPr>
              <w:t>使用者信任流失</w:t>
            </w:r>
          </w:p>
        </w:tc>
      </w:tr>
    </w:tbl>
    <w:p w14:paraId="6F5553CC" w14:textId="6F808D7C" w:rsidR="63EDDA91" w:rsidRPr="006F5E05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2-4-2 TOWS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40"/>
        <w:gridCol w:w="4665"/>
        <w:gridCol w:w="4665"/>
      </w:tblGrid>
      <w:tr w:rsidR="5DD9E1CD" w:rsidRPr="006F5E05" w14:paraId="25D9CDE9" w14:textId="77777777" w:rsidTr="00323D5F">
        <w:trPr>
          <w:trHeight w:val="556"/>
        </w:trPr>
        <w:tc>
          <w:tcPr>
            <w:tcW w:w="840" w:type="dxa"/>
            <w:tcBorders>
              <w:bottom w:val="single" w:sz="6" w:space="0" w:color="auto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AF97211" w14:textId="40B5D14C" w:rsidR="5DD9E1CD" w:rsidRPr="006F5E05" w:rsidRDefault="5DD9E1CD" w:rsidP="07D1DE3B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466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35F53C2" w14:textId="19D95ACC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優勢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S</w:t>
            </w:r>
          </w:p>
        </w:tc>
        <w:tc>
          <w:tcPr>
            <w:tcW w:w="466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02E505D4" w14:textId="729A4936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劣勢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W</w:t>
            </w:r>
          </w:p>
        </w:tc>
      </w:tr>
      <w:tr w:rsidR="5DD9E1CD" w:rsidRPr="006F5E05" w14:paraId="4247DF94" w14:textId="77777777" w:rsidTr="00323D5F">
        <w:trPr>
          <w:trHeight w:val="300"/>
        </w:trPr>
        <w:tc>
          <w:tcPr>
            <w:tcW w:w="840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2EC01697" w14:textId="72CF6111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機會</w:t>
            </w:r>
          </w:p>
          <w:p w14:paraId="00B44C58" w14:textId="0B2E888F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5C8BF59B" w14:textId="7749EAD5" w:rsidR="5DD9E1CD" w:rsidRPr="006F5E05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以三層架構的可解釋性切入學校與中小企業</w:t>
            </w:r>
            <w:r w:rsidRPr="006F5E05">
              <w:rPr>
                <w:rFonts w:eastAsia="標楷體" w:cs="標楷體"/>
                <w:sz w:val="28"/>
                <w:szCs w:val="28"/>
              </w:rPr>
              <w:t>,</w:t>
            </w:r>
            <w:r w:rsidRPr="006F5E05">
              <w:rPr>
                <w:rFonts w:eastAsia="標楷體" w:cs="標楷體"/>
                <w:sz w:val="28"/>
                <w:szCs w:val="28"/>
              </w:rPr>
              <w:t>主打「比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Excel </w:t>
            </w:r>
            <w:r w:rsidRPr="006F5E05">
              <w:rPr>
                <w:rFonts w:eastAsia="標楷體" w:cs="標楷體"/>
                <w:sz w:val="28"/>
                <w:szCs w:val="28"/>
              </w:rPr>
              <w:t>快、比顧問便宜、比合規平台輕」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78575319" w14:textId="7EFB1F27" w:rsidR="5DD9E1CD" w:rsidRPr="006F5E05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學生階段不打多租戶</w:t>
            </w:r>
            <w:r w:rsidRPr="006F5E05">
              <w:rPr>
                <w:rFonts w:eastAsia="標楷體" w:cs="標楷體"/>
                <w:sz w:val="28"/>
                <w:szCs w:val="28"/>
              </w:rPr>
              <w:t>,</w:t>
            </w:r>
            <w:r w:rsidRPr="006F5E05">
              <w:rPr>
                <w:rFonts w:eastAsia="標楷體" w:cs="標楷體"/>
                <w:sz w:val="28"/>
                <w:szCs w:val="28"/>
              </w:rPr>
              <w:t>但用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PoC </w:t>
            </w:r>
            <w:r w:rsidRPr="006F5E05">
              <w:rPr>
                <w:rFonts w:eastAsia="標楷體" w:cs="標楷體"/>
                <w:sz w:val="28"/>
                <w:szCs w:val="28"/>
              </w:rPr>
              <w:t>在學校單位累積案例</w:t>
            </w:r>
            <w:r w:rsidRPr="006F5E05">
              <w:rPr>
                <w:rFonts w:eastAsia="標楷體" w:cs="標楷體"/>
                <w:sz w:val="28"/>
                <w:szCs w:val="28"/>
              </w:rPr>
              <w:t>,</w:t>
            </w:r>
            <w:r w:rsidRPr="006F5E05">
              <w:rPr>
                <w:rFonts w:eastAsia="標楷體" w:cs="標楷體"/>
                <w:sz w:val="28"/>
                <w:szCs w:val="28"/>
              </w:rPr>
              <w:t>後續再投入企業級功能</w:t>
            </w:r>
          </w:p>
        </w:tc>
      </w:tr>
      <w:tr w:rsidR="5DD9E1CD" w:rsidRPr="006F5E05" w14:paraId="2C8DC8E0" w14:textId="77777777" w:rsidTr="00323D5F">
        <w:trPr>
          <w:trHeight w:val="300"/>
        </w:trPr>
        <w:tc>
          <w:tcPr>
            <w:tcW w:w="840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35F6AD15" w14:textId="0C9B5773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威脅</w:t>
            </w:r>
          </w:p>
          <w:p w14:paraId="04E87F9B" w14:textId="2677944C" w:rsidR="5DD9E1CD" w:rsidRPr="006F5E05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15794989" w14:textId="2C282E8D" w:rsidR="5DD9E1CD" w:rsidRPr="006F5E05" w:rsidRDefault="005C1C60" w:rsidP="005C1C60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以「規則引擎算分、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6F5E05">
              <w:rPr>
                <w:rFonts w:eastAsia="標楷體" w:cs="標楷體"/>
                <w:sz w:val="28"/>
                <w:szCs w:val="28"/>
              </w:rPr>
              <w:t>不直接決定分數」回應對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AI </w:t>
            </w:r>
            <w:r w:rsidRPr="006F5E05">
              <w:rPr>
                <w:rFonts w:eastAsia="標楷體" w:cs="標楷體"/>
                <w:sz w:val="28"/>
                <w:szCs w:val="28"/>
              </w:rPr>
              <w:t>信任的疑慮</w:t>
            </w:r>
            <w:r w:rsidRPr="006F5E05">
              <w:rPr>
                <w:rFonts w:eastAsia="標楷體" w:cs="標楷體"/>
                <w:sz w:val="28"/>
                <w:szCs w:val="28"/>
              </w:rPr>
              <w:t>;</w:t>
            </w:r>
            <w:r w:rsidRPr="006F5E05">
              <w:rPr>
                <w:rFonts w:eastAsia="標楷體" w:cs="標楷體"/>
                <w:sz w:val="28"/>
                <w:szCs w:val="28"/>
              </w:rPr>
              <w:t>以條文引用回應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AI </w:t>
            </w:r>
            <w:r w:rsidRPr="006F5E05">
              <w:rPr>
                <w:rFonts w:eastAsia="標楷體" w:cs="標楷體"/>
                <w:sz w:val="28"/>
                <w:szCs w:val="28"/>
              </w:rPr>
              <w:t>幻覺風險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47EB4E0E" w14:textId="614DF1D5" w:rsidR="5DD9E1CD" w:rsidRPr="006F5E05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不過度宣稱商業成熟度</w:t>
            </w:r>
            <w:r w:rsidRPr="006F5E05">
              <w:rPr>
                <w:rFonts w:eastAsia="標楷體" w:cs="標楷體"/>
                <w:sz w:val="28"/>
                <w:szCs w:val="28"/>
              </w:rPr>
              <w:t>,</w:t>
            </w:r>
            <w:r w:rsidRPr="006F5E05">
              <w:rPr>
                <w:rFonts w:eastAsia="標楷體" w:cs="標楷體"/>
                <w:sz w:val="28"/>
                <w:szCs w:val="28"/>
              </w:rPr>
              <w:t>定位明確為輔助工具與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PoC,</w:t>
            </w:r>
            <w:r w:rsidRPr="006F5E05">
              <w:rPr>
                <w:rFonts w:eastAsia="標楷體" w:cs="標楷體"/>
                <w:sz w:val="28"/>
                <w:szCs w:val="28"/>
              </w:rPr>
              <w:t>避免與企業級平台直接競爭</w:t>
            </w:r>
          </w:p>
        </w:tc>
      </w:tr>
    </w:tbl>
    <w:p w14:paraId="28007DC9" w14:textId="02105FCF" w:rsidR="5DD9E1CD" w:rsidRPr="006F5E05" w:rsidRDefault="5DD9E1CD" w:rsidP="07D1DE3B">
      <w:pPr>
        <w:rPr>
          <w:rFonts w:eastAsia="標楷體" w:cs="標楷體"/>
          <w:color w:val="000000" w:themeColor="text1"/>
        </w:rPr>
      </w:pPr>
    </w:p>
    <w:p w14:paraId="22D58741" w14:textId="60FE6300" w:rsidR="005C1C60" w:rsidRPr="006F5E05" w:rsidRDefault="00594EB9" w:rsidP="005C1C60">
      <w:pPr>
        <w:rPr>
          <w:rFonts w:eastAsia="標楷體"/>
          <w:sz w:val="28"/>
          <w:szCs w:val="28"/>
        </w:rPr>
      </w:pPr>
      <w:r w:rsidRPr="006F5E05">
        <w:rPr>
          <w:rFonts w:eastAsia="標楷體" w:hint="eastAsia"/>
          <w:sz w:val="28"/>
          <w:szCs w:val="28"/>
        </w:rPr>
        <w:lastRenderedPageBreak/>
        <w:t>表</w:t>
      </w:r>
      <w:r w:rsidRPr="006F5E05">
        <w:rPr>
          <w:rFonts w:eastAsia="標楷體" w:hint="eastAsia"/>
          <w:sz w:val="28"/>
          <w:szCs w:val="28"/>
        </w:rPr>
        <w:t xml:space="preserve"> 2-4-3 </w:t>
      </w:r>
      <w:r w:rsidRPr="006F5E05">
        <w:rPr>
          <w:rFonts w:eastAsia="標楷體" w:hint="eastAsia"/>
          <w:sz w:val="28"/>
          <w:szCs w:val="28"/>
        </w:rPr>
        <w:t>相關系統比較之</w:t>
      </w:r>
      <w:r w:rsidR="005C1C60" w:rsidRPr="006F5E05">
        <w:rPr>
          <w:rFonts w:eastAsia="標楷體" w:hint="eastAsia"/>
          <w:sz w:val="28"/>
          <w:szCs w:val="28"/>
        </w:rPr>
        <w:t>評比依據：依各系統公開官網與導入文件</w:t>
      </w:r>
      <w:r w:rsidR="005C1C60" w:rsidRPr="006F5E05">
        <w:rPr>
          <w:rFonts w:eastAsia="標楷體" w:hint="eastAsia"/>
          <w:sz w:val="28"/>
          <w:szCs w:val="28"/>
        </w:rPr>
        <w:t xml:space="preserve">(2026/04 </w:t>
      </w:r>
      <w:r w:rsidR="005C1C60" w:rsidRPr="006F5E05">
        <w:rPr>
          <w:rFonts w:eastAsia="標楷體" w:hint="eastAsia"/>
          <w:sz w:val="28"/>
          <w:szCs w:val="28"/>
        </w:rPr>
        <w:t>查詢</w:t>
      </w:r>
      <w:r w:rsidR="005C1C60" w:rsidRPr="006F5E05">
        <w:rPr>
          <w:rFonts w:eastAsia="標楷體" w:hint="eastAsia"/>
          <w:sz w:val="28"/>
          <w:szCs w:val="28"/>
        </w:rPr>
        <w:t>)</w:t>
      </w:r>
      <w:r w:rsidR="005C1C60" w:rsidRPr="006F5E05">
        <w:rPr>
          <w:rFonts w:eastAsia="標楷體" w:hint="eastAsia"/>
          <w:sz w:val="28"/>
          <w:szCs w:val="28"/>
        </w:rPr>
        <w:t>整理。</w:t>
      </w:r>
    </w:p>
    <w:p w14:paraId="38F17326" w14:textId="7312F73C" w:rsidR="00594EB9" w:rsidRPr="006F5E05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2-4-3 </w:t>
      </w:r>
      <w:r w:rsidRPr="006F5E05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相關系統比較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3709"/>
        <w:gridCol w:w="1935"/>
        <w:gridCol w:w="2616"/>
      </w:tblGrid>
      <w:tr w:rsidR="005C1C60" w:rsidRPr="006F5E05" w14:paraId="36EFA137" w14:textId="77777777" w:rsidTr="00323D5F">
        <w:trPr>
          <w:trHeight w:val="300"/>
          <w:tblHeader/>
        </w:trPr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A5E4A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比較項目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FE8CB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/>
              </w:rPr>
              <w:t>RiskGenie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r w:rsidRPr="006F5E05">
              <w:rPr>
                <w:rFonts w:eastAsia="標楷體" w:cs="標楷體"/>
              </w:rPr>
              <w:t>評評理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27829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E-SOFT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88128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/>
              </w:rPr>
              <w:t>Secorion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r w:rsidRPr="006F5E05">
              <w:rPr>
                <w:rFonts w:eastAsia="標楷體" w:cs="標楷體"/>
              </w:rPr>
              <w:t>資安合規</w:t>
            </w:r>
          </w:p>
        </w:tc>
      </w:tr>
      <w:tr w:rsidR="005C1C60" w:rsidRPr="006F5E05" w14:paraId="14965420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891F9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主要定位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4D2E0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</w:t>
            </w:r>
            <w:r w:rsidRPr="006F5E05">
              <w:rPr>
                <w:rFonts w:eastAsia="標楷體" w:cs="標楷體"/>
              </w:rPr>
              <w:t>輔助</w:t>
            </w:r>
            <w:r w:rsidRPr="006F5E05">
              <w:rPr>
                <w:rFonts w:eastAsia="標楷體" w:cs="標楷體"/>
              </w:rPr>
              <w:t xml:space="preserve"> ISMS </w:t>
            </w:r>
            <w:r w:rsidRPr="006F5E05">
              <w:rPr>
                <w:rFonts w:eastAsia="標楷體" w:cs="標楷體"/>
              </w:rPr>
              <w:t>風險評鑑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B7EA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企業資安管理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E4BFF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資安合規管理</w:t>
            </w:r>
          </w:p>
        </w:tc>
      </w:tr>
      <w:tr w:rsidR="005C1C60" w:rsidRPr="006F5E05" w14:paraId="56915526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604F9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目標客群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9AAE2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學校、中小企業、</w:t>
            </w:r>
            <w:r w:rsidRPr="006F5E05">
              <w:rPr>
                <w:rFonts w:eastAsia="標楷體" w:cs="標楷體"/>
              </w:rPr>
              <w:t xml:space="preserve">ISMS </w:t>
            </w:r>
            <w:r w:rsidRPr="006F5E05">
              <w:rPr>
                <w:rFonts w:eastAsia="標楷體" w:cs="標楷體"/>
              </w:rPr>
              <w:t>初期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858E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中大型企業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702E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中大型企業</w:t>
            </w:r>
          </w:p>
        </w:tc>
      </w:tr>
      <w:tr w:rsidR="005C1C60" w:rsidRPr="006F5E05" w14:paraId="609A4042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C74BD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使用門檻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739A5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低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下拉選單與匯入</w:t>
            </w:r>
            <w:r w:rsidRPr="006F5E05">
              <w:rPr>
                <w:rFonts w:eastAsia="標楷體" w:cs="標楷體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B579F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中高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需設定</w:t>
            </w:r>
            <w:r w:rsidRPr="006F5E05">
              <w:rPr>
                <w:rFonts w:eastAsia="標楷體" w:cs="標楷體"/>
              </w:rPr>
              <w:t>)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D18B8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中高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需顧問導入</w:t>
            </w:r>
            <w:r w:rsidRPr="006F5E05">
              <w:rPr>
                <w:rFonts w:eastAsia="標楷體" w:cs="標楷體"/>
              </w:rPr>
              <w:t>)</w:t>
            </w:r>
          </w:p>
        </w:tc>
      </w:tr>
      <w:tr w:rsidR="005C1C60" w:rsidRPr="006F5E05" w14:paraId="6613540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FFB1F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</w:t>
            </w:r>
            <w:r w:rsidRPr="006F5E05">
              <w:rPr>
                <w:rFonts w:eastAsia="標楷體" w:cs="標楷體"/>
              </w:rPr>
              <w:t>輔助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19141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三層架構</w:t>
            </w:r>
            <w:r w:rsidRPr="006F5E05">
              <w:rPr>
                <w:rFonts w:eastAsia="標楷體" w:cs="標楷體"/>
              </w:rPr>
              <w:t>,</w:t>
            </w:r>
            <w:r w:rsidRPr="006F5E05">
              <w:rPr>
                <w:rFonts w:eastAsia="標楷體" w:cs="標楷體"/>
              </w:rPr>
              <w:t>引用條文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E3EE8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較低或客製化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03162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較低</w:t>
            </w:r>
          </w:p>
        </w:tc>
      </w:tr>
      <w:tr w:rsidR="005C1C60" w:rsidRPr="006F5E05" w14:paraId="75C39A9C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02DD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風險評鑑效率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69C19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  <w:r w:rsidRPr="006F5E05">
              <w:rPr>
                <w:rFonts w:eastAsia="標楷體" w:cs="標楷體"/>
              </w:rPr>
              <w:t>(</w:t>
            </w:r>
            <w:r w:rsidRPr="006F5E05">
              <w:rPr>
                <w:rFonts w:eastAsia="標楷體" w:cs="標楷體"/>
              </w:rPr>
              <w:t>自動計算與建議</w:t>
            </w:r>
            <w:r w:rsidRPr="006F5E05">
              <w:rPr>
                <w:rFonts w:eastAsia="標楷體" w:cs="標楷體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F2D52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A6C26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中</w:t>
            </w:r>
          </w:p>
        </w:tc>
      </w:tr>
      <w:tr w:rsidR="005C1C60" w:rsidRPr="006F5E05" w14:paraId="3ADE9C15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F4456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報表能力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D8637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風險報表與高風險清單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29FE8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完整管理報表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D5C67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完整合規報表</w:t>
            </w:r>
          </w:p>
        </w:tc>
      </w:tr>
      <w:tr w:rsidR="005C1C60" w:rsidRPr="006F5E05" w14:paraId="594A6A8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6A21B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導入成本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59C6E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低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F11C3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92B9A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高</w:t>
            </w:r>
          </w:p>
        </w:tc>
      </w:tr>
      <w:tr w:rsidR="005C1C60" w:rsidRPr="006F5E05" w14:paraId="41D476D8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627CC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多租戶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73A9" w14:textId="2310ABD4" w:rsidR="005C1C60" w:rsidRPr="006F5E05" w:rsidRDefault="00705121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不具備</w:t>
            </w:r>
            <w:r w:rsidRPr="006F5E05">
              <w:rPr>
                <w:rFonts w:eastAsia="標楷體" w:cs="標楷體" w:hint="eastAsia"/>
              </w:rPr>
              <w:t>(</w:t>
            </w:r>
            <w:r w:rsidR="005C1C60" w:rsidRPr="006F5E05">
              <w:rPr>
                <w:rFonts w:eastAsia="標楷體" w:cs="標楷體"/>
              </w:rPr>
              <w:t>規劃中</w:t>
            </w:r>
            <w:r w:rsidRPr="006F5E05">
              <w:rPr>
                <w:rFonts w:eastAsia="標楷體" w:cs="標楷體" w:hint="eastAsia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ED6DC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已具備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5A62B" w14:textId="77777777" w:rsidR="005C1C60" w:rsidRPr="006F5E05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已具備</w:t>
            </w:r>
          </w:p>
        </w:tc>
      </w:tr>
    </w:tbl>
    <w:p w14:paraId="647E4F45" w14:textId="6E0C1162" w:rsidR="00A85056" w:rsidRPr="006F5E05" w:rsidRDefault="005C1C60" w:rsidP="005C1C60">
      <w:pPr>
        <w:overflowPunct w:val="0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 w:hint="eastAsia"/>
          <w:sz w:val="28"/>
          <w:szCs w:val="28"/>
        </w:rPr>
        <w:t>差異化重點：</w:t>
      </w:r>
      <w:proofErr w:type="spellStart"/>
      <w:r w:rsidRPr="006F5E05">
        <w:rPr>
          <w:rFonts w:eastAsia="標楷體" w:cs="標楷體" w:hint="eastAsia"/>
          <w:sz w:val="28"/>
          <w:szCs w:val="28"/>
        </w:rPr>
        <w:t>RiskGenie</w:t>
      </w:r>
      <w:proofErr w:type="spellEnd"/>
      <w:r w:rsidRPr="006F5E05">
        <w:rPr>
          <w:rFonts w:eastAsia="標楷體" w:cs="標楷體" w:hint="eastAsia"/>
          <w:sz w:val="28"/>
          <w:szCs w:val="28"/>
        </w:rPr>
        <w:t xml:space="preserve"> </w:t>
      </w:r>
      <w:r w:rsidRPr="006F5E05">
        <w:rPr>
          <w:rFonts w:eastAsia="標楷體" w:cs="標楷體" w:hint="eastAsia"/>
          <w:sz w:val="28"/>
          <w:szCs w:val="28"/>
        </w:rPr>
        <w:t>不與企業級平台正面競爭</w:t>
      </w:r>
      <w:r w:rsidRPr="006F5E05">
        <w:rPr>
          <w:rFonts w:eastAsia="標楷體" w:cs="標楷體" w:hint="eastAsia"/>
          <w:sz w:val="28"/>
          <w:szCs w:val="28"/>
        </w:rPr>
        <w:t>,</w:t>
      </w:r>
      <w:r w:rsidRPr="006F5E05">
        <w:rPr>
          <w:rFonts w:eastAsia="標楷體" w:cs="標楷體" w:hint="eastAsia"/>
          <w:sz w:val="28"/>
          <w:szCs w:val="28"/>
        </w:rPr>
        <w:t>而是補上「人力不足做不了風險評鑑」這塊既有平台不服務的市場。</w:t>
      </w:r>
    </w:p>
    <w:p w14:paraId="534C4A8C" w14:textId="77777777" w:rsidR="00594EB9" w:rsidRPr="006F5E05" w:rsidRDefault="00594EB9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bookmarkStart w:id="21" w:name="_Toc230987409"/>
      <w:r w:rsidRPr="006F5E05">
        <w:rPr>
          <w:rFonts w:eastAsia="標楷體" w:cs="標楷體"/>
          <w:b/>
          <w:bCs/>
          <w:sz w:val="36"/>
          <w:szCs w:val="36"/>
        </w:rPr>
        <w:br w:type="page"/>
      </w:r>
    </w:p>
    <w:p w14:paraId="7E469F61" w14:textId="75A4EE06" w:rsidR="00A85056" w:rsidRPr="006F5E05" w:rsidRDefault="00A85056" w:rsidP="07D1DE3B">
      <w:pPr>
        <w:widowControl/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22" w:name="_Toc242882587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3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系統架構</w:t>
      </w:r>
      <w:bookmarkEnd w:id="21"/>
      <w:bookmarkEnd w:id="22"/>
    </w:p>
    <w:p w14:paraId="765D3AE8" w14:textId="77777777" w:rsidR="00A85056" w:rsidRPr="006F5E05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3" w:name="_Toc230987410"/>
      <w:bookmarkStart w:id="24" w:name="_Toc242882588"/>
      <w:r w:rsidRPr="006F5E05">
        <w:rPr>
          <w:rFonts w:eastAsia="標楷體" w:cs="標楷體"/>
          <w:sz w:val="32"/>
          <w:szCs w:val="32"/>
        </w:rPr>
        <w:t xml:space="preserve">3-1 </w:t>
      </w:r>
      <w:r w:rsidRPr="006F5E05">
        <w:rPr>
          <w:rFonts w:eastAsia="標楷體" w:cs="標楷體"/>
          <w:sz w:val="32"/>
          <w:szCs w:val="32"/>
        </w:rPr>
        <w:t>系統架構</w:t>
      </w:r>
      <w:bookmarkEnd w:id="23"/>
      <w:bookmarkEnd w:id="24"/>
    </w:p>
    <w:p w14:paraId="71A9BB0F" w14:textId="4A44BE3B" w:rsidR="00A85056" w:rsidRPr="006F5E05" w:rsidRDefault="001E6204" w:rsidP="07D1DE3B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</w:t>
      </w:r>
      <w:r w:rsidR="00A85056" w:rsidRPr="006F5E05">
        <w:rPr>
          <w:rFonts w:eastAsia="標楷體" w:cs="標楷體"/>
          <w:sz w:val="28"/>
          <w:szCs w:val="28"/>
        </w:rPr>
        <w:t>系統旨在</w:t>
      </w:r>
      <w:r w:rsidR="000826BC" w:rsidRPr="006F5E05">
        <w:rPr>
          <w:rFonts w:eastAsia="標楷體" w:cs="標楷體"/>
          <w:sz w:val="28"/>
          <w:szCs w:val="28"/>
        </w:rPr>
        <w:t>輔</w:t>
      </w:r>
      <w:r w:rsidR="00A85056" w:rsidRPr="006F5E05">
        <w:rPr>
          <w:rFonts w:eastAsia="標楷體" w:cs="標楷體"/>
          <w:sz w:val="28"/>
          <w:szCs w:val="28"/>
        </w:rPr>
        <w:t>助使用者進行資訊資產盤點與風險評鑑，降低傳統人工評鑑所需的時間與專業門檻，並提升整體資安管理效率。透過使用者輸入資產資料，結合</w:t>
      </w:r>
      <w:r w:rsidR="006C41F4" w:rsidRPr="006F5E05">
        <w:rPr>
          <w:rFonts w:eastAsia="標楷體" w:cs="標楷體"/>
          <w:sz w:val="28"/>
          <w:szCs w:val="28"/>
        </w:rPr>
        <w:t>生成式</w:t>
      </w:r>
      <w:r w:rsidRPr="006F5E05">
        <w:rPr>
          <w:rFonts w:eastAsia="標楷體" w:cs="標楷體"/>
          <w:sz w:val="28"/>
          <w:szCs w:val="28"/>
        </w:rPr>
        <w:t>人工智慧（</w:t>
      </w:r>
      <w:r w:rsidRPr="006F5E05">
        <w:rPr>
          <w:rFonts w:eastAsia="標楷體" w:cs="標楷體"/>
          <w:sz w:val="28"/>
          <w:szCs w:val="28"/>
        </w:rPr>
        <w:t>Gemini</w:t>
      </w:r>
      <w:r w:rsidRPr="006F5E05">
        <w:rPr>
          <w:rFonts w:eastAsia="標楷體" w:cs="標楷體"/>
          <w:sz w:val="28"/>
          <w:szCs w:val="28"/>
        </w:rPr>
        <w:t>）</w:t>
      </w:r>
      <w:r w:rsidR="00EF684A" w:rsidRPr="006F5E05">
        <w:rPr>
          <w:rFonts w:eastAsia="標楷體" w:cs="標楷體" w:hint="eastAsia"/>
          <w:sz w:val="28"/>
          <w:szCs w:val="28"/>
        </w:rPr>
        <w:t>與檢索增強生成技術（</w:t>
      </w:r>
      <w:r w:rsidR="00EF684A" w:rsidRPr="006F5E05">
        <w:rPr>
          <w:rFonts w:eastAsia="標楷體" w:cs="標楷體" w:hint="eastAsia"/>
          <w:sz w:val="28"/>
          <w:szCs w:val="28"/>
        </w:rPr>
        <w:t>RAG</w:t>
      </w:r>
      <w:r w:rsidR="00EF684A" w:rsidRPr="006F5E05">
        <w:rPr>
          <w:rFonts w:eastAsia="標楷體" w:cs="標楷體" w:hint="eastAsia"/>
          <w:sz w:val="28"/>
          <w:szCs w:val="28"/>
        </w:rPr>
        <w:t>）</w:t>
      </w:r>
      <w:r w:rsidR="006C41F4" w:rsidRPr="006F5E05">
        <w:rPr>
          <w:rFonts w:eastAsia="標楷體" w:cs="標楷體"/>
          <w:sz w:val="28"/>
          <w:szCs w:val="28"/>
        </w:rPr>
        <w:t>進行分析</w:t>
      </w:r>
      <w:r w:rsidR="00A85056" w:rsidRPr="006F5E05">
        <w:rPr>
          <w:rFonts w:eastAsia="標楷體" w:cs="標楷體"/>
          <w:sz w:val="28"/>
          <w:szCs w:val="28"/>
        </w:rPr>
        <w:t>，</w:t>
      </w:r>
      <w:r w:rsidR="006C41F4" w:rsidRPr="006F5E05">
        <w:rPr>
          <w:rFonts w:eastAsia="標楷體" w:cs="標楷體"/>
          <w:sz w:val="28"/>
          <w:szCs w:val="28"/>
        </w:rPr>
        <w:t>自動</w:t>
      </w:r>
      <w:r w:rsidR="00A85056" w:rsidRPr="006F5E05">
        <w:rPr>
          <w:rFonts w:eastAsia="標楷體" w:cs="標楷體"/>
          <w:sz w:val="28"/>
          <w:szCs w:val="28"/>
        </w:rPr>
        <w:t>產出風險評鑑結果與建議措施，</w:t>
      </w:r>
      <w:r w:rsidR="00412591" w:rsidRPr="006F5E05">
        <w:rPr>
          <w:rFonts w:eastAsia="標楷體" w:cs="標楷體"/>
          <w:sz w:val="28"/>
          <w:szCs w:val="28"/>
        </w:rPr>
        <w:t>以</w:t>
      </w:r>
      <w:r w:rsidR="00A85056" w:rsidRPr="006F5E05">
        <w:rPr>
          <w:rFonts w:eastAsia="標楷體" w:cs="標楷體"/>
          <w:sz w:val="28"/>
          <w:szCs w:val="28"/>
        </w:rPr>
        <w:t>提供</w:t>
      </w:r>
      <w:r w:rsidR="00412591" w:rsidRPr="006F5E05">
        <w:rPr>
          <w:rFonts w:eastAsia="標楷體" w:cs="標楷體"/>
          <w:sz w:val="28"/>
          <w:szCs w:val="28"/>
        </w:rPr>
        <w:t>使用者作為</w:t>
      </w:r>
      <w:r w:rsidR="00A85056" w:rsidRPr="006F5E05">
        <w:rPr>
          <w:rFonts w:eastAsia="標楷體" w:cs="標楷體"/>
          <w:sz w:val="28"/>
          <w:szCs w:val="28"/>
        </w:rPr>
        <w:t>決策參考。系統架構主要分為三個部分：</w:t>
      </w:r>
    </w:p>
    <w:p w14:paraId="177A1421" w14:textId="123E4F7F" w:rsidR="00A85056" w:rsidRPr="006F5E05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前端介面：使用</w:t>
      </w:r>
      <w:r w:rsidRPr="006F5E05">
        <w:rPr>
          <w:rFonts w:eastAsia="標楷體" w:cs="標楷體"/>
          <w:sz w:val="28"/>
          <w:szCs w:val="28"/>
        </w:rPr>
        <w:t>HTML</w:t>
      </w:r>
      <w:r w:rsidRPr="006F5E05">
        <w:rPr>
          <w:rFonts w:eastAsia="標楷體" w:cs="標楷體"/>
          <w:sz w:val="28"/>
          <w:szCs w:val="28"/>
        </w:rPr>
        <w:t>、</w:t>
      </w:r>
      <w:r w:rsidRPr="006F5E05">
        <w:rPr>
          <w:rFonts w:eastAsia="標楷體" w:cs="標楷體"/>
          <w:sz w:val="28"/>
          <w:szCs w:val="28"/>
        </w:rPr>
        <w:t>CSS</w:t>
      </w:r>
      <w:r w:rsidRPr="006F5E05">
        <w:rPr>
          <w:rFonts w:eastAsia="標楷體" w:cs="標楷體"/>
          <w:sz w:val="28"/>
          <w:szCs w:val="28"/>
        </w:rPr>
        <w:t>與</w:t>
      </w:r>
      <w:r w:rsidRPr="006F5E05">
        <w:rPr>
          <w:rFonts w:eastAsia="標楷體" w:cs="標楷體"/>
          <w:sz w:val="28"/>
          <w:szCs w:val="28"/>
        </w:rPr>
        <w:t>JavaScript</w:t>
      </w:r>
      <w:r w:rsidRPr="006F5E05">
        <w:rPr>
          <w:rFonts w:eastAsia="標楷體" w:cs="標楷體"/>
          <w:sz w:val="28"/>
          <w:szCs w:val="28"/>
        </w:rPr>
        <w:t>建構操作介面，提供使用者直覺化的操作環境。使用者可透過網頁</w:t>
      </w:r>
      <w:r w:rsidR="006C41F4" w:rsidRPr="006F5E05">
        <w:rPr>
          <w:rFonts w:eastAsia="標楷體" w:cs="標楷體"/>
          <w:sz w:val="28"/>
          <w:szCs w:val="28"/>
        </w:rPr>
        <w:t>進行資產盤點</w:t>
      </w:r>
      <w:r w:rsidR="00412591" w:rsidRPr="006F5E05">
        <w:rPr>
          <w:rFonts w:eastAsia="標楷體" w:cs="標楷體"/>
          <w:sz w:val="28"/>
          <w:szCs w:val="28"/>
        </w:rPr>
        <w:t>、</w:t>
      </w:r>
      <w:r w:rsidR="006C41F4" w:rsidRPr="006F5E05">
        <w:rPr>
          <w:rFonts w:eastAsia="標楷體" w:cs="標楷體"/>
          <w:sz w:val="28"/>
          <w:szCs w:val="28"/>
        </w:rPr>
        <w:t>風險評鑑</w:t>
      </w:r>
      <w:r w:rsidR="00412591" w:rsidRPr="006F5E05">
        <w:rPr>
          <w:rFonts w:eastAsia="標楷體" w:cs="標楷體"/>
          <w:sz w:val="28"/>
          <w:szCs w:val="28"/>
        </w:rPr>
        <w:t>與結果查詢</w:t>
      </w:r>
      <w:r w:rsidRPr="006F5E05">
        <w:rPr>
          <w:rFonts w:eastAsia="標楷體" w:cs="標楷體"/>
          <w:sz w:val="28"/>
          <w:szCs w:val="28"/>
        </w:rPr>
        <w:t>，提升操作便利性</w:t>
      </w:r>
      <w:r w:rsidR="006C41F4" w:rsidRPr="006F5E05">
        <w:rPr>
          <w:rFonts w:eastAsia="標楷體" w:cs="標楷體"/>
          <w:sz w:val="28"/>
          <w:szCs w:val="28"/>
        </w:rPr>
        <w:t>與使用體驗</w:t>
      </w:r>
      <w:r w:rsidRPr="006F5E05">
        <w:rPr>
          <w:rFonts w:eastAsia="標楷體" w:cs="標楷體"/>
          <w:sz w:val="28"/>
          <w:szCs w:val="28"/>
        </w:rPr>
        <w:t>。</w:t>
      </w:r>
    </w:p>
    <w:p w14:paraId="0A09B4B3" w14:textId="5E4DCB02" w:rsidR="006C41F4" w:rsidRPr="006F5E05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後端服務：</w:t>
      </w:r>
      <w:r w:rsidR="00EF684A" w:rsidRPr="006F5E05">
        <w:rPr>
          <w:rFonts w:eastAsia="標楷體" w:cs="標楷體" w:hint="eastAsia"/>
          <w:sz w:val="28"/>
          <w:szCs w:val="28"/>
        </w:rPr>
        <w:t>採用</w:t>
      </w:r>
      <w:r w:rsidR="00EF684A" w:rsidRPr="006F5E05">
        <w:rPr>
          <w:rFonts w:eastAsia="標楷體" w:cs="標楷體" w:hint="eastAsia"/>
          <w:sz w:val="28"/>
          <w:szCs w:val="28"/>
        </w:rPr>
        <w:t xml:space="preserve"> Python Flask </w:t>
      </w:r>
      <w:r w:rsidR="00EF684A" w:rsidRPr="006F5E05">
        <w:rPr>
          <w:rFonts w:eastAsia="標楷體" w:cs="標楷體" w:hint="eastAsia"/>
          <w:sz w:val="28"/>
          <w:szCs w:val="28"/>
        </w:rPr>
        <w:t>框架進行開發，負責系統核心邏輯、資料處理、</w:t>
      </w:r>
      <w:r w:rsidR="00EF684A" w:rsidRPr="006F5E05">
        <w:rPr>
          <w:rFonts w:eastAsia="標楷體" w:cs="標楷體" w:hint="eastAsia"/>
          <w:sz w:val="28"/>
          <w:szCs w:val="28"/>
        </w:rPr>
        <w:t xml:space="preserve">RESTful API </w:t>
      </w:r>
      <w:r w:rsidR="00EF684A" w:rsidRPr="006F5E05">
        <w:rPr>
          <w:rFonts w:eastAsia="標楷體" w:cs="標楷體" w:hint="eastAsia"/>
          <w:sz w:val="28"/>
          <w:szCs w:val="28"/>
        </w:rPr>
        <w:t>服務建置，以及</w:t>
      </w:r>
      <w:r w:rsidR="00EF684A" w:rsidRPr="006F5E05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6F5E05">
        <w:rPr>
          <w:rFonts w:eastAsia="標楷體" w:cs="標楷體" w:hint="eastAsia"/>
          <w:sz w:val="28"/>
          <w:szCs w:val="28"/>
        </w:rPr>
        <w:t>模型串接功能。系統導入</w:t>
      </w:r>
      <w:r w:rsidR="00EF684A" w:rsidRPr="006F5E05">
        <w:rPr>
          <w:rFonts w:eastAsia="標楷體" w:cs="標楷體" w:hint="eastAsia"/>
          <w:sz w:val="28"/>
          <w:szCs w:val="28"/>
        </w:rPr>
        <w:t xml:space="preserve"> RAG</w:t>
      </w:r>
      <w:r w:rsidR="00EF684A" w:rsidRPr="006F5E05">
        <w:rPr>
          <w:rFonts w:eastAsia="標楷體" w:cs="標楷體" w:hint="eastAsia"/>
          <w:sz w:val="28"/>
          <w:szCs w:val="28"/>
        </w:rPr>
        <w:t>技術，透過定期蒐集與更新公開漏洞資料（</w:t>
      </w:r>
      <w:r w:rsidR="00EF684A" w:rsidRPr="006F5E05">
        <w:rPr>
          <w:rFonts w:eastAsia="標楷體" w:cs="標楷體" w:hint="eastAsia"/>
          <w:sz w:val="28"/>
          <w:szCs w:val="28"/>
        </w:rPr>
        <w:t>CVE</w:t>
      </w:r>
      <w:r w:rsidR="00EF684A" w:rsidRPr="006F5E05">
        <w:rPr>
          <w:rFonts w:eastAsia="標楷體" w:cs="標楷體" w:hint="eastAsia"/>
          <w:sz w:val="28"/>
          <w:szCs w:val="28"/>
        </w:rPr>
        <w:t>）至本地知識庫，作為風險分析之參考依據。當使用者執行資產盤點或風險評鑑時，系統會先檢索知識庫中與資產相關之漏洞資訊，再結合使用者輸入資料提供給</w:t>
      </w:r>
      <w:r w:rsidR="00EF684A" w:rsidRPr="006F5E05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6F5E05">
        <w:rPr>
          <w:rFonts w:eastAsia="標楷體" w:cs="標楷體" w:hint="eastAsia"/>
          <w:sz w:val="28"/>
          <w:szCs w:val="28"/>
        </w:rPr>
        <w:t>模型進行分析與建議生成，以提升評鑑結果之準確性與即時性。</w:t>
      </w:r>
    </w:p>
    <w:p w14:paraId="0D71EB93" w14:textId="25F56449" w:rsidR="00A85056" w:rsidRPr="006F5E05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資料庫與系統整合：</w:t>
      </w:r>
      <w:r w:rsidR="00E64731" w:rsidRPr="006F5E05">
        <w:rPr>
          <w:rFonts w:eastAsia="標楷體" w:cs="標楷體" w:hint="eastAsia"/>
          <w:sz w:val="28"/>
          <w:szCs w:val="28"/>
        </w:rPr>
        <w:t>使用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</w:t>
      </w:r>
      <w:proofErr w:type="spellStart"/>
      <w:r w:rsidR="00E64731" w:rsidRPr="006F5E05">
        <w:rPr>
          <w:rFonts w:eastAsia="標楷體" w:cs="標楷體" w:hint="eastAsia"/>
          <w:sz w:val="28"/>
          <w:szCs w:val="28"/>
        </w:rPr>
        <w:t>Supabase</w:t>
      </w:r>
      <w:proofErr w:type="spellEnd"/>
      <w:r w:rsidR="00E64731" w:rsidRPr="006F5E05">
        <w:rPr>
          <w:rFonts w:eastAsia="標楷體" w:cs="標楷體" w:hint="eastAsia"/>
          <w:sz w:val="28"/>
          <w:szCs w:val="28"/>
        </w:rPr>
        <w:t xml:space="preserve"> </w:t>
      </w:r>
      <w:r w:rsidR="00E64731" w:rsidRPr="006F5E05">
        <w:rPr>
          <w:rFonts w:eastAsia="標楷體" w:cs="標楷體" w:hint="eastAsia"/>
          <w:sz w:val="28"/>
          <w:szCs w:val="28"/>
        </w:rPr>
        <w:t>雲端資料庫（</w:t>
      </w:r>
      <w:r w:rsidR="00E64731" w:rsidRPr="006F5E05">
        <w:rPr>
          <w:rFonts w:eastAsia="標楷體" w:cs="標楷體" w:hint="eastAsia"/>
          <w:sz w:val="28"/>
          <w:szCs w:val="28"/>
        </w:rPr>
        <w:t>PostgreSQL</w:t>
      </w:r>
      <w:r w:rsidR="00E64731" w:rsidRPr="006F5E05">
        <w:rPr>
          <w:rFonts w:eastAsia="標楷體" w:cs="標楷體" w:hint="eastAsia"/>
          <w:sz w:val="28"/>
          <w:szCs w:val="28"/>
        </w:rPr>
        <w:t>）進行資料儲存與管理，負責保存使用者資料、資訊資產清單、風險評估結果及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CVE </w:t>
      </w:r>
      <w:r w:rsidR="00E64731" w:rsidRPr="006F5E05">
        <w:rPr>
          <w:rFonts w:eastAsia="標楷體" w:cs="標楷體" w:hint="eastAsia"/>
          <w:sz w:val="28"/>
          <w:szCs w:val="28"/>
        </w:rPr>
        <w:t>漏洞知識庫資料。系統透過排程機制定期同步最新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CVE </w:t>
      </w:r>
      <w:r w:rsidR="00E64731" w:rsidRPr="006F5E05">
        <w:rPr>
          <w:rFonts w:eastAsia="標楷體" w:cs="標楷體" w:hint="eastAsia"/>
          <w:sz w:val="28"/>
          <w:szCs w:val="28"/>
        </w:rPr>
        <w:t>資訊，以確保風險評鑑所依據之資安資料具備時效性。</w:t>
      </w:r>
    </w:p>
    <w:p w14:paraId="35F5281B" w14:textId="07617A91" w:rsidR="00803751" w:rsidRPr="006F5E05" w:rsidRDefault="00905237" w:rsidP="07D1DE3B">
      <w:pPr>
        <w:keepNext/>
        <w:widowControl/>
        <w:overflowPunct w:val="0"/>
        <w:jc w:val="center"/>
        <w:rPr>
          <w:rFonts w:eastAsia="標楷體" w:cs="標楷體"/>
        </w:rPr>
      </w:pPr>
      <w:r w:rsidRPr="006F5E05">
        <w:rPr>
          <w:rFonts w:eastAsia="標楷體" w:cs="標楷體"/>
          <w:noProof/>
        </w:rPr>
        <w:lastRenderedPageBreak/>
        <w:drawing>
          <wp:inline distT="0" distB="0" distL="0" distR="0" wp14:anchorId="41A7B7E9" wp14:editId="5A473810">
            <wp:extent cx="5928874" cy="3010161"/>
            <wp:effectExtent l="0" t="0" r="0" b="0"/>
            <wp:docPr id="791114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EF9" w14:textId="7DE8F12B" w:rsidR="00A85056" w:rsidRPr="006F5E05" w:rsidRDefault="00803751" w:rsidP="07D1DE3B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bookmarkStart w:id="25" w:name="_Hlk230982728"/>
      <w:r w:rsidRPr="006F5E05">
        <w:rPr>
          <w:rFonts w:ascii="Times New Roman" w:eastAsia="標楷體" w:hAnsi="Times New Roman" w:cs="標楷體"/>
          <w:sz w:val="28"/>
          <w:szCs w:val="28"/>
        </w:rPr>
        <w:t>圖</w:t>
      </w:r>
      <w:r w:rsidRPr="006F5E05">
        <w:rPr>
          <w:rFonts w:ascii="Times New Roman" w:eastAsia="標楷體" w:hAnsi="Times New Roman" w:cs="標楷體"/>
          <w:sz w:val="28"/>
          <w:szCs w:val="28"/>
        </w:rPr>
        <w:t xml:space="preserve"> 3-1-1 </w:t>
      </w:r>
      <w:r w:rsidRPr="006F5E05">
        <w:rPr>
          <w:rFonts w:ascii="Times New Roman" w:eastAsia="標楷體" w:hAnsi="Times New Roman" w:cs="標楷體"/>
          <w:sz w:val="28"/>
          <w:szCs w:val="28"/>
        </w:rPr>
        <w:t>系統架構圖</w:t>
      </w:r>
    </w:p>
    <w:bookmarkEnd w:id="25"/>
    <w:p w14:paraId="63758512" w14:textId="30EDF519" w:rsidR="00F7718F" w:rsidRPr="006F5E05" w:rsidRDefault="00905237" w:rsidP="0051095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 w:hint="eastAsia"/>
          <w:sz w:val="28"/>
          <w:szCs w:val="28"/>
        </w:rPr>
        <w:t>圖</w:t>
      </w:r>
      <w:r w:rsidRPr="006F5E05">
        <w:rPr>
          <w:rFonts w:eastAsia="標楷體" w:cs="標楷體" w:hint="eastAsia"/>
          <w:sz w:val="28"/>
          <w:szCs w:val="28"/>
        </w:rPr>
        <w:t xml:space="preserve"> 3-1-1 </w:t>
      </w:r>
      <w:r w:rsidRPr="006F5E05">
        <w:rPr>
          <w:rFonts w:eastAsia="標楷體" w:cs="標楷體" w:hint="eastAsia"/>
          <w:sz w:val="28"/>
          <w:szCs w:val="28"/>
        </w:rPr>
        <w:t>顯示本系統之整體架構。本系統採用前後端分離架構，使用者透過前端介面發送</w:t>
      </w:r>
      <w:r w:rsidRPr="006F5E05">
        <w:rPr>
          <w:rFonts w:eastAsia="標楷體" w:cs="標楷體" w:hint="eastAsia"/>
          <w:sz w:val="28"/>
          <w:szCs w:val="28"/>
        </w:rPr>
        <w:t xml:space="preserve"> API </w:t>
      </w:r>
      <w:r w:rsidRPr="006F5E05">
        <w:rPr>
          <w:rFonts w:eastAsia="標楷體" w:cs="標楷體" w:hint="eastAsia"/>
          <w:sz w:val="28"/>
          <w:szCs w:val="28"/>
        </w:rPr>
        <w:t>請求，由後端</w:t>
      </w:r>
      <w:r w:rsidRPr="006F5E05">
        <w:rPr>
          <w:rFonts w:eastAsia="標楷體" w:cs="標楷體" w:hint="eastAsia"/>
          <w:sz w:val="28"/>
          <w:szCs w:val="28"/>
        </w:rPr>
        <w:t xml:space="preserve"> Flask </w:t>
      </w:r>
      <w:r w:rsidRPr="006F5E05">
        <w:rPr>
          <w:rFonts w:eastAsia="標楷體" w:cs="標楷體" w:hint="eastAsia"/>
          <w:sz w:val="28"/>
          <w:szCs w:val="28"/>
        </w:rPr>
        <w:t>伺服器協調資訊資產管理、風險評鑑及</w:t>
      </w:r>
      <w:r w:rsidRPr="006F5E05">
        <w:rPr>
          <w:rFonts w:eastAsia="標楷體" w:cs="標楷體" w:hint="eastAsia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sz w:val="28"/>
          <w:szCs w:val="28"/>
        </w:rPr>
        <w:t>資安改善建議等模組進行處理。在產生</w:t>
      </w:r>
      <w:r w:rsidRPr="006F5E05">
        <w:rPr>
          <w:rFonts w:eastAsia="標楷體" w:cs="標楷體" w:hint="eastAsia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sz w:val="28"/>
          <w:szCs w:val="28"/>
        </w:rPr>
        <w:t>資安改善建議時，系統透過</w:t>
      </w:r>
      <w:r w:rsidRPr="006F5E05">
        <w:rPr>
          <w:rFonts w:eastAsia="標楷體" w:cs="標楷體" w:hint="eastAsia"/>
          <w:sz w:val="28"/>
          <w:szCs w:val="28"/>
        </w:rPr>
        <w:t xml:space="preserve"> RAG</w:t>
      </w:r>
      <w:r w:rsidRPr="006F5E05">
        <w:rPr>
          <w:rFonts w:eastAsia="標楷體" w:cs="標楷體" w:hint="eastAsia"/>
          <w:sz w:val="28"/>
          <w:szCs w:val="28"/>
        </w:rPr>
        <w:t>（檢索增強生成）機制，檢索相關資安知識，並將檢索結果與使用者提供的風險評鑑資訊一併傳送至</w:t>
      </w:r>
      <w:r w:rsidRPr="006F5E05">
        <w:rPr>
          <w:rFonts w:eastAsia="標楷體" w:cs="標楷體" w:hint="eastAsia"/>
          <w:sz w:val="28"/>
          <w:szCs w:val="28"/>
        </w:rPr>
        <w:t xml:space="preserve"> Gemini API</w:t>
      </w:r>
      <w:r w:rsidRPr="006F5E05">
        <w:rPr>
          <w:rFonts w:eastAsia="標楷體" w:cs="標楷體" w:hint="eastAsia"/>
          <w:sz w:val="28"/>
          <w:szCs w:val="28"/>
        </w:rPr>
        <w:t>，產生具備資安知識參考依據的改善建議，供使用者審核與確認。</w:t>
      </w:r>
    </w:p>
    <w:p w14:paraId="4A52A659" w14:textId="77777777" w:rsidR="0051095F" w:rsidRPr="006F5E05" w:rsidRDefault="0051095F" w:rsidP="0051095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2320D2C9" w14:textId="77777777" w:rsidR="00A85056" w:rsidRPr="006F5E05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6" w:name="_Toc230987411"/>
      <w:bookmarkStart w:id="27" w:name="_Toc242882589"/>
      <w:r w:rsidRPr="006F5E05">
        <w:rPr>
          <w:rFonts w:eastAsia="標楷體" w:cs="標楷體"/>
          <w:sz w:val="32"/>
          <w:szCs w:val="32"/>
        </w:rPr>
        <w:t xml:space="preserve">3-2 </w:t>
      </w:r>
      <w:r w:rsidRPr="006F5E05">
        <w:rPr>
          <w:rFonts w:eastAsia="標楷體" w:cs="標楷體"/>
          <w:sz w:val="32"/>
          <w:szCs w:val="32"/>
        </w:rPr>
        <w:t>系統軟、硬體需求與技術平台</w:t>
      </w:r>
      <w:bookmarkEnd w:id="26"/>
      <w:bookmarkEnd w:id="27"/>
    </w:p>
    <w:p w14:paraId="033840D2" w14:textId="47210BF9" w:rsidR="00453472" w:rsidRPr="006F5E05" w:rsidRDefault="00A85056" w:rsidP="00F7718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本系統採用現代化網頁技術架構，以</w:t>
      </w:r>
      <w:r w:rsidRPr="006F5E05">
        <w:rPr>
          <w:rFonts w:eastAsia="標楷體" w:cs="標楷體"/>
          <w:sz w:val="28"/>
          <w:szCs w:val="28"/>
        </w:rPr>
        <w:t>HTML</w:t>
      </w:r>
      <w:r w:rsidRPr="006F5E05">
        <w:rPr>
          <w:rFonts w:eastAsia="標楷體" w:cs="標楷體"/>
          <w:sz w:val="28"/>
          <w:szCs w:val="28"/>
        </w:rPr>
        <w:t>、</w:t>
      </w:r>
      <w:r w:rsidRPr="006F5E05">
        <w:rPr>
          <w:rFonts w:eastAsia="標楷體" w:cs="標楷體"/>
          <w:sz w:val="28"/>
          <w:szCs w:val="28"/>
        </w:rPr>
        <w:t>CSS</w:t>
      </w:r>
      <w:r w:rsidRPr="006F5E05">
        <w:rPr>
          <w:rFonts w:eastAsia="標楷體" w:cs="標楷體"/>
          <w:sz w:val="28"/>
          <w:szCs w:val="28"/>
        </w:rPr>
        <w:t>與</w:t>
      </w:r>
      <w:r w:rsidRPr="006F5E05">
        <w:rPr>
          <w:rFonts w:eastAsia="標楷體" w:cs="標楷體"/>
          <w:sz w:val="28"/>
          <w:szCs w:val="28"/>
        </w:rPr>
        <w:t>JavaScript</w:t>
      </w:r>
      <w:r w:rsidRPr="006F5E05">
        <w:rPr>
          <w:rFonts w:eastAsia="標楷體" w:cs="標楷體"/>
          <w:sz w:val="28"/>
          <w:szCs w:val="28"/>
        </w:rPr>
        <w:t>建構前端介面，並結合</w:t>
      </w:r>
      <w:r w:rsidRPr="006F5E05">
        <w:rPr>
          <w:rFonts w:eastAsia="標楷體" w:cs="標楷體"/>
          <w:sz w:val="28"/>
          <w:szCs w:val="28"/>
        </w:rPr>
        <w:t>Python Flask</w:t>
      </w:r>
      <w:r w:rsidRPr="006F5E05">
        <w:rPr>
          <w:rFonts w:eastAsia="標楷體" w:cs="標楷體"/>
          <w:sz w:val="28"/>
          <w:szCs w:val="28"/>
        </w:rPr>
        <w:t>後端框架與</w:t>
      </w:r>
      <w:proofErr w:type="spellStart"/>
      <w:r w:rsidR="0091373D" w:rsidRPr="006F5E05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6F5E05">
        <w:rPr>
          <w:rFonts w:eastAsia="標楷體" w:cs="標楷體"/>
          <w:sz w:val="28"/>
          <w:szCs w:val="28"/>
        </w:rPr>
        <w:t>雲端資料庫</w:t>
      </w:r>
      <w:r w:rsidRPr="006F5E05">
        <w:rPr>
          <w:rFonts w:eastAsia="標楷體" w:cs="標楷體"/>
          <w:sz w:val="28"/>
          <w:szCs w:val="28"/>
        </w:rPr>
        <w:t>，建置一套完整的資安風險評估平台。考量現今使用者多透過不同裝置進行操作，本系統設計為跨平台網頁應用，支援電腦與行動裝置瀏覽器，</w:t>
      </w:r>
      <w:r w:rsidR="0091373D" w:rsidRPr="006F5E05">
        <w:rPr>
          <w:rFonts w:eastAsia="標楷體" w:cs="標楷體"/>
          <w:sz w:val="28"/>
          <w:szCs w:val="28"/>
        </w:rPr>
        <w:t>使用者</w:t>
      </w:r>
      <w:r w:rsidR="00CE133B" w:rsidRPr="006F5E05">
        <w:rPr>
          <w:rFonts w:eastAsia="標楷體" w:cs="標楷體"/>
          <w:sz w:val="28"/>
          <w:szCs w:val="28"/>
        </w:rPr>
        <w:t>可</w:t>
      </w:r>
      <w:r w:rsidR="0091373D" w:rsidRPr="006F5E05">
        <w:rPr>
          <w:rFonts w:eastAsia="標楷體" w:cs="標楷體"/>
          <w:sz w:val="28"/>
          <w:szCs w:val="28"/>
        </w:rPr>
        <w:t>隨時進行</w:t>
      </w:r>
      <w:r w:rsidR="00457945" w:rsidRPr="006F5E05">
        <w:rPr>
          <w:rFonts w:eastAsia="標楷體" w:cs="標楷體"/>
          <w:sz w:val="28"/>
          <w:szCs w:val="28"/>
        </w:rPr>
        <w:t>資產盤點與風險評鑑</w:t>
      </w:r>
      <w:r w:rsidR="0091373D" w:rsidRPr="006F5E05">
        <w:rPr>
          <w:rFonts w:eastAsia="標楷體" w:cs="標楷體"/>
          <w:sz w:val="28"/>
          <w:szCs w:val="28"/>
        </w:rPr>
        <w:t>。此外，由於採用</w:t>
      </w:r>
      <w:proofErr w:type="spellStart"/>
      <w:r w:rsidR="0091373D" w:rsidRPr="006F5E05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6F5E05">
        <w:rPr>
          <w:rFonts w:eastAsia="標楷體" w:cs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6F5E05">
        <w:rPr>
          <w:rFonts w:eastAsia="標楷體" w:cs="標楷體"/>
          <w:sz w:val="28"/>
          <w:szCs w:val="28"/>
        </w:rPr>
        <w:t>系統軟、硬體需求如下：</w:t>
      </w:r>
    </w:p>
    <w:p w14:paraId="5E17B2DD" w14:textId="653582EA" w:rsidR="008C4212" w:rsidRPr="006F5E05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lastRenderedPageBreak/>
        <w:t>表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3-2-1 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>系統軟體需求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77"/>
        <w:gridCol w:w="7917"/>
      </w:tblGrid>
      <w:tr w:rsidR="00A85056" w:rsidRPr="006F5E05" w14:paraId="0AA0DFF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7B0BAAA1" w14:textId="77777777" w:rsidR="00A85056" w:rsidRPr="006F5E05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項目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099DED2F" w14:textId="77777777" w:rsidR="00A85056" w:rsidRPr="006F5E05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需求規格說明</w:t>
            </w:r>
          </w:p>
        </w:tc>
      </w:tr>
      <w:tr w:rsidR="00A85056" w:rsidRPr="006F5E05" w14:paraId="6A51B010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BBFF69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作業系統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F423756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Windows / macOS / Linux</w:t>
            </w:r>
          </w:p>
        </w:tc>
      </w:tr>
      <w:tr w:rsidR="00A85056" w:rsidRPr="006F5E05" w14:paraId="15FFB651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ADC3D23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前端技術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E225410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HTML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CSS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JavaScript</w:t>
            </w:r>
          </w:p>
        </w:tc>
      </w:tr>
      <w:tr w:rsidR="00A85056" w:rsidRPr="006F5E05" w14:paraId="609BC1C5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E02065D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後端技術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EBAD574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Python Flask</w:t>
            </w:r>
          </w:p>
        </w:tc>
      </w:tr>
      <w:tr w:rsidR="00A85056" w:rsidRPr="006F5E05" w14:paraId="22A70BD8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2657B81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資料庫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A3FF502" w14:textId="71367FCB" w:rsidR="00A85056" w:rsidRPr="006F5E05" w:rsidRDefault="0091373D" w:rsidP="07D1DE3B">
            <w:pPr>
              <w:widowControl/>
              <w:overflowPunct w:val="0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>（</w:t>
            </w:r>
            <w:r w:rsidRPr="006F5E05">
              <w:rPr>
                <w:rFonts w:eastAsia="標楷體" w:cs="標楷體"/>
              </w:rPr>
              <w:t xml:space="preserve">PostgreSQL </w:t>
            </w:r>
            <w:r w:rsidRPr="006F5E05">
              <w:rPr>
                <w:rFonts w:eastAsia="標楷體" w:cs="標楷體"/>
              </w:rPr>
              <w:t>雲端資料庫）</w:t>
            </w:r>
          </w:p>
        </w:tc>
      </w:tr>
      <w:tr w:rsidR="001E6204" w:rsidRPr="006F5E05" w14:paraId="765C3B57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0B147A" w14:textId="025EAE36" w:rsidR="001E6204" w:rsidRPr="006F5E05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API</w:t>
            </w:r>
            <w:r w:rsidRPr="006F5E05">
              <w:rPr>
                <w:rFonts w:eastAsia="標楷體" w:cs="標楷體"/>
              </w:rPr>
              <w:t>設計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1D33E2" w14:textId="0421CFE3" w:rsidR="001E6204" w:rsidRPr="006F5E05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RESTful API</w:t>
            </w:r>
          </w:p>
        </w:tc>
      </w:tr>
      <w:tr w:rsidR="001E6204" w:rsidRPr="006F5E05" w14:paraId="7E8D92DA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90ACFA" w14:textId="5AE3CFD2" w:rsidR="001E6204" w:rsidRPr="006F5E05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技術與</w:t>
            </w:r>
            <w:r w:rsidR="001E6204" w:rsidRPr="006F5E05">
              <w:rPr>
                <w:rFonts w:eastAsia="標楷體" w:cs="標楷體"/>
              </w:rPr>
              <w:t>模型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48AFD1" w14:textId="2A8C7775" w:rsidR="001E6204" w:rsidRPr="006F5E05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RAG</w:t>
            </w:r>
            <w:r w:rsidRPr="006F5E05">
              <w:rPr>
                <w:rFonts w:eastAsia="標楷體" w:cs="標楷體" w:hint="eastAsia"/>
              </w:rPr>
              <w:t>、</w:t>
            </w:r>
            <w:r w:rsidR="001E6204" w:rsidRPr="006F5E05">
              <w:rPr>
                <w:rFonts w:eastAsia="標楷體" w:cs="標楷體"/>
              </w:rPr>
              <w:t>Gemini</w:t>
            </w:r>
          </w:p>
        </w:tc>
      </w:tr>
      <w:tr w:rsidR="00A85056" w:rsidRPr="006F5E05" w14:paraId="3E915E7C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7E2732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開發工具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B29F2C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Visual Studio Code</w:t>
            </w:r>
          </w:p>
        </w:tc>
      </w:tr>
      <w:tr w:rsidR="00A85056" w:rsidRPr="006F5E05" w14:paraId="0635B65B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E28C7E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版本控制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334A89F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GitHub</w:t>
            </w:r>
          </w:p>
        </w:tc>
      </w:tr>
      <w:tr w:rsidR="00A85056" w:rsidRPr="006F5E05" w14:paraId="720339A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5A16553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瀏覽器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BB8F7B2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Chrome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Edge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Safari</w:t>
            </w:r>
          </w:p>
        </w:tc>
      </w:tr>
    </w:tbl>
    <w:p w14:paraId="7A6D32E2" w14:textId="77777777" w:rsidR="00457945" w:rsidRPr="006F5E05" w:rsidRDefault="00457945" w:rsidP="07D1DE3B">
      <w:pPr>
        <w:widowControl/>
        <w:overflowPunct w:val="0"/>
        <w:rPr>
          <w:rFonts w:eastAsia="標楷體" w:cs="標楷體"/>
        </w:rPr>
      </w:pPr>
    </w:p>
    <w:p w14:paraId="54C6AC50" w14:textId="0A477895" w:rsidR="008C4212" w:rsidRPr="006F5E05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3-2-2 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>系統硬體需求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63"/>
        <w:gridCol w:w="7931"/>
      </w:tblGrid>
      <w:tr w:rsidR="00A85056" w:rsidRPr="006F5E05" w14:paraId="683DE08A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A7345B3" w14:textId="77777777" w:rsidR="00A85056" w:rsidRPr="006F5E05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項目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345CFB3" w14:textId="77777777" w:rsidR="00A85056" w:rsidRPr="006F5E05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需求規格說明</w:t>
            </w:r>
          </w:p>
        </w:tc>
      </w:tr>
      <w:tr w:rsidR="00A85056" w:rsidRPr="006F5E05" w14:paraId="3FF0DCC3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8DBF828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裝置類型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9CBF132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支援瀏覽器之電腦、手機或平板</w:t>
            </w:r>
          </w:p>
        </w:tc>
      </w:tr>
      <w:tr w:rsidR="00A85056" w:rsidRPr="006F5E05" w14:paraId="29D30651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651F744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作業系統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18797AF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Windows 10</w:t>
            </w:r>
            <w:r w:rsidRPr="006F5E05">
              <w:rPr>
                <w:rFonts w:eastAsia="標楷體" w:cs="標楷體"/>
              </w:rPr>
              <w:t>以上</w:t>
            </w:r>
            <w:r w:rsidRPr="006F5E05">
              <w:rPr>
                <w:rFonts w:eastAsia="標楷體" w:cs="標楷體"/>
              </w:rPr>
              <w:t xml:space="preserve"> / macOS / Android / iOS</w:t>
            </w:r>
          </w:p>
        </w:tc>
      </w:tr>
      <w:tr w:rsidR="00A85056" w:rsidRPr="006F5E05" w14:paraId="0704A45B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FA620ED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記憶體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349F339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建議</w:t>
            </w:r>
            <w:r w:rsidRPr="006F5E05">
              <w:rPr>
                <w:rFonts w:eastAsia="標楷體" w:cs="標楷體"/>
              </w:rPr>
              <w:t xml:space="preserve"> 4GB </w:t>
            </w:r>
            <w:r w:rsidRPr="006F5E05">
              <w:rPr>
                <w:rFonts w:eastAsia="標楷體" w:cs="標楷體"/>
              </w:rPr>
              <w:t>以上</w:t>
            </w:r>
          </w:p>
        </w:tc>
      </w:tr>
      <w:tr w:rsidR="00A85056" w:rsidRPr="006F5E05" w14:paraId="570FE1DE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21F7F2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網路需求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31E44B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穩定網際網路連線</w:t>
            </w:r>
          </w:p>
        </w:tc>
      </w:tr>
      <w:tr w:rsidR="00A85056" w:rsidRPr="006F5E05" w14:paraId="2E9D7A17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58EC93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儲存空間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9787E98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至少</w:t>
            </w:r>
            <w:r w:rsidRPr="006F5E05">
              <w:rPr>
                <w:rFonts w:eastAsia="標楷體" w:cs="標楷體"/>
              </w:rPr>
              <w:t>50MB</w:t>
            </w:r>
            <w:r w:rsidRPr="006F5E05">
              <w:rPr>
                <w:rFonts w:eastAsia="標楷體" w:cs="標楷體"/>
              </w:rPr>
              <w:t>（用於暫存資料）</w:t>
            </w:r>
          </w:p>
        </w:tc>
      </w:tr>
    </w:tbl>
    <w:p w14:paraId="316344DB" w14:textId="77777777" w:rsidR="00A85056" w:rsidRPr="006F5E05" w:rsidRDefault="00A85056" w:rsidP="07D1DE3B">
      <w:pPr>
        <w:widowControl/>
        <w:overflowPunct w:val="0"/>
        <w:rPr>
          <w:rFonts w:eastAsia="標楷體" w:cs="標楷體"/>
        </w:rPr>
      </w:pPr>
    </w:p>
    <w:p w14:paraId="3D8E9AE1" w14:textId="5EBA7F1A" w:rsidR="00A85056" w:rsidRPr="006F5E05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8" w:name="_Toc230987412"/>
      <w:bookmarkStart w:id="29" w:name="_Toc242882590"/>
      <w:r w:rsidRPr="006F5E05">
        <w:rPr>
          <w:rFonts w:eastAsia="標楷體" w:cs="標楷體"/>
          <w:sz w:val="32"/>
          <w:szCs w:val="32"/>
        </w:rPr>
        <w:t xml:space="preserve">3-3 </w:t>
      </w:r>
      <w:r w:rsidRPr="006F5E05">
        <w:rPr>
          <w:rFonts w:eastAsia="標楷體" w:cs="標楷體"/>
          <w:sz w:val="32"/>
          <w:szCs w:val="32"/>
        </w:rPr>
        <w:t>使用標準與工具</w:t>
      </w:r>
      <w:bookmarkEnd w:id="28"/>
      <w:bookmarkEnd w:id="29"/>
    </w:p>
    <w:p w14:paraId="22D88A66" w14:textId="381D2551" w:rsidR="00A85056" w:rsidRPr="006F5E05" w:rsidRDefault="00A85056" w:rsidP="07D1DE3B">
      <w:pPr>
        <w:widowControl/>
        <w:overflowPunct w:val="0"/>
        <w:ind w:firstLineChars="200" w:firstLine="560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以下列出本系統於開發「</w:t>
      </w:r>
      <w:proofErr w:type="spellStart"/>
      <w:r w:rsidR="00564071" w:rsidRPr="006F5E05">
        <w:rPr>
          <w:rFonts w:eastAsia="標楷體" w:cs="標楷體"/>
          <w:sz w:val="28"/>
          <w:szCs w:val="28"/>
        </w:rPr>
        <w:t>RiskGenie</w:t>
      </w:r>
      <w:proofErr w:type="spellEnd"/>
      <w:r w:rsidR="00564071" w:rsidRPr="006F5E05">
        <w:rPr>
          <w:rFonts w:eastAsia="標楷體" w:cs="標楷體"/>
          <w:sz w:val="28"/>
          <w:szCs w:val="28"/>
        </w:rPr>
        <w:t>評評理</w:t>
      </w:r>
      <w:r w:rsidRPr="006F5E05">
        <w:rPr>
          <w:rFonts w:eastAsia="標楷體" w:cs="標楷體"/>
          <w:sz w:val="28"/>
          <w:szCs w:val="28"/>
        </w:rPr>
        <w:t>」時所使用之主要開發工具與技術，並說明其特點與選用理由：</w:t>
      </w:r>
    </w:p>
    <w:p w14:paraId="68422AAB" w14:textId="3E1997CB" w:rsidR="00A85056" w:rsidRPr="006F5E05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 xml:space="preserve">1. </w:t>
      </w:r>
      <w:r w:rsidRPr="006F5E05">
        <w:rPr>
          <w:rFonts w:eastAsia="標楷體" w:cs="標楷體"/>
          <w:sz w:val="28"/>
          <w:szCs w:val="28"/>
        </w:rPr>
        <w:t>開發工具與技術說明：</w:t>
      </w:r>
      <w:r w:rsidR="00120A27" w:rsidRPr="006F5E05">
        <w:rPr>
          <w:rFonts w:eastAsia="標楷體" w:cs="標楷體" w:hint="eastAsia"/>
          <w:sz w:val="28"/>
          <w:szCs w:val="28"/>
        </w:rPr>
        <w:t xml:space="preserve"> [</w:t>
      </w:r>
      <w:r w:rsidR="00120A27" w:rsidRPr="006F5E05">
        <w:rPr>
          <w:rFonts w:eastAsia="標楷體" w:cs="標楷體" w:hint="eastAsia"/>
          <w:sz w:val="28"/>
          <w:szCs w:val="28"/>
        </w:rPr>
        <w:t>序號</w:t>
      </w:r>
      <w:r w:rsidR="00120A27" w:rsidRPr="006F5E05">
        <w:rPr>
          <w:rFonts w:eastAsia="標楷體" w:cs="標楷體" w:hint="eastAsia"/>
          <w:sz w:val="28"/>
          <w:szCs w:val="28"/>
        </w:rPr>
        <w:t>3</w:t>
      </w:r>
      <w:r w:rsidR="00120A27" w:rsidRPr="006F5E05">
        <w:rPr>
          <w:rFonts w:eastAsia="標楷體" w:cs="標楷體"/>
          <w:sz w:val="28"/>
          <w:szCs w:val="28"/>
        </w:rPr>
        <w:t>]</w:t>
      </w:r>
    </w:p>
    <w:p w14:paraId="4D6BC420" w14:textId="77777777" w:rsidR="00A85056" w:rsidRPr="006F5E05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Python</w:t>
      </w:r>
      <w:r w:rsidRPr="006F5E05">
        <w:rPr>
          <w:rFonts w:eastAsia="標楷體" w:cs="標楷體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6F5E05">
        <w:rPr>
          <w:rFonts w:eastAsia="標楷體" w:cs="標楷體"/>
          <w:sz w:val="28"/>
          <w:szCs w:val="28"/>
        </w:rPr>
        <w:t xml:space="preserve">Python </w:t>
      </w:r>
      <w:r w:rsidRPr="006F5E05">
        <w:rPr>
          <w:rFonts w:eastAsia="標楷體" w:cs="標楷體"/>
          <w:sz w:val="28"/>
          <w:szCs w:val="28"/>
        </w:rPr>
        <w:t>作為主要後端開發語言，以提升系統開發效率與維護性。</w:t>
      </w:r>
    </w:p>
    <w:p w14:paraId="3A4FEFF1" w14:textId="77777777" w:rsidR="00A85056" w:rsidRPr="006F5E05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Flask</w:t>
      </w:r>
      <w:r w:rsidRPr="006F5E05">
        <w:rPr>
          <w:rFonts w:eastAsia="標楷體" w:cs="標楷體"/>
          <w:sz w:val="28"/>
          <w:szCs w:val="28"/>
        </w:rPr>
        <w:t>：為</w:t>
      </w:r>
      <w:r w:rsidRPr="006F5E05">
        <w:rPr>
          <w:rFonts w:eastAsia="標楷體" w:cs="標楷體"/>
          <w:sz w:val="28"/>
          <w:szCs w:val="28"/>
        </w:rPr>
        <w:t>Python</w:t>
      </w:r>
      <w:r w:rsidRPr="006F5E05">
        <w:rPr>
          <w:rFonts w:eastAsia="標楷體" w:cs="標楷體"/>
          <w:sz w:val="28"/>
          <w:szCs w:val="28"/>
        </w:rPr>
        <w:t>的輕量級</w:t>
      </w:r>
      <w:r w:rsidRPr="006F5E05">
        <w:rPr>
          <w:rFonts w:eastAsia="標楷體" w:cs="標楷體"/>
          <w:sz w:val="28"/>
          <w:szCs w:val="28"/>
        </w:rPr>
        <w:t>Web</w:t>
      </w:r>
      <w:r w:rsidRPr="006F5E05">
        <w:rPr>
          <w:rFonts w:eastAsia="標楷體" w:cs="標楷體"/>
          <w:sz w:val="28"/>
          <w:szCs w:val="28"/>
        </w:rPr>
        <w:t>框架，具備高彈性與擴充性。本系統透過</w:t>
      </w:r>
      <w:r w:rsidRPr="006F5E05">
        <w:rPr>
          <w:rFonts w:eastAsia="標楷體" w:cs="標楷體"/>
          <w:sz w:val="28"/>
          <w:szCs w:val="28"/>
        </w:rPr>
        <w:t xml:space="preserve"> Flask </w:t>
      </w:r>
      <w:r w:rsidRPr="006F5E05">
        <w:rPr>
          <w:rFonts w:eastAsia="標楷體" w:cs="標楷體"/>
          <w:sz w:val="28"/>
          <w:szCs w:val="28"/>
        </w:rPr>
        <w:t>實作後端服務，處理資產資料、風險評估邏輯與使用者管理功能。</w:t>
      </w:r>
    </w:p>
    <w:p w14:paraId="27B4D51B" w14:textId="14123603" w:rsidR="00A85056" w:rsidRPr="006F5E05" w:rsidRDefault="0091373D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proofErr w:type="spellStart"/>
      <w:r w:rsidRPr="006F5E05">
        <w:rPr>
          <w:rFonts w:eastAsia="標楷體" w:cs="標楷體"/>
          <w:sz w:val="28"/>
          <w:szCs w:val="28"/>
        </w:rPr>
        <w:lastRenderedPageBreak/>
        <w:t>Supabase</w:t>
      </w:r>
      <w:proofErr w:type="spellEnd"/>
      <w:r w:rsidR="00A85056" w:rsidRPr="006F5E05">
        <w:rPr>
          <w:rFonts w:eastAsia="標楷體" w:cs="標楷體"/>
          <w:sz w:val="28"/>
          <w:szCs w:val="28"/>
        </w:rPr>
        <w:t>：</w:t>
      </w:r>
      <w:r w:rsidRPr="006F5E05">
        <w:rPr>
          <w:rFonts w:eastAsia="標楷體" w:cs="標楷體"/>
          <w:sz w:val="28"/>
          <w:szCs w:val="28"/>
        </w:rPr>
        <w:t>為基於</w:t>
      </w:r>
      <w:r w:rsidRPr="006F5E05">
        <w:rPr>
          <w:rFonts w:eastAsia="標楷體" w:cs="標楷體"/>
          <w:sz w:val="28"/>
          <w:szCs w:val="28"/>
        </w:rPr>
        <w:t>PostgreSQL</w:t>
      </w:r>
      <w:r w:rsidRPr="006F5E05">
        <w:rPr>
          <w:rFonts w:eastAsia="標楷體" w:cs="標楷體"/>
          <w:sz w:val="28"/>
          <w:szCs w:val="28"/>
        </w:rPr>
        <w:t>之雲端資料庫平台，</w:t>
      </w:r>
      <w:r w:rsidR="00457945" w:rsidRPr="006F5E05">
        <w:rPr>
          <w:rFonts w:eastAsia="標楷體" w:cs="標楷體"/>
          <w:sz w:val="28"/>
          <w:szCs w:val="28"/>
        </w:rPr>
        <w:t>提供資料儲存與</w:t>
      </w:r>
      <w:r w:rsidR="00457945" w:rsidRPr="006F5E05">
        <w:rPr>
          <w:rFonts w:eastAsia="標楷體" w:cs="標楷體"/>
          <w:sz w:val="28"/>
          <w:szCs w:val="28"/>
        </w:rPr>
        <w:t xml:space="preserve"> API </w:t>
      </w:r>
      <w:r w:rsidR="00457945" w:rsidRPr="006F5E05">
        <w:rPr>
          <w:rFonts w:eastAsia="標楷體" w:cs="標楷體"/>
          <w:sz w:val="28"/>
          <w:szCs w:val="28"/>
        </w:rPr>
        <w:t>整合功能。本系統用於儲存使用者資料、資產清單與風險評估結果，以提升資料管理效率與系統擴充性。</w:t>
      </w:r>
    </w:p>
    <w:p w14:paraId="5F603D81" w14:textId="77777777" w:rsidR="00A85056" w:rsidRPr="006F5E05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HTML / CSS / JavaScript</w:t>
      </w:r>
      <w:r w:rsidRPr="006F5E05">
        <w:rPr>
          <w:rFonts w:eastAsia="標楷體" w:cs="標楷體"/>
          <w:sz w:val="28"/>
          <w:szCs w:val="28"/>
        </w:rPr>
        <w:t>：作為前端開發之標準技術，負責使用者介面呈現與互動功能實作，並支援多裝置瀏覽，提升使用者體驗。</w:t>
      </w:r>
    </w:p>
    <w:p w14:paraId="147DECAD" w14:textId="5A8545BC" w:rsidR="00CE133B" w:rsidRPr="006F5E05" w:rsidRDefault="00CE133B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Gemini</w:t>
      </w:r>
      <w:r w:rsidRPr="006F5E05">
        <w:rPr>
          <w:rFonts w:eastAsia="標楷體" w:cs="標楷體"/>
          <w:sz w:val="28"/>
          <w:szCs w:val="28"/>
        </w:rPr>
        <w:t>生成式人工智慧模型：用於風險分析與建議生成，以提升分析效率與決策品質，並於資料傳送前進行敏感資訊去識別化處理，以降低敏感資料外洩風險並提升資料安全性。</w:t>
      </w:r>
    </w:p>
    <w:p w14:paraId="0F717AC9" w14:textId="77777777" w:rsidR="00E64731" w:rsidRPr="006F5E05" w:rsidRDefault="00EF684A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 w:hint="eastAsia"/>
          <w:sz w:val="28"/>
          <w:szCs w:val="28"/>
        </w:rPr>
        <w:t>RAG</w:t>
      </w:r>
      <w:r w:rsidRPr="006F5E05">
        <w:rPr>
          <w:rFonts w:eastAsia="標楷體" w:cs="標楷體" w:hint="eastAsia"/>
          <w:sz w:val="28"/>
          <w:szCs w:val="28"/>
        </w:rPr>
        <w:t>檢索增強生成技術</w:t>
      </w:r>
      <w:r w:rsidR="00E64731" w:rsidRPr="006F5E05">
        <w:rPr>
          <w:rFonts w:eastAsia="標楷體" w:cs="標楷體"/>
          <w:sz w:val="28"/>
          <w:szCs w:val="28"/>
        </w:rPr>
        <w:t>：</w:t>
      </w:r>
      <w:r w:rsidR="00E64731" w:rsidRPr="006F5E05">
        <w:rPr>
          <w:rFonts w:eastAsia="標楷體" w:cs="標楷體" w:hint="eastAsia"/>
          <w:sz w:val="28"/>
          <w:szCs w:val="28"/>
        </w:rPr>
        <w:t>透過檢索增強生成（</w:t>
      </w:r>
      <w:r w:rsidR="00E64731" w:rsidRPr="006F5E05">
        <w:rPr>
          <w:rFonts w:eastAsia="標楷體" w:cs="標楷體" w:hint="eastAsia"/>
          <w:sz w:val="28"/>
          <w:szCs w:val="28"/>
        </w:rPr>
        <w:t>RAG</w:t>
      </w:r>
      <w:r w:rsidR="00E64731" w:rsidRPr="006F5E05">
        <w:rPr>
          <w:rFonts w:eastAsia="標楷體" w:cs="標楷體" w:hint="eastAsia"/>
          <w:sz w:val="28"/>
          <w:szCs w:val="28"/>
        </w:rPr>
        <w:t>）技術，從本地資安知識庫中擷取與使用者資產相關之資訊，並將檢索結果作為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Gemini </w:t>
      </w:r>
      <w:r w:rsidR="00E64731" w:rsidRPr="006F5E05">
        <w:rPr>
          <w:rFonts w:eastAsia="標楷體" w:cs="標楷體" w:hint="eastAsia"/>
          <w:sz w:val="28"/>
          <w:szCs w:val="28"/>
        </w:rPr>
        <w:t>模型之額外上下文資訊，以提升分析準確性。該知識庫內容包含定期更新之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CVE</w:t>
      </w:r>
      <w:r w:rsidR="00E64731" w:rsidRPr="006F5E05">
        <w:rPr>
          <w:rFonts w:eastAsia="標楷體" w:cs="標楷體" w:hint="eastAsia"/>
          <w:sz w:val="28"/>
          <w:szCs w:val="28"/>
        </w:rPr>
        <w:t>漏洞資料與相關資安規範，使系統能反映最新資安威脅情境。透過結合檢索資料與生成式</w:t>
      </w:r>
      <w:r w:rsidR="00E64731" w:rsidRPr="006F5E05">
        <w:rPr>
          <w:rFonts w:eastAsia="標楷體" w:cs="標楷體" w:hint="eastAsia"/>
          <w:sz w:val="28"/>
          <w:szCs w:val="28"/>
        </w:rPr>
        <w:t xml:space="preserve"> AI </w:t>
      </w:r>
      <w:r w:rsidR="00E64731" w:rsidRPr="006F5E05">
        <w:rPr>
          <w:rFonts w:eastAsia="標楷體" w:cs="標楷體" w:hint="eastAsia"/>
          <w:sz w:val="28"/>
          <w:szCs w:val="28"/>
        </w:rPr>
        <w:t>分析，可降低模型產生錯誤資訊之風險，並提升風險評鑑結果與改善建議之可信度與即時性。</w:t>
      </w:r>
    </w:p>
    <w:p w14:paraId="0A246FC2" w14:textId="4A3C8970" w:rsidR="00A85056" w:rsidRPr="006F5E05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Visual Studio Code</w:t>
      </w:r>
      <w:r w:rsidRPr="006F5E05">
        <w:rPr>
          <w:rFonts w:eastAsia="標楷體" w:cs="標楷體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14:paraId="32E01C8D" w14:textId="77777777" w:rsidR="00A85056" w:rsidRPr="006F5E05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GitHub</w:t>
      </w:r>
      <w:r w:rsidRPr="006F5E05">
        <w:rPr>
          <w:rFonts w:eastAsia="標楷體" w:cs="標楷體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14:paraId="49742334" w14:textId="379A55EC" w:rsidR="00A85056" w:rsidRPr="006F5E05" w:rsidRDefault="00A85056" w:rsidP="00891C21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 xml:space="preserve">2. </w:t>
      </w:r>
      <w:r w:rsidRPr="006F5E05">
        <w:rPr>
          <w:rFonts w:eastAsia="標楷體" w:cs="標楷體"/>
          <w:sz w:val="28"/>
          <w:szCs w:val="28"/>
        </w:rPr>
        <w:t>軟體工程標準：</w:t>
      </w:r>
      <w:r w:rsidR="00120A27" w:rsidRPr="006F5E05">
        <w:rPr>
          <w:rFonts w:eastAsia="標楷體" w:cs="標楷體" w:hint="eastAsia"/>
          <w:sz w:val="28"/>
          <w:szCs w:val="28"/>
        </w:rPr>
        <w:t xml:space="preserve"> [</w:t>
      </w:r>
      <w:r w:rsidR="00120A27" w:rsidRPr="006F5E05">
        <w:rPr>
          <w:rFonts w:eastAsia="標楷體" w:cs="標楷體" w:hint="eastAsia"/>
          <w:sz w:val="28"/>
          <w:szCs w:val="28"/>
        </w:rPr>
        <w:t>序號</w:t>
      </w:r>
      <w:r w:rsidR="00120A27" w:rsidRPr="006F5E05">
        <w:rPr>
          <w:rFonts w:eastAsia="標楷體" w:cs="標楷體" w:hint="eastAsia"/>
          <w:sz w:val="28"/>
          <w:szCs w:val="28"/>
        </w:rPr>
        <w:t>3</w:t>
      </w:r>
      <w:r w:rsidR="00120A27" w:rsidRPr="006F5E05">
        <w:rPr>
          <w:rFonts w:eastAsia="標楷體" w:cs="標楷體"/>
          <w:sz w:val="28"/>
          <w:szCs w:val="28"/>
        </w:rPr>
        <w:t>]</w:t>
      </w:r>
    </w:p>
    <w:p w14:paraId="0777621A" w14:textId="77777777" w:rsidR="00A85056" w:rsidRPr="006F5E05" w:rsidRDefault="00A85056">
      <w:pPr>
        <w:widowControl/>
        <w:numPr>
          <w:ilvl w:val="0"/>
          <w:numId w:val="9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UML</w:t>
      </w:r>
      <w:r w:rsidRPr="006F5E05">
        <w:rPr>
          <w:rFonts w:eastAsia="標楷體" w:cs="標楷體"/>
          <w:sz w:val="28"/>
          <w:szCs w:val="28"/>
        </w:rPr>
        <w:t>：用於系統分析與設計，包含系統架構圖、循序圖與類別圖等，以提升系統設計之完整性與可讀性。</w:t>
      </w:r>
    </w:p>
    <w:p w14:paraId="0AC45359" w14:textId="4980C607" w:rsidR="00EA7009" w:rsidRPr="006F5E05" w:rsidRDefault="00A85056">
      <w:pPr>
        <w:widowControl/>
        <w:numPr>
          <w:ilvl w:val="0"/>
          <w:numId w:val="9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 xml:space="preserve">RESTful API </w:t>
      </w:r>
      <w:r w:rsidRPr="006F5E05">
        <w:rPr>
          <w:rFonts w:eastAsia="標楷體" w:cs="標楷體"/>
          <w:sz w:val="28"/>
          <w:szCs w:val="28"/>
        </w:rPr>
        <w:t>設計原則：作為前後端資料傳輸之設計依據，使系統架構清晰，並提升系統之擴展性與維護性。</w:t>
      </w:r>
    </w:p>
    <w:p w14:paraId="3D643CE4" w14:textId="40085335" w:rsidR="00A85056" w:rsidRPr="006F5E05" w:rsidRDefault="00A85056" w:rsidP="07D1DE3B">
      <w:pPr>
        <w:widowControl/>
        <w:rPr>
          <w:rFonts w:eastAsia="標楷體" w:cs="標楷體"/>
          <w:sz w:val="28"/>
          <w:szCs w:val="28"/>
        </w:rPr>
      </w:pPr>
    </w:p>
    <w:p w14:paraId="2607105F" w14:textId="4C01FE77" w:rsidR="008C4212" w:rsidRPr="006F5E05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3-3-1 </w:t>
      </w:r>
      <w:r w:rsidRPr="006F5E05">
        <w:rPr>
          <w:rFonts w:ascii="Times New Roman" w:eastAsia="標楷體" w:hAnsi="Times New Roman" w:cs="標楷體"/>
          <w:sz w:val="28"/>
          <w:szCs w:val="28"/>
          <w14:ligatures w14:val="none"/>
        </w:rPr>
        <w:t>系統開發環境與工具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8"/>
        <w:gridCol w:w="7376"/>
      </w:tblGrid>
      <w:tr w:rsidR="00A85056" w:rsidRPr="006F5E05" w14:paraId="4C476C2C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EF5F1BB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系統開發環境</w:t>
            </w:r>
          </w:p>
        </w:tc>
      </w:tr>
      <w:tr w:rsidR="00A85056" w:rsidRPr="006F5E05" w14:paraId="755C89E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0DBAA2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8BDD337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Windows 11</w:t>
            </w:r>
          </w:p>
        </w:tc>
      </w:tr>
      <w:tr w:rsidR="00A85056" w:rsidRPr="006F5E05" w14:paraId="1CB1D6A0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A23EB43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0562F3" w14:textId="50CDA3A1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HTML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JavaScript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Python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Flask</w:t>
            </w:r>
            <w:r w:rsidRPr="006F5E05">
              <w:rPr>
                <w:rFonts w:eastAsia="標楷體" w:cs="標楷體"/>
              </w:rPr>
              <w:t>、</w:t>
            </w:r>
            <w:proofErr w:type="spellStart"/>
            <w:r w:rsidR="0091373D" w:rsidRPr="006F5E05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A85056" w:rsidRPr="006F5E05" w14:paraId="0C18ADFD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D838380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58BB5C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Visual Studio Code</w:t>
            </w:r>
          </w:p>
        </w:tc>
      </w:tr>
      <w:tr w:rsidR="00A85056" w:rsidRPr="006F5E05" w14:paraId="49DCE606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9D7762A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程式開發工具</w:t>
            </w:r>
          </w:p>
        </w:tc>
      </w:tr>
      <w:tr w:rsidR="00A85056" w:rsidRPr="006F5E05" w14:paraId="2BDB446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A7159EF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993F2ED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HTML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CSS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JavaScript</w:t>
            </w:r>
          </w:p>
        </w:tc>
      </w:tr>
      <w:tr w:rsidR="00A85056" w:rsidRPr="006F5E05" w14:paraId="717669C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DC79F1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63EC773" w14:textId="48BCC971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Python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Flask</w:t>
            </w:r>
            <w:r w:rsidRPr="006F5E05">
              <w:rPr>
                <w:rFonts w:eastAsia="標楷體" w:cs="標楷體"/>
              </w:rPr>
              <w:t>、</w:t>
            </w:r>
            <w:proofErr w:type="spellStart"/>
            <w:r w:rsidR="0091373D" w:rsidRPr="006F5E05">
              <w:rPr>
                <w:rFonts w:eastAsia="標楷體" w:cs="標楷體"/>
              </w:rPr>
              <w:t>Supabase</w:t>
            </w:r>
            <w:proofErr w:type="spellEnd"/>
            <w:r w:rsidR="0091373D" w:rsidRPr="006F5E05">
              <w:rPr>
                <w:rFonts w:eastAsia="標楷體" w:cs="標楷體"/>
              </w:rPr>
              <w:t>（</w:t>
            </w:r>
            <w:r w:rsidR="0091373D" w:rsidRPr="006F5E05">
              <w:rPr>
                <w:rFonts w:eastAsia="標楷體" w:cs="標楷體"/>
              </w:rPr>
              <w:t>PostgreSQL</w:t>
            </w:r>
            <w:r w:rsidR="0091373D" w:rsidRPr="006F5E05">
              <w:rPr>
                <w:rFonts w:eastAsia="標楷體" w:cs="標楷體"/>
              </w:rPr>
              <w:t>）</w:t>
            </w:r>
          </w:p>
        </w:tc>
      </w:tr>
      <w:tr w:rsidR="000826BC" w:rsidRPr="006F5E05" w14:paraId="22455234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4D580B" w14:textId="02D4F53A" w:rsidR="000826BC" w:rsidRPr="006F5E05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API</w:t>
            </w:r>
            <w:r w:rsidRPr="006F5E05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376C60" w14:textId="3C56A36A" w:rsidR="000826BC" w:rsidRPr="006F5E05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RESTful API</w:t>
            </w:r>
          </w:p>
        </w:tc>
      </w:tr>
      <w:tr w:rsidR="001E6204" w:rsidRPr="006F5E05" w14:paraId="2DA0EC12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1A6A19" w14:textId="1A62E2B4" w:rsidR="001E6204" w:rsidRPr="006F5E05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技術與</w:t>
            </w:r>
            <w:r w:rsidR="001E6204" w:rsidRPr="006F5E05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652748" w14:textId="6DAE8F2A" w:rsidR="001E6204" w:rsidRPr="006F5E05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RAG</w:t>
            </w:r>
            <w:r w:rsidRPr="006F5E05">
              <w:rPr>
                <w:rFonts w:eastAsia="標楷體" w:cs="標楷體" w:hint="eastAsia"/>
              </w:rPr>
              <w:t>、</w:t>
            </w:r>
            <w:r w:rsidR="001E6204" w:rsidRPr="006F5E05">
              <w:rPr>
                <w:rFonts w:eastAsia="標楷體" w:cs="標楷體"/>
              </w:rPr>
              <w:t>Gemini</w:t>
            </w:r>
          </w:p>
        </w:tc>
      </w:tr>
      <w:tr w:rsidR="00A85056" w:rsidRPr="006F5E05" w14:paraId="0A8B8598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66C40F4A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文件美工工具</w:t>
            </w:r>
          </w:p>
        </w:tc>
      </w:tr>
      <w:tr w:rsidR="00A85056" w:rsidRPr="006F5E05" w14:paraId="210751DE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590C76D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E3F64B5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Visual Paradigm Online</w:t>
            </w:r>
          </w:p>
        </w:tc>
      </w:tr>
      <w:tr w:rsidR="00A85056" w:rsidRPr="006F5E05" w14:paraId="00365B2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DC6A85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EF44FD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Microsoft Word</w:t>
            </w:r>
          </w:p>
        </w:tc>
      </w:tr>
      <w:tr w:rsidR="00A85056" w:rsidRPr="006F5E05" w14:paraId="2C2BF348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52C3D3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22F5064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Microsoft PowerPoint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Canva</w:t>
            </w:r>
          </w:p>
        </w:tc>
      </w:tr>
      <w:tr w:rsidR="00A85056" w:rsidRPr="006F5E05" w14:paraId="60716680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D20DAAA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專案管理平台</w:t>
            </w:r>
          </w:p>
        </w:tc>
      </w:tr>
      <w:tr w:rsidR="00A85056" w:rsidRPr="006F5E05" w14:paraId="59295B97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7625EC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499BE61" w14:textId="2F500B6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Git</w:t>
            </w:r>
            <w:r w:rsidR="001E6204" w:rsidRPr="006F5E05">
              <w:rPr>
                <w:rFonts w:eastAsia="標楷體" w:cs="標楷體"/>
              </w:rPr>
              <w:t>H</w:t>
            </w:r>
            <w:r w:rsidRPr="006F5E05">
              <w:rPr>
                <w:rFonts w:eastAsia="標楷體" w:cs="標楷體"/>
              </w:rPr>
              <w:t>ub</w:t>
            </w:r>
          </w:p>
        </w:tc>
      </w:tr>
      <w:tr w:rsidR="00A85056" w:rsidRPr="006F5E05" w14:paraId="27E7847F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2AB8D38" w14:textId="77777777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555D42" w14:textId="178FFBA8" w:rsidR="00A85056" w:rsidRPr="006F5E05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Git</w:t>
            </w:r>
            <w:r w:rsidR="001E6204" w:rsidRPr="006F5E05">
              <w:rPr>
                <w:rFonts w:eastAsia="標楷體" w:cs="標楷體"/>
              </w:rPr>
              <w:t>H</w:t>
            </w:r>
            <w:r w:rsidRPr="006F5E05">
              <w:rPr>
                <w:rFonts w:eastAsia="標楷體" w:cs="標楷體"/>
              </w:rPr>
              <w:t>ub</w:t>
            </w:r>
            <w:r w:rsidRPr="006F5E05">
              <w:rPr>
                <w:rFonts w:eastAsia="標楷體" w:cs="標楷體"/>
              </w:rPr>
              <w:t>、</w:t>
            </w:r>
            <w:r w:rsidRPr="006F5E05">
              <w:rPr>
                <w:rFonts w:eastAsia="標楷體" w:cs="標楷體"/>
              </w:rPr>
              <w:t>OneDrive</w:t>
            </w:r>
          </w:p>
        </w:tc>
      </w:tr>
    </w:tbl>
    <w:p w14:paraId="77D2B59B" w14:textId="77777777" w:rsidR="00A85056" w:rsidRPr="006F5E05" w:rsidRDefault="00A85056" w:rsidP="07D1DE3B">
      <w:pPr>
        <w:widowControl/>
        <w:overflowPunct w:val="0"/>
        <w:rPr>
          <w:rFonts w:eastAsia="標楷體" w:cs="標楷體"/>
        </w:rPr>
      </w:pPr>
    </w:p>
    <w:p w14:paraId="7BBFD06B" w14:textId="204DAA53" w:rsidR="009F5AC8" w:rsidRPr="006F5E05" w:rsidRDefault="009F5AC8" w:rsidP="07D1DE3B">
      <w:pPr>
        <w:widowControl/>
        <w:rPr>
          <w:rFonts w:eastAsia="標楷體" w:cs="標楷體"/>
        </w:rPr>
      </w:pPr>
      <w:r w:rsidRPr="006F5E05">
        <w:rPr>
          <w:rFonts w:eastAsia="標楷體" w:cs="標楷體"/>
        </w:rPr>
        <w:br w:type="page"/>
      </w:r>
    </w:p>
    <w:p w14:paraId="134912FC" w14:textId="77777777" w:rsidR="000A66EE" w:rsidRPr="006F5E05" w:rsidRDefault="1B82DBEE" w:rsidP="004040D1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0" w:name="_Toc242882591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4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專案時程與組織分工</w:t>
      </w:r>
      <w:bookmarkEnd w:id="30"/>
    </w:p>
    <w:p w14:paraId="1AE24980" w14:textId="1A6CFCBC" w:rsidR="000A66EE" w:rsidRPr="006F5E05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1" w:name="_Toc242882592"/>
      <w:r w:rsidRPr="006F5E05">
        <w:rPr>
          <w:rFonts w:eastAsia="標楷體" w:cs="標楷體"/>
          <w:sz w:val="32"/>
          <w:szCs w:val="32"/>
        </w:rPr>
        <w:t xml:space="preserve">4-1 </w:t>
      </w:r>
      <w:r w:rsidRPr="006F5E05">
        <w:rPr>
          <w:rFonts w:eastAsia="標楷體" w:cs="標楷體"/>
          <w:sz w:val="32"/>
          <w:szCs w:val="32"/>
        </w:rPr>
        <w:t>專案時程：甘特圖</w:t>
      </w:r>
      <w:bookmarkEnd w:id="31"/>
    </w:p>
    <w:p w14:paraId="3885B6D0" w14:textId="191BD7F0" w:rsidR="74E49F1D" w:rsidRPr="006F5E05" w:rsidRDefault="00664C97" w:rsidP="07D1DE3B">
      <w:pPr>
        <w:rPr>
          <w:rFonts w:eastAsia="標楷體" w:cs="標楷體"/>
        </w:rPr>
      </w:pPr>
      <w:r w:rsidRPr="006F5E05">
        <w:rPr>
          <w:rFonts w:eastAsia="標楷體" w:cs="標楷體"/>
          <w:noProof/>
        </w:rPr>
        <w:drawing>
          <wp:inline distT="0" distB="0" distL="0" distR="0" wp14:anchorId="5C37E07C" wp14:editId="66ABEE21">
            <wp:extent cx="6187976" cy="3254022"/>
            <wp:effectExtent l="0" t="0" r="3810" b="3810"/>
            <wp:docPr id="6718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7E" w14:textId="758D32DC" w:rsidR="000A66EE" w:rsidRPr="006F5E05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 xml:space="preserve">4-1-1 </w:t>
      </w:r>
      <w:r w:rsidRPr="006F5E05">
        <w:rPr>
          <w:rFonts w:eastAsia="標楷體" w:cs="標楷體"/>
          <w:sz w:val="28"/>
          <w:szCs w:val="28"/>
        </w:rPr>
        <w:t>專案時程</w:t>
      </w:r>
      <w:r w:rsidR="00AA609B" w:rsidRPr="006F5E05">
        <w:rPr>
          <w:rFonts w:eastAsia="標楷體" w:cs="標楷體" w:hint="eastAsia"/>
          <w:sz w:val="28"/>
          <w:szCs w:val="28"/>
        </w:rPr>
        <w:t>：</w:t>
      </w:r>
      <w:r w:rsidRPr="006F5E05">
        <w:rPr>
          <w:rFonts w:eastAsia="標楷體" w:cs="標楷體"/>
          <w:sz w:val="28"/>
          <w:szCs w:val="28"/>
        </w:rPr>
        <w:t>甘特圖</w:t>
      </w:r>
    </w:p>
    <w:p w14:paraId="672A6659" w14:textId="71719DB6" w:rsidR="000A66EE" w:rsidRPr="006F5E05" w:rsidRDefault="000A66EE" w:rsidP="07D1DE3B">
      <w:pPr>
        <w:jc w:val="center"/>
        <w:rPr>
          <w:rFonts w:eastAsia="標楷體" w:cs="標楷體"/>
        </w:rPr>
      </w:pPr>
    </w:p>
    <w:p w14:paraId="5B7A2213" w14:textId="77777777" w:rsidR="000A66EE" w:rsidRPr="006F5E05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2" w:name="_Toc242882593"/>
      <w:r w:rsidRPr="006F5E05">
        <w:rPr>
          <w:rFonts w:eastAsia="標楷體" w:cs="標楷體"/>
          <w:sz w:val="32"/>
          <w:szCs w:val="32"/>
        </w:rPr>
        <w:t xml:space="preserve">4-2 </w:t>
      </w:r>
      <w:r w:rsidRPr="006F5E05">
        <w:rPr>
          <w:rFonts w:eastAsia="標楷體" w:cs="標楷體"/>
          <w:sz w:val="32"/>
          <w:szCs w:val="32"/>
        </w:rPr>
        <w:t>專案組織與分工</w:t>
      </w:r>
      <w:bookmarkEnd w:id="32"/>
    </w:p>
    <w:p w14:paraId="272A72FD" w14:textId="5ED78DF9" w:rsidR="004040D1" w:rsidRPr="006F5E05" w:rsidRDefault="1B82DBEE" w:rsidP="00AA609B">
      <w:pPr>
        <w:ind w:firstLineChars="200" w:firstLine="560"/>
        <w:rPr>
          <w:rFonts w:eastAsia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本專題由五位組員共同完成，依系統功能、文件撰寫及成果展示需求進行工作分配。符號說明：</w:t>
      </w:r>
      <w:r w:rsidR="00623851" w:rsidRPr="006F5E05">
        <w:rPr>
          <w:rFonts w:eastAsia="標楷體" w:hint="eastAsia"/>
          <w:sz w:val="28"/>
          <w:szCs w:val="28"/>
        </w:rPr>
        <w:t>●</w:t>
      </w:r>
      <w:r w:rsidR="00623851" w:rsidRPr="006F5E05">
        <w:rPr>
          <w:rFonts w:eastAsia="標楷體"/>
          <w:sz w:val="28"/>
          <w:szCs w:val="28"/>
        </w:rPr>
        <w:t>主要負責人</w:t>
      </w:r>
      <w:r w:rsidR="00623851" w:rsidRPr="006F5E05">
        <w:rPr>
          <w:rFonts w:eastAsia="標楷體" w:hint="eastAsia"/>
          <w:sz w:val="28"/>
          <w:szCs w:val="28"/>
        </w:rPr>
        <w:t xml:space="preserve">  </w:t>
      </w:r>
      <w:r w:rsidR="00623851" w:rsidRPr="006F5E05">
        <w:rPr>
          <w:rFonts w:ascii="新細明體" w:hAnsi="新細明體" w:cs="新細明體" w:hint="eastAsia"/>
          <w:sz w:val="28"/>
          <w:szCs w:val="28"/>
        </w:rPr>
        <w:t>〇</w:t>
      </w:r>
      <w:r w:rsidR="00623851" w:rsidRPr="006F5E05">
        <w:rPr>
          <w:rFonts w:eastAsia="標楷體"/>
          <w:sz w:val="28"/>
          <w:szCs w:val="28"/>
        </w:rPr>
        <w:t>次要負責人</w:t>
      </w:r>
    </w:p>
    <w:p w14:paraId="4653B9BF" w14:textId="2FE67350" w:rsidR="008410D7" w:rsidRPr="006F5E05" w:rsidRDefault="008410D7" w:rsidP="008410D7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4-2-1 </w:t>
      </w:r>
      <w:r w:rsidRPr="006F5E05">
        <w:rPr>
          <w:rFonts w:eastAsia="標楷體" w:cs="標楷體"/>
          <w:color w:val="000000" w:themeColor="text1"/>
          <w:sz w:val="28"/>
          <w:szCs w:val="28"/>
        </w:rPr>
        <w:t>專案組織與分工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5"/>
        <w:gridCol w:w="2828"/>
        <w:gridCol w:w="1331"/>
        <w:gridCol w:w="1331"/>
        <w:gridCol w:w="1331"/>
        <w:gridCol w:w="1331"/>
        <w:gridCol w:w="1331"/>
      </w:tblGrid>
      <w:tr w:rsidR="008410D7" w:rsidRPr="006F5E05" w14:paraId="609CFF83" w14:textId="50AA8384" w:rsidTr="00323D5F">
        <w:tc>
          <w:tcPr>
            <w:tcW w:w="1734" w:type="pct"/>
            <w:gridSpan w:val="2"/>
            <w:shd w:val="clear" w:color="auto" w:fill="E8E8E8" w:themeFill="background2"/>
            <w:vAlign w:val="center"/>
          </w:tcPr>
          <w:p w14:paraId="56ED2DE2" w14:textId="77777777" w:rsidR="008410D7" w:rsidRPr="006F5E05" w:rsidRDefault="008410D7" w:rsidP="00314738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/>
                <w:szCs w:val="22"/>
              </w:rPr>
              <w:t>項目</w:t>
            </w:r>
            <w:r w:rsidRPr="006F5E05">
              <w:rPr>
                <w:rFonts w:eastAsia="標楷體"/>
                <w:szCs w:val="22"/>
              </w:rPr>
              <w:t>/</w:t>
            </w:r>
            <w:r w:rsidRPr="006F5E05">
              <w:rPr>
                <w:rFonts w:eastAsia="標楷體"/>
                <w:szCs w:val="22"/>
              </w:rPr>
              <w:t>組員</w:t>
            </w:r>
          </w:p>
        </w:tc>
        <w:tc>
          <w:tcPr>
            <w:tcW w:w="653" w:type="pct"/>
            <w:shd w:val="clear" w:color="auto" w:fill="E8E8E8" w:themeFill="background2"/>
          </w:tcPr>
          <w:p w14:paraId="04DDB267" w14:textId="77777777" w:rsidR="008410D7" w:rsidRPr="006F5E05" w:rsidRDefault="008410D7" w:rsidP="008410D7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/>
              </w:rPr>
              <w:t>11436008</w:t>
            </w:r>
          </w:p>
          <w:p w14:paraId="64062DC9" w14:textId="4811BD02" w:rsidR="008410D7" w:rsidRPr="006F5E05" w:rsidRDefault="008410D7" w:rsidP="008410D7">
            <w:pPr>
              <w:jc w:val="center"/>
              <w:rPr>
                <w:rFonts w:eastAsia="標楷體"/>
                <w:sz w:val="22"/>
                <w:szCs w:val="22"/>
              </w:rPr>
            </w:pPr>
            <w:r w:rsidRPr="006F5E05">
              <w:rPr>
                <w:rFonts w:eastAsia="標楷體" w:hint="eastAsia"/>
              </w:rPr>
              <w:t>林紀媗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0A8BD2BD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/>
                <w:szCs w:val="22"/>
              </w:rPr>
              <w:t>11436010</w:t>
            </w:r>
          </w:p>
          <w:p w14:paraId="5C176D6E" w14:textId="31204A11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058EADFD" w14:textId="77777777" w:rsidR="008410D7" w:rsidRPr="006F5E05" w:rsidRDefault="008410D7" w:rsidP="008410D7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/>
              </w:rPr>
              <w:t>11436017</w:t>
            </w:r>
          </w:p>
          <w:p w14:paraId="09CE0701" w14:textId="4DB57F2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顏珮倪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2C4AEA7A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/>
                <w:szCs w:val="22"/>
              </w:rPr>
              <w:t>11436021</w:t>
            </w:r>
          </w:p>
          <w:p w14:paraId="3FEF765F" w14:textId="51122475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653" w:type="pct"/>
            <w:shd w:val="clear" w:color="auto" w:fill="E8E8E8" w:themeFill="background2"/>
          </w:tcPr>
          <w:p w14:paraId="28D3B0A6" w14:textId="77777777" w:rsidR="008410D7" w:rsidRPr="006F5E05" w:rsidRDefault="008410D7" w:rsidP="008410D7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/>
              </w:rPr>
              <w:t>11436029</w:t>
            </w:r>
          </w:p>
          <w:p w14:paraId="38843678" w14:textId="5C2C9696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林敬芬</w:t>
            </w:r>
          </w:p>
        </w:tc>
      </w:tr>
      <w:tr w:rsidR="008410D7" w:rsidRPr="006F5E05" w14:paraId="71DBD294" w14:textId="432A796D" w:rsidTr="00681813">
        <w:tc>
          <w:tcPr>
            <w:tcW w:w="346" w:type="pct"/>
            <w:vMerge w:val="restart"/>
            <w:vAlign w:val="center"/>
          </w:tcPr>
          <w:p w14:paraId="02033F1A" w14:textId="77777777" w:rsidR="008410D7" w:rsidRPr="006F5E05" w:rsidRDefault="008410D7" w:rsidP="00314738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88" w:type="pct"/>
          </w:tcPr>
          <w:p w14:paraId="51987B3F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53" w:type="pct"/>
          </w:tcPr>
          <w:p w14:paraId="61BCFF92" w14:textId="23AAB167" w:rsidR="008410D7" w:rsidRPr="006F5E05" w:rsidRDefault="008410D7" w:rsidP="00314738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A57329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3FADAF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DF6D87C" w14:textId="49C53770" w:rsidR="008410D7" w:rsidRPr="006F5E05" w:rsidRDefault="008410D7" w:rsidP="00314738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F8130A6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2C885FC6" w14:textId="2A343948" w:rsidTr="00681813">
        <w:tc>
          <w:tcPr>
            <w:tcW w:w="346" w:type="pct"/>
            <w:vMerge/>
            <w:vAlign w:val="center"/>
          </w:tcPr>
          <w:p w14:paraId="192A6730" w14:textId="77777777" w:rsidR="008410D7" w:rsidRPr="006F5E05" w:rsidRDefault="008410D7" w:rsidP="0031473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AC553D0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53" w:type="pct"/>
          </w:tcPr>
          <w:p w14:paraId="4F2D0EF4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EA38FEB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3D4E5B7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97D71EE" w14:textId="77777777" w:rsidR="008410D7" w:rsidRPr="006F5E05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08644FE" w14:textId="16992B92" w:rsidR="008410D7" w:rsidRPr="006F5E05" w:rsidRDefault="008410D7" w:rsidP="00314738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</w:tr>
      <w:tr w:rsidR="008410D7" w:rsidRPr="006F5E05" w14:paraId="52015D8D" w14:textId="2A1182D7" w:rsidTr="00681813">
        <w:tc>
          <w:tcPr>
            <w:tcW w:w="346" w:type="pct"/>
            <w:vMerge/>
            <w:vAlign w:val="center"/>
          </w:tcPr>
          <w:p w14:paraId="06CEFE22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DF8119A" w14:textId="373E20E1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53" w:type="pct"/>
          </w:tcPr>
          <w:p w14:paraId="40C8241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91CD2A7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CA4422" w14:textId="6318D120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7A4A2AC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D53F47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65D1308F" w14:textId="1BE98A72" w:rsidTr="00681813">
        <w:tc>
          <w:tcPr>
            <w:tcW w:w="346" w:type="pct"/>
            <w:vMerge/>
            <w:vAlign w:val="center"/>
          </w:tcPr>
          <w:p w14:paraId="196EC57D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99B0907" w14:textId="09D6A85D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53" w:type="pct"/>
          </w:tcPr>
          <w:p w14:paraId="5BB6295C" w14:textId="4A1B959C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65D83C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94CBC5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35A2F30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970F06F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3B20923E" w14:textId="77777777" w:rsidTr="00681813">
        <w:tc>
          <w:tcPr>
            <w:tcW w:w="346" w:type="pct"/>
            <w:vMerge/>
            <w:vAlign w:val="center"/>
          </w:tcPr>
          <w:p w14:paraId="2A5247F9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19FE0D8" w14:textId="2A77B07D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53" w:type="pct"/>
          </w:tcPr>
          <w:p w14:paraId="5D817996" w14:textId="1F476B79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B225565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32DEBA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D977A02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730830F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7E8B74C2" w14:textId="77777777" w:rsidTr="00681813">
        <w:tc>
          <w:tcPr>
            <w:tcW w:w="346" w:type="pct"/>
            <w:vMerge/>
            <w:vAlign w:val="center"/>
          </w:tcPr>
          <w:p w14:paraId="19012B01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CDB8AE5" w14:textId="2D1F47B2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53" w:type="pct"/>
          </w:tcPr>
          <w:p w14:paraId="6D6C629B" w14:textId="0188185A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20FD854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4EB10D0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F0F6F9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F3F6827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545DA56E" w14:textId="77777777" w:rsidTr="00681813">
        <w:tc>
          <w:tcPr>
            <w:tcW w:w="346" w:type="pct"/>
            <w:vMerge/>
            <w:vAlign w:val="center"/>
          </w:tcPr>
          <w:p w14:paraId="488E1E09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F230E2C" w14:textId="52F06BCF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查詢資訊資產</w:t>
            </w:r>
            <w:r w:rsidR="004B4913" w:rsidRPr="006F5E05">
              <w:rPr>
                <w:rFonts w:eastAsia="標楷體" w:hint="eastAsia"/>
                <w:szCs w:val="22"/>
              </w:rPr>
              <w:t>作業</w:t>
            </w:r>
          </w:p>
        </w:tc>
        <w:tc>
          <w:tcPr>
            <w:tcW w:w="653" w:type="pct"/>
          </w:tcPr>
          <w:p w14:paraId="4EE36BBA" w14:textId="5D1AEB3E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5A88BD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E08DB8B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4DB3EB0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009B97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4AEB9579" w14:textId="77777777" w:rsidTr="00681813">
        <w:tc>
          <w:tcPr>
            <w:tcW w:w="346" w:type="pct"/>
            <w:vMerge/>
            <w:vAlign w:val="center"/>
          </w:tcPr>
          <w:p w14:paraId="61AAC28B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EF6276F" w14:textId="26CE49C2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資產盤點</w:t>
            </w:r>
            <w:r w:rsidR="004B4913" w:rsidRPr="006F5E05">
              <w:rPr>
                <w:rFonts w:eastAsia="標楷體" w:hint="eastAsia"/>
                <w:szCs w:val="22"/>
              </w:rPr>
              <w:t>作業</w:t>
            </w:r>
          </w:p>
        </w:tc>
        <w:tc>
          <w:tcPr>
            <w:tcW w:w="653" w:type="pct"/>
          </w:tcPr>
          <w:p w14:paraId="7453BE77" w14:textId="6CBF8C5A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BBEBFDC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FD332A9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44B722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D665C31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44F5239F" w14:textId="2CC4B4EE" w:rsidTr="00681813">
        <w:tc>
          <w:tcPr>
            <w:tcW w:w="346" w:type="pct"/>
            <w:vMerge/>
            <w:vAlign w:val="center"/>
          </w:tcPr>
          <w:p w14:paraId="2540BBFC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F788AD0" w14:textId="4A47FB87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53" w:type="pct"/>
          </w:tcPr>
          <w:p w14:paraId="0E72265B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C362DE6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8BBD46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CE915C5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15DE9CD" w14:textId="0B785468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</w:tr>
      <w:tr w:rsidR="008410D7" w:rsidRPr="006F5E05" w14:paraId="3B39343C" w14:textId="77777777" w:rsidTr="00681813">
        <w:tc>
          <w:tcPr>
            <w:tcW w:w="346" w:type="pct"/>
            <w:vMerge/>
            <w:vAlign w:val="center"/>
          </w:tcPr>
          <w:p w14:paraId="11B744E3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EDA7468" w14:textId="4655228B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風險評鑑</w:t>
            </w:r>
            <w:r w:rsidRPr="006F5E05">
              <w:rPr>
                <w:rFonts w:eastAsia="標楷體" w:hint="eastAsia"/>
                <w:szCs w:val="22"/>
              </w:rPr>
              <w:t>AI</w:t>
            </w:r>
            <w:r w:rsidRPr="006F5E05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53" w:type="pct"/>
          </w:tcPr>
          <w:p w14:paraId="5DB09F9B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BE7F7BD" w14:textId="224AC910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D180638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DB37626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8C8678B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4A677B1B" w14:textId="77777777" w:rsidTr="00681813">
        <w:tc>
          <w:tcPr>
            <w:tcW w:w="346" w:type="pct"/>
            <w:vMerge/>
            <w:vAlign w:val="center"/>
          </w:tcPr>
          <w:p w14:paraId="72D6ED0E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A51301E" w14:textId="405F5D24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53" w:type="pct"/>
          </w:tcPr>
          <w:p w14:paraId="57AFC4B1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D199352" w14:textId="2A1035E4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9355C2D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1DE457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8CDCE1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4EAE4DCA" w14:textId="77777777" w:rsidTr="00681813">
        <w:tc>
          <w:tcPr>
            <w:tcW w:w="346" w:type="pct"/>
            <w:vMerge/>
            <w:vAlign w:val="center"/>
          </w:tcPr>
          <w:p w14:paraId="675D050F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6980017" w14:textId="4425EB4C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53" w:type="pct"/>
          </w:tcPr>
          <w:p w14:paraId="404864EC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54813C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EEA9EC" w14:textId="4AF045D1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6F99561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FE4917E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6F5E05" w14:paraId="4FD2FE43" w14:textId="77777777" w:rsidTr="00681813">
        <w:tc>
          <w:tcPr>
            <w:tcW w:w="346" w:type="pct"/>
            <w:vMerge/>
            <w:vAlign w:val="center"/>
          </w:tcPr>
          <w:p w14:paraId="2D88F439" w14:textId="77777777" w:rsidR="008410D7" w:rsidRPr="006F5E05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A0DF210" w14:textId="0CC7E45A" w:rsidR="008410D7" w:rsidRPr="006F5E05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53" w:type="pct"/>
          </w:tcPr>
          <w:p w14:paraId="040C5B55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91887BF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D1C893E" w14:textId="7EB34288" w:rsidR="008410D7" w:rsidRPr="006F5E05" w:rsidRDefault="00681813" w:rsidP="008410D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ACA0E13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8AE72A" w14:textId="77777777" w:rsidR="008410D7" w:rsidRPr="006F5E05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430587F3" w14:textId="5ADF210F" w:rsidTr="00681813">
        <w:tc>
          <w:tcPr>
            <w:tcW w:w="346" w:type="pct"/>
            <w:vMerge w:val="restart"/>
            <w:vAlign w:val="center"/>
          </w:tcPr>
          <w:p w14:paraId="0B646AC0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88" w:type="pct"/>
          </w:tcPr>
          <w:p w14:paraId="265FEF04" w14:textId="5E2239A7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53" w:type="pct"/>
          </w:tcPr>
          <w:p w14:paraId="496126D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F1B333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8962AF" w14:textId="3E0C52EB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E9B9DE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D04102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3A1FFA1C" w14:textId="77777777" w:rsidTr="00681813">
        <w:tc>
          <w:tcPr>
            <w:tcW w:w="346" w:type="pct"/>
            <w:vMerge/>
            <w:vAlign w:val="center"/>
          </w:tcPr>
          <w:p w14:paraId="29613DC7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28BD5E2" w14:textId="524FB8E6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</w:rPr>
            </w:pPr>
            <w:r w:rsidRPr="006F5E05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53" w:type="pct"/>
          </w:tcPr>
          <w:p w14:paraId="199909B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F17217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6C174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EC66726" w14:textId="79D5D06B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C6FDA8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250073F1" w14:textId="5FEC3128" w:rsidTr="00681813">
        <w:tc>
          <w:tcPr>
            <w:tcW w:w="346" w:type="pct"/>
            <w:vMerge/>
            <w:vAlign w:val="center"/>
          </w:tcPr>
          <w:p w14:paraId="463D57BC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A5B94B3" w14:textId="45996FAA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53" w:type="pct"/>
          </w:tcPr>
          <w:p w14:paraId="666462D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313E81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037B79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8C4A05" w14:textId="1AA98AEA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326C3F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654063F9" w14:textId="77777777" w:rsidTr="00681813">
        <w:tc>
          <w:tcPr>
            <w:tcW w:w="346" w:type="pct"/>
            <w:vMerge/>
            <w:vAlign w:val="center"/>
          </w:tcPr>
          <w:p w14:paraId="4791461E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B3BB8CD" w14:textId="656871C7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53" w:type="pct"/>
          </w:tcPr>
          <w:p w14:paraId="2D2D6A63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257309B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5F07F9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65B1F5E" w14:textId="7542F82A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0CF2161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172FB050" w14:textId="77777777" w:rsidTr="00681813">
        <w:tc>
          <w:tcPr>
            <w:tcW w:w="346" w:type="pct"/>
            <w:vMerge/>
            <w:vAlign w:val="center"/>
          </w:tcPr>
          <w:p w14:paraId="21F1B600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0DFEA5A" w14:textId="5CD50D7D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53" w:type="pct"/>
          </w:tcPr>
          <w:p w14:paraId="392E5C0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28E6B5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CB9A64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92DB7CF" w14:textId="25375633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59F13FF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41BD7D14" w14:textId="77777777" w:rsidTr="00681813">
        <w:tc>
          <w:tcPr>
            <w:tcW w:w="346" w:type="pct"/>
            <w:vMerge/>
            <w:vAlign w:val="center"/>
          </w:tcPr>
          <w:p w14:paraId="32ADB954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DABA4E8" w14:textId="16F3ECC0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資產盤點</w:t>
            </w:r>
            <w:r w:rsidR="004B4913" w:rsidRPr="006F5E05">
              <w:rPr>
                <w:rFonts w:eastAsia="標楷體" w:hint="eastAsia"/>
                <w:szCs w:val="22"/>
              </w:rPr>
              <w:t>作業</w:t>
            </w:r>
          </w:p>
        </w:tc>
        <w:tc>
          <w:tcPr>
            <w:tcW w:w="653" w:type="pct"/>
          </w:tcPr>
          <w:p w14:paraId="4CE2268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AEC14FB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DEDAD29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218DEC7" w14:textId="56F2AE94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F274CE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066F75E8" w14:textId="77777777" w:rsidTr="00681813">
        <w:tc>
          <w:tcPr>
            <w:tcW w:w="346" w:type="pct"/>
            <w:vMerge/>
            <w:vAlign w:val="center"/>
          </w:tcPr>
          <w:p w14:paraId="6D012BAA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0F51031" w14:textId="47AFBADA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53" w:type="pct"/>
          </w:tcPr>
          <w:p w14:paraId="347B165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141E8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BE5147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E4EDBD8" w14:textId="37204B9E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254B34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4BA3FE14" w14:textId="77777777" w:rsidTr="00681813">
        <w:tc>
          <w:tcPr>
            <w:tcW w:w="346" w:type="pct"/>
            <w:vMerge/>
            <w:vAlign w:val="center"/>
          </w:tcPr>
          <w:p w14:paraId="25ECC3C8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71FA5D4" w14:textId="06759365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風險評鑑</w:t>
            </w:r>
            <w:r w:rsidRPr="006F5E05">
              <w:rPr>
                <w:rFonts w:eastAsia="標楷體" w:hint="eastAsia"/>
                <w:szCs w:val="22"/>
              </w:rPr>
              <w:t>AI</w:t>
            </w:r>
            <w:r w:rsidRPr="006F5E05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53" w:type="pct"/>
          </w:tcPr>
          <w:p w14:paraId="6429652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31A1FF3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48692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0F68F4D" w14:textId="6D01BCCB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DE4552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43F1C65A" w14:textId="77777777" w:rsidTr="00681813">
        <w:tc>
          <w:tcPr>
            <w:tcW w:w="346" w:type="pct"/>
            <w:vMerge/>
            <w:vAlign w:val="center"/>
          </w:tcPr>
          <w:p w14:paraId="41BDC21C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7CC820B" w14:textId="23B721B1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53" w:type="pct"/>
          </w:tcPr>
          <w:p w14:paraId="6BA5999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B03100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F8A96E9" w14:textId="76B4B420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2CC559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3FC5FB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62F667AF" w14:textId="77777777" w:rsidTr="00681813">
        <w:tc>
          <w:tcPr>
            <w:tcW w:w="346" w:type="pct"/>
            <w:vMerge/>
            <w:vAlign w:val="center"/>
          </w:tcPr>
          <w:p w14:paraId="1EADE92B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0D6D351" w14:textId="290EB612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53" w:type="pct"/>
          </w:tcPr>
          <w:p w14:paraId="1C7582D9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329900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C883F07" w14:textId="0D6F1D8C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1E6D67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FBF8FA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11D4971C" w14:textId="0137CA6C" w:rsidTr="00681813">
        <w:tc>
          <w:tcPr>
            <w:tcW w:w="346" w:type="pct"/>
            <w:vMerge/>
            <w:vAlign w:val="center"/>
          </w:tcPr>
          <w:p w14:paraId="1D6C9B07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A84110A" w14:textId="1C4F9825" w:rsidR="00681813" w:rsidRPr="006F5E05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53" w:type="pct"/>
          </w:tcPr>
          <w:p w14:paraId="678EA0F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5C333D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CA8E42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6464BB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5D4ADB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52508297" w14:textId="47F5B368" w:rsidTr="00681813">
        <w:tc>
          <w:tcPr>
            <w:tcW w:w="346" w:type="pct"/>
            <w:vMerge w:val="restart"/>
            <w:vAlign w:val="center"/>
          </w:tcPr>
          <w:p w14:paraId="2208CE43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88" w:type="pct"/>
          </w:tcPr>
          <w:p w14:paraId="46DDAED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UI/</w:t>
            </w:r>
            <w:r w:rsidRPr="006F5E05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53" w:type="pct"/>
          </w:tcPr>
          <w:p w14:paraId="418A3BE9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F293B80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BDC7FE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522C79B" w14:textId="1B633888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7F089A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4E1FC4C2" w14:textId="21DDA296" w:rsidTr="00681813">
        <w:tc>
          <w:tcPr>
            <w:tcW w:w="346" w:type="pct"/>
            <w:vMerge/>
            <w:vAlign w:val="center"/>
          </w:tcPr>
          <w:p w14:paraId="75AEA94D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8A1F5F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W</w:t>
            </w:r>
            <w:r w:rsidRPr="006F5E05">
              <w:rPr>
                <w:rFonts w:eastAsia="標楷體"/>
                <w:szCs w:val="22"/>
              </w:rPr>
              <w:t>eb/APP</w:t>
            </w:r>
            <w:r w:rsidRPr="006F5E05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53" w:type="pct"/>
          </w:tcPr>
          <w:p w14:paraId="0866F76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2DF3F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F665B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9A8DC7F" w14:textId="487C67A3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EB322F1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09942360" w14:textId="49505835" w:rsidTr="00681813">
        <w:tc>
          <w:tcPr>
            <w:tcW w:w="346" w:type="pct"/>
            <w:vMerge/>
            <w:vAlign w:val="center"/>
          </w:tcPr>
          <w:p w14:paraId="33CC3166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B8FF79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53" w:type="pct"/>
          </w:tcPr>
          <w:p w14:paraId="1D1B088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123936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DB17F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32F2A9" w14:textId="67A0B4D3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54CF3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16C5A747" w14:textId="129EEC71" w:rsidTr="00681813">
        <w:tc>
          <w:tcPr>
            <w:tcW w:w="346" w:type="pct"/>
            <w:vMerge/>
            <w:vAlign w:val="center"/>
          </w:tcPr>
          <w:p w14:paraId="131DD585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A95194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L</w:t>
            </w:r>
            <w:r w:rsidRPr="006F5E05">
              <w:rPr>
                <w:rFonts w:eastAsia="標楷體"/>
                <w:szCs w:val="22"/>
              </w:rPr>
              <w:t>ogo</w:t>
            </w:r>
            <w:r w:rsidRPr="006F5E05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53" w:type="pct"/>
          </w:tcPr>
          <w:p w14:paraId="44F7509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EDCB49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099E23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00479E9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5E17501" w14:textId="1B45EFFA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</w:tr>
      <w:tr w:rsidR="00681813" w:rsidRPr="006F5E05" w14:paraId="1684846B" w14:textId="65528BEA" w:rsidTr="00681813">
        <w:tc>
          <w:tcPr>
            <w:tcW w:w="346" w:type="pct"/>
            <w:vMerge/>
            <w:vAlign w:val="center"/>
          </w:tcPr>
          <w:p w14:paraId="37AF1B25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3B137C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53" w:type="pct"/>
          </w:tcPr>
          <w:p w14:paraId="50B699C0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835324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D63A8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4907FD2" w14:textId="6513FDD2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CE873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22699C5A" w14:textId="659CA452" w:rsidTr="00681813">
        <w:tc>
          <w:tcPr>
            <w:tcW w:w="346" w:type="pct"/>
            <w:vMerge w:val="restart"/>
            <w:vAlign w:val="center"/>
          </w:tcPr>
          <w:p w14:paraId="4412A7D7" w14:textId="77777777" w:rsidR="00681813" w:rsidRPr="006F5E05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88" w:type="pct"/>
          </w:tcPr>
          <w:p w14:paraId="1ABDCEE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53" w:type="pct"/>
          </w:tcPr>
          <w:p w14:paraId="7EB8428B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DDDD6A3" w14:textId="4AFD3D60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2802D11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A4DB6C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558D081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2E97680D" w14:textId="7B43C238" w:rsidTr="00681813">
        <w:tc>
          <w:tcPr>
            <w:tcW w:w="346" w:type="pct"/>
            <w:vMerge/>
            <w:textDirection w:val="tbRlV"/>
            <w:vAlign w:val="center"/>
          </w:tcPr>
          <w:p w14:paraId="489FFB0B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C6EA060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1</w:t>
            </w:r>
            <w:r w:rsidRPr="006F5E05">
              <w:rPr>
                <w:rFonts w:eastAsia="標楷體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53" w:type="pct"/>
          </w:tcPr>
          <w:p w14:paraId="7B0B525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63FBF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2C75EA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86C74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7EEAFB" w14:textId="70286EC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</w:tr>
      <w:tr w:rsidR="00681813" w:rsidRPr="006F5E05" w14:paraId="0EA655D3" w14:textId="2D099D24" w:rsidTr="00681813">
        <w:tc>
          <w:tcPr>
            <w:tcW w:w="346" w:type="pct"/>
            <w:vMerge/>
            <w:textDirection w:val="tbRlV"/>
            <w:vAlign w:val="center"/>
          </w:tcPr>
          <w:p w14:paraId="017F873B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473810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2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營運</w:t>
            </w:r>
            <w:r w:rsidRPr="006F5E05">
              <w:rPr>
                <w:rFonts w:eastAsia="標楷體"/>
                <w:szCs w:val="22"/>
              </w:rPr>
              <w:t>計畫</w:t>
            </w:r>
          </w:p>
        </w:tc>
        <w:tc>
          <w:tcPr>
            <w:tcW w:w="653" w:type="pct"/>
          </w:tcPr>
          <w:p w14:paraId="2E28E16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5BE9D2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E2604BA" w14:textId="5A2EBF81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390374D" w14:textId="4E75916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4DE2E9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5BC57FBC" w14:textId="3AAE3FC1" w:rsidTr="00681813">
        <w:tc>
          <w:tcPr>
            <w:tcW w:w="346" w:type="pct"/>
            <w:vMerge/>
            <w:textDirection w:val="tbRlV"/>
            <w:vAlign w:val="center"/>
          </w:tcPr>
          <w:p w14:paraId="1E3732C1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6A2EB4F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3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53" w:type="pct"/>
          </w:tcPr>
          <w:p w14:paraId="7329FD5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CE8723B" w14:textId="0F57F895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C731ED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77417E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9D0B45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005BE687" w14:textId="66A356A7" w:rsidTr="00681813">
        <w:tc>
          <w:tcPr>
            <w:tcW w:w="346" w:type="pct"/>
            <w:vMerge/>
            <w:textDirection w:val="tbRlV"/>
            <w:vAlign w:val="center"/>
          </w:tcPr>
          <w:p w14:paraId="42C23D71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0BBF25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4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53" w:type="pct"/>
          </w:tcPr>
          <w:p w14:paraId="354CC8B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DBD483B" w14:textId="3CE82FA4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188F645" w14:textId="3278734E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E5C920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34037D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7D5E7EA1" w14:textId="71AAC72F" w:rsidTr="00681813">
        <w:tc>
          <w:tcPr>
            <w:tcW w:w="346" w:type="pct"/>
            <w:vMerge/>
            <w:textDirection w:val="tbRlV"/>
            <w:vAlign w:val="center"/>
          </w:tcPr>
          <w:p w14:paraId="60A76870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15E6EA7" w14:textId="36E289D2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5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53" w:type="pct"/>
          </w:tcPr>
          <w:p w14:paraId="6EC7B5F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E9D830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B86E65" w14:textId="51EC512D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D700436" w14:textId="71F2FD04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3FA849FD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038B944E" w14:textId="362B48C0" w:rsidTr="00681813">
        <w:tc>
          <w:tcPr>
            <w:tcW w:w="346" w:type="pct"/>
            <w:vMerge/>
            <w:textDirection w:val="tbRlV"/>
            <w:vAlign w:val="center"/>
          </w:tcPr>
          <w:p w14:paraId="2D2CDFCC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D9271F2" w14:textId="4C330CA2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6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設計模型</w:t>
            </w:r>
          </w:p>
        </w:tc>
        <w:tc>
          <w:tcPr>
            <w:tcW w:w="653" w:type="pct"/>
          </w:tcPr>
          <w:p w14:paraId="662A2CC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049C4A" w14:textId="11E18236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AECC674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8864ED8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592BF6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6F5E05" w14:paraId="66F9AEA0" w14:textId="59C66B9F" w:rsidTr="00681813">
        <w:tc>
          <w:tcPr>
            <w:tcW w:w="346" w:type="pct"/>
            <w:vMerge/>
            <w:textDirection w:val="tbRlV"/>
            <w:vAlign w:val="center"/>
          </w:tcPr>
          <w:p w14:paraId="1CC53407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469B327" w14:textId="133CFBA8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7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實作模型</w:t>
            </w:r>
          </w:p>
        </w:tc>
        <w:tc>
          <w:tcPr>
            <w:tcW w:w="653" w:type="pct"/>
          </w:tcPr>
          <w:p w14:paraId="760ACB5D" w14:textId="134CF98F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72893B7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B7A0BC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9E0A30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C1BA75A" w14:textId="0B0E8F4F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</w:tr>
      <w:tr w:rsidR="00681813" w:rsidRPr="006F5E05" w14:paraId="29171654" w14:textId="3BEFF373" w:rsidTr="00681813">
        <w:tc>
          <w:tcPr>
            <w:tcW w:w="346" w:type="pct"/>
            <w:vMerge/>
            <w:textDirection w:val="tbRlV"/>
            <w:vAlign w:val="center"/>
          </w:tcPr>
          <w:p w14:paraId="13AD0C24" w14:textId="77777777" w:rsidR="00681813" w:rsidRPr="006F5E05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0B776A6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8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53" w:type="pct"/>
          </w:tcPr>
          <w:p w14:paraId="494FB9A3" w14:textId="489C918E" w:rsidR="00681813" w:rsidRPr="006F5E05" w:rsidRDefault="00681813" w:rsidP="00681813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2917B75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239F7CA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E3FABE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5B4EC0" w14:textId="77777777" w:rsidR="00681813" w:rsidRPr="006F5E05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64C97" w:rsidRPr="006F5E05" w14:paraId="4708ECEA" w14:textId="6CE922FE" w:rsidTr="00681813">
        <w:tc>
          <w:tcPr>
            <w:tcW w:w="346" w:type="pct"/>
            <w:vMerge/>
            <w:textDirection w:val="tbRlV"/>
            <w:vAlign w:val="center"/>
          </w:tcPr>
          <w:p w14:paraId="75C05D0B" w14:textId="77777777" w:rsidR="00664C97" w:rsidRPr="006F5E05" w:rsidRDefault="00664C97" w:rsidP="00664C9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FBE689A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9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53" w:type="pct"/>
          </w:tcPr>
          <w:p w14:paraId="76BFD4A7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84DFC7C" w14:textId="741EDC93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2DBF797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BB62DD3" w14:textId="2BF9D303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6F0653B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</w:tr>
      <w:tr w:rsidR="00664C97" w:rsidRPr="006F5E05" w14:paraId="1ECD38C1" w14:textId="0F686520" w:rsidTr="00681813">
        <w:tc>
          <w:tcPr>
            <w:tcW w:w="346" w:type="pct"/>
            <w:vMerge/>
            <w:textDirection w:val="tbRlV"/>
            <w:vAlign w:val="center"/>
          </w:tcPr>
          <w:p w14:paraId="3C75B130" w14:textId="77777777" w:rsidR="00664C97" w:rsidRPr="006F5E05" w:rsidRDefault="00664C97" w:rsidP="00664C9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A1B52A9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10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53" w:type="pct"/>
          </w:tcPr>
          <w:p w14:paraId="553ED72A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6D141D1" w14:textId="5F00DDF3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4D6EDC9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46CD8FD" w14:textId="4D68DB59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32FC2430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</w:tr>
      <w:tr w:rsidR="00664C97" w:rsidRPr="006F5E05" w14:paraId="1F35C788" w14:textId="0E051BAF" w:rsidTr="00681813">
        <w:tc>
          <w:tcPr>
            <w:tcW w:w="346" w:type="pct"/>
            <w:vMerge/>
            <w:textDirection w:val="tbRlV"/>
            <w:vAlign w:val="center"/>
          </w:tcPr>
          <w:p w14:paraId="42070B98" w14:textId="77777777" w:rsidR="00664C97" w:rsidRPr="006F5E05" w:rsidRDefault="00664C97" w:rsidP="00664C9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354AB00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11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53" w:type="pct"/>
          </w:tcPr>
          <w:p w14:paraId="0230DE3E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7CAAFB1" w14:textId="3F4F9881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5C2D180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DEBEED2" w14:textId="48B9D794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7503BEAB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</w:tr>
      <w:tr w:rsidR="00664C97" w:rsidRPr="006F5E05" w14:paraId="09BF371A" w14:textId="2BB6ABDF" w:rsidTr="00681813">
        <w:tc>
          <w:tcPr>
            <w:tcW w:w="346" w:type="pct"/>
            <w:vMerge/>
            <w:textDirection w:val="tbRlV"/>
            <w:vAlign w:val="center"/>
          </w:tcPr>
          <w:p w14:paraId="6D346CB1" w14:textId="77777777" w:rsidR="00664C97" w:rsidRPr="006F5E05" w:rsidRDefault="00664C97" w:rsidP="00664C9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F3ABCA9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第</w:t>
            </w:r>
            <w:r w:rsidRPr="006F5E05">
              <w:rPr>
                <w:rFonts w:eastAsia="標楷體" w:hint="eastAsia"/>
                <w:szCs w:val="22"/>
              </w:rPr>
              <w:t>12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Pr="006F5E05">
              <w:rPr>
                <w:rFonts w:eastAsia="標楷體" w:hint="eastAsia"/>
                <w:szCs w:val="22"/>
              </w:rPr>
              <w:t xml:space="preserve"> </w:t>
            </w:r>
            <w:r w:rsidRPr="006F5E05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53" w:type="pct"/>
          </w:tcPr>
          <w:p w14:paraId="5B646AB2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65E1D8F" w14:textId="6B9A75E9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53A0CA32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A79B26F" w14:textId="5A3C27A4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19EC4655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</w:tr>
      <w:tr w:rsidR="00664C97" w:rsidRPr="006F5E05" w14:paraId="363BED79" w14:textId="1852E6D3" w:rsidTr="00681813">
        <w:trPr>
          <w:trHeight w:val="356"/>
        </w:trPr>
        <w:tc>
          <w:tcPr>
            <w:tcW w:w="346" w:type="pct"/>
            <w:vAlign w:val="center"/>
          </w:tcPr>
          <w:p w14:paraId="07B18DB5" w14:textId="77777777" w:rsidR="00664C97" w:rsidRPr="006F5E05" w:rsidRDefault="00664C97" w:rsidP="00664C97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88" w:type="pct"/>
            <w:vAlign w:val="center"/>
          </w:tcPr>
          <w:p w14:paraId="41960124" w14:textId="77777777" w:rsidR="00664C97" w:rsidRPr="006F5E05" w:rsidRDefault="00664C97" w:rsidP="00664C97">
            <w:p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53" w:type="pct"/>
          </w:tcPr>
          <w:p w14:paraId="32B6983F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1FB7E62" w14:textId="610B90FD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82C32BE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2A38541" w14:textId="1FAA5ED0" w:rsidR="00664C97" w:rsidRPr="006F5E05" w:rsidRDefault="00664C97" w:rsidP="00664C97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F6DEC1E" w14:textId="77777777" w:rsidR="00664C97" w:rsidRPr="006F5E05" w:rsidRDefault="00664C97" w:rsidP="00664C97">
            <w:pPr>
              <w:rPr>
                <w:rFonts w:eastAsia="標楷體"/>
                <w:szCs w:val="22"/>
              </w:rPr>
            </w:pPr>
          </w:p>
        </w:tc>
      </w:tr>
    </w:tbl>
    <w:p w14:paraId="1BF65D98" w14:textId="77777777" w:rsidR="00CB4B9E" w:rsidRPr="006F5E05" w:rsidRDefault="00CB4B9E" w:rsidP="00DC720D">
      <w:pPr>
        <w:rPr>
          <w:rFonts w:eastAsia="標楷體" w:cs="標楷體"/>
        </w:rPr>
      </w:pPr>
    </w:p>
    <w:p w14:paraId="353446E0" w14:textId="318FD29F" w:rsidR="00CB4B9E" w:rsidRPr="006F5E05" w:rsidRDefault="00AA609B" w:rsidP="00AA609B">
      <w:pPr>
        <w:widowControl/>
        <w:spacing w:after="160" w:line="278" w:lineRule="auto"/>
        <w:rPr>
          <w:rFonts w:eastAsia="標楷體" w:cs="標楷體"/>
        </w:rPr>
      </w:pPr>
      <w:r w:rsidRPr="006F5E05">
        <w:rPr>
          <w:rFonts w:eastAsia="標楷體" w:cs="標楷體"/>
        </w:rPr>
        <w:br w:type="page"/>
      </w:r>
    </w:p>
    <w:p w14:paraId="4C79A1B5" w14:textId="4DB01699" w:rsidR="00CB4B9E" w:rsidRPr="006F5E05" w:rsidRDefault="00CB4B9E" w:rsidP="07D1DE3B">
      <w:pPr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表</w:t>
      </w:r>
      <w:r w:rsidRPr="006F5E05">
        <w:rPr>
          <w:rFonts w:eastAsia="標楷體" w:cs="標楷體"/>
          <w:sz w:val="28"/>
          <w:szCs w:val="28"/>
        </w:rPr>
        <w:t xml:space="preserve">4-2-2 </w:t>
      </w:r>
      <w:r w:rsidRPr="006F5E05">
        <w:rPr>
          <w:rFonts w:eastAsia="標楷體" w:cs="標楷體"/>
          <w:sz w:val="28"/>
          <w:szCs w:val="28"/>
        </w:rPr>
        <w:t>專題成果工作內容與貢獻度表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CB4B9E" w:rsidRPr="006F5E05" w14:paraId="19BF2515" w14:textId="77777777" w:rsidTr="00323D5F">
        <w:tc>
          <w:tcPr>
            <w:tcW w:w="392" w:type="pct"/>
            <w:shd w:val="clear" w:color="auto" w:fill="E8E8E8" w:themeFill="background2"/>
            <w:vAlign w:val="center"/>
          </w:tcPr>
          <w:p w14:paraId="6D15184D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clear" w:color="auto" w:fill="E8E8E8" w:themeFill="background2"/>
            <w:vAlign w:val="center"/>
          </w:tcPr>
          <w:p w14:paraId="5D523D4E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clear" w:color="auto" w:fill="E8E8E8" w:themeFill="background2"/>
            <w:vAlign w:val="center"/>
          </w:tcPr>
          <w:p w14:paraId="3706B294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工作內容</w:t>
            </w:r>
            <w:r w:rsidRPr="006F5E05">
              <w:rPr>
                <w:rFonts w:eastAsia="標楷體" w:hint="eastAsia"/>
                <w:szCs w:val="22"/>
              </w:rPr>
              <w:t>&lt;</w:t>
            </w:r>
            <w:r w:rsidRPr="006F5E05">
              <w:rPr>
                <w:rFonts w:eastAsia="標楷體" w:hint="eastAsia"/>
                <w:szCs w:val="22"/>
              </w:rPr>
              <w:t>各限</w:t>
            </w:r>
            <w:r w:rsidRPr="006F5E05">
              <w:rPr>
                <w:rFonts w:eastAsia="標楷體" w:hint="eastAsia"/>
                <w:szCs w:val="22"/>
              </w:rPr>
              <w:t>100</w:t>
            </w:r>
            <w:r w:rsidRPr="006F5E05">
              <w:rPr>
                <w:rFonts w:eastAsia="標楷體" w:hint="eastAsia"/>
                <w:szCs w:val="22"/>
              </w:rPr>
              <w:t>字以內</w:t>
            </w:r>
            <w:r w:rsidRPr="006F5E05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clear" w:color="auto" w:fill="E8E8E8" w:themeFill="background2"/>
            <w:vAlign w:val="center"/>
          </w:tcPr>
          <w:p w14:paraId="16FD980F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貢獻度</w:t>
            </w:r>
          </w:p>
        </w:tc>
      </w:tr>
      <w:tr w:rsidR="00CB4B9E" w:rsidRPr="006F5E05" w14:paraId="1E93B73F" w14:textId="77777777" w:rsidTr="00CB4B9E">
        <w:tc>
          <w:tcPr>
            <w:tcW w:w="392" w:type="pct"/>
            <w:vAlign w:val="center"/>
          </w:tcPr>
          <w:p w14:paraId="54FE61DB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</w:tcPr>
          <w:p w14:paraId="3DFCF67C" w14:textId="77777777" w:rsidR="00CB4B9E" w:rsidRPr="006F5E05" w:rsidRDefault="00CB4B9E" w:rsidP="008466FD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組長</w:t>
            </w:r>
            <w:r w:rsidRPr="006F5E05">
              <w:rPr>
                <w:rFonts w:eastAsia="標楷體" w:hint="eastAsia"/>
                <w:szCs w:val="22"/>
              </w:rPr>
              <w:t>11436017</w:t>
            </w:r>
          </w:p>
          <w:p w14:paraId="2C88CA6A" w14:textId="77777777" w:rsidR="00CB4B9E" w:rsidRPr="006F5E05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6F5E05">
              <w:rPr>
                <w:rFonts w:eastAsia="標楷體" w:hint="eastAsia"/>
                <w:szCs w:val="22"/>
              </w:rPr>
              <w:t>顏珮倪</w:t>
            </w:r>
          </w:p>
        </w:tc>
        <w:tc>
          <w:tcPr>
            <w:tcW w:w="3334" w:type="pct"/>
            <w:vAlign w:val="center"/>
          </w:tcPr>
          <w:p w14:paraId="16CA1668" w14:textId="77777777" w:rsidR="00CB4B9E" w:rsidRPr="006F5E05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前端：登入作業、帳號與權限管理作業、備份系統資料作業</w:t>
            </w:r>
          </w:p>
          <w:p w14:paraId="61CA5BB6" w14:textId="77777777" w:rsidR="00CB4B9E" w:rsidRPr="006F5E05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後端：登入作業、帳號與權限管理作業、備份系統資料作業</w:t>
            </w:r>
          </w:p>
          <w:p w14:paraId="2700CEB5" w14:textId="77777777" w:rsidR="00CB4B9E" w:rsidRPr="006F5E05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文件：第</w:t>
            </w:r>
            <w:r w:rsidRPr="006F5E05">
              <w:rPr>
                <w:rFonts w:eastAsia="標楷體" w:hint="eastAsia"/>
                <w:szCs w:val="22"/>
              </w:rPr>
              <w:t>4</w:t>
            </w:r>
            <w:r w:rsidRPr="006F5E05">
              <w:rPr>
                <w:rFonts w:eastAsia="標楷體" w:hint="eastAsia"/>
                <w:szCs w:val="22"/>
              </w:rPr>
              <w:t>章、</w:t>
            </w:r>
            <w:r w:rsidRPr="006F5E05">
              <w:rPr>
                <w:rFonts w:eastAsia="標楷體" w:hint="eastAsia"/>
                <w:szCs w:val="22"/>
              </w:rPr>
              <w:t>5-1</w:t>
            </w:r>
            <w:r w:rsidRPr="006F5E05">
              <w:rPr>
                <w:rFonts w:eastAsia="標楷體" w:hint="eastAsia"/>
                <w:szCs w:val="22"/>
              </w:rPr>
              <w:t>、</w:t>
            </w:r>
            <w:r w:rsidRPr="006F5E05">
              <w:rPr>
                <w:rFonts w:eastAsia="標楷體" w:hint="eastAsia"/>
                <w:szCs w:val="22"/>
              </w:rPr>
              <w:t>5-2</w:t>
            </w:r>
          </w:p>
          <w:p w14:paraId="2B2D3D58" w14:textId="3AFCF645" w:rsidR="00120A27" w:rsidRPr="006F5E05" w:rsidRDefault="00120A27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競賽投稿</w:t>
            </w:r>
          </w:p>
        </w:tc>
        <w:tc>
          <w:tcPr>
            <w:tcW w:w="652" w:type="pct"/>
            <w:vAlign w:val="center"/>
          </w:tcPr>
          <w:p w14:paraId="019725D9" w14:textId="7E334AD8" w:rsidR="00CB4B9E" w:rsidRPr="006F5E05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  <w:u w:val="single"/>
              </w:rPr>
              <w:t>20</w:t>
            </w:r>
            <w:r w:rsidRPr="006F5E05">
              <w:rPr>
                <w:rFonts w:eastAsia="標楷體" w:hint="eastAsia"/>
                <w:szCs w:val="22"/>
              </w:rPr>
              <w:t>%</w:t>
            </w:r>
          </w:p>
        </w:tc>
      </w:tr>
      <w:tr w:rsidR="00CB4B9E" w:rsidRPr="006F5E05" w14:paraId="30F249EF" w14:textId="77777777" w:rsidTr="00CB4B9E">
        <w:tc>
          <w:tcPr>
            <w:tcW w:w="392" w:type="pct"/>
            <w:vAlign w:val="center"/>
          </w:tcPr>
          <w:p w14:paraId="23E9B552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</w:tcPr>
          <w:p w14:paraId="57DDCA11" w14:textId="77777777" w:rsidR="00CB4B9E" w:rsidRPr="006F5E05" w:rsidRDefault="00CB4B9E" w:rsidP="008466FD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組員</w:t>
            </w:r>
            <w:r w:rsidRPr="006F5E05">
              <w:rPr>
                <w:rFonts w:eastAsia="標楷體" w:hint="eastAsia"/>
                <w:szCs w:val="22"/>
              </w:rPr>
              <w:t>11436008</w:t>
            </w:r>
          </w:p>
          <w:p w14:paraId="729DC401" w14:textId="77777777" w:rsidR="00CB4B9E" w:rsidRPr="006F5E05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6F5E05">
              <w:rPr>
                <w:rFonts w:eastAsia="標楷體" w:hint="eastAsia"/>
                <w:szCs w:val="22"/>
              </w:rPr>
              <w:t>林紀媗</w:t>
            </w:r>
          </w:p>
        </w:tc>
        <w:tc>
          <w:tcPr>
            <w:tcW w:w="3334" w:type="pct"/>
            <w:vAlign w:val="center"/>
          </w:tcPr>
          <w:p w14:paraId="29754A02" w14:textId="77777777" w:rsidR="00CB4B9E" w:rsidRPr="006F5E05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資料庫建置</w:t>
            </w:r>
          </w:p>
          <w:p w14:paraId="13A4FB15" w14:textId="4ECDC83A" w:rsidR="00CB4B9E" w:rsidRPr="006F5E05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後端：新增資訊資產作業、刪除資訊資產作業、修改資訊資產作業、查詢資訊資產作業、資產盤點</w:t>
            </w:r>
            <w:r w:rsidR="004B4913" w:rsidRPr="006F5E05">
              <w:rPr>
                <w:rFonts w:eastAsia="標楷體" w:hint="eastAsia"/>
                <w:szCs w:val="22"/>
              </w:rPr>
              <w:t>作業</w:t>
            </w:r>
          </w:p>
          <w:p w14:paraId="3B410BA0" w14:textId="77777777" w:rsidR="00CB4B9E" w:rsidRPr="006F5E05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文件：</w:t>
            </w:r>
            <w:r w:rsidRPr="006F5E05">
              <w:rPr>
                <w:rFonts w:eastAsia="標楷體" w:hint="eastAsia"/>
                <w:szCs w:val="22"/>
              </w:rPr>
              <w:t>7-1</w:t>
            </w:r>
            <w:r w:rsidRPr="006F5E05">
              <w:rPr>
                <w:rFonts w:eastAsia="標楷體" w:hint="eastAsia"/>
                <w:szCs w:val="22"/>
              </w:rPr>
              <w:t>、</w:t>
            </w:r>
            <w:r w:rsidRPr="006F5E05">
              <w:rPr>
                <w:rFonts w:eastAsia="標楷體" w:hint="eastAsia"/>
                <w:szCs w:val="22"/>
              </w:rPr>
              <w:t>7-2</w:t>
            </w:r>
            <w:r w:rsidRPr="006F5E05">
              <w:rPr>
                <w:rFonts w:eastAsia="標楷體" w:hint="eastAsia"/>
                <w:szCs w:val="22"/>
              </w:rPr>
              <w:t>、第</w:t>
            </w:r>
            <w:r w:rsidRPr="006F5E05">
              <w:rPr>
                <w:rFonts w:eastAsia="標楷體" w:hint="eastAsia"/>
                <w:szCs w:val="22"/>
              </w:rPr>
              <w:t>8</w:t>
            </w:r>
            <w:r w:rsidRPr="006F5E05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4967DF67" w14:textId="59E6426A" w:rsidR="00CB4B9E" w:rsidRPr="006F5E05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  <w:u w:val="single"/>
              </w:rPr>
              <w:t>20</w:t>
            </w:r>
            <w:r w:rsidRPr="006F5E05">
              <w:rPr>
                <w:rFonts w:eastAsia="標楷體"/>
                <w:szCs w:val="22"/>
              </w:rPr>
              <w:t>%</w:t>
            </w:r>
          </w:p>
        </w:tc>
      </w:tr>
      <w:tr w:rsidR="00CB4B9E" w:rsidRPr="006F5E05" w14:paraId="42BF2C7B" w14:textId="77777777" w:rsidTr="00CB4B9E">
        <w:tc>
          <w:tcPr>
            <w:tcW w:w="392" w:type="pct"/>
            <w:vAlign w:val="center"/>
          </w:tcPr>
          <w:p w14:paraId="5A0B35A8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</w:tcPr>
          <w:p w14:paraId="7B165415" w14:textId="77777777" w:rsidR="00CB4B9E" w:rsidRPr="006F5E05" w:rsidRDefault="00CB4B9E" w:rsidP="008466FD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組員</w:t>
            </w:r>
            <w:r w:rsidRPr="006F5E05">
              <w:rPr>
                <w:rFonts w:eastAsia="標楷體" w:hint="eastAsia"/>
                <w:szCs w:val="22"/>
              </w:rPr>
              <w:t>11436010</w:t>
            </w:r>
          </w:p>
          <w:p w14:paraId="22A4929B" w14:textId="77777777" w:rsidR="00CB4B9E" w:rsidRPr="006F5E05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6F5E05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3334" w:type="pct"/>
            <w:vAlign w:val="center"/>
          </w:tcPr>
          <w:p w14:paraId="1E990A38" w14:textId="77777777" w:rsidR="00CB4B9E" w:rsidRPr="006F5E05" w:rsidRDefault="00CB4B9E">
            <w:pPr>
              <w:pStyle w:val="aa"/>
              <w:numPr>
                <w:ilvl w:val="0"/>
                <w:numId w:val="17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後端：風險評鑑</w:t>
            </w:r>
            <w:r w:rsidRPr="006F5E05">
              <w:rPr>
                <w:rFonts w:eastAsia="標楷體" w:hint="eastAsia"/>
                <w:szCs w:val="22"/>
              </w:rPr>
              <w:t>AI</w:t>
            </w:r>
            <w:r w:rsidRPr="006F5E05">
              <w:rPr>
                <w:rFonts w:eastAsia="標楷體" w:hint="eastAsia"/>
                <w:szCs w:val="22"/>
              </w:rPr>
              <w:t>建議、風險報表產生作業</w:t>
            </w:r>
          </w:p>
          <w:p w14:paraId="7029CBE0" w14:textId="143235F5" w:rsidR="00CB4B9E" w:rsidRPr="006F5E05" w:rsidRDefault="00CB4B9E">
            <w:pPr>
              <w:pStyle w:val="aa"/>
              <w:numPr>
                <w:ilvl w:val="0"/>
                <w:numId w:val="17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文件：第</w:t>
            </w:r>
            <w:r w:rsidRPr="006F5E05">
              <w:rPr>
                <w:rFonts w:eastAsia="標楷體" w:hint="eastAsia"/>
                <w:szCs w:val="22"/>
              </w:rPr>
              <w:t>3</w:t>
            </w:r>
            <w:r w:rsidRPr="006F5E05">
              <w:rPr>
                <w:rFonts w:eastAsia="標楷體" w:hint="eastAsia"/>
                <w:szCs w:val="22"/>
              </w:rPr>
              <w:t>章、第</w:t>
            </w:r>
            <w:r w:rsidRPr="006F5E05">
              <w:rPr>
                <w:rFonts w:eastAsia="標楷體" w:hint="eastAsia"/>
                <w:szCs w:val="22"/>
              </w:rPr>
              <w:t>6</w:t>
            </w:r>
            <w:r w:rsidRPr="006F5E05">
              <w:rPr>
                <w:rFonts w:eastAsia="標楷體" w:hint="eastAsia"/>
                <w:szCs w:val="22"/>
              </w:rPr>
              <w:t>章</w:t>
            </w:r>
            <w:r w:rsidR="00664C97" w:rsidRPr="006F5E05">
              <w:rPr>
                <w:rFonts w:eastAsia="標楷體" w:hint="eastAsia"/>
                <w:szCs w:val="22"/>
              </w:rPr>
              <w:t>、第</w:t>
            </w:r>
            <w:r w:rsidR="00664C97" w:rsidRPr="006F5E05">
              <w:rPr>
                <w:rFonts w:eastAsia="標楷體" w:hint="eastAsia"/>
                <w:szCs w:val="22"/>
              </w:rPr>
              <w:t>9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10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11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12</w:t>
            </w:r>
            <w:r w:rsidR="00664C97" w:rsidRPr="006F5E05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0E7F3FCC" w14:textId="0AF7B5DB" w:rsidR="00CB4B9E" w:rsidRPr="006F5E05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  <w:u w:val="single"/>
              </w:rPr>
              <w:t>19</w:t>
            </w:r>
            <w:r w:rsidRPr="006F5E05">
              <w:rPr>
                <w:rFonts w:eastAsia="標楷體"/>
                <w:szCs w:val="22"/>
              </w:rPr>
              <w:t>%</w:t>
            </w:r>
          </w:p>
        </w:tc>
      </w:tr>
      <w:tr w:rsidR="00CB4B9E" w:rsidRPr="006F5E05" w14:paraId="6B89681E" w14:textId="77777777" w:rsidTr="00CB4B9E">
        <w:tc>
          <w:tcPr>
            <w:tcW w:w="392" w:type="pct"/>
            <w:vAlign w:val="center"/>
          </w:tcPr>
          <w:p w14:paraId="3B1A4D71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</w:tcPr>
          <w:p w14:paraId="7B19AAF5" w14:textId="77777777" w:rsidR="00CB4B9E" w:rsidRPr="006F5E05" w:rsidRDefault="00CB4B9E" w:rsidP="008466FD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組員</w:t>
            </w:r>
            <w:r w:rsidRPr="006F5E05">
              <w:rPr>
                <w:rFonts w:eastAsia="標楷體" w:hint="eastAsia"/>
                <w:szCs w:val="22"/>
              </w:rPr>
              <w:t>11436021</w:t>
            </w:r>
          </w:p>
          <w:p w14:paraId="22C08113" w14:textId="77777777" w:rsidR="00CB4B9E" w:rsidRPr="006F5E05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6F5E05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3334" w:type="pct"/>
            <w:vAlign w:val="center"/>
          </w:tcPr>
          <w:p w14:paraId="4E248A59" w14:textId="77777777" w:rsidR="00CB4B9E" w:rsidRPr="006F5E05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資料庫建置</w:t>
            </w:r>
          </w:p>
          <w:p w14:paraId="6ADC4701" w14:textId="5C7D7822" w:rsidR="00CB4B9E" w:rsidRPr="006F5E05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前端：新增資訊資產作業、刪除資訊資產作業、修改資訊資產作業、查詢資訊資產作業、資產盤點</w:t>
            </w:r>
            <w:r w:rsidR="004B4913" w:rsidRPr="006F5E05">
              <w:rPr>
                <w:rFonts w:eastAsia="標楷體" w:hint="eastAsia"/>
                <w:szCs w:val="22"/>
              </w:rPr>
              <w:t>作業</w:t>
            </w:r>
            <w:r w:rsidRPr="006F5E05">
              <w:rPr>
                <w:rFonts w:eastAsia="標楷體" w:hint="eastAsia"/>
                <w:szCs w:val="22"/>
              </w:rPr>
              <w:t>、風險評鑑作業、風險評鑑</w:t>
            </w:r>
            <w:r w:rsidRPr="006F5E05">
              <w:rPr>
                <w:rFonts w:eastAsia="標楷體" w:hint="eastAsia"/>
                <w:szCs w:val="22"/>
              </w:rPr>
              <w:t>AI</w:t>
            </w:r>
            <w:r w:rsidRPr="006F5E05">
              <w:rPr>
                <w:rFonts w:eastAsia="標楷體" w:hint="eastAsia"/>
                <w:szCs w:val="22"/>
              </w:rPr>
              <w:t>建議、風險報表產生作業</w:t>
            </w:r>
          </w:p>
          <w:p w14:paraId="1F9CE6EE" w14:textId="35AD8098" w:rsidR="00CB4B9E" w:rsidRPr="006F5E05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文件：第</w:t>
            </w:r>
            <w:r w:rsidRPr="006F5E05">
              <w:rPr>
                <w:rFonts w:eastAsia="標楷體" w:hint="eastAsia"/>
                <w:szCs w:val="22"/>
              </w:rPr>
              <w:t>2</w:t>
            </w:r>
            <w:r w:rsidRPr="006F5E05">
              <w:rPr>
                <w:rFonts w:eastAsia="標楷體" w:hint="eastAsia"/>
                <w:szCs w:val="22"/>
              </w:rPr>
              <w:t>章、</w:t>
            </w:r>
            <w:r w:rsidRPr="006F5E05">
              <w:rPr>
                <w:rFonts w:eastAsia="標楷體" w:hint="eastAsia"/>
                <w:szCs w:val="22"/>
              </w:rPr>
              <w:t>5-3</w:t>
            </w:r>
            <w:r w:rsidRPr="006F5E05">
              <w:rPr>
                <w:rFonts w:eastAsia="標楷體" w:hint="eastAsia"/>
                <w:szCs w:val="22"/>
              </w:rPr>
              <w:t>、</w:t>
            </w:r>
            <w:r w:rsidRPr="006F5E05">
              <w:rPr>
                <w:rFonts w:eastAsia="標楷體" w:hint="eastAsia"/>
                <w:szCs w:val="22"/>
              </w:rPr>
              <w:t>5-4</w:t>
            </w:r>
            <w:r w:rsidR="00664C97" w:rsidRPr="006F5E05">
              <w:rPr>
                <w:rFonts w:eastAsia="標楷體" w:hint="eastAsia"/>
                <w:szCs w:val="22"/>
              </w:rPr>
              <w:t>、第</w:t>
            </w:r>
            <w:r w:rsidR="00664C97" w:rsidRPr="006F5E05">
              <w:rPr>
                <w:rFonts w:eastAsia="標楷體" w:hint="eastAsia"/>
                <w:szCs w:val="22"/>
              </w:rPr>
              <w:t>9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10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11</w:t>
            </w:r>
            <w:r w:rsidR="00664C97" w:rsidRPr="006F5E05">
              <w:rPr>
                <w:rFonts w:eastAsia="標楷體" w:hint="eastAsia"/>
                <w:szCs w:val="22"/>
              </w:rPr>
              <w:t>章、第</w:t>
            </w:r>
            <w:r w:rsidR="00664C97" w:rsidRPr="006F5E05">
              <w:rPr>
                <w:rFonts w:eastAsia="標楷體" w:hint="eastAsia"/>
                <w:szCs w:val="22"/>
              </w:rPr>
              <w:t>12</w:t>
            </w:r>
            <w:r w:rsidR="00664C97" w:rsidRPr="006F5E05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6153EBC9" w14:textId="4E95B25F" w:rsidR="00CB4B9E" w:rsidRPr="006F5E05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  <w:u w:val="single"/>
              </w:rPr>
              <w:t>22</w:t>
            </w:r>
            <w:r w:rsidRPr="006F5E05">
              <w:rPr>
                <w:rFonts w:eastAsia="標楷體"/>
                <w:szCs w:val="22"/>
              </w:rPr>
              <w:t>%</w:t>
            </w:r>
          </w:p>
        </w:tc>
      </w:tr>
      <w:tr w:rsidR="00CB4B9E" w:rsidRPr="006F5E05" w14:paraId="2799BE14" w14:textId="77777777" w:rsidTr="00CB4B9E">
        <w:tc>
          <w:tcPr>
            <w:tcW w:w="392" w:type="pct"/>
            <w:vAlign w:val="center"/>
          </w:tcPr>
          <w:p w14:paraId="116C2888" w14:textId="77777777" w:rsidR="00CB4B9E" w:rsidRPr="006F5E05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5</w:t>
            </w:r>
          </w:p>
        </w:tc>
        <w:tc>
          <w:tcPr>
            <w:tcW w:w="622" w:type="pct"/>
          </w:tcPr>
          <w:p w14:paraId="7D5BB6F4" w14:textId="77777777" w:rsidR="00CB4B9E" w:rsidRPr="006F5E05" w:rsidRDefault="00CB4B9E" w:rsidP="008466FD">
            <w:pPr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組員</w:t>
            </w:r>
            <w:r w:rsidRPr="006F5E05">
              <w:rPr>
                <w:rFonts w:eastAsia="標楷體" w:hint="eastAsia"/>
                <w:szCs w:val="22"/>
              </w:rPr>
              <w:t>11436029</w:t>
            </w:r>
          </w:p>
          <w:p w14:paraId="4286AEC5" w14:textId="77777777" w:rsidR="00CB4B9E" w:rsidRPr="006F5E05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6F5E05">
              <w:rPr>
                <w:rFonts w:eastAsia="標楷體" w:hint="eastAsia"/>
                <w:szCs w:val="22"/>
              </w:rPr>
              <w:t>林敬芬</w:t>
            </w:r>
          </w:p>
        </w:tc>
        <w:tc>
          <w:tcPr>
            <w:tcW w:w="3334" w:type="pct"/>
            <w:vAlign w:val="center"/>
          </w:tcPr>
          <w:p w14:paraId="008125C0" w14:textId="3C9C298C" w:rsidR="00120A27" w:rsidRPr="006F5E05" w:rsidRDefault="00120A27">
            <w:pPr>
              <w:pStyle w:val="aa"/>
              <w:numPr>
                <w:ilvl w:val="0"/>
                <w:numId w:val="19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系統部署</w:t>
            </w:r>
          </w:p>
          <w:p w14:paraId="43EB866B" w14:textId="15809281" w:rsidR="00CB4B9E" w:rsidRPr="006F5E05" w:rsidRDefault="00CB4B9E">
            <w:pPr>
              <w:pStyle w:val="aa"/>
              <w:numPr>
                <w:ilvl w:val="0"/>
                <w:numId w:val="19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後端：風險評鑑作業</w:t>
            </w:r>
          </w:p>
          <w:p w14:paraId="3D90A252" w14:textId="77777777" w:rsidR="00CB4B9E" w:rsidRPr="006F5E05" w:rsidRDefault="00CB4B9E">
            <w:pPr>
              <w:pStyle w:val="aa"/>
              <w:numPr>
                <w:ilvl w:val="0"/>
                <w:numId w:val="19"/>
              </w:numPr>
              <w:jc w:val="both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</w:rPr>
              <w:t>文件：第</w:t>
            </w:r>
            <w:r w:rsidRPr="006F5E05">
              <w:rPr>
                <w:rFonts w:eastAsia="標楷體" w:hint="eastAsia"/>
                <w:szCs w:val="22"/>
              </w:rPr>
              <w:t>1</w:t>
            </w:r>
            <w:r w:rsidRPr="006F5E05">
              <w:rPr>
                <w:rFonts w:eastAsia="標楷體" w:hint="eastAsia"/>
                <w:szCs w:val="22"/>
              </w:rPr>
              <w:t>章、</w:t>
            </w:r>
            <w:r w:rsidRPr="006F5E05">
              <w:rPr>
                <w:rFonts w:eastAsia="標楷體" w:hint="eastAsia"/>
                <w:szCs w:val="22"/>
              </w:rPr>
              <w:t>7-3</w:t>
            </w:r>
            <w:r w:rsidRPr="006F5E05">
              <w:rPr>
                <w:rFonts w:eastAsia="標楷體" w:hint="eastAsia"/>
                <w:szCs w:val="22"/>
              </w:rPr>
              <w:t>、</w:t>
            </w:r>
            <w:r w:rsidRPr="006F5E05">
              <w:rPr>
                <w:rFonts w:eastAsia="標楷體" w:hint="eastAsia"/>
                <w:szCs w:val="22"/>
              </w:rPr>
              <w:t>7-4</w:t>
            </w:r>
          </w:p>
        </w:tc>
        <w:tc>
          <w:tcPr>
            <w:tcW w:w="652" w:type="pct"/>
            <w:vAlign w:val="center"/>
          </w:tcPr>
          <w:p w14:paraId="70AFE965" w14:textId="40A2E99A" w:rsidR="00CB4B9E" w:rsidRPr="006F5E05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6F5E05">
              <w:rPr>
                <w:rFonts w:eastAsia="標楷體" w:hint="eastAsia"/>
                <w:szCs w:val="22"/>
                <w:u w:val="single"/>
              </w:rPr>
              <w:t>19</w:t>
            </w:r>
            <w:r w:rsidRPr="006F5E05">
              <w:rPr>
                <w:rFonts w:eastAsia="標楷體"/>
                <w:szCs w:val="22"/>
              </w:rPr>
              <w:t>%</w:t>
            </w:r>
          </w:p>
        </w:tc>
      </w:tr>
      <w:tr w:rsidR="00CB4B9E" w:rsidRPr="006F5E05" w14:paraId="0E0B0084" w14:textId="77777777" w:rsidTr="008466FD">
        <w:tc>
          <w:tcPr>
            <w:tcW w:w="4348" w:type="pct"/>
            <w:gridSpan w:val="3"/>
            <w:vAlign w:val="center"/>
          </w:tcPr>
          <w:p w14:paraId="501DDECE" w14:textId="77777777" w:rsidR="00CB4B9E" w:rsidRPr="006F5E05" w:rsidRDefault="00CB4B9E" w:rsidP="008466FD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14:paraId="24F96100" w14:textId="77777777" w:rsidR="00CB4B9E" w:rsidRPr="006F5E05" w:rsidRDefault="00CB4B9E" w:rsidP="008466FD">
            <w:pPr>
              <w:rPr>
                <w:rFonts w:eastAsia="標楷體"/>
                <w:spacing w:val="-10"/>
                <w:szCs w:val="22"/>
              </w:rPr>
            </w:pPr>
            <w:r w:rsidRPr="006F5E05">
              <w:rPr>
                <w:rFonts w:eastAsia="標楷體" w:hint="eastAsia"/>
                <w:spacing w:val="-10"/>
                <w:szCs w:val="22"/>
              </w:rPr>
              <w:t>總計</w:t>
            </w:r>
            <w:r w:rsidRPr="006F5E05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7913093C" w14:textId="77777777" w:rsidR="00CB4B9E" w:rsidRPr="006F5E05" w:rsidRDefault="00CB4B9E" w:rsidP="07D1DE3B">
      <w:pPr>
        <w:jc w:val="center"/>
        <w:rPr>
          <w:rFonts w:eastAsia="標楷體" w:cs="標楷體"/>
        </w:rPr>
      </w:pPr>
    </w:p>
    <w:p w14:paraId="3F238F6A" w14:textId="0C9FE725" w:rsidR="1B82DBEE" w:rsidRPr="006F5E05" w:rsidRDefault="1B82DBEE" w:rsidP="07D1DE3B">
      <w:pPr>
        <w:jc w:val="center"/>
        <w:rPr>
          <w:rFonts w:eastAsia="標楷體" w:cs="標楷體"/>
          <w:sz w:val="20"/>
          <w:szCs w:val="20"/>
        </w:rPr>
      </w:pPr>
    </w:p>
    <w:p w14:paraId="5621CB56" w14:textId="77777777" w:rsidR="00F7718F" w:rsidRPr="006F5E05" w:rsidRDefault="00F7718F">
      <w:pPr>
        <w:widowControl/>
        <w:spacing w:after="160" w:line="278" w:lineRule="auto"/>
        <w:rPr>
          <w:rFonts w:eastAsia="標楷體" w:cs="標楷體"/>
          <w:sz w:val="32"/>
          <w:szCs w:val="32"/>
        </w:rPr>
      </w:pPr>
      <w:r w:rsidRPr="006F5E05">
        <w:rPr>
          <w:rFonts w:eastAsia="標楷體" w:cs="標楷體"/>
          <w:sz w:val="32"/>
          <w:szCs w:val="32"/>
        </w:rPr>
        <w:br w:type="page"/>
      </w:r>
    </w:p>
    <w:p w14:paraId="0DE97579" w14:textId="30BEC131" w:rsidR="7E1FB5BA" w:rsidRPr="006F5E05" w:rsidRDefault="1B82DBEE" w:rsidP="008D6A83">
      <w:pPr>
        <w:outlineLvl w:val="1"/>
        <w:rPr>
          <w:rFonts w:eastAsia="標楷體"/>
        </w:rPr>
      </w:pPr>
      <w:bookmarkStart w:id="33" w:name="_Toc242882594"/>
      <w:r w:rsidRPr="006F5E05">
        <w:rPr>
          <w:rFonts w:eastAsia="標楷體" w:cs="標楷體"/>
          <w:sz w:val="32"/>
          <w:szCs w:val="32"/>
        </w:rPr>
        <w:lastRenderedPageBreak/>
        <w:t xml:space="preserve">4-3 </w:t>
      </w:r>
      <w:r w:rsidRPr="006F5E05">
        <w:rPr>
          <w:rFonts w:eastAsia="標楷體" w:cs="標楷體"/>
          <w:sz w:val="32"/>
          <w:szCs w:val="32"/>
        </w:rPr>
        <w:t>上傳</w:t>
      </w:r>
      <w:r w:rsidRPr="006F5E05">
        <w:rPr>
          <w:rFonts w:eastAsia="標楷體" w:cs="標楷體"/>
          <w:sz w:val="32"/>
          <w:szCs w:val="32"/>
        </w:rPr>
        <w:t>GitHub</w:t>
      </w:r>
      <w:r w:rsidRPr="006F5E05">
        <w:rPr>
          <w:rFonts w:eastAsia="標楷體" w:cs="標楷體"/>
          <w:sz w:val="32"/>
          <w:szCs w:val="32"/>
        </w:rPr>
        <w:t>紀錄</w:t>
      </w:r>
      <w:bookmarkEnd w:id="33"/>
    </w:p>
    <w:p w14:paraId="0100CA5A" w14:textId="699AC677" w:rsidR="788D5C79" w:rsidRPr="006F5E05" w:rsidRDefault="00110AF1" w:rsidP="5D31330B">
      <w:pPr>
        <w:keepNext/>
        <w:rPr>
          <w:rFonts w:eastAsia="標楷體"/>
        </w:rPr>
      </w:pPr>
      <w:r w:rsidRPr="006F5E05">
        <w:rPr>
          <w:rFonts w:eastAsia="標楷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BCBD23" wp14:editId="1F97F41A">
                <wp:simplePos x="0" y="0"/>
                <wp:positionH relativeFrom="column">
                  <wp:posOffset>1561283</wp:posOffset>
                </wp:positionH>
                <wp:positionV relativeFrom="paragraph">
                  <wp:posOffset>6158070</wp:posOffset>
                </wp:positionV>
                <wp:extent cx="1276140" cy="592853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40" cy="592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96D0" w14:textId="38A3E97C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1</w:t>
                            </w:r>
                            <w:r w:rsidRPr="003E7190">
                              <w:rPr>
                                <w:rFonts w:eastAsia="標楷體"/>
                                <w:b/>
                                <w:bCs/>
                              </w:rPr>
                              <w:t>14360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</w:rPr>
                              <w:t>08</w:t>
                            </w:r>
                          </w:p>
                          <w:p w14:paraId="5AD594A2" w14:textId="14A64882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</w:rPr>
                              <w:t>林紀媗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CBD23" id="_x0000_t202" coordsize="21600,21600" o:spt="202" path="m,l,21600r21600,l21600,xe">
                <v:stroke joinstyle="miter"/>
                <v:path gradientshapeok="t" o:connecttype="rect"/>
              </v:shapetype>
              <v:shape id="文字方塊 20" o:spid="_x0000_s1026" type="#_x0000_t202" style="position:absolute;margin-left:122.95pt;margin-top:484.9pt;width:100.5pt;height:4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" filled="f" stroked="f" strokeweight=".5pt">
                <v:textbox>
                  <w:txbxContent>
                    <w:p w14:paraId="7CFB96D0" w14:textId="38A3E97C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1</w:t>
                      </w:r>
                      <w:r w:rsidRPr="003E7190">
                        <w:rPr>
                          <w:rFonts w:eastAsia="標楷體"/>
                          <w:b/>
                          <w:bCs/>
                        </w:rPr>
                        <w:t>14360</w:t>
                      </w:r>
                      <w:r>
                        <w:rPr>
                          <w:rFonts w:eastAsia="標楷體"/>
                          <w:b/>
                          <w:bCs/>
                        </w:rPr>
                        <w:t>08</w:t>
                      </w:r>
                    </w:p>
                    <w:p w14:paraId="5AD594A2" w14:textId="14A64882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</w:rPr>
                        <w:t>林紀媗</w:t>
                      </w:r>
                    </w:p>
                  </w:txbxContent>
                </v:textbox>
              </v:shape>
            </w:pict>
          </mc:Fallback>
        </mc:AlternateContent>
      </w:r>
      <w:r w:rsidRPr="006F5E05">
        <w:rPr>
          <w:rFonts w:eastAsia="標楷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4C965A" wp14:editId="3BE756BF">
                <wp:simplePos x="0" y="0"/>
                <wp:positionH relativeFrom="column">
                  <wp:posOffset>4937028</wp:posOffset>
                </wp:positionH>
                <wp:positionV relativeFrom="paragraph">
                  <wp:posOffset>4449850</wp:posOffset>
                </wp:positionV>
                <wp:extent cx="1276140" cy="592853"/>
                <wp:effectExtent l="0" t="0" r="0" b="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40" cy="592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B5E14" w14:textId="0AA07E80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1</w:t>
                            </w:r>
                            <w:r w:rsidRPr="003E7190">
                              <w:rPr>
                                <w:rFonts w:eastAsia="標楷體"/>
                                <w:b/>
                                <w:bCs/>
                              </w:rPr>
                              <w:t>14360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</w:rPr>
                              <w:t>21</w:t>
                            </w:r>
                          </w:p>
                          <w:p w14:paraId="2834EA20" w14:textId="498EE6BE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</w:rPr>
                              <w:t>黃翊甄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965A" id="文字方塊 19" o:spid="_x0000_s1027" type="#_x0000_t202" style="position:absolute;margin-left:388.75pt;margin-top:350.4pt;width:100.5pt;height:4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B+GA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" filled="f" stroked="f" strokeweight=".5pt">
                <v:textbox>
                  <w:txbxContent>
                    <w:p w14:paraId="0C5B5E14" w14:textId="0AA07E80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1</w:t>
                      </w:r>
                      <w:r w:rsidRPr="003E7190">
                        <w:rPr>
                          <w:rFonts w:eastAsia="標楷體"/>
                          <w:b/>
                          <w:bCs/>
                        </w:rPr>
                        <w:t>14360</w:t>
                      </w:r>
                      <w:r>
                        <w:rPr>
                          <w:rFonts w:eastAsia="標楷體"/>
                          <w:b/>
                          <w:bCs/>
                        </w:rPr>
                        <w:t>21</w:t>
                      </w:r>
                    </w:p>
                    <w:p w14:paraId="2834EA20" w14:textId="498EE6BE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</w:rPr>
                        <w:t>黃翊甄</w:t>
                      </w:r>
                    </w:p>
                  </w:txbxContent>
                </v:textbox>
              </v:shape>
            </w:pict>
          </mc:Fallback>
        </mc:AlternateContent>
      </w:r>
      <w:r w:rsidRPr="006F5E05">
        <w:rPr>
          <w:rFonts w:eastAsia="標楷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B24CE" wp14:editId="10A1823D">
                <wp:simplePos x="0" y="0"/>
                <wp:positionH relativeFrom="column">
                  <wp:posOffset>4916993</wp:posOffset>
                </wp:positionH>
                <wp:positionV relativeFrom="paragraph">
                  <wp:posOffset>2741295</wp:posOffset>
                </wp:positionV>
                <wp:extent cx="1276140" cy="592853"/>
                <wp:effectExtent l="0" t="0" r="0" b="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40" cy="592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12867" w14:textId="35948005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1</w:t>
                            </w:r>
                            <w:r w:rsidRPr="003E7190">
                              <w:rPr>
                                <w:rFonts w:eastAsia="標楷體"/>
                                <w:b/>
                                <w:bCs/>
                              </w:rPr>
                              <w:t>14360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</w:rPr>
                              <w:t>10</w:t>
                            </w:r>
                          </w:p>
                          <w:p w14:paraId="6268003C" w14:textId="223294A7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</w:rPr>
                              <w:t>李昕縈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24CE" id="文字方塊 17" o:spid="_x0000_s1028" type="#_x0000_t202" style="position:absolute;margin-left:387.15pt;margin-top:215.85pt;width:100.5pt;height:4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" filled="f" stroked="f" strokeweight=".5pt">
                <v:textbox>
                  <w:txbxContent>
                    <w:p w14:paraId="77B12867" w14:textId="35948005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1</w:t>
                      </w:r>
                      <w:r w:rsidRPr="003E7190">
                        <w:rPr>
                          <w:rFonts w:eastAsia="標楷體"/>
                          <w:b/>
                          <w:bCs/>
                        </w:rPr>
                        <w:t>14360</w:t>
                      </w:r>
                      <w:r>
                        <w:rPr>
                          <w:rFonts w:eastAsia="標楷體"/>
                          <w:b/>
                          <w:bCs/>
                        </w:rPr>
                        <w:t>10</w:t>
                      </w:r>
                    </w:p>
                    <w:p w14:paraId="6268003C" w14:textId="223294A7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</w:rPr>
                        <w:t>李昕縈</w:t>
                      </w:r>
                    </w:p>
                  </w:txbxContent>
                </v:textbox>
              </v:shape>
            </w:pict>
          </mc:Fallback>
        </mc:AlternateContent>
      </w:r>
      <w:r w:rsidRPr="006F5E05">
        <w:rPr>
          <w:rFonts w:eastAsia="標楷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D8A4D" wp14:editId="1405F76E">
                <wp:simplePos x="0" y="0"/>
                <wp:positionH relativeFrom="column">
                  <wp:posOffset>1691877</wp:posOffset>
                </wp:positionH>
                <wp:positionV relativeFrom="paragraph">
                  <wp:posOffset>4449920</wp:posOffset>
                </wp:positionV>
                <wp:extent cx="1276140" cy="592853"/>
                <wp:effectExtent l="0" t="0" r="0" b="0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40" cy="592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22A67" w14:textId="02E4BADF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1</w:t>
                            </w:r>
                            <w:r w:rsidRPr="003E7190">
                              <w:rPr>
                                <w:rFonts w:eastAsia="標楷體"/>
                                <w:b/>
                                <w:bCs/>
                              </w:rPr>
                              <w:t>14360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</w:rPr>
                              <w:t>17</w:t>
                            </w:r>
                          </w:p>
                          <w:p w14:paraId="542175FA" w14:textId="2E33BA9B" w:rsidR="00110AF1" w:rsidRPr="003E7190" w:rsidRDefault="00110AF1" w:rsidP="00110AF1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</w:rPr>
                              <w:t>顏珮倪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D8A4D" id="文字方塊 18" o:spid="_x0000_s1029" type="#_x0000_t202" style="position:absolute;margin-left:133.2pt;margin-top:350.4pt;width:100.5pt;height:4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4PGQ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" filled="f" stroked="f" strokeweight=".5pt">
                <v:textbox>
                  <w:txbxContent>
                    <w:p w14:paraId="1E022A67" w14:textId="02E4BADF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1</w:t>
                      </w:r>
                      <w:r w:rsidRPr="003E7190">
                        <w:rPr>
                          <w:rFonts w:eastAsia="標楷體"/>
                          <w:b/>
                          <w:bCs/>
                        </w:rPr>
                        <w:t>14360</w:t>
                      </w:r>
                      <w:r>
                        <w:rPr>
                          <w:rFonts w:eastAsia="標楷體"/>
                          <w:b/>
                          <w:bCs/>
                        </w:rPr>
                        <w:t>17</w:t>
                      </w:r>
                    </w:p>
                    <w:p w14:paraId="542175FA" w14:textId="2E33BA9B" w:rsidR="00110AF1" w:rsidRPr="003E7190" w:rsidRDefault="00110AF1" w:rsidP="00110AF1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</w:rPr>
                        <w:t>顏珮倪</w:t>
                      </w:r>
                    </w:p>
                  </w:txbxContent>
                </v:textbox>
              </v:shape>
            </w:pict>
          </mc:Fallback>
        </mc:AlternateContent>
      </w:r>
      <w:r w:rsidR="003E7190" w:rsidRPr="006F5E05">
        <w:rPr>
          <w:rFonts w:eastAsia="標楷體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2E450" wp14:editId="25BF7911">
                <wp:simplePos x="0" y="0"/>
                <wp:positionH relativeFrom="column">
                  <wp:posOffset>1639640</wp:posOffset>
                </wp:positionH>
                <wp:positionV relativeFrom="paragraph">
                  <wp:posOffset>2749962</wp:posOffset>
                </wp:positionV>
                <wp:extent cx="1276140" cy="592853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40" cy="592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63424" w14:textId="1856B9E0" w:rsidR="003E7190" w:rsidRPr="003E7190" w:rsidRDefault="003E7190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1</w:t>
                            </w:r>
                            <w:r w:rsidRPr="003E7190">
                              <w:rPr>
                                <w:rFonts w:eastAsia="標楷體"/>
                                <w:b/>
                                <w:bCs/>
                              </w:rPr>
                              <w:t>1436029</w:t>
                            </w:r>
                          </w:p>
                          <w:p w14:paraId="52259413" w14:textId="3225884B" w:rsidR="003E7190" w:rsidRPr="003E7190" w:rsidRDefault="003E7190">
                            <w:pPr>
                              <w:rPr>
                                <w:rFonts w:eastAsia="標楷體"/>
                                <w:b/>
                                <w:bCs/>
                              </w:rPr>
                            </w:pPr>
                            <w:r w:rsidRPr="003E7190">
                              <w:rPr>
                                <w:rFonts w:eastAsia="標楷體" w:hint="eastAsia"/>
                                <w:b/>
                                <w:bCs/>
                              </w:rPr>
                              <w:t>林敬芬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2E450" id="文字方塊 16" o:spid="_x0000_s1030" type="#_x0000_t202" style="position:absolute;margin-left:129.1pt;margin-top:216.55pt;width:100.5pt;height:4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NIGg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" filled="f" stroked="f" strokeweight=".5pt">
                <v:textbox>
                  <w:txbxContent>
                    <w:p w14:paraId="0B763424" w14:textId="1856B9E0" w:rsidR="003E7190" w:rsidRPr="003E7190" w:rsidRDefault="003E7190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1</w:t>
                      </w:r>
                      <w:r w:rsidRPr="003E7190">
                        <w:rPr>
                          <w:rFonts w:eastAsia="標楷體"/>
                          <w:b/>
                          <w:bCs/>
                        </w:rPr>
                        <w:t>1436029</w:t>
                      </w:r>
                    </w:p>
                    <w:p w14:paraId="52259413" w14:textId="3225884B" w:rsidR="003E7190" w:rsidRPr="003E7190" w:rsidRDefault="003E7190">
                      <w:pPr>
                        <w:rPr>
                          <w:rFonts w:eastAsia="標楷體"/>
                          <w:b/>
                          <w:bCs/>
                        </w:rPr>
                      </w:pPr>
                      <w:r w:rsidRPr="003E7190">
                        <w:rPr>
                          <w:rFonts w:eastAsia="標楷體" w:hint="eastAsia"/>
                          <w:b/>
                          <w:bCs/>
                        </w:rPr>
                        <w:t>林敬芬</w:t>
                      </w:r>
                    </w:p>
                  </w:txbxContent>
                </v:textbox>
              </v:shape>
            </w:pict>
          </mc:Fallback>
        </mc:AlternateContent>
      </w:r>
      <w:r w:rsidR="008D6A83" w:rsidRPr="006F5E05">
        <w:rPr>
          <w:rFonts w:eastAsia="標楷體"/>
          <w:noProof/>
        </w:rPr>
        <w:drawing>
          <wp:inline distT="0" distB="0" distL="0" distR="0" wp14:anchorId="598385FD" wp14:editId="0F6EA36D">
            <wp:extent cx="6479540" cy="7654925"/>
            <wp:effectExtent l="0" t="0" r="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1ACD" w14:textId="776C7499" w:rsidR="1B82DBEE" w:rsidRPr="006F5E05" w:rsidRDefault="32546FCA" w:rsidP="004040D1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r w:rsidRPr="006F5E05">
        <w:rPr>
          <w:rFonts w:ascii="Times New Roman" w:eastAsia="標楷體" w:hAnsi="Times New Roman" w:cs="標楷體"/>
          <w:sz w:val="28"/>
          <w:szCs w:val="28"/>
        </w:rPr>
        <w:t>圖</w:t>
      </w:r>
      <w:r w:rsidRPr="006F5E05">
        <w:rPr>
          <w:rFonts w:ascii="Times New Roman" w:eastAsia="標楷體" w:hAnsi="Times New Roman" w:cs="標楷體"/>
          <w:sz w:val="28"/>
          <w:szCs w:val="28"/>
        </w:rPr>
        <w:t xml:space="preserve"> 4-3-1 GitHub</w:t>
      </w:r>
      <w:r w:rsidRPr="006F5E05">
        <w:rPr>
          <w:rFonts w:ascii="Times New Roman" w:eastAsia="標楷體" w:hAnsi="Times New Roman" w:cs="標楷體"/>
          <w:sz w:val="28"/>
          <w:szCs w:val="28"/>
        </w:rPr>
        <w:t>紀錄</w:t>
      </w:r>
    </w:p>
    <w:p w14:paraId="2DC6C2A1" w14:textId="3D255A7A" w:rsidR="1B82DBEE" w:rsidRPr="006F5E05" w:rsidRDefault="004040D1" w:rsidP="004040D1">
      <w:pPr>
        <w:widowControl/>
        <w:spacing w:after="160" w:line="278" w:lineRule="auto"/>
        <w:rPr>
          <w:rFonts w:eastAsia="標楷體" w:cs="標楷體"/>
          <w:sz w:val="22"/>
          <w:szCs w:val="22"/>
        </w:rPr>
      </w:pPr>
      <w:r w:rsidRPr="006F5E05">
        <w:rPr>
          <w:rFonts w:eastAsia="標楷體" w:cs="標楷體"/>
          <w:sz w:val="22"/>
          <w:szCs w:val="22"/>
        </w:rPr>
        <w:br w:type="page"/>
      </w:r>
    </w:p>
    <w:p w14:paraId="6BCB7DFF" w14:textId="77777777" w:rsidR="000A66EE" w:rsidRPr="006F5E05" w:rsidRDefault="1B82DBEE" w:rsidP="00DE4818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4" w:name="_Toc242882595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5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需求模型</w:t>
      </w:r>
      <w:bookmarkEnd w:id="34"/>
    </w:p>
    <w:p w14:paraId="40CCB4A3" w14:textId="77777777" w:rsidR="000A66EE" w:rsidRPr="006F5E05" w:rsidRDefault="1B82DBEE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本章依據系統利害關係人目標與主要作業流程，整理</w:t>
      </w:r>
      <w:r w:rsidRPr="006F5E05">
        <w:rPr>
          <w:rFonts w:eastAsia="標楷體" w:cs="標楷體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/>
          <w:sz w:val="28"/>
          <w:szCs w:val="28"/>
        </w:rPr>
        <w:t>RiskGenie</w:t>
      </w:r>
      <w:proofErr w:type="spellEnd"/>
      <w:r w:rsidRPr="006F5E05">
        <w:rPr>
          <w:rFonts w:eastAsia="標楷體" w:cs="標楷體"/>
          <w:sz w:val="28"/>
          <w:szCs w:val="28"/>
        </w:rPr>
        <w:t xml:space="preserve"> </w:t>
      </w:r>
      <w:r w:rsidRPr="006F5E05">
        <w:rPr>
          <w:rFonts w:eastAsia="標楷體" w:cs="標楷體"/>
          <w:sz w:val="28"/>
          <w:szCs w:val="28"/>
        </w:rPr>
        <w:t>評評理之功能需求、非功能需求與使用個案模型。本系統使用者包含一般使用者、資安管理員／高階主管及系統管理員；各項需求以資訊資產盤點、風險評鑑與</w:t>
      </w:r>
      <w:r w:rsidRPr="006F5E05">
        <w:rPr>
          <w:rFonts w:eastAsia="標楷體" w:cs="標楷體"/>
          <w:sz w:val="28"/>
          <w:szCs w:val="28"/>
        </w:rPr>
        <w:t xml:space="preserve"> AI </w:t>
      </w:r>
      <w:r w:rsidRPr="006F5E05">
        <w:rPr>
          <w:rFonts w:eastAsia="標楷體" w:cs="標楷體"/>
          <w:sz w:val="28"/>
          <w:szCs w:val="28"/>
        </w:rPr>
        <w:t>改善建議為核心。</w:t>
      </w:r>
    </w:p>
    <w:p w14:paraId="5131DD05" w14:textId="77777777" w:rsidR="00F7718F" w:rsidRPr="006F5E05" w:rsidRDefault="00F7718F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02414C4A" w14:textId="77777777" w:rsidR="000A66EE" w:rsidRPr="006F5E05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5" w:name="_Toc242882596"/>
      <w:r w:rsidRPr="006F5E05">
        <w:rPr>
          <w:rFonts w:eastAsia="標楷體" w:cs="標楷體"/>
          <w:sz w:val="32"/>
          <w:szCs w:val="32"/>
        </w:rPr>
        <w:t>5-1</w:t>
      </w:r>
      <w:r w:rsidRPr="006F5E05">
        <w:rPr>
          <w:rFonts w:eastAsia="標楷體" w:cs="標楷體"/>
          <w:sz w:val="32"/>
          <w:szCs w:val="32"/>
        </w:rPr>
        <w:t>使用者需求</w:t>
      </w:r>
      <w:bookmarkEnd w:id="35"/>
    </w:p>
    <w:p w14:paraId="64E192DF" w14:textId="50B9D8D2" w:rsidR="00DE4818" w:rsidRPr="006F5E05" w:rsidRDefault="00DE4818">
      <w:pPr>
        <w:pStyle w:val="aa"/>
        <w:numPr>
          <w:ilvl w:val="0"/>
          <w:numId w:val="14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功能需求</w:t>
      </w:r>
    </w:p>
    <w:p w14:paraId="15E59F1B" w14:textId="79B22CF3" w:rsidR="000A66EE" w:rsidRPr="006F5E05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表</w:t>
      </w:r>
      <w:r w:rsidRPr="006F5E05">
        <w:rPr>
          <w:rFonts w:eastAsia="標楷體" w:cs="標楷體"/>
          <w:sz w:val="28"/>
          <w:szCs w:val="28"/>
        </w:rPr>
        <w:t xml:space="preserve">5-1-1 </w:t>
      </w:r>
      <w:r w:rsidRPr="006F5E05">
        <w:rPr>
          <w:rFonts w:eastAsia="標楷體" w:cs="標楷體"/>
          <w:sz w:val="28"/>
          <w:szCs w:val="28"/>
        </w:rPr>
        <w:t>功能需求清單</w:t>
      </w:r>
      <w:r w:rsidR="00120A27" w:rsidRPr="006F5E05">
        <w:rPr>
          <w:rFonts w:eastAsia="標楷體" w:cs="標楷體" w:hint="eastAsia"/>
          <w:sz w:val="28"/>
          <w:szCs w:val="28"/>
        </w:rPr>
        <w:t xml:space="preserve"> [</w:t>
      </w:r>
      <w:r w:rsidR="00120A27" w:rsidRPr="006F5E05">
        <w:rPr>
          <w:rFonts w:eastAsia="標楷體" w:cs="標楷體" w:hint="eastAsia"/>
          <w:sz w:val="28"/>
          <w:szCs w:val="28"/>
        </w:rPr>
        <w:t>序號</w:t>
      </w:r>
      <w:r w:rsidR="00120A27" w:rsidRPr="006F5E05">
        <w:rPr>
          <w:rFonts w:eastAsia="標楷體" w:cs="標楷體" w:hint="eastAsia"/>
          <w:sz w:val="28"/>
          <w:szCs w:val="28"/>
        </w:rPr>
        <w:t>4</w:t>
      </w:r>
      <w:r w:rsidR="00120A27" w:rsidRPr="006F5E05">
        <w:rPr>
          <w:rFonts w:eastAsia="標楷體" w:cs="標楷體"/>
          <w:sz w:val="28"/>
          <w:szCs w:val="28"/>
        </w:rPr>
        <w:t>]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34"/>
        <w:gridCol w:w="2239"/>
        <w:gridCol w:w="5317"/>
        <w:gridCol w:w="1904"/>
      </w:tblGrid>
      <w:tr w:rsidR="000A66EE" w:rsidRPr="006F5E05" w14:paraId="457A70AB" w14:textId="77777777" w:rsidTr="001C3899">
        <w:trPr>
          <w:cantSplit/>
          <w:tblHeader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6CC61996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編號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7E34B925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功能需求名稱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50DD8FC0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需求說明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337ECDB5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使用者角色</w:t>
            </w:r>
          </w:p>
        </w:tc>
      </w:tr>
      <w:tr w:rsidR="000A66EE" w:rsidRPr="006F5E05" w14:paraId="47A5D4F4" w14:textId="77777777" w:rsidTr="001C3899">
        <w:trPr>
          <w:cantSplit/>
          <w:trHeight w:val="1023"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405DA4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FR-01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B966BF" w14:textId="328D5736" w:rsidR="000A66EE" w:rsidRPr="006F5E05" w:rsidRDefault="1B82DBEE" w:rsidP="00AE30CF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登入作業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45A6FA" w14:textId="01D2821D" w:rsidR="000A66EE" w:rsidRPr="006F5E05" w:rsidRDefault="00020AD3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提供帳號密碼登入功能，並依使用者角色導向可使用之功能。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B68170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所有角色</w:t>
            </w:r>
          </w:p>
        </w:tc>
      </w:tr>
      <w:tr w:rsidR="00AE30CF" w:rsidRPr="006F5E05" w14:paraId="410B49E5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E9A03C" w14:textId="0BA116DE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</w:t>
            </w:r>
            <w:r w:rsidR="00020AD3" w:rsidRPr="006F5E05">
              <w:rPr>
                <w:rFonts w:eastAsia="標楷體" w:cs="標楷體" w:hint="eastAsia"/>
              </w:rPr>
              <w:t>2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5B4EBF2" w14:textId="22C66818" w:rsidR="00AE30CF" w:rsidRPr="006F5E05" w:rsidRDefault="00AE30CF" w:rsidP="00AE30CF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資訊資產</w:t>
            </w:r>
            <w:r w:rsidR="00020AD3" w:rsidRPr="006F5E05">
              <w:rPr>
                <w:rFonts w:eastAsia="標楷體" w:cs="標楷體" w:hint="eastAsia"/>
              </w:rPr>
              <w:t>新增</w:t>
            </w:r>
            <w:r w:rsidRPr="006F5E05">
              <w:rPr>
                <w:rFonts w:eastAsia="標楷體" w:cs="標楷體"/>
              </w:rPr>
              <w:t>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CC8E10" w14:textId="1312B00F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提供新增資訊資產功能，輸入資產名稱、類別、負責人、用途及</w:t>
            </w:r>
            <w:r w:rsidRPr="006F5E05">
              <w:rPr>
                <w:rFonts w:eastAsia="標楷體" w:cs="標楷體"/>
              </w:rPr>
              <w:t xml:space="preserve"> CIA </w:t>
            </w:r>
            <w:r w:rsidRPr="006F5E05">
              <w:rPr>
                <w:rFonts w:eastAsia="標楷體" w:cs="標楷體"/>
              </w:rPr>
              <w:t>等必要資料。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A72CC10" w14:textId="4772FDA7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020AD3" w:rsidRPr="006F5E05" w14:paraId="12DD220F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2212A10" w14:textId="149C0CAC" w:rsidR="00020AD3" w:rsidRPr="006F5E05" w:rsidRDefault="00020AD3" w:rsidP="00020AD3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FR-03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578FBE" w14:textId="419ED429" w:rsidR="00020AD3" w:rsidRPr="006F5E05" w:rsidRDefault="00020AD3" w:rsidP="00020AD3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資訊資產刪除作業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321D06" w14:textId="26F90C0D" w:rsidR="00020AD3" w:rsidRPr="006F5E05" w:rsidRDefault="00020AD3" w:rsidP="00020AD3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提供刪除不再使用或誤建立之資訊資產資料功能。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906770" w14:textId="2179B979" w:rsidR="00020AD3" w:rsidRPr="006F5E05" w:rsidRDefault="00020AD3" w:rsidP="00020AD3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AE30CF" w:rsidRPr="006F5E05" w14:paraId="5908D06A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80481C9" w14:textId="3CBEC617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FR-04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F3C6F2" w14:textId="224E1843" w:rsidR="00AE30CF" w:rsidRPr="006F5E05" w:rsidRDefault="00AE30CF" w:rsidP="00AE30CF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資訊資產修改作業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242454" w14:textId="21AE65FC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提供修改既有資訊資產資料功能，以維持資產盤點資訊之正確性。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929270" w14:textId="55CD2D93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AE30CF" w:rsidRPr="006F5E05" w14:paraId="74D7FDC7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71B0E9" w14:textId="7DC228A8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FR-05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C9CA139" w14:textId="73F7A877" w:rsidR="00AE30CF" w:rsidRPr="006F5E05" w:rsidRDefault="00AE30CF" w:rsidP="00AE30CF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資訊資產查詢作業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E20BF5" w14:textId="2C7F5002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提供依資產名稱、類別、負責人等條件查詢資訊資產資料。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F18068" w14:textId="3B5A3958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AE30CF" w:rsidRPr="006F5E05" w14:paraId="47E0790E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15F354E" w14:textId="113C5DB8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FR-06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5868E5" w14:textId="1341D8F2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資產盤點作業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F4F472" w14:textId="602C7F46" w:rsidR="00AE30CF" w:rsidRPr="006F5E05" w:rsidRDefault="00020AD3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檢查資訊資產資料之完整性，提示缺漏資料供使用者確認。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74E9D1F" w14:textId="5CAEC4DA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AE30CF" w:rsidRPr="006F5E05" w14:paraId="73B45774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D4EC62" w14:textId="718B132C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FR-07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9C2FDB" w14:textId="1658B549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風險評鑑作業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18B5C5" w14:textId="3F918A11" w:rsidR="00AE30CF" w:rsidRPr="006F5E05" w:rsidRDefault="007E5C18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依據資產價值、威脅及弱點等資訊進行風險評估，計算風險值並判定風險等級。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96768E" w14:textId="0C55F8E0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AE30CF" w:rsidRPr="006F5E05" w14:paraId="45B3BE3C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28A2A2" w14:textId="383CB6C6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</w:t>
            </w:r>
            <w:r w:rsidR="001C3899" w:rsidRPr="006F5E05">
              <w:rPr>
                <w:rFonts w:eastAsia="標楷體" w:cs="標楷體" w:hint="eastAsia"/>
              </w:rPr>
              <w:t>08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A3CAF3" w14:textId="166EBDD2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風險評鑑</w:t>
            </w:r>
            <w:r w:rsidRPr="006F5E05">
              <w:rPr>
                <w:rFonts w:eastAsia="標楷體" w:cs="標楷體"/>
              </w:rPr>
              <w:t>AI</w:t>
            </w:r>
            <w:r w:rsidRPr="006F5E05">
              <w:rPr>
                <w:rFonts w:eastAsia="標楷體" w:cs="標楷體"/>
              </w:rPr>
              <w:t>建議作業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0C9375" w14:textId="794E9B0F" w:rsidR="00AE30CF" w:rsidRPr="006F5E05" w:rsidRDefault="007E5C18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結合風險評鑑結果及相關漏洞資訊，透過生成式</w:t>
            </w:r>
            <w:r w:rsidRPr="006F5E05">
              <w:rPr>
                <w:rFonts w:eastAsia="標楷體" w:cs="標楷體"/>
              </w:rPr>
              <w:t xml:space="preserve"> AI </w:t>
            </w:r>
            <w:r w:rsidRPr="006F5E05">
              <w:rPr>
                <w:rFonts w:eastAsia="標楷體" w:cs="標楷體"/>
              </w:rPr>
              <w:t>產生風險改善建議，供使用者參考。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D88728" w14:textId="6C8B986C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一般使用者</w:t>
            </w:r>
          </w:p>
        </w:tc>
      </w:tr>
      <w:tr w:rsidR="001C3899" w:rsidRPr="006F5E05" w14:paraId="21B52FEA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19823C" w14:textId="4E2DD4D8" w:rsidR="001C3899" w:rsidRPr="006F5E05" w:rsidRDefault="001C3899" w:rsidP="001C389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</w:t>
            </w:r>
            <w:r w:rsidRPr="006F5E05">
              <w:rPr>
                <w:rFonts w:eastAsia="標楷體" w:cs="標楷體" w:hint="eastAsia"/>
              </w:rPr>
              <w:t>09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A62AD0" w14:textId="3EFBF5C1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2C5406F" w14:textId="329BC6CA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提供整體風險報表，協助掌握優先處理項目。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45B81E" w14:textId="3F54C87A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資安管理員</w:t>
            </w:r>
            <w:r w:rsidRPr="006F5E05">
              <w:rPr>
                <w:rFonts w:eastAsia="標楷體" w:hint="eastAsia"/>
              </w:rPr>
              <w:t>/</w:t>
            </w:r>
            <w:r w:rsidRPr="006F5E05">
              <w:rPr>
                <w:rFonts w:eastAsia="標楷體" w:hint="eastAsia"/>
              </w:rPr>
              <w:t>高階主管</w:t>
            </w:r>
          </w:p>
        </w:tc>
      </w:tr>
      <w:tr w:rsidR="001C3899" w:rsidRPr="006F5E05" w14:paraId="6706B8B0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E26BE0" w14:textId="1397BCE9" w:rsidR="001C3899" w:rsidRPr="006F5E05" w:rsidRDefault="001C3899" w:rsidP="001C389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</w:t>
            </w:r>
            <w:r w:rsidRPr="006F5E05">
              <w:rPr>
                <w:rFonts w:eastAsia="標楷體" w:cs="標楷體" w:hint="eastAsia"/>
              </w:rPr>
              <w:t>10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5C761A" w14:textId="040872A7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8C736E" w14:textId="77FF0B8D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提供帳號新增、修改及停用功能，並設定不同角色之系統使用權限。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9653C9B" w14:textId="7FA91D2D" w:rsidR="001C3899" w:rsidRPr="006F5E05" w:rsidRDefault="001C3899" w:rsidP="001C389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系統管理員</w:t>
            </w:r>
          </w:p>
        </w:tc>
      </w:tr>
      <w:tr w:rsidR="00AE30CF" w:rsidRPr="006F5E05" w14:paraId="6EA5905C" w14:textId="77777777" w:rsidTr="001C3899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4B7E24" w14:textId="393373C3" w:rsidR="00AE30CF" w:rsidRPr="006F5E05" w:rsidRDefault="00AE30CF" w:rsidP="00AE30C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FR-</w:t>
            </w:r>
            <w:r w:rsidRPr="006F5E05">
              <w:rPr>
                <w:rFonts w:eastAsia="標楷體" w:cs="標楷體" w:hint="eastAsia"/>
              </w:rPr>
              <w:t>1</w:t>
            </w:r>
            <w:r w:rsidR="001C3899" w:rsidRPr="006F5E05">
              <w:rPr>
                <w:rFonts w:eastAsia="標楷體" w:cs="標楷體" w:hint="eastAsia"/>
              </w:rPr>
              <w:t>1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D250A5" w14:textId="44D15134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備份系統資料作業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67224E" w14:textId="5B11BB77" w:rsidR="00AE30CF" w:rsidRPr="006F5E05" w:rsidRDefault="007E5C18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提供系統資料備份功能，以降低系統資料遺失之風險。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F2BB40" w14:textId="1FD43C83" w:rsidR="00AE30CF" w:rsidRPr="006F5E05" w:rsidRDefault="00AE30CF" w:rsidP="00AE30CF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系統管理員</w:t>
            </w:r>
          </w:p>
        </w:tc>
      </w:tr>
    </w:tbl>
    <w:p w14:paraId="58A5CC3C" w14:textId="77777777" w:rsidR="001C3899" w:rsidRPr="006F5E05" w:rsidRDefault="001C3899" w:rsidP="001C3899">
      <w:pPr>
        <w:rPr>
          <w:rFonts w:eastAsia="標楷體" w:cs="標楷體"/>
          <w:sz w:val="28"/>
          <w:szCs w:val="28"/>
        </w:rPr>
      </w:pPr>
    </w:p>
    <w:p w14:paraId="66BC1384" w14:textId="5B0136F2" w:rsidR="000A66EE" w:rsidRPr="006F5E05" w:rsidRDefault="1B82DBEE" w:rsidP="001C3899">
      <w:pPr>
        <w:pStyle w:val="aa"/>
        <w:numPr>
          <w:ilvl w:val="0"/>
          <w:numId w:val="14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非功能需求</w:t>
      </w:r>
    </w:p>
    <w:p w14:paraId="74ABFD5C" w14:textId="3C833FB5" w:rsidR="000A66EE" w:rsidRPr="006F5E05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表</w:t>
      </w:r>
      <w:r w:rsidRPr="006F5E05">
        <w:rPr>
          <w:rFonts w:eastAsia="標楷體" w:cs="標楷體"/>
          <w:sz w:val="28"/>
          <w:szCs w:val="28"/>
        </w:rPr>
        <w:t xml:space="preserve">5-1-2 </w:t>
      </w:r>
      <w:r w:rsidRPr="006F5E05">
        <w:rPr>
          <w:rFonts w:eastAsia="標楷體" w:cs="標楷體"/>
          <w:sz w:val="28"/>
          <w:szCs w:val="28"/>
        </w:rPr>
        <w:t>非功能需求清單</w:t>
      </w:r>
      <w:r w:rsidR="00120A27" w:rsidRPr="006F5E05">
        <w:rPr>
          <w:rFonts w:eastAsia="標楷體" w:cs="標楷體" w:hint="eastAsia"/>
          <w:sz w:val="28"/>
          <w:szCs w:val="28"/>
        </w:rPr>
        <w:t xml:space="preserve"> [</w:t>
      </w:r>
      <w:r w:rsidR="00120A27" w:rsidRPr="006F5E05">
        <w:rPr>
          <w:rFonts w:eastAsia="標楷體" w:cs="標楷體" w:hint="eastAsia"/>
          <w:sz w:val="28"/>
          <w:szCs w:val="28"/>
        </w:rPr>
        <w:t>序號</w:t>
      </w:r>
      <w:r w:rsidR="00120A27" w:rsidRPr="006F5E05">
        <w:rPr>
          <w:rFonts w:eastAsia="標楷體" w:cs="標楷體" w:hint="eastAsia"/>
          <w:sz w:val="28"/>
          <w:szCs w:val="28"/>
        </w:rPr>
        <w:t>4</w:t>
      </w:r>
      <w:r w:rsidR="00120A27" w:rsidRPr="006F5E05">
        <w:rPr>
          <w:rFonts w:eastAsia="標楷體" w:cs="標楷體"/>
          <w:sz w:val="28"/>
          <w:szCs w:val="28"/>
        </w:rPr>
        <w:t>]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2979"/>
        <w:gridCol w:w="5945"/>
      </w:tblGrid>
      <w:tr w:rsidR="000A66EE" w:rsidRPr="006F5E05" w14:paraId="231789AF" w14:textId="77777777" w:rsidTr="00323D5F">
        <w:trPr>
          <w:cantSplit/>
          <w:tblHeader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36068B4B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編號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074A54FF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非功能需求名稱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01EB1C4C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需求說明</w:t>
            </w:r>
          </w:p>
        </w:tc>
      </w:tr>
      <w:tr w:rsidR="000A66EE" w:rsidRPr="006F5E05" w14:paraId="254DA05E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7B5ABE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NFR-01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AF2CC9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安全性與權限控管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7FBD4E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系統應透過登入驗證與角色權限限制功能存取，避免未授權操作。</w:t>
            </w:r>
          </w:p>
        </w:tc>
      </w:tr>
      <w:tr w:rsidR="000A66EE" w:rsidRPr="006F5E05" w14:paraId="7718CD60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CAEAD4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NFR-02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C660B7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易用性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385F3C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介面應清楚易操作，使使用者可完成資產盤點、風險評鑑與建議查看。</w:t>
            </w:r>
          </w:p>
        </w:tc>
      </w:tr>
      <w:tr w:rsidR="000A66EE" w:rsidRPr="006F5E05" w14:paraId="04FA00C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DC2084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NFR-03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561D9D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可靠性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82F807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系統應穩定儲存與處理資產及風險資料，避免資料錯誤或遺失。</w:t>
            </w:r>
          </w:p>
        </w:tc>
      </w:tr>
      <w:tr w:rsidR="000A66EE" w:rsidRPr="006F5E05" w14:paraId="292878B8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76262B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NFR-04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23492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效能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561C0F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一般查詢與結果顯示應於合理時間內完成，不造成明顯等待。</w:t>
            </w:r>
          </w:p>
        </w:tc>
      </w:tr>
      <w:tr w:rsidR="000A66EE" w:rsidRPr="006F5E05" w14:paraId="50FB03CA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D65855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NFR-05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91CD9D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可追溯性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C907CC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系統應保留資產資料、評鑑結果與</w:t>
            </w:r>
            <w:r w:rsidRPr="006F5E05">
              <w:rPr>
                <w:rFonts w:eastAsia="標楷體" w:cs="標楷體"/>
              </w:rPr>
              <w:t xml:space="preserve"> AI </w:t>
            </w:r>
            <w:r w:rsidRPr="006F5E05">
              <w:rPr>
                <w:rFonts w:eastAsia="標楷體" w:cs="標楷體"/>
              </w:rPr>
              <w:t>建議，以利後續查詢與追蹤。</w:t>
            </w:r>
          </w:p>
        </w:tc>
      </w:tr>
      <w:tr w:rsidR="000A66EE" w:rsidRPr="006F5E05" w14:paraId="0C6CE53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4489F7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NFR-06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860C29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可維護性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077D64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系統功能模組應具備明確分工，方便後續修改與擴充。</w:t>
            </w:r>
          </w:p>
        </w:tc>
      </w:tr>
      <w:tr w:rsidR="000A66EE" w:rsidRPr="006F5E05" w14:paraId="66FD64BD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37ADF4D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NFR-07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F0157D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</w:t>
            </w:r>
            <w:r w:rsidRPr="006F5E05">
              <w:rPr>
                <w:rFonts w:eastAsia="標楷體" w:cs="標楷體"/>
              </w:rPr>
              <w:t>建議可解釋性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F60752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</w:t>
            </w:r>
            <w:r w:rsidRPr="006F5E05">
              <w:rPr>
                <w:rFonts w:eastAsia="標楷體" w:cs="標楷體"/>
              </w:rPr>
              <w:t>提供分類、</w:t>
            </w:r>
            <w:r w:rsidRPr="006F5E05">
              <w:rPr>
                <w:rFonts w:eastAsia="標楷體" w:cs="標楷體"/>
              </w:rPr>
              <w:t xml:space="preserve">CIA </w:t>
            </w:r>
            <w:r w:rsidRPr="006F5E05">
              <w:rPr>
                <w:rFonts w:eastAsia="標楷體" w:cs="標楷體"/>
              </w:rPr>
              <w:t>價值或改善建議時，應呈現可供使用者判斷之理由。</w:t>
            </w:r>
          </w:p>
        </w:tc>
      </w:tr>
      <w:tr w:rsidR="000A66EE" w:rsidRPr="006F5E05" w14:paraId="46950555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B8C93F" w14:textId="77777777" w:rsidR="000A66EE" w:rsidRPr="006F5E05" w:rsidRDefault="1B82DBEE" w:rsidP="07D1DE3B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NFR-08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6C23AE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人工確認原則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CBD7FF" w14:textId="77777777" w:rsidR="000A66EE" w:rsidRPr="006F5E05" w:rsidRDefault="1B82DBEE" w:rsidP="07D1DE3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AI </w:t>
            </w:r>
            <w:r w:rsidRPr="006F5E05">
              <w:rPr>
                <w:rFonts w:eastAsia="標楷體" w:cs="標楷體"/>
              </w:rPr>
              <w:t>輸出僅作為輔助建議，使用者可依實際情況確認或修正。</w:t>
            </w:r>
          </w:p>
        </w:tc>
      </w:tr>
    </w:tbl>
    <w:p w14:paraId="25BDBA50" w14:textId="3E2FC85E" w:rsidR="00AA609B" w:rsidRPr="006F5E05" w:rsidRDefault="00AA609B" w:rsidP="07D1DE3B">
      <w:pPr>
        <w:rPr>
          <w:rFonts w:eastAsia="標楷體" w:cs="標楷體"/>
          <w:b/>
          <w:bCs/>
          <w:sz w:val="28"/>
          <w:szCs w:val="28"/>
        </w:rPr>
      </w:pPr>
    </w:p>
    <w:p w14:paraId="673D854D" w14:textId="46C109A6" w:rsidR="00DE4818" w:rsidRPr="006F5E05" w:rsidRDefault="00AA609B" w:rsidP="00AA609B">
      <w:pPr>
        <w:widowControl/>
        <w:spacing w:after="160" w:line="278" w:lineRule="auto"/>
        <w:rPr>
          <w:rFonts w:eastAsia="標楷體" w:cs="標楷體"/>
          <w:b/>
          <w:bCs/>
          <w:sz w:val="28"/>
          <w:szCs w:val="28"/>
        </w:rPr>
      </w:pPr>
      <w:r w:rsidRPr="006F5E05">
        <w:rPr>
          <w:rFonts w:eastAsia="標楷體" w:cs="標楷體"/>
          <w:b/>
          <w:bCs/>
          <w:sz w:val="28"/>
          <w:szCs w:val="28"/>
        </w:rPr>
        <w:br w:type="page"/>
      </w:r>
    </w:p>
    <w:p w14:paraId="61E04F57" w14:textId="1E4059B2" w:rsidR="000A66EE" w:rsidRPr="006F5E05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6" w:name="_Toc242882597"/>
      <w:r w:rsidRPr="006F5E05">
        <w:rPr>
          <w:rFonts w:eastAsia="標楷體" w:cs="標楷體"/>
          <w:sz w:val="32"/>
          <w:szCs w:val="32"/>
        </w:rPr>
        <w:lastRenderedPageBreak/>
        <w:t xml:space="preserve">5-2 </w:t>
      </w:r>
      <w:r w:rsidRPr="006F5E05">
        <w:rPr>
          <w:rFonts w:eastAsia="標楷體" w:cs="標楷體"/>
          <w:sz w:val="32"/>
          <w:szCs w:val="32"/>
        </w:rPr>
        <w:t>使用個案圖</w:t>
      </w:r>
      <w:bookmarkEnd w:id="36"/>
    </w:p>
    <w:p w14:paraId="7AAFE331" w14:textId="25763511" w:rsidR="000A66EE" w:rsidRPr="006F5E05" w:rsidRDefault="003E7190" w:rsidP="0D989177">
      <w:pPr>
        <w:keepNext/>
        <w:rPr>
          <w:rFonts w:eastAsia="標楷體"/>
        </w:rPr>
      </w:pPr>
      <w:r w:rsidRPr="006F5E05">
        <w:rPr>
          <w:rFonts w:eastAsia="標楷體"/>
          <w:noProof/>
        </w:rPr>
        <w:drawing>
          <wp:inline distT="0" distB="0" distL="0" distR="0" wp14:anchorId="182E8409" wp14:editId="696F0729">
            <wp:extent cx="4491613" cy="6635988"/>
            <wp:effectExtent l="0" t="0" r="444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850" cy="668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F509" w14:textId="5B022FD1" w:rsidR="000A66EE" w:rsidRPr="006F5E05" w:rsidRDefault="791594C3" w:rsidP="07D1DE3B">
      <w:pPr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5-2</w:t>
      </w:r>
      <w:r w:rsidR="00AA609B" w:rsidRPr="006F5E05">
        <w:rPr>
          <w:rFonts w:eastAsia="標楷體" w:cs="標楷體" w:hint="eastAsia"/>
          <w:sz w:val="28"/>
          <w:szCs w:val="28"/>
        </w:rPr>
        <w:t>-1</w:t>
      </w:r>
      <w:r w:rsidRPr="006F5E05">
        <w:rPr>
          <w:rFonts w:eastAsia="標楷體" w:cs="標楷體"/>
          <w:sz w:val="28"/>
          <w:szCs w:val="28"/>
        </w:rPr>
        <w:t>使用個案圖</w:t>
      </w:r>
    </w:p>
    <w:p w14:paraId="4DEF44B3" w14:textId="2AD67C14" w:rsidR="0003052F" w:rsidRPr="006F5E05" w:rsidRDefault="0003052F" w:rsidP="07D1DE3B">
      <w:pPr>
        <w:jc w:val="center"/>
        <w:rPr>
          <w:rFonts w:eastAsia="標楷體" w:cs="標楷體"/>
        </w:rPr>
      </w:pPr>
    </w:p>
    <w:p w14:paraId="39F97005" w14:textId="77777777" w:rsidR="0003052F" w:rsidRPr="006F5E05" w:rsidRDefault="0003052F" w:rsidP="07D1DE3B">
      <w:pPr>
        <w:widowControl/>
        <w:rPr>
          <w:rFonts w:eastAsia="標楷體" w:cs="標楷體"/>
          <w:color w:val="000000" w:themeColor="text1"/>
          <w:sz w:val="32"/>
          <w:szCs w:val="32"/>
        </w:rPr>
      </w:pPr>
      <w:r w:rsidRPr="006F5E05">
        <w:rPr>
          <w:rFonts w:eastAsia="標楷體" w:cs="標楷體"/>
          <w:color w:val="000000" w:themeColor="text1"/>
          <w:sz w:val="32"/>
          <w:szCs w:val="32"/>
        </w:rPr>
        <w:br w:type="page"/>
      </w:r>
    </w:p>
    <w:p w14:paraId="4DB7E531" w14:textId="2D0049B7" w:rsidR="00BF4B31" w:rsidRPr="006F5E05" w:rsidRDefault="007A0BD6" w:rsidP="00891C21">
      <w:pPr>
        <w:spacing w:before="240" w:after="24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37" w:name="_Toc230987420"/>
      <w:bookmarkStart w:id="38" w:name="_Toc242882598"/>
      <w:r w:rsidRPr="006F5E05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5-3 </w:t>
      </w:r>
      <w:r w:rsidRPr="006F5E05">
        <w:rPr>
          <w:rFonts w:eastAsia="標楷體" w:cs="標楷體"/>
          <w:color w:val="000000" w:themeColor="text1"/>
          <w:sz w:val="32"/>
          <w:szCs w:val="32"/>
        </w:rPr>
        <w:t>活動圖</w:t>
      </w:r>
      <w:bookmarkEnd w:id="37"/>
      <w:bookmarkEnd w:id="38"/>
    </w:p>
    <w:p w14:paraId="22E057DA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6F5E05">
        <w:rPr>
          <w:rFonts w:eastAsia="標楷體" w:cs="標楷體" w:hint="eastAsia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5BBA6691" wp14:editId="18FDAAC2">
            <wp:extent cx="4362450" cy="5095875"/>
            <wp:effectExtent l="0" t="0" r="0" b="9525"/>
            <wp:docPr id="125239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7158" name="圖片 12523971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1E0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5-3-1</w:t>
      </w:r>
      <w:r w:rsidRPr="006F5E05">
        <w:rPr>
          <w:rFonts w:eastAsia="標楷體" w:cs="標楷體"/>
          <w:sz w:val="28"/>
          <w:szCs w:val="28"/>
        </w:rPr>
        <w:t>活動圖－</w:t>
      </w:r>
      <w:r w:rsidRPr="006F5E05">
        <w:rPr>
          <w:rFonts w:eastAsia="標楷體" w:cs="標楷體" w:hint="eastAsia"/>
          <w:sz w:val="28"/>
          <w:szCs w:val="28"/>
        </w:rPr>
        <w:t>登入</w:t>
      </w:r>
      <w:r w:rsidRPr="006F5E05">
        <w:rPr>
          <w:rFonts w:eastAsia="標楷體" w:cs="標楷體"/>
          <w:sz w:val="28"/>
          <w:szCs w:val="28"/>
        </w:rPr>
        <w:t>作業</w:t>
      </w:r>
    </w:p>
    <w:p w14:paraId="25958363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</w:p>
    <w:p w14:paraId="73DE2B9A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568CA566" wp14:editId="6CB21A7C">
            <wp:extent cx="3232845" cy="7067550"/>
            <wp:effectExtent l="0" t="0" r="5715" b="0"/>
            <wp:docPr id="191660054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0544" name="圖片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D74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2</w:t>
      </w:r>
      <w:r w:rsidRPr="006F5E05">
        <w:rPr>
          <w:rFonts w:eastAsia="標楷體" w:cs="標楷體"/>
          <w:sz w:val="28"/>
          <w:szCs w:val="28"/>
        </w:rPr>
        <w:t>活動圖－新增</w:t>
      </w:r>
      <w:r w:rsidRPr="006F5E05">
        <w:rPr>
          <w:rFonts w:eastAsia="標楷體" w:cs="標楷體" w:hint="eastAsia"/>
          <w:sz w:val="28"/>
          <w:szCs w:val="28"/>
        </w:rPr>
        <w:t>資訊</w:t>
      </w:r>
      <w:r w:rsidRPr="006F5E05">
        <w:rPr>
          <w:rFonts w:eastAsia="標楷體" w:cs="標楷體"/>
          <w:sz w:val="28"/>
          <w:szCs w:val="28"/>
        </w:rPr>
        <w:t>資產作業</w:t>
      </w:r>
    </w:p>
    <w:p w14:paraId="657A1461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07AEFE7D" wp14:editId="5F65A334">
            <wp:extent cx="2570453" cy="5170368"/>
            <wp:effectExtent l="0" t="0" r="1905" b="0"/>
            <wp:docPr id="360390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0261" name="圖片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53" cy="51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3E5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3</w:t>
      </w:r>
      <w:r w:rsidRPr="006F5E05">
        <w:rPr>
          <w:rFonts w:eastAsia="標楷體" w:cs="標楷體"/>
          <w:sz w:val="28"/>
          <w:szCs w:val="28"/>
        </w:rPr>
        <w:t>活動圖－刪除</w:t>
      </w:r>
      <w:r w:rsidRPr="006F5E05">
        <w:rPr>
          <w:rFonts w:eastAsia="標楷體" w:cs="標楷體" w:hint="eastAsia"/>
          <w:sz w:val="28"/>
          <w:szCs w:val="28"/>
        </w:rPr>
        <w:t>資訊</w:t>
      </w:r>
      <w:r w:rsidRPr="006F5E05">
        <w:rPr>
          <w:rFonts w:eastAsia="標楷體" w:cs="標楷體"/>
          <w:sz w:val="28"/>
          <w:szCs w:val="28"/>
        </w:rPr>
        <w:t>資產作業</w:t>
      </w:r>
    </w:p>
    <w:p w14:paraId="403E05D3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5932D8A8" wp14:editId="0EAE8BE9">
            <wp:extent cx="2811780" cy="6513721"/>
            <wp:effectExtent l="0" t="0" r="7620" b="1905"/>
            <wp:docPr id="40122772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721" name="圖片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6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AE2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4</w:t>
      </w:r>
      <w:r w:rsidRPr="006F5E05">
        <w:rPr>
          <w:rFonts w:eastAsia="標楷體" w:cs="標楷體"/>
          <w:sz w:val="28"/>
          <w:szCs w:val="28"/>
        </w:rPr>
        <w:t>活動圖－修改</w:t>
      </w:r>
      <w:r w:rsidRPr="006F5E05">
        <w:rPr>
          <w:rFonts w:eastAsia="標楷體" w:cs="標楷體" w:hint="eastAsia"/>
          <w:sz w:val="28"/>
          <w:szCs w:val="28"/>
        </w:rPr>
        <w:t>資訊</w:t>
      </w:r>
      <w:r w:rsidRPr="006F5E05">
        <w:rPr>
          <w:rFonts w:eastAsia="標楷體" w:cs="標楷體"/>
          <w:sz w:val="28"/>
          <w:szCs w:val="28"/>
        </w:rPr>
        <w:t>資產作業</w:t>
      </w:r>
    </w:p>
    <w:p w14:paraId="0749B1AB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593A2C2E" wp14:editId="27BDC5F1">
            <wp:extent cx="3733800" cy="6115050"/>
            <wp:effectExtent l="0" t="0" r="0" b="0"/>
            <wp:docPr id="7047367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6717" name="圖片 7047367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E20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5</w:t>
      </w:r>
      <w:r w:rsidRPr="006F5E05">
        <w:rPr>
          <w:rFonts w:eastAsia="標楷體" w:cs="標楷體"/>
          <w:sz w:val="28"/>
          <w:szCs w:val="28"/>
        </w:rPr>
        <w:t>活動圖－查詢</w:t>
      </w:r>
      <w:r w:rsidRPr="006F5E05">
        <w:rPr>
          <w:rFonts w:eastAsia="標楷體" w:cs="標楷體" w:hint="eastAsia"/>
          <w:sz w:val="28"/>
          <w:szCs w:val="28"/>
        </w:rPr>
        <w:t>資訊</w:t>
      </w:r>
      <w:r w:rsidRPr="006F5E05">
        <w:rPr>
          <w:rFonts w:eastAsia="標楷體" w:cs="標楷體"/>
          <w:sz w:val="28"/>
          <w:szCs w:val="28"/>
        </w:rPr>
        <w:t>資產作業</w:t>
      </w:r>
    </w:p>
    <w:p w14:paraId="578C0385" w14:textId="27576A95" w:rsidR="00BF4B31" w:rsidRPr="006F5E05" w:rsidRDefault="00521347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1EDB6A84" wp14:editId="4D9D51C9">
            <wp:extent cx="5114925" cy="54483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F39D" w14:textId="54769BA6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6</w:t>
      </w:r>
      <w:r w:rsidRPr="006F5E05">
        <w:rPr>
          <w:rFonts w:eastAsia="標楷體" w:cs="標楷體"/>
          <w:sz w:val="28"/>
          <w:szCs w:val="28"/>
        </w:rPr>
        <w:t>活動圖－資產盤點作業</w:t>
      </w:r>
    </w:p>
    <w:p w14:paraId="2EE18FE6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2A26A72D" wp14:editId="27E836E6">
            <wp:extent cx="3733679" cy="7169616"/>
            <wp:effectExtent l="0" t="0" r="635" b="0"/>
            <wp:docPr id="110549614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144" name="圖片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79" cy="71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76F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7</w:t>
      </w:r>
      <w:r w:rsidRPr="006F5E05">
        <w:rPr>
          <w:rFonts w:eastAsia="標楷體" w:cs="標楷體"/>
          <w:sz w:val="28"/>
          <w:szCs w:val="28"/>
        </w:rPr>
        <w:t>活動圖－風險評鑑作業</w:t>
      </w:r>
    </w:p>
    <w:p w14:paraId="060D5EBE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128EEF52" wp14:editId="107FE77F">
            <wp:extent cx="3575863" cy="6285408"/>
            <wp:effectExtent l="0" t="0" r="5715" b="1270"/>
            <wp:docPr id="122087926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264" name="圖片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63" cy="62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217" w14:textId="653E0D56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8</w:t>
      </w:r>
      <w:r w:rsidRPr="006F5E05">
        <w:rPr>
          <w:rFonts w:eastAsia="標楷體" w:cs="標楷體"/>
          <w:sz w:val="28"/>
          <w:szCs w:val="28"/>
        </w:rPr>
        <w:t>活動圖－</w:t>
      </w:r>
      <w:r w:rsidRPr="006F5E05">
        <w:rPr>
          <w:rFonts w:eastAsia="標楷體" w:cs="標楷體" w:hint="eastAsia"/>
          <w:sz w:val="28"/>
          <w:szCs w:val="28"/>
        </w:rPr>
        <w:t>風險評鑑</w:t>
      </w:r>
      <w:r w:rsidRPr="006F5E05">
        <w:rPr>
          <w:rFonts w:eastAsia="標楷體" w:cs="標楷體"/>
          <w:sz w:val="28"/>
          <w:szCs w:val="28"/>
        </w:rPr>
        <w:t>AI</w:t>
      </w:r>
      <w:r w:rsidRPr="006F5E05">
        <w:rPr>
          <w:rFonts w:eastAsia="標楷體" w:cs="標楷體"/>
          <w:sz w:val="28"/>
          <w:szCs w:val="28"/>
        </w:rPr>
        <w:t>建議作業</w:t>
      </w:r>
    </w:p>
    <w:p w14:paraId="540C467E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15E0AA49" wp14:editId="66F1805E">
            <wp:extent cx="2419350" cy="5106524"/>
            <wp:effectExtent l="0" t="0" r="0" b="0"/>
            <wp:docPr id="203859874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8749" name="圖片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D51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9</w:t>
      </w:r>
      <w:r w:rsidRPr="006F5E05">
        <w:rPr>
          <w:rFonts w:eastAsia="標楷體" w:cs="標楷體"/>
          <w:sz w:val="28"/>
          <w:szCs w:val="28"/>
        </w:rPr>
        <w:t>活動圖－風險報表</w:t>
      </w:r>
      <w:r w:rsidRPr="006F5E05">
        <w:rPr>
          <w:rFonts w:eastAsia="標楷體" w:cs="標楷體" w:hint="eastAsia"/>
          <w:sz w:val="28"/>
          <w:szCs w:val="28"/>
        </w:rPr>
        <w:t>產生</w:t>
      </w:r>
      <w:r w:rsidRPr="006F5E05">
        <w:rPr>
          <w:rFonts w:eastAsia="標楷體" w:cs="標楷體"/>
          <w:sz w:val="28"/>
          <w:szCs w:val="28"/>
        </w:rPr>
        <w:t>作業</w:t>
      </w:r>
    </w:p>
    <w:p w14:paraId="75B23BB1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9D68BC9" wp14:editId="16BD7E9B">
            <wp:extent cx="3752850" cy="4495800"/>
            <wp:effectExtent l="0" t="0" r="0" b="0"/>
            <wp:docPr id="20070892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9202" name="圖片 20070892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EB76" w14:textId="6D49D8A1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10</w:t>
      </w:r>
      <w:r w:rsidRPr="006F5E05">
        <w:rPr>
          <w:rFonts w:eastAsia="標楷體" w:cs="標楷體"/>
          <w:sz w:val="28"/>
          <w:szCs w:val="28"/>
        </w:rPr>
        <w:t>活動圖－</w:t>
      </w:r>
      <w:r w:rsidRPr="006F5E05">
        <w:rPr>
          <w:rFonts w:eastAsia="標楷體" w:cs="標楷體" w:hint="eastAsia"/>
          <w:sz w:val="28"/>
          <w:szCs w:val="28"/>
        </w:rPr>
        <w:t>查詢帳號作業</w:t>
      </w:r>
    </w:p>
    <w:p w14:paraId="585DF8F0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EAEB8F3" wp14:editId="0FFA4EC5">
            <wp:extent cx="3009900" cy="6019800"/>
            <wp:effectExtent l="0" t="0" r="0" b="0"/>
            <wp:docPr id="882893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341" name="圖片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EAF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11</w:t>
      </w:r>
      <w:r w:rsidRPr="006F5E05">
        <w:rPr>
          <w:rFonts w:eastAsia="標楷體" w:cs="標楷體"/>
          <w:sz w:val="28"/>
          <w:szCs w:val="28"/>
        </w:rPr>
        <w:t>活動圖－</w:t>
      </w:r>
      <w:r w:rsidRPr="006F5E05">
        <w:rPr>
          <w:rFonts w:eastAsia="標楷體" w:cs="標楷體" w:hint="eastAsia"/>
          <w:sz w:val="28"/>
          <w:szCs w:val="28"/>
        </w:rPr>
        <w:t>新增帳號</w:t>
      </w:r>
      <w:r w:rsidRPr="006F5E05">
        <w:rPr>
          <w:rFonts w:eastAsia="標楷體" w:cs="標楷體"/>
          <w:sz w:val="28"/>
          <w:szCs w:val="28"/>
        </w:rPr>
        <w:t>作業</w:t>
      </w:r>
    </w:p>
    <w:p w14:paraId="07EE3DD8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0ACA539" wp14:editId="4A4B4463">
            <wp:extent cx="3105150" cy="4495800"/>
            <wp:effectExtent l="0" t="0" r="0" b="0"/>
            <wp:docPr id="15519826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624" name="圖片 15519826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8C5" w14:textId="28E8275E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12</w:t>
      </w:r>
      <w:r w:rsidRPr="006F5E05">
        <w:rPr>
          <w:rFonts w:eastAsia="標楷體" w:cs="標楷體"/>
          <w:sz w:val="28"/>
          <w:szCs w:val="28"/>
        </w:rPr>
        <w:t>活動圖－</w:t>
      </w:r>
      <w:r w:rsidR="0066421D" w:rsidRPr="006F5E05">
        <w:rPr>
          <w:rFonts w:eastAsia="標楷體" w:cs="標楷體"/>
          <w:sz w:val="28"/>
          <w:szCs w:val="28"/>
        </w:rPr>
        <w:t>修改</w:t>
      </w:r>
      <w:r w:rsidR="0066421D" w:rsidRPr="006F5E05">
        <w:rPr>
          <w:rFonts w:eastAsia="標楷體" w:cs="標楷體"/>
          <w:sz w:val="28"/>
          <w:szCs w:val="28"/>
        </w:rPr>
        <w:t>/</w:t>
      </w:r>
      <w:r w:rsidR="0066421D" w:rsidRPr="006F5E05">
        <w:rPr>
          <w:rFonts w:eastAsia="標楷體" w:cs="標楷體"/>
          <w:sz w:val="28"/>
          <w:szCs w:val="28"/>
        </w:rPr>
        <w:t>停用帳號作業</w:t>
      </w:r>
    </w:p>
    <w:p w14:paraId="4AD9CB56" w14:textId="77777777" w:rsidR="00BF4B31" w:rsidRPr="006F5E05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448B6B26" wp14:editId="339A5AD6">
            <wp:extent cx="3468413" cy="6400800"/>
            <wp:effectExtent l="0" t="0" r="0" b="0"/>
            <wp:docPr id="194570079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0795" name="圖片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00E" w14:textId="77777777" w:rsidR="00BF4B31" w:rsidRPr="006F5E05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5-3-</w:t>
      </w:r>
      <w:r w:rsidRPr="006F5E05">
        <w:rPr>
          <w:rFonts w:eastAsia="標楷體" w:cs="標楷體" w:hint="eastAsia"/>
          <w:sz w:val="28"/>
          <w:szCs w:val="28"/>
        </w:rPr>
        <w:t>13</w:t>
      </w:r>
      <w:r w:rsidRPr="006F5E05">
        <w:rPr>
          <w:rFonts w:eastAsia="標楷體" w:cs="標楷體"/>
          <w:sz w:val="28"/>
          <w:szCs w:val="28"/>
        </w:rPr>
        <w:t>活動圖－</w:t>
      </w:r>
      <w:r w:rsidRPr="006F5E05">
        <w:rPr>
          <w:rFonts w:eastAsia="標楷體" w:cs="標楷體" w:hint="eastAsia"/>
          <w:sz w:val="28"/>
          <w:szCs w:val="28"/>
        </w:rPr>
        <w:t>備份系統資料</w:t>
      </w:r>
      <w:r w:rsidRPr="006F5E05">
        <w:rPr>
          <w:rFonts w:eastAsia="標楷體" w:cs="標楷體"/>
          <w:sz w:val="28"/>
          <w:szCs w:val="28"/>
        </w:rPr>
        <w:t>作業</w:t>
      </w:r>
    </w:p>
    <w:p w14:paraId="477B0755" w14:textId="4AEF5C72" w:rsidR="00CD025F" w:rsidRPr="006F5E05" w:rsidRDefault="007A3BCC" w:rsidP="00BF4B31">
      <w:pPr>
        <w:outlineLvl w:val="1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br w:type="page"/>
      </w:r>
    </w:p>
    <w:p w14:paraId="202BC9F4" w14:textId="5EDAC06D" w:rsidR="5D4B1B19" w:rsidRPr="006F5E05" w:rsidRDefault="00CD025F" w:rsidP="07D1DE3B">
      <w:pPr>
        <w:outlineLvl w:val="1"/>
        <w:rPr>
          <w:rFonts w:eastAsia="標楷體" w:cs="標楷體"/>
          <w:sz w:val="32"/>
          <w:szCs w:val="32"/>
        </w:rPr>
      </w:pPr>
      <w:bookmarkStart w:id="39" w:name="_Toc230987421"/>
      <w:bookmarkStart w:id="40" w:name="_Toc242882599"/>
      <w:r w:rsidRPr="006F5E05">
        <w:rPr>
          <w:rFonts w:eastAsia="標楷體" w:cs="標楷體"/>
          <w:sz w:val="32"/>
          <w:szCs w:val="32"/>
        </w:rPr>
        <w:lastRenderedPageBreak/>
        <w:t xml:space="preserve">5-4 </w:t>
      </w:r>
      <w:r w:rsidRPr="006F5E05">
        <w:rPr>
          <w:rFonts w:eastAsia="標楷體" w:cs="標楷體"/>
          <w:sz w:val="32"/>
          <w:szCs w:val="32"/>
        </w:rPr>
        <w:t>分析類別圖</w:t>
      </w:r>
      <w:bookmarkEnd w:id="39"/>
      <w:bookmarkEnd w:id="40"/>
    </w:p>
    <w:p w14:paraId="1203927B" w14:textId="77777777" w:rsidR="007A3BCC" w:rsidRPr="006F5E05" w:rsidRDefault="00CD025F" w:rsidP="07D1DE3B">
      <w:pPr>
        <w:keepNext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20F3E2F9" wp14:editId="2C5C04AD">
            <wp:extent cx="5274310" cy="5577205"/>
            <wp:effectExtent l="0" t="0" r="2540" b="4445"/>
            <wp:docPr id="188949123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1230" name="圖片 18894912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0EA" w14:textId="0A1FA8E1" w:rsidR="00CD025F" w:rsidRPr="006F5E05" w:rsidRDefault="007A3BCC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5-4-1</w:t>
      </w:r>
      <w:r w:rsidRPr="006F5E05">
        <w:rPr>
          <w:rFonts w:eastAsia="標楷體" w:cs="標楷體"/>
          <w:sz w:val="28"/>
          <w:szCs w:val="28"/>
        </w:rPr>
        <w:t>分析類別圖</w:t>
      </w:r>
    </w:p>
    <w:p w14:paraId="6A8DDB1F" w14:textId="4C89CF2A" w:rsidR="5D4B1B19" w:rsidRPr="006F5E05" w:rsidRDefault="00CD025F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6F5E05">
        <w:rPr>
          <w:rFonts w:eastAsia="標楷體" w:cs="標楷體"/>
          <w:b/>
          <w:bCs/>
          <w:sz w:val="36"/>
          <w:szCs w:val="36"/>
        </w:rPr>
        <w:br w:type="page"/>
      </w:r>
    </w:p>
    <w:p w14:paraId="2D8A8EA9" w14:textId="77777777" w:rsidR="00D8240E" w:rsidRPr="006F5E05" w:rsidRDefault="00D8240E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1" w:name="_Toc230987422"/>
      <w:bookmarkStart w:id="42" w:name="_Toc242882600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6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設計模型</w:t>
      </w:r>
      <w:bookmarkEnd w:id="41"/>
      <w:bookmarkEnd w:id="42"/>
    </w:p>
    <w:p w14:paraId="378FAEB4" w14:textId="77777777" w:rsidR="00D8240E" w:rsidRPr="006F5E05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3" w:name="_Toc230987423"/>
      <w:bookmarkStart w:id="44" w:name="_Toc242882601"/>
      <w:r w:rsidRPr="006F5E05">
        <w:rPr>
          <w:rFonts w:eastAsia="標楷體" w:cs="標楷體"/>
          <w:sz w:val="32"/>
          <w:szCs w:val="32"/>
        </w:rPr>
        <w:t xml:space="preserve">6-1 </w:t>
      </w:r>
      <w:r w:rsidRPr="006F5E05">
        <w:rPr>
          <w:rFonts w:eastAsia="標楷體" w:cs="標楷體"/>
          <w:sz w:val="32"/>
          <w:szCs w:val="32"/>
        </w:rPr>
        <w:t>循序圖</w:t>
      </w:r>
      <w:bookmarkEnd w:id="43"/>
      <w:bookmarkEnd w:id="44"/>
    </w:p>
    <w:p w14:paraId="0277CAD2" w14:textId="25B915AF" w:rsidR="00B84657" w:rsidRPr="006F5E05" w:rsidRDefault="00B84657">
      <w:pPr>
        <w:pStyle w:val="aa"/>
        <w:numPr>
          <w:ilvl w:val="0"/>
          <w:numId w:val="13"/>
        </w:numPr>
        <w:overflowPunct w:val="0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登入</w:t>
      </w:r>
    </w:p>
    <w:p w14:paraId="55DA929E" w14:textId="51410EE8" w:rsidR="008C4212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47E5B252" wp14:editId="33BDF08F">
            <wp:extent cx="5558110" cy="4191000"/>
            <wp:effectExtent l="0" t="0" r="5080" b="0"/>
            <wp:docPr id="19897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1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4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7830" w14:textId="0CDA50A8" w:rsidR="00B425DB" w:rsidRPr="006F5E05" w:rsidRDefault="008C421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6-1-1</w:t>
      </w:r>
      <w:r w:rsidRPr="006F5E05">
        <w:rPr>
          <w:rFonts w:eastAsia="標楷體" w:cs="標楷體"/>
          <w:sz w:val="28"/>
          <w:szCs w:val="28"/>
        </w:rPr>
        <w:t>循序圖－登入作業</w:t>
      </w:r>
    </w:p>
    <w:p w14:paraId="2E54FBD3" w14:textId="77777777" w:rsidR="00B425DB" w:rsidRPr="006F5E05" w:rsidRDefault="00B425DB" w:rsidP="07D1DE3B">
      <w:pPr>
        <w:widowControl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br w:type="page"/>
      </w:r>
    </w:p>
    <w:p w14:paraId="5C9CF7C6" w14:textId="5F6355B9" w:rsidR="008C4212" w:rsidRPr="006F5E05" w:rsidRDefault="00B425DB">
      <w:pPr>
        <w:pStyle w:val="aa"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資產盤點</w:t>
      </w:r>
    </w:p>
    <w:p w14:paraId="4BDF5AB6" w14:textId="049052BC" w:rsidR="000045C4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2FC2A9D9" wp14:editId="50A7B8A4">
            <wp:extent cx="5274310" cy="3778250"/>
            <wp:effectExtent l="0" t="0" r="3810" b="3810"/>
            <wp:docPr id="158566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7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99" w14:textId="1802BEDC" w:rsidR="000045C4" w:rsidRPr="006F5E05" w:rsidRDefault="000045C4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6-1-2</w:t>
      </w:r>
      <w:r w:rsidRPr="006F5E05">
        <w:rPr>
          <w:rFonts w:eastAsia="標楷體" w:cs="標楷體"/>
          <w:sz w:val="28"/>
          <w:szCs w:val="28"/>
        </w:rPr>
        <w:t>循序圖－新增資訊資產作業</w:t>
      </w:r>
    </w:p>
    <w:p w14:paraId="5434CE37" w14:textId="0871EF25" w:rsidR="000F240E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15F01F1B" wp14:editId="06958F25">
            <wp:extent cx="5274310" cy="3543300"/>
            <wp:effectExtent l="0" t="0" r="2540" b="0"/>
            <wp:docPr id="1987146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C60" w14:textId="06C47D1E" w:rsidR="00CF1344" w:rsidRPr="006F5E05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6-1-3</w:t>
      </w:r>
      <w:r w:rsidRPr="006F5E05">
        <w:rPr>
          <w:rFonts w:eastAsia="標楷體" w:cs="標楷體"/>
          <w:sz w:val="28"/>
          <w:szCs w:val="28"/>
        </w:rPr>
        <w:t>循序圖－刪除資訊資產作業</w:t>
      </w:r>
    </w:p>
    <w:p w14:paraId="42FAE1B2" w14:textId="11015FBE" w:rsidR="000F240E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7CC2B497" wp14:editId="7CF37342">
            <wp:extent cx="5339772" cy="4091940"/>
            <wp:effectExtent l="0" t="0" r="0" b="3810"/>
            <wp:docPr id="265398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8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0236" cy="40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1BFD" w14:textId="63B0E59E" w:rsidR="000F240E" w:rsidRPr="006F5E05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6-1-4</w:t>
      </w:r>
      <w:r w:rsidRPr="006F5E05">
        <w:rPr>
          <w:rFonts w:eastAsia="標楷體" w:cs="標楷體"/>
          <w:sz w:val="28"/>
          <w:szCs w:val="28"/>
        </w:rPr>
        <w:t>循序圖－修改資訊資產作業</w:t>
      </w:r>
    </w:p>
    <w:p w14:paraId="311A1C6D" w14:textId="232F145F" w:rsidR="000F240E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602D47FE" wp14:editId="4FCFA724">
            <wp:extent cx="4681853" cy="2263140"/>
            <wp:effectExtent l="0" t="0" r="5080" b="3810"/>
            <wp:docPr id="20766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5746" cy="22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950" w14:textId="745E1019" w:rsidR="000F240E" w:rsidRPr="006F5E05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6-1-5</w:t>
      </w:r>
      <w:r w:rsidRPr="006F5E05">
        <w:rPr>
          <w:rFonts w:eastAsia="標楷體" w:cs="標楷體"/>
          <w:sz w:val="28"/>
          <w:szCs w:val="28"/>
        </w:rPr>
        <w:t>循序圖－查詢資訊資產作業</w:t>
      </w:r>
    </w:p>
    <w:p w14:paraId="7920AFD6" w14:textId="3305EBCB" w:rsidR="00841BF3" w:rsidRPr="006F5E05" w:rsidRDefault="00DC329C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 w:cs="標楷體"/>
          <w:noProof/>
        </w:rPr>
        <w:lastRenderedPageBreak/>
        <w:drawing>
          <wp:inline distT="0" distB="0" distL="0" distR="0" wp14:anchorId="0533A2F1" wp14:editId="0B84C058">
            <wp:extent cx="5068007" cy="4363059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A540" w14:textId="18929AE0" w:rsidR="00B84657" w:rsidRPr="006F5E05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6-1-6</w:t>
      </w:r>
      <w:r w:rsidRPr="006F5E05">
        <w:rPr>
          <w:rFonts w:eastAsia="標楷體" w:cs="標楷體"/>
          <w:sz w:val="28"/>
          <w:szCs w:val="28"/>
        </w:rPr>
        <w:t>循序圖－資產盤點作業</w:t>
      </w:r>
    </w:p>
    <w:p w14:paraId="02E10C05" w14:textId="0E96DAC2" w:rsidR="005B43D9" w:rsidRPr="006F5E05" w:rsidRDefault="005B43D9" w:rsidP="07D1DE3B">
      <w:pPr>
        <w:widowControl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br w:type="page"/>
      </w:r>
    </w:p>
    <w:p w14:paraId="57D424BE" w14:textId="0481932C" w:rsidR="00B84657" w:rsidRPr="006F5E05" w:rsidRDefault="00B425DB">
      <w:pPr>
        <w:pStyle w:val="aa"/>
        <w:widowControl/>
        <w:numPr>
          <w:ilvl w:val="0"/>
          <w:numId w:val="12"/>
        </w:numPr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風險評鑑</w:t>
      </w:r>
      <w:r w:rsidR="00B84657" w:rsidRPr="006F5E05">
        <w:rPr>
          <w:rFonts w:eastAsia="標楷體" w:cs="標楷體"/>
          <w:sz w:val="28"/>
          <w:szCs w:val="28"/>
        </w:rPr>
        <w:t xml:space="preserve"> </w:t>
      </w:r>
    </w:p>
    <w:p w14:paraId="5331626E" w14:textId="6572FB1C" w:rsidR="00841BF3" w:rsidRPr="006F5E05" w:rsidRDefault="00B84657" w:rsidP="07D1DE3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本系統以北商情境為案例，並採用</w:t>
      </w:r>
      <w:r w:rsidRPr="006F5E05">
        <w:rPr>
          <w:rFonts w:eastAsia="標楷體" w:cs="標楷體"/>
          <w:sz w:val="28"/>
          <w:szCs w:val="28"/>
        </w:rPr>
        <w:t>CIA</w:t>
      </w:r>
      <w:r w:rsidR="006F0765" w:rsidRPr="006F5E05">
        <w:rPr>
          <w:rFonts w:eastAsia="標楷體" w:cs="標楷體" w:hint="eastAsia"/>
          <w:sz w:val="28"/>
          <w:szCs w:val="28"/>
        </w:rPr>
        <w:t>L</w:t>
      </w:r>
      <w:r w:rsidRPr="006F5E05">
        <w:rPr>
          <w:rFonts w:eastAsia="標楷體" w:cs="標楷體"/>
          <w:sz w:val="28"/>
          <w:szCs w:val="28"/>
        </w:rPr>
        <w:t>指標之最大值，結合</w:t>
      </w:r>
      <w:r w:rsidRPr="006F5E05">
        <w:rPr>
          <w:rFonts w:eastAsia="標楷體" w:cs="標楷體"/>
          <w:sz w:val="28"/>
          <w:szCs w:val="28"/>
        </w:rPr>
        <w:t xml:space="preserve"> CVSS</w:t>
      </w:r>
      <w:r w:rsidRPr="006F5E05">
        <w:rPr>
          <w:rFonts w:eastAsia="標楷體" w:cs="標楷體"/>
          <w:sz w:val="28"/>
          <w:szCs w:val="28"/>
        </w:rPr>
        <w:t>分數，以計算系統之風險評分。</w:t>
      </w:r>
    </w:p>
    <w:p w14:paraId="13EF2F26" w14:textId="6E19324B" w:rsidR="00B84657" w:rsidRPr="006F5E05" w:rsidRDefault="006F0765" w:rsidP="006F0765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noProof/>
          <w:sz w:val="28"/>
          <w:szCs w:val="28"/>
        </w:rPr>
        <w:drawing>
          <wp:inline distT="0" distB="0" distL="0" distR="0" wp14:anchorId="749D80A1" wp14:editId="54079C53">
            <wp:extent cx="4124325" cy="4040032"/>
            <wp:effectExtent l="0" t="0" r="0" b="0"/>
            <wp:docPr id="1308441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10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133" cy="404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D16" w14:textId="7E5A8B18" w:rsidR="00B425DB" w:rsidRPr="006F5E05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</w:t>
      </w:r>
      <w:r w:rsidR="00FB5AE3" w:rsidRPr="006F5E05">
        <w:rPr>
          <w:rFonts w:eastAsia="標楷體" w:cs="標楷體"/>
          <w:sz w:val="28"/>
          <w:szCs w:val="28"/>
        </w:rPr>
        <w:t>7</w:t>
      </w:r>
      <w:r w:rsidRPr="006F5E05">
        <w:rPr>
          <w:rFonts w:eastAsia="標楷體" w:cs="標楷體"/>
          <w:sz w:val="28"/>
          <w:szCs w:val="28"/>
        </w:rPr>
        <w:t>循序圖－風險評鑑作業</w:t>
      </w:r>
    </w:p>
    <w:p w14:paraId="6B682FF4" w14:textId="2F2E3D96" w:rsidR="00841BF3" w:rsidRPr="006F5E05" w:rsidRDefault="00FB5AE3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lastRenderedPageBreak/>
        <w:drawing>
          <wp:inline distT="0" distB="0" distL="0" distR="0" wp14:anchorId="1BFD7A30" wp14:editId="2131246E">
            <wp:extent cx="5593080" cy="4048462"/>
            <wp:effectExtent l="0" t="0" r="3810" b="0"/>
            <wp:docPr id="6612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A1D0" w14:textId="5518B00C" w:rsidR="00841BF3" w:rsidRPr="006F5E05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</w:t>
      </w:r>
      <w:r w:rsidR="00FB5AE3" w:rsidRPr="006F5E05">
        <w:rPr>
          <w:rFonts w:eastAsia="標楷體" w:cs="標楷體"/>
          <w:sz w:val="28"/>
          <w:szCs w:val="28"/>
        </w:rPr>
        <w:t>8</w:t>
      </w:r>
      <w:r w:rsidRPr="006F5E05">
        <w:rPr>
          <w:rFonts w:eastAsia="標楷體" w:cs="標楷體"/>
          <w:sz w:val="28"/>
          <w:szCs w:val="28"/>
        </w:rPr>
        <w:t>循序圖－</w:t>
      </w:r>
      <w:r w:rsidR="00B425DB" w:rsidRPr="006F5E05">
        <w:rPr>
          <w:rFonts w:eastAsia="標楷體" w:cs="標楷體"/>
          <w:sz w:val="28"/>
          <w:szCs w:val="28"/>
        </w:rPr>
        <w:t>風險評鑑</w:t>
      </w:r>
      <w:r w:rsidRPr="006F5E05">
        <w:rPr>
          <w:rFonts w:eastAsia="標楷體" w:cs="標楷體"/>
          <w:sz w:val="28"/>
          <w:szCs w:val="28"/>
        </w:rPr>
        <w:t>AI</w:t>
      </w:r>
      <w:r w:rsidRPr="006F5E05">
        <w:rPr>
          <w:rFonts w:eastAsia="標楷體" w:cs="標楷體"/>
          <w:sz w:val="28"/>
          <w:szCs w:val="28"/>
        </w:rPr>
        <w:t>建議作業</w:t>
      </w:r>
    </w:p>
    <w:p w14:paraId="6427C24D" w14:textId="28E366EA" w:rsidR="00841BF3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36EFF480" wp14:editId="0383C93C">
            <wp:extent cx="5274310" cy="3637915"/>
            <wp:effectExtent l="0" t="0" r="2540" b="635"/>
            <wp:docPr id="12104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A59" w14:textId="1370FE68" w:rsidR="00B84657" w:rsidRPr="006F5E05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</w:t>
      </w:r>
      <w:r w:rsidR="00FB5AE3" w:rsidRPr="006F5E05">
        <w:rPr>
          <w:rFonts w:eastAsia="標楷體" w:cs="標楷體"/>
          <w:sz w:val="28"/>
          <w:szCs w:val="28"/>
        </w:rPr>
        <w:t>9</w:t>
      </w:r>
      <w:r w:rsidRPr="006F5E05">
        <w:rPr>
          <w:rFonts w:eastAsia="標楷體" w:cs="標楷體"/>
          <w:sz w:val="28"/>
          <w:szCs w:val="28"/>
        </w:rPr>
        <w:t>循序圖－風險報表產生作業</w:t>
      </w:r>
    </w:p>
    <w:p w14:paraId="2761BE41" w14:textId="43F57D67" w:rsidR="00841BF3" w:rsidRPr="006F5E05" w:rsidRDefault="00B84657" w:rsidP="07D1DE3B">
      <w:pPr>
        <w:widowControl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br w:type="page"/>
      </w:r>
    </w:p>
    <w:p w14:paraId="2BF2C1F7" w14:textId="2B6D001E" w:rsidR="00B425DB" w:rsidRPr="006F5E05" w:rsidRDefault="00B425DB">
      <w:pPr>
        <w:pStyle w:val="aa"/>
        <w:numPr>
          <w:ilvl w:val="0"/>
          <w:numId w:val="12"/>
        </w:numPr>
        <w:overflowPunct w:val="0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帳號與權限</w:t>
      </w:r>
      <w:r w:rsidR="00FA43F2" w:rsidRPr="006F5E05">
        <w:rPr>
          <w:rFonts w:eastAsia="標楷體" w:cs="標楷體"/>
          <w:sz w:val="28"/>
          <w:szCs w:val="28"/>
        </w:rPr>
        <w:t>管理</w:t>
      </w:r>
    </w:p>
    <w:p w14:paraId="5D329BD8" w14:textId="3AA93632" w:rsidR="00841BF3" w:rsidRPr="006F5E05" w:rsidRDefault="00B425DB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0890F5DB" wp14:editId="57215A10">
            <wp:extent cx="4556760" cy="1459853"/>
            <wp:effectExtent l="0" t="0" r="0" b="7620"/>
            <wp:docPr id="73726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00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3A1" w14:textId="31C56CE9" w:rsidR="00841BF3" w:rsidRPr="006F5E05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6-1-1</w:t>
      </w:r>
      <w:r w:rsidR="00FB5AE3" w:rsidRPr="006F5E05">
        <w:rPr>
          <w:rFonts w:eastAsia="標楷體" w:cs="標楷體"/>
          <w:sz w:val="28"/>
          <w:szCs w:val="28"/>
        </w:rPr>
        <w:t>0</w:t>
      </w:r>
      <w:r w:rsidRPr="006F5E05">
        <w:rPr>
          <w:rFonts w:eastAsia="標楷體" w:cs="標楷體"/>
          <w:sz w:val="28"/>
          <w:szCs w:val="28"/>
        </w:rPr>
        <w:t>循序圖－</w:t>
      </w:r>
      <w:r w:rsidR="00FA43F2" w:rsidRPr="006F5E05">
        <w:rPr>
          <w:rFonts w:eastAsia="標楷體" w:cs="標楷體"/>
          <w:sz w:val="28"/>
          <w:szCs w:val="28"/>
        </w:rPr>
        <w:t>查詢帳號</w:t>
      </w:r>
      <w:r w:rsidRPr="006F5E05">
        <w:rPr>
          <w:rFonts w:eastAsia="標楷體" w:cs="標楷體"/>
          <w:sz w:val="28"/>
          <w:szCs w:val="28"/>
        </w:rPr>
        <w:t>作業</w:t>
      </w:r>
    </w:p>
    <w:p w14:paraId="11F73083" w14:textId="77777777" w:rsidR="00B84657" w:rsidRPr="006F5E05" w:rsidRDefault="00B84657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2E21D352" wp14:editId="6B414BCD">
            <wp:extent cx="4411980" cy="2863059"/>
            <wp:effectExtent l="0" t="0" r="7620" b="0"/>
            <wp:docPr id="134018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40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7949" cy="28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7E8" w14:textId="7A91AF40" w:rsidR="00B84657" w:rsidRPr="006F5E05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6-1-1</w:t>
      </w:r>
      <w:r w:rsidR="00FB5AE3" w:rsidRPr="006F5E05">
        <w:rPr>
          <w:rFonts w:eastAsia="標楷體" w:cs="標楷體"/>
          <w:sz w:val="28"/>
          <w:szCs w:val="28"/>
        </w:rPr>
        <w:t>1</w:t>
      </w:r>
      <w:r w:rsidRPr="006F5E05">
        <w:rPr>
          <w:rFonts w:eastAsia="標楷體" w:cs="標楷體"/>
          <w:sz w:val="28"/>
          <w:szCs w:val="28"/>
        </w:rPr>
        <w:t>循序圖－</w:t>
      </w:r>
      <w:r w:rsidR="00FA43F2" w:rsidRPr="006F5E05">
        <w:rPr>
          <w:rFonts w:eastAsia="標楷體" w:cs="標楷體"/>
          <w:sz w:val="28"/>
          <w:szCs w:val="28"/>
        </w:rPr>
        <w:t>新增帳號</w:t>
      </w:r>
      <w:r w:rsidRPr="006F5E05">
        <w:rPr>
          <w:rFonts w:eastAsia="標楷體" w:cs="標楷體"/>
          <w:sz w:val="28"/>
          <w:szCs w:val="28"/>
        </w:rPr>
        <w:t>作業</w:t>
      </w:r>
    </w:p>
    <w:p w14:paraId="142B3345" w14:textId="77777777" w:rsidR="00B84657" w:rsidRPr="006F5E05" w:rsidRDefault="00B84657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6B4516B1" wp14:editId="3800B214">
            <wp:extent cx="4488180" cy="2460772"/>
            <wp:effectExtent l="0" t="0" r="7620" b="0"/>
            <wp:docPr id="66087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89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166" cy="24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7EE" w14:textId="28C570B7" w:rsidR="00B84657" w:rsidRPr="006F5E05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6-1-1</w:t>
      </w:r>
      <w:r w:rsidR="00FB5AE3" w:rsidRPr="006F5E05">
        <w:rPr>
          <w:rFonts w:eastAsia="標楷體" w:cs="標楷體"/>
          <w:sz w:val="28"/>
          <w:szCs w:val="28"/>
        </w:rPr>
        <w:t>2</w:t>
      </w:r>
      <w:r w:rsidRPr="006F5E05">
        <w:rPr>
          <w:rFonts w:eastAsia="標楷體" w:cs="標楷體"/>
          <w:sz w:val="28"/>
          <w:szCs w:val="28"/>
        </w:rPr>
        <w:t>循序圖－</w:t>
      </w:r>
      <w:r w:rsidR="00FA43F2" w:rsidRPr="006F5E05">
        <w:rPr>
          <w:rFonts w:eastAsia="標楷體" w:cs="標楷體"/>
          <w:sz w:val="28"/>
          <w:szCs w:val="28"/>
        </w:rPr>
        <w:t>修改</w:t>
      </w:r>
      <w:r w:rsidR="00FA43F2" w:rsidRPr="006F5E05">
        <w:rPr>
          <w:rFonts w:eastAsia="標楷體" w:cs="標楷體"/>
          <w:sz w:val="28"/>
          <w:szCs w:val="28"/>
        </w:rPr>
        <w:t>/</w:t>
      </w:r>
      <w:r w:rsidR="00FA43F2" w:rsidRPr="006F5E05">
        <w:rPr>
          <w:rFonts w:eastAsia="標楷體" w:cs="標楷體"/>
          <w:sz w:val="28"/>
          <w:szCs w:val="28"/>
        </w:rPr>
        <w:t>停用帳號</w:t>
      </w:r>
      <w:r w:rsidRPr="006F5E05">
        <w:rPr>
          <w:rFonts w:eastAsia="標楷體" w:cs="標楷體"/>
          <w:sz w:val="28"/>
          <w:szCs w:val="28"/>
        </w:rPr>
        <w:t>作業</w:t>
      </w:r>
    </w:p>
    <w:p w14:paraId="4918A1DE" w14:textId="77777777" w:rsidR="00FB5AE3" w:rsidRPr="006F5E05" w:rsidRDefault="00FB5AE3" w:rsidP="07D1DE3B">
      <w:pPr>
        <w:pStyle w:val="aa"/>
        <w:overflowPunct w:val="0"/>
        <w:ind w:left="480"/>
        <w:rPr>
          <w:rFonts w:eastAsia="標楷體" w:cs="標楷體"/>
          <w:sz w:val="28"/>
          <w:szCs w:val="28"/>
        </w:rPr>
      </w:pPr>
    </w:p>
    <w:p w14:paraId="2325387D" w14:textId="3981F173" w:rsidR="00B84657" w:rsidRPr="006F5E05" w:rsidRDefault="00FA43F2">
      <w:pPr>
        <w:pStyle w:val="aa"/>
        <w:numPr>
          <w:ilvl w:val="0"/>
          <w:numId w:val="12"/>
        </w:numPr>
        <w:overflowPunct w:val="0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lastRenderedPageBreak/>
        <w:t>備份</w:t>
      </w:r>
    </w:p>
    <w:p w14:paraId="79521635" w14:textId="687C27AB" w:rsidR="00841BF3" w:rsidRPr="006F5E05" w:rsidRDefault="00FA43F2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032B64DD" wp14:editId="5FD18C8D">
            <wp:extent cx="5274310" cy="3676015"/>
            <wp:effectExtent l="0" t="0" r="2540" b="635"/>
            <wp:docPr id="2027642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42A4" w14:textId="0A5084AE" w:rsidR="00FA43F2" w:rsidRPr="006F5E05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6-1-1</w:t>
      </w:r>
      <w:r w:rsidR="005B43D9" w:rsidRPr="006F5E05">
        <w:rPr>
          <w:rFonts w:eastAsia="標楷體" w:cs="標楷體"/>
          <w:sz w:val="28"/>
          <w:szCs w:val="28"/>
        </w:rPr>
        <w:t>3</w:t>
      </w:r>
      <w:r w:rsidRPr="006F5E05">
        <w:rPr>
          <w:rFonts w:eastAsia="標楷體" w:cs="標楷體"/>
          <w:sz w:val="28"/>
          <w:szCs w:val="28"/>
        </w:rPr>
        <w:t>循序圖－備份系統資料作業</w:t>
      </w:r>
    </w:p>
    <w:p w14:paraId="52E1DFB8" w14:textId="5BCA4E7C" w:rsidR="00841BF3" w:rsidRPr="006F5E05" w:rsidRDefault="00FA43F2" w:rsidP="07D1DE3B">
      <w:pPr>
        <w:widowControl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br w:type="page"/>
      </w:r>
    </w:p>
    <w:p w14:paraId="3FE988C2" w14:textId="76765934" w:rsidR="00D8240E" w:rsidRPr="006F5E05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5" w:name="_Toc230987424"/>
      <w:bookmarkStart w:id="46" w:name="_Toc242882602"/>
      <w:r w:rsidRPr="006F5E05">
        <w:rPr>
          <w:rFonts w:eastAsia="標楷體" w:cs="標楷體"/>
          <w:sz w:val="32"/>
          <w:szCs w:val="32"/>
        </w:rPr>
        <w:lastRenderedPageBreak/>
        <w:t xml:space="preserve">6-2 </w:t>
      </w:r>
      <w:r w:rsidRPr="006F5E05">
        <w:rPr>
          <w:rFonts w:eastAsia="標楷體" w:cs="標楷體"/>
          <w:sz w:val="32"/>
          <w:szCs w:val="32"/>
        </w:rPr>
        <w:t>設計類別圖</w:t>
      </w:r>
      <w:bookmarkEnd w:id="45"/>
      <w:bookmarkEnd w:id="46"/>
    </w:p>
    <w:p w14:paraId="7D304613" w14:textId="77777777" w:rsidR="00D8240E" w:rsidRPr="006F5E05" w:rsidRDefault="00D8240E" w:rsidP="07D1DE3B">
      <w:pPr>
        <w:overflowPunct w:val="0"/>
        <w:rPr>
          <w:rFonts w:eastAsia="標楷體" w:cs="標楷體"/>
        </w:rPr>
      </w:pPr>
    </w:p>
    <w:p w14:paraId="5A0811F6" w14:textId="77777777" w:rsidR="00FA43F2" w:rsidRPr="006F5E05" w:rsidRDefault="00FA43F2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7F5D9E5D" wp14:editId="789DD30D">
            <wp:extent cx="5265420" cy="7040880"/>
            <wp:effectExtent l="0" t="0" r="0" b="7620"/>
            <wp:docPr id="1405327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E0EB" w14:textId="606F64F2" w:rsidR="00FA43F2" w:rsidRPr="006F5E05" w:rsidRDefault="00FA43F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6-2-1</w:t>
      </w:r>
      <w:r w:rsidRPr="006F5E05">
        <w:rPr>
          <w:rFonts w:eastAsia="標楷體" w:cs="標楷體"/>
          <w:sz w:val="28"/>
          <w:szCs w:val="28"/>
        </w:rPr>
        <w:t>設計類別圖</w:t>
      </w:r>
    </w:p>
    <w:p w14:paraId="739E38BA" w14:textId="77777777" w:rsidR="00FA43F2" w:rsidRPr="006F5E05" w:rsidRDefault="00FA43F2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6F5E05">
        <w:rPr>
          <w:rFonts w:eastAsia="標楷體" w:cs="標楷體"/>
          <w:b/>
          <w:bCs/>
          <w:sz w:val="36"/>
          <w:szCs w:val="36"/>
        </w:rPr>
        <w:br w:type="page"/>
      </w:r>
    </w:p>
    <w:p w14:paraId="15FF325F" w14:textId="632A94E0" w:rsidR="00453472" w:rsidRPr="006F5E05" w:rsidRDefault="00453472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7" w:name="_Toc230987425"/>
      <w:bookmarkStart w:id="48" w:name="_Toc242882603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/>
          <w:b/>
          <w:bCs/>
          <w:sz w:val="36"/>
          <w:szCs w:val="36"/>
        </w:rPr>
        <w:t>7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實作模型</w:t>
      </w:r>
      <w:bookmarkEnd w:id="47"/>
      <w:bookmarkEnd w:id="48"/>
    </w:p>
    <w:p w14:paraId="107FD856" w14:textId="3F6C8ACA" w:rsidR="00BF4B31" w:rsidRPr="006F5E05" w:rsidRDefault="00BF4B31" w:rsidP="00E45626">
      <w:pPr>
        <w:outlineLvl w:val="1"/>
        <w:rPr>
          <w:rFonts w:eastAsia="標楷體"/>
          <w:sz w:val="32"/>
        </w:rPr>
      </w:pPr>
      <w:bookmarkStart w:id="49" w:name="_Toc230987428"/>
      <w:bookmarkStart w:id="50" w:name="_Toc242882604"/>
      <w:r w:rsidRPr="006F5E05">
        <w:rPr>
          <w:rFonts w:eastAsia="標楷體" w:hint="eastAsia"/>
          <w:sz w:val="32"/>
        </w:rPr>
        <w:t>7</w:t>
      </w:r>
      <w:r w:rsidR="00E45626" w:rsidRPr="006F5E05">
        <w:rPr>
          <w:rFonts w:eastAsia="標楷體" w:hint="eastAsia"/>
          <w:sz w:val="32"/>
        </w:rPr>
        <w:t>-</w:t>
      </w:r>
      <w:r w:rsidRPr="006F5E05">
        <w:rPr>
          <w:rFonts w:eastAsia="標楷體"/>
          <w:sz w:val="32"/>
        </w:rPr>
        <w:t>1</w:t>
      </w:r>
      <w:r w:rsidRPr="006F5E05">
        <w:rPr>
          <w:rFonts w:eastAsia="標楷體" w:hint="eastAsia"/>
          <w:sz w:val="32"/>
        </w:rPr>
        <w:t>佈署圖</w:t>
      </w:r>
      <w:bookmarkEnd w:id="50"/>
    </w:p>
    <w:p w14:paraId="139B2067" w14:textId="77777777" w:rsidR="00BF4B31" w:rsidRPr="006F5E05" w:rsidRDefault="00BF4B31" w:rsidP="00BF4B31">
      <w:pPr>
        <w:rPr>
          <w:rFonts w:eastAsia="標楷體"/>
          <w:sz w:val="32"/>
        </w:rPr>
      </w:pPr>
      <w:r w:rsidRPr="006F5E05">
        <w:rPr>
          <w:rFonts w:eastAsia="標楷體"/>
          <w:noProof/>
          <w:sz w:val="32"/>
        </w:rPr>
        <w:drawing>
          <wp:inline distT="0" distB="0" distL="0" distR="0" wp14:anchorId="55A6945A" wp14:editId="72961E6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4E1" w14:textId="6A43A7ED" w:rsidR="004040D1" w:rsidRPr="006F5E05" w:rsidRDefault="004040D1" w:rsidP="004040D1">
      <w:pPr>
        <w:jc w:val="center"/>
        <w:rPr>
          <w:rFonts w:eastAsia="標楷體"/>
          <w:sz w:val="28"/>
          <w:szCs w:val="28"/>
        </w:rPr>
      </w:pPr>
      <w:r w:rsidRPr="006F5E05">
        <w:rPr>
          <w:rFonts w:eastAsia="標楷體"/>
          <w:sz w:val="28"/>
          <w:szCs w:val="28"/>
        </w:rPr>
        <w:t>圖</w:t>
      </w:r>
      <w:r w:rsidRPr="006F5E05">
        <w:rPr>
          <w:rFonts w:eastAsia="標楷體"/>
          <w:sz w:val="28"/>
          <w:szCs w:val="28"/>
        </w:rPr>
        <w:t>7</w:t>
      </w:r>
      <w:r w:rsidRPr="006F5E05">
        <w:rPr>
          <w:rFonts w:eastAsia="標楷體" w:hint="eastAsia"/>
          <w:sz w:val="28"/>
          <w:szCs w:val="28"/>
        </w:rPr>
        <w:t>-1-1</w:t>
      </w:r>
      <w:r w:rsidRPr="006F5E05">
        <w:rPr>
          <w:rFonts w:eastAsia="標楷體"/>
          <w:sz w:val="28"/>
          <w:szCs w:val="28"/>
        </w:rPr>
        <w:t xml:space="preserve"> </w:t>
      </w:r>
      <w:r w:rsidR="00E45626" w:rsidRPr="006F5E05">
        <w:rPr>
          <w:rFonts w:eastAsia="標楷體" w:hint="eastAsia"/>
          <w:sz w:val="28"/>
          <w:szCs w:val="28"/>
        </w:rPr>
        <w:t>佈</w:t>
      </w:r>
      <w:r w:rsidRPr="006F5E05">
        <w:rPr>
          <w:rFonts w:eastAsia="標楷體" w:hint="eastAsia"/>
          <w:sz w:val="28"/>
          <w:szCs w:val="28"/>
        </w:rPr>
        <w:t>署</w:t>
      </w:r>
      <w:r w:rsidRPr="006F5E05">
        <w:rPr>
          <w:rFonts w:eastAsia="標楷體"/>
          <w:sz w:val="28"/>
          <w:szCs w:val="28"/>
        </w:rPr>
        <w:t>圖</w:t>
      </w:r>
    </w:p>
    <w:p w14:paraId="4136DBFF" w14:textId="2507E4B4" w:rsidR="00BF4B31" w:rsidRPr="006F5E05" w:rsidRDefault="00BF4B31" w:rsidP="00E45626">
      <w:pPr>
        <w:outlineLvl w:val="1"/>
        <w:rPr>
          <w:rFonts w:eastAsia="標楷體"/>
          <w:sz w:val="32"/>
        </w:rPr>
      </w:pPr>
      <w:bookmarkStart w:id="51" w:name="_Toc242882605"/>
      <w:r w:rsidRPr="006F5E05">
        <w:rPr>
          <w:rFonts w:eastAsia="標楷體" w:hint="eastAsia"/>
          <w:sz w:val="32"/>
        </w:rPr>
        <w:t>7</w:t>
      </w:r>
      <w:r w:rsidR="00E45626" w:rsidRPr="006F5E05">
        <w:rPr>
          <w:rFonts w:eastAsia="標楷體" w:hint="eastAsia"/>
          <w:sz w:val="32"/>
        </w:rPr>
        <w:t>-</w:t>
      </w:r>
      <w:r w:rsidRPr="006F5E05">
        <w:rPr>
          <w:rFonts w:eastAsia="標楷體" w:hint="eastAsia"/>
          <w:sz w:val="32"/>
        </w:rPr>
        <w:t>2</w:t>
      </w:r>
      <w:r w:rsidRPr="006F5E05">
        <w:rPr>
          <w:rFonts w:eastAsia="標楷體" w:hint="eastAsia"/>
          <w:sz w:val="32"/>
        </w:rPr>
        <w:t>套件圖</w:t>
      </w:r>
      <w:bookmarkEnd w:id="51"/>
    </w:p>
    <w:p w14:paraId="70A29189" w14:textId="77777777" w:rsidR="00BF4B31" w:rsidRPr="006F5E05" w:rsidRDefault="00BF4B31" w:rsidP="00BF4B31">
      <w:pPr>
        <w:rPr>
          <w:rFonts w:eastAsia="標楷體"/>
          <w:sz w:val="32"/>
        </w:rPr>
      </w:pPr>
      <w:r w:rsidRPr="006F5E05">
        <w:rPr>
          <w:rFonts w:eastAsia="標楷體"/>
          <w:noProof/>
          <w:sz w:val="32"/>
        </w:rPr>
        <w:drawing>
          <wp:inline distT="0" distB="0" distL="0" distR="0" wp14:anchorId="041A44B8" wp14:editId="7ECB09E7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6350C" w14:textId="1FF50A62" w:rsidR="00BF4B31" w:rsidRPr="006F5E05" w:rsidRDefault="00BF4B31" w:rsidP="004040D1">
      <w:pPr>
        <w:jc w:val="center"/>
        <w:rPr>
          <w:rFonts w:eastAsia="標楷體"/>
          <w:sz w:val="28"/>
          <w:szCs w:val="28"/>
        </w:rPr>
      </w:pPr>
      <w:r w:rsidRPr="006F5E05">
        <w:rPr>
          <w:rFonts w:eastAsia="標楷體"/>
          <w:sz w:val="28"/>
          <w:szCs w:val="28"/>
        </w:rPr>
        <w:t>圖</w:t>
      </w:r>
      <w:r w:rsidRPr="006F5E05">
        <w:rPr>
          <w:rFonts w:eastAsia="標楷體"/>
          <w:sz w:val="28"/>
          <w:szCs w:val="28"/>
        </w:rPr>
        <w:t>7</w:t>
      </w:r>
      <w:r w:rsidR="004040D1" w:rsidRPr="006F5E05">
        <w:rPr>
          <w:rFonts w:eastAsia="標楷體" w:hint="eastAsia"/>
          <w:sz w:val="28"/>
          <w:szCs w:val="28"/>
        </w:rPr>
        <w:t>-</w:t>
      </w:r>
      <w:r w:rsidRPr="006F5E05">
        <w:rPr>
          <w:rFonts w:eastAsia="標楷體"/>
          <w:sz w:val="28"/>
          <w:szCs w:val="28"/>
        </w:rPr>
        <w:t>2</w:t>
      </w:r>
      <w:r w:rsidR="004040D1" w:rsidRPr="006F5E05">
        <w:rPr>
          <w:rFonts w:eastAsia="標楷體" w:hint="eastAsia"/>
          <w:sz w:val="28"/>
          <w:szCs w:val="28"/>
        </w:rPr>
        <w:t>-1</w:t>
      </w:r>
      <w:r w:rsidRPr="006F5E05">
        <w:rPr>
          <w:rFonts w:eastAsia="標楷體"/>
          <w:sz w:val="28"/>
          <w:szCs w:val="28"/>
        </w:rPr>
        <w:t xml:space="preserve"> </w:t>
      </w:r>
      <w:r w:rsidRPr="006F5E05">
        <w:rPr>
          <w:rFonts w:eastAsia="標楷體"/>
          <w:sz w:val="28"/>
          <w:szCs w:val="28"/>
        </w:rPr>
        <w:t>前端套件圖</w:t>
      </w:r>
    </w:p>
    <w:p w14:paraId="2800573A" w14:textId="301F03E5" w:rsidR="004040D1" w:rsidRPr="006F5E05" w:rsidRDefault="00BF4B31" w:rsidP="00BF4B31">
      <w:pPr>
        <w:rPr>
          <w:rFonts w:eastAsia="標楷體"/>
          <w:sz w:val="32"/>
        </w:rPr>
      </w:pPr>
      <w:r w:rsidRPr="006F5E05">
        <w:rPr>
          <w:rFonts w:eastAsia="標楷體"/>
          <w:noProof/>
          <w:sz w:val="32"/>
        </w:rPr>
        <w:drawing>
          <wp:inline distT="0" distB="0" distL="0" distR="0" wp14:anchorId="4E47D290" wp14:editId="315D03FC">
            <wp:extent cx="5844540" cy="1175130"/>
            <wp:effectExtent l="0" t="0" r="381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8221" r="19984"/>
                    <a:stretch/>
                  </pic:blipFill>
                  <pic:spPr bwMode="auto">
                    <a:xfrm>
                      <a:off x="0" y="0"/>
                      <a:ext cx="5867839" cy="117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D6344" w14:textId="77777777" w:rsidR="00BF4B31" w:rsidRPr="006F5E05" w:rsidRDefault="00BF4B31" w:rsidP="00BF4B31">
      <w:pPr>
        <w:rPr>
          <w:rFonts w:eastAsia="標楷體"/>
          <w:sz w:val="32"/>
        </w:rPr>
      </w:pPr>
      <w:r w:rsidRPr="006F5E05">
        <w:rPr>
          <w:rFonts w:eastAsia="標楷體"/>
          <w:noProof/>
          <w:sz w:val="32"/>
        </w:rPr>
        <w:drawing>
          <wp:inline distT="0" distB="0" distL="0" distR="0" wp14:anchorId="3B51191E" wp14:editId="76E58DD1">
            <wp:extent cx="2065020" cy="1076449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80022"/>
                    <a:stretch/>
                  </pic:blipFill>
                  <pic:spPr bwMode="auto">
                    <a:xfrm>
                      <a:off x="0" y="0"/>
                      <a:ext cx="2080090" cy="108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24F3" w14:textId="586EB37C" w:rsidR="004040D1" w:rsidRPr="006F5E05" w:rsidRDefault="00BF4B31" w:rsidP="004040D1">
      <w:pPr>
        <w:jc w:val="center"/>
        <w:rPr>
          <w:rFonts w:eastAsia="標楷體"/>
          <w:sz w:val="28"/>
          <w:szCs w:val="28"/>
        </w:rPr>
      </w:pPr>
      <w:r w:rsidRPr="006F5E05">
        <w:rPr>
          <w:rFonts w:eastAsia="標楷體"/>
          <w:sz w:val="28"/>
          <w:szCs w:val="28"/>
        </w:rPr>
        <w:t>圖</w:t>
      </w:r>
      <w:r w:rsidRPr="006F5E05">
        <w:rPr>
          <w:rFonts w:eastAsia="標楷體"/>
          <w:sz w:val="28"/>
          <w:szCs w:val="28"/>
        </w:rPr>
        <w:t>7</w:t>
      </w:r>
      <w:r w:rsidR="004040D1" w:rsidRPr="006F5E05">
        <w:rPr>
          <w:rFonts w:eastAsia="標楷體" w:hint="eastAsia"/>
          <w:sz w:val="28"/>
          <w:szCs w:val="28"/>
        </w:rPr>
        <w:t>-2-2</w:t>
      </w:r>
      <w:r w:rsidRPr="006F5E05">
        <w:rPr>
          <w:rFonts w:eastAsia="標楷體"/>
          <w:sz w:val="28"/>
          <w:szCs w:val="28"/>
        </w:rPr>
        <w:t xml:space="preserve"> </w:t>
      </w:r>
      <w:r w:rsidRPr="006F5E05">
        <w:rPr>
          <w:rFonts w:eastAsia="標楷體"/>
          <w:sz w:val="28"/>
          <w:szCs w:val="28"/>
        </w:rPr>
        <w:t>後端套件圖</w:t>
      </w:r>
    </w:p>
    <w:p w14:paraId="081C99CE" w14:textId="41B518F4" w:rsidR="00D76A7C" w:rsidRPr="006F5E05" w:rsidRDefault="00D76A7C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2" w:name="_Toc242882606"/>
      <w:r w:rsidRPr="006F5E05">
        <w:rPr>
          <w:rFonts w:eastAsia="標楷體" w:cs="標楷體"/>
          <w:sz w:val="32"/>
          <w:szCs w:val="32"/>
        </w:rPr>
        <w:lastRenderedPageBreak/>
        <w:t xml:space="preserve">7-3 </w:t>
      </w:r>
      <w:r w:rsidRPr="006F5E05">
        <w:rPr>
          <w:rFonts w:eastAsia="標楷體" w:cs="標楷體"/>
          <w:sz w:val="32"/>
          <w:szCs w:val="32"/>
        </w:rPr>
        <w:t>元件圖</w:t>
      </w:r>
      <w:bookmarkEnd w:id="49"/>
      <w:bookmarkEnd w:id="52"/>
    </w:p>
    <w:p w14:paraId="3B2795AC" w14:textId="04A367D2" w:rsidR="006D5897" w:rsidRPr="006F5E05" w:rsidRDefault="00BF4B31" w:rsidP="07D1DE3B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0BD288C2" wp14:editId="38C5A9EF">
            <wp:extent cx="6347364" cy="1828800"/>
            <wp:effectExtent l="0" t="0" r="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93" cy="18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DB79" w14:textId="672D3792" w:rsidR="006D5897" w:rsidRPr="006F5E05" w:rsidRDefault="006D589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7-3-1</w:t>
      </w:r>
      <w:r w:rsidRPr="006F5E05">
        <w:rPr>
          <w:rFonts w:eastAsia="標楷體" w:cs="標楷體"/>
          <w:sz w:val="28"/>
          <w:szCs w:val="28"/>
        </w:rPr>
        <w:t>元件圖</w:t>
      </w:r>
    </w:p>
    <w:p w14:paraId="67D3CB27" w14:textId="77777777" w:rsidR="00A53490" w:rsidRPr="006F5E05" w:rsidRDefault="00A53490" w:rsidP="07D1DE3B">
      <w:pPr>
        <w:overflowPunct w:val="0"/>
        <w:rPr>
          <w:rFonts w:eastAsia="標楷體" w:cs="標楷體"/>
        </w:rPr>
        <w:sectPr w:rsidR="00A53490" w:rsidRPr="006F5E05" w:rsidSect="005D1901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E050568" w14:textId="74B50A8F" w:rsidR="007630A3" w:rsidRPr="006F5E05" w:rsidRDefault="00D76A7C" w:rsidP="009626CF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3" w:name="_Toc230987429"/>
      <w:bookmarkStart w:id="54" w:name="_Toc242882607"/>
      <w:r w:rsidRPr="006F5E05">
        <w:rPr>
          <w:rFonts w:eastAsia="標楷體" w:cs="標楷體"/>
          <w:sz w:val="32"/>
          <w:szCs w:val="32"/>
        </w:rPr>
        <w:lastRenderedPageBreak/>
        <w:t xml:space="preserve">7-4 </w:t>
      </w:r>
      <w:r w:rsidRPr="006F5E05">
        <w:rPr>
          <w:rFonts w:eastAsia="標楷體" w:cs="標楷體"/>
          <w:sz w:val="32"/>
          <w:szCs w:val="32"/>
        </w:rPr>
        <w:t>狀態機圖</w:t>
      </w:r>
      <w:r w:rsidR="00453472" w:rsidRPr="006F5E05">
        <w:rPr>
          <w:rFonts w:eastAsia="標楷體" w:cs="標楷體"/>
          <w:sz w:val="32"/>
          <w:szCs w:val="32"/>
        </w:rPr>
        <w:t>與</w:t>
      </w:r>
      <w:r w:rsidR="007630A3" w:rsidRPr="006F5E05">
        <w:rPr>
          <w:rFonts w:eastAsia="標楷體" w:cs="標楷體"/>
          <w:sz w:val="32"/>
          <w:szCs w:val="32"/>
        </w:rPr>
        <w:t>時序圖</w:t>
      </w:r>
      <w:bookmarkEnd w:id="53"/>
      <w:bookmarkEnd w:id="54"/>
    </w:p>
    <w:p w14:paraId="128D51D3" w14:textId="70E88BAD" w:rsidR="006D5897" w:rsidRPr="006F5E05" w:rsidRDefault="00BF4B31" w:rsidP="009626CF">
      <w:pPr>
        <w:keepNext/>
        <w:overflowPunct w:val="0"/>
        <w:jc w:val="center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61AA5674" wp14:editId="5FF214F1">
            <wp:extent cx="4470720" cy="3896139"/>
            <wp:effectExtent l="0" t="0" r="6350" b="9525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39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6AE98E9" w:rsidR="00D76A7C" w:rsidRPr="006F5E05" w:rsidRDefault="006D5897" w:rsidP="009626CF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7-4-1</w:t>
      </w:r>
      <w:r w:rsidRPr="006F5E05">
        <w:rPr>
          <w:rFonts w:eastAsia="標楷體" w:cs="標楷體"/>
          <w:sz w:val="28"/>
          <w:szCs w:val="28"/>
        </w:rPr>
        <w:t>狀態機圖</w:t>
      </w:r>
    </w:p>
    <w:p w14:paraId="692E543A" w14:textId="3FCE9548" w:rsidR="006D5897" w:rsidRPr="006F5E05" w:rsidRDefault="00BF4B31" w:rsidP="009626CF">
      <w:pPr>
        <w:keepNext/>
        <w:overflowPunct w:val="0"/>
        <w:rPr>
          <w:rFonts w:eastAsia="標楷體" w:cs="標楷體"/>
        </w:rPr>
      </w:pPr>
      <w:r w:rsidRPr="006F5E05">
        <w:rPr>
          <w:rFonts w:eastAsia="標楷體"/>
          <w:noProof/>
        </w:rPr>
        <w:drawing>
          <wp:inline distT="0" distB="0" distL="0" distR="0" wp14:anchorId="7341C6CA" wp14:editId="425DC934">
            <wp:extent cx="5441331" cy="3743739"/>
            <wp:effectExtent l="0" t="0" r="6985" b="9525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49" cy="37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4428" w14:textId="11A8DF68" w:rsidR="00D8240E" w:rsidRPr="006F5E05" w:rsidRDefault="006D5897" w:rsidP="0068165D">
      <w:pPr>
        <w:overflowPunct w:val="0"/>
        <w:jc w:val="center"/>
        <w:rPr>
          <w:rFonts w:eastAsia="標楷體" w:cs="標楷體"/>
          <w:sz w:val="28"/>
          <w:szCs w:val="28"/>
        </w:rPr>
      </w:pPr>
      <w:r w:rsidRPr="006F5E05">
        <w:rPr>
          <w:rFonts w:eastAsia="標楷體" w:cs="標楷體"/>
          <w:sz w:val="28"/>
          <w:szCs w:val="28"/>
        </w:rPr>
        <w:t>圖</w:t>
      </w:r>
      <w:r w:rsidRPr="006F5E05">
        <w:rPr>
          <w:rFonts w:eastAsia="標楷體" w:cs="標楷體"/>
          <w:sz w:val="28"/>
          <w:szCs w:val="28"/>
        </w:rPr>
        <w:t>7-4-2</w:t>
      </w:r>
      <w:r w:rsidRPr="006F5E05">
        <w:rPr>
          <w:rFonts w:eastAsia="標楷體" w:cs="標楷體"/>
          <w:sz w:val="28"/>
          <w:szCs w:val="28"/>
        </w:rPr>
        <w:t>時序圖</w:t>
      </w:r>
    </w:p>
    <w:p w14:paraId="56141BC3" w14:textId="299EB755" w:rsidR="00D8240E" w:rsidRPr="006F5E05" w:rsidRDefault="00453472" w:rsidP="00CB4B9E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</w:rPr>
      </w:pPr>
      <w:bookmarkStart w:id="55" w:name="_Toc230987430"/>
      <w:bookmarkStart w:id="56" w:name="_Toc242882608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="0029333D" w:rsidRPr="006F5E05">
        <w:rPr>
          <w:rFonts w:eastAsia="標楷體" w:cs="標楷體"/>
          <w:b/>
          <w:bCs/>
          <w:sz w:val="36"/>
          <w:szCs w:val="36"/>
        </w:rPr>
        <w:t>8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="00D8240E" w:rsidRPr="006F5E05">
        <w:rPr>
          <w:rFonts w:eastAsia="標楷體" w:cs="標楷體"/>
          <w:b/>
          <w:bCs/>
          <w:sz w:val="36"/>
          <w:szCs w:val="36"/>
        </w:rPr>
        <w:t>資料庫設計</w:t>
      </w:r>
      <w:bookmarkEnd w:id="55"/>
      <w:r w:rsidR="77BDE1E2" w:rsidRPr="006F5E05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3158ADEC" wp14:editId="5F560BDC">
            <wp:simplePos x="54102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00442055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" name="Picture 1004420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6"/>
    </w:p>
    <w:p w14:paraId="50CEAC28" w14:textId="0BDE9032" w:rsidR="00DC720D" w:rsidRPr="006F5E05" w:rsidRDefault="77BDE1E2" w:rsidP="00DC720D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7" w:name="_Toc242882609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8-1 </w:t>
      </w:r>
      <w:r w:rsidRPr="006F5E05">
        <w:rPr>
          <w:rFonts w:eastAsia="標楷體" w:cs="標楷體"/>
          <w:color w:val="000000" w:themeColor="text1"/>
          <w:sz w:val="32"/>
          <w:szCs w:val="32"/>
        </w:rPr>
        <w:t>資料庫關聯表（參考關係與限制</w:t>
      </w:r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Constraints</w:t>
      </w:r>
      <w:r w:rsidRPr="006F5E05">
        <w:rPr>
          <w:rFonts w:eastAsia="標楷體" w:cs="標楷體"/>
          <w:color w:val="000000" w:themeColor="text1"/>
          <w:sz w:val="32"/>
          <w:szCs w:val="32"/>
        </w:rPr>
        <w:t>）</w:t>
      </w:r>
      <w:bookmarkEnd w:id="57"/>
    </w:p>
    <w:p w14:paraId="461FB3D7" w14:textId="58968A38" w:rsidR="00DC720D" w:rsidRPr="006F5E05" w:rsidRDefault="00DC720D" w:rsidP="00DC720D">
      <w:pPr>
        <w:widowControl/>
        <w:overflowPunct w:val="0"/>
        <w:rPr>
          <w:rFonts w:eastAsia="標楷體" w:cs="標楷體"/>
          <w:color w:val="000000" w:themeColor="text1"/>
          <w:sz w:val="32"/>
          <w:szCs w:val="32"/>
        </w:rPr>
      </w:pPr>
      <w:r w:rsidRPr="006F5E05">
        <w:rPr>
          <w:rFonts w:eastAsia="標楷體" w:cs="標楷體"/>
          <w:noProof/>
          <w:color w:val="000000" w:themeColor="text1"/>
          <w14:ligatures w14:val="standardContextual"/>
        </w:rPr>
        <w:drawing>
          <wp:inline distT="0" distB="0" distL="0" distR="0" wp14:anchorId="22415D30" wp14:editId="5C5A00B8">
            <wp:extent cx="8456261" cy="5983360"/>
            <wp:effectExtent l="0" t="1905" r="635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_2026-09-28T12_24_01.558Z.pn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63" r="20337"/>
                    <a:stretch/>
                  </pic:blipFill>
                  <pic:spPr bwMode="auto">
                    <a:xfrm rot="16200000">
                      <a:off x="0" y="0"/>
                      <a:ext cx="8546910" cy="604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851E" w14:textId="1DC86675" w:rsidR="00DC720D" w:rsidRPr="006F5E05" w:rsidRDefault="00DC720D" w:rsidP="00DC720D">
      <w:pPr>
        <w:widowControl/>
        <w:overflowPunct w:val="0"/>
        <w:rPr>
          <w:rFonts w:eastAsia="標楷體" w:cs="標楷體"/>
          <w:color w:val="000000" w:themeColor="text1"/>
          <w:sz w:val="32"/>
          <w:szCs w:val="32"/>
        </w:rPr>
      </w:pPr>
      <w:r w:rsidRPr="006F5E05">
        <w:rPr>
          <w:rFonts w:eastAsia="標楷體" w:cs="標楷體" w:hint="eastAsia"/>
          <w:noProof/>
          <w:color w:val="000000" w:themeColor="text1"/>
        </w:rPr>
        <w:lastRenderedPageBreak/>
        <w:drawing>
          <wp:inline distT="0" distB="0" distL="0" distR="0" wp14:anchorId="2C0F67F4" wp14:editId="6613C020">
            <wp:extent cx="5274310" cy="3894455"/>
            <wp:effectExtent l="0" t="0" r="2540" b="0"/>
            <wp:docPr id="1416239510" name="圖片 141623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09-28 200659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60C" w14:textId="1FB3FAF8" w:rsidR="0068165D" w:rsidRPr="006F5E05" w:rsidRDefault="0068165D" w:rsidP="0068165D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58" w:name="_Hlk231221844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圖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6F5E05">
        <w:rPr>
          <w:rFonts w:eastAsia="標楷體" w:cs="標楷體"/>
          <w:color w:val="000000" w:themeColor="text1"/>
          <w:sz w:val="28"/>
          <w:szCs w:val="28"/>
        </w:rPr>
        <w:t>1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資料庫關聯表</w:t>
      </w:r>
    </w:p>
    <w:p w14:paraId="2DD2F9BA" w14:textId="4039D747" w:rsidR="00D8240E" w:rsidRPr="006F5E05" w:rsidRDefault="77BDE1E2" w:rsidP="008E38B9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9" w:name="_Toc242882610"/>
      <w:bookmarkEnd w:id="58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8-2 </w:t>
      </w:r>
      <w:r w:rsidRPr="006F5E05">
        <w:rPr>
          <w:rFonts w:eastAsia="標楷體" w:cs="標楷體"/>
          <w:color w:val="000000" w:themeColor="text1"/>
          <w:sz w:val="32"/>
          <w:szCs w:val="32"/>
        </w:rPr>
        <w:t>表格及其</w:t>
      </w:r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Meta Data</w:t>
      </w:r>
      <w:bookmarkEnd w:id="59"/>
    </w:p>
    <w:p w14:paraId="0E40C7CD" w14:textId="721A329C" w:rsidR="00D8240E" w:rsidRPr="006F5E05" w:rsidRDefault="77BDE1E2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/>
          <w:noProof/>
        </w:rPr>
        <w:drawing>
          <wp:inline distT="0" distB="0" distL="0" distR="0" wp14:anchorId="34C54D17" wp14:editId="6633A64C">
            <wp:extent cx="9526" cy="9526"/>
            <wp:effectExtent l="0" t="0" r="0" b="0"/>
            <wp:docPr id="1605036486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6486" name="Picture 160503648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B9"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="008E38B9"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8E38B9" w:rsidRPr="006F5E05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DC720D" w:rsidRPr="006F5E05"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="008E38B9"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6F5E05">
        <w:rPr>
          <w:rFonts w:eastAsia="標楷體" w:cs="標楷體" w:hint="eastAsia"/>
          <w:color w:val="000000" w:themeColor="text1"/>
          <w:sz w:val="28"/>
          <w:szCs w:val="28"/>
        </w:rPr>
        <w:t>assets (</w:t>
      </w:r>
      <w:r w:rsidR="008E38B9" w:rsidRPr="006F5E05">
        <w:rPr>
          <w:rFonts w:eastAsia="標楷體" w:cs="標楷體" w:hint="eastAsia"/>
          <w:color w:val="000000" w:themeColor="text1"/>
          <w:sz w:val="28"/>
          <w:szCs w:val="28"/>
        </w:rPr>
        <w:t>資產表</w:t>
      </w:r>
      <w:r w:rsidR="008E38B9"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54"/>
        <w:gridCol w:w="1390"/>
        <w:gridCol w:w="850"/>
        <w:gridCol w:w="2834"/>
        <w:gridCol w:w="2966"/>
      </w:tblGrid>
      <w:tr w:rsidR="008E38B9" w:rsidRPr="006F5E05" w14:paraId="3E6BD76B" w14:textId="77777777" w:rsidTr="00323D5F">
        <w:tc>
          <w:tcPr>
            <w:tcW w:w="1056" w:type="pct"/>
            <w:shd w:val="clear" w:color="auto" w:fill="E8E8E8" w:themeFill="background2"/>
            <w:hideMark/>
          </w:tcPr>
          <w:p w14:paraId="39F80417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7AC1B673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17" w:type="pct"/>
            <w:shd w:val="clear" w:color="auto" w:fill="E8E8E8" w:themeFill="background2"/>
            <w:hideMark/>
          </w:tcPr>
          <w:p w14:paraId="748160A5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390" w:type="pct"/>
            <w:shd w:val="clear" w:color="auto" w:fill="E8E8E8" w:themeFill="background2"/>
            <w:hideMark/>
          </w:tcPr>
          <w:p w14:paraId="22659859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456" w:type="pct"/>
            <w:shd w:val="clear" w:color="auto" w:fill="E8E8E8" w:themeFill="background2"/>
            <w:hideMark/>
          </w:tcPr>
          <w:p w14:paraId="2E92524B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DC720D" w:rsidRPr="006F5E05" w14:paraId="5E370F78" w14:textId="77777777" w:rsidTr="00B55A7B">
        <w:tc>
          <w:tcPr>
            <w:tcW w:w="1056" w:type="pct"/>
            <w:hideMark/>
          </w:tcPr>
          <w:p w14:paraId="4A340B59" w14:textId="0B58C7A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49A42940" w14:textId="0EEE0B39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39CF66E0" w14:textId="459D5EE4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64AA650E" w14:textId="7079C04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資產唯一識別碼</w:t>
            </w:r>
          </w:p>
        </w:tc>
        <w:tc>
          <w:tcPr>
            <w:tcW w:w="1456" w:type="pct"/>
            <w:hideMark/>
          </w:tcPr>
          <w:p w14:paraId="77F3C770" w14:textId="4EFDF78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DC720D" w:rsidRPr="006F5E05" w14:paraId="2F1E39AC" w14:textId="77777777" w:rsidTr="00B55A7B">
        <w:tc>
          <w:tcPr>
            <w:tcW w:w="1056" w:type="pct"/>
            <w:hideMark/>
          </w:tcPr>
          <w:p w14:paraId="01594B22" w14:textId="599A802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asset_id_code</w:t>
            </w:r>
            <w:proofErr w:type="spellEnd"/>
          </w:p>
        </w:tc>
        <w:tc>
          <w:tcPr>
            <w:tcW w:w="682" w:type="pct"/>
            <w:hideMark/>
          </w:tcPr>
          <w:p w14:paraId="59A41757" w14:textId="53437F7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7204318" w14:textId="6FEC960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7BBAB087" w14:textId="2436D34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資產代碼（如公司自訂編號）</w:t>
            </w:r>
          </w:p>
        </w:tc>
        <w:tc>
          <w:tcPr>
            <w:tcW w:w="1456" w:type="pct"/>
            <w:hideMark/>
          </w:tcPr>
          <w:p w14:paraId="44132FD1" w14:textId="49219D94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DC720D" w:rsidRPr="006F5E05" w14:paraId="731A3EC0" w14:textId="77777777" w:rsidTr="00B55A7B">
        <w:tc>
          <w:tcPr>
            <w:tcW w:w="1056" w:type="pct"/>
            <w:hideMark/>
          </w:tcPr>
          <w:p w14:paraId="35973FAC" w14:textId="092C3C5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asset_name</w:t>
            </w:r>
            <w:proofErr w:type="spellEnd"/>
          </w:p>
        </w:tc>
        <w:tc>
          <w:tcPr>
            <w:tcW w:w="682" w:type="pct"/>
            <w:hideMark/>
          </w:tcPr>
          <w:p w14:paraId="06726834" w14:textId="1545B60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6E1447A3" w14:textId="685F6B4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1B0D33A0" w14:textId="314DD68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資產名稱</w:t>
            </w:r>
          </w:p>
        </w:tc>
        <w:tc>
          <w:tcPr>
            <w:tcW w:w="1456" w:type="pct"/>
            <w:hideMark/>
          </w:tcPr>
          <w:p w14:paraId="64823AE5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659F98F2" w14:textId="77777777" w:rsidTr="00B55A7B">
        <w:tc>
          <w:tcPr>
            <w:tcW w:w="1056" w:type="pct"/>
            <w:hideMark/>
          </w:tcPr>
          <w:p w14:paraId="50E64A9A" w14:textId="3B31012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asset_type</w:t>
            </w:r>
            <w:proofErr w:type="spellEnd"/>
          </w:p>
        </w:tc>
        <w:tc>
          <w:tcPr>
            <w:tcW w:w="682" w:type="pct"/>
            <w:hideMark/>
          </w:tcPr>
          <w:p w14:paraId="2DC8E3B7" w14:textId="7AA022D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ED4C14B" w14:textId="755EA15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13081D9C" w14:textId="5BB75E19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資產類型</w:t>
            </w:r>
          </w:p>
        </w:tc>
        <w:tc>
          <w:tcPr>
            <w:tcW w:w="1456" w:type="pct"/>
            <w:hideMark/>
          </w:tcPr>
          <w:p w14:paraId="3964A876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0AEECAEA" w14:textId="77777777" w:rsidTr="00B55A7B">
        <w:tc>
          <w:tcPr>
            <w:tcW w:w="1056" w:type="pct"/>
            <w:hideMark/>
          </w:tcPr>
          <w:p w14:paraId="36BB7333" w14:textId="7033E6B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description</w:t>
            </w:r>
          </w:p>
        </w:tc>
        <w:tc>
          <w:tcPr>
            <w:tcW w:w="682" w:type="pct"/>
            <w:hideMark/>
          </w:tcPr>
          <w:p w14:paraId="503F4BF6" w14:textId="7D9F6F8E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751ED71" w14:textId="347832A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0D0ED00F" w14:textId="4A09068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資產描述</w:t>
            </w:r>
          </w:p>
        </w:tc>
        <w:tc>
          <w:tcPr>
            <w:tcW w:w="1456" w:type="pct"/>
            <w:hideMark/>
          </w:tcPr>
          <w:p w14:paraId="0C509848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30E870CE" w14:textId="77777777" w:rsidTr="00B55A7B">
        <w:tc>
          <w:tcPr>
            <w:tcW w:w="1056" w:type="pct"/>
            <w:hideMark/>
          </w:tcPr>
          <w:p w14:paraId="05EB34CC" w14:textId="1FF74B9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data_type</w:t>
            </w:r>
            <w:proofErr w:type="spellEnd"/>
          </w:p>
        </w:tc>
        <w:tc>
          <w:tcPr>
            <w:tcW w:w="682" w:type="pct"/>
            <w:hideMark/>
          </w:tcPr>
          <w:p w14:paraId="2B553C05" w14:textId="51F6635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FEC5159" w14:textId="5E599C7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7F9B2C1" w14:textId="3B79018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資料類型</w:t>
            </w:r>
          </w:p>
        </w:tc>
        <w:tc>
          <w:tcPr>
            <w:tcW w:w="1456" w:type="pct"/>
            <w:hideMark/>
          </w:tcPr>
          <w:p w14:paraId="314B4D7D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5A81EFCB" w14:textId="77777777" w:rsidTr="00B55A7B">
        <w:tc>
          <w:tcPr>
            <w:tcW w:w="1056" w:type="pct"/>
            <w:hideMark/>
          </w:tcPr>
          <w:p w14:paraId="603C51BF" w14:textId="5216000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owner</w:t>
            </w:r>
          </w:p>
        </w:tc>
        <w:tc>
          <w:tcPr>
            <w:tcW w:w="682" w:type="pct"/>
            <w:hideMark/>
          </w:tcPr>
          <w:p w14:paraId="0518EE19" w14:textId="105282B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872E32A" w14:textId="1207852C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5A8190EE" w14:textId="3FED9A6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資產擁有者</w:t>
            </w:r>
          </w:p>
        </w:tc>
        <w:tc>
          <w:tcPr>
            <w:tcW w:w="1456" w:type="pct"/>
            <w:hideMark/>
          </w:tcPr>
          <w:p w14:paraId="37A1F006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52E24845" w14:textId="77777777" w:rsidTr="00B55A7B">
        <w:tc>
          <w:tcPr>
            <w:tcW w:w="1056" w:type="pct"/>
            <w:hideMark/>
          </w:tcPr>
          <w:p w14:paraId="45D921E0" w14:textId="5726564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system_dependency</w:t>
            </w:r>
            <w:proofErr w:type="spellEnd"/>
          </w:p>
        </w:tc>
        <w:tc>
          <w:tcPr>
            <w:tcW w:w="682" w:type="pct"/>
            <w:hideMark/>
          </w:tcPr>
          <w:p w14:paraId="35F57421" w14:textId="69900D2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474E317" w14:textId="2059BE1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3338BFAD" w14:textId="1B0B3D4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系統依賴關係</w:t>
            </w:r>
          </w:p>
        </w:tc>
        <w:tc>
          <w:tcPr>
            <w:tcW w:w="1456" w:type="pct"/>
            <w:hideMark/>
          </w:tcPr>
          <w:p w14:paraId="231E0CEB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7AC38671" w14:textId="77777777" w:rsidTr="00B55A7B">
        <w:tc>
          <w:tcPr>
            <w:tcW w:w="1056" w:type="pct"/>
            <w:hideMark/>
          </w:tcPr>
          <w:p w14:paraId="4DFB620C" w14:textId="5AA6D0A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confidentiality</w:t>
            </w:r>
          </w:p>
        </w:tc>
        <w:tc>
          <w:tcPr>
            <w:tcW w:w="682" w:type="pct"/>
            <w:hideMark/>
          </w:tcPr>
          <w:p w14:paraId="3FED3E2D" w14:textId="0359D50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0B7719B2" w14:textId="50A766F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732170DE" w14:textId="4CB87E0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機密性等級</w:t>
            </w:r>
          </w:p>
        </w:tc>
        <w:tc>
          <w:tcPr>
            <w:tcW w:w="1456" w:type="pct"/>
            <w:hideMark/>
          </w:tcPr>
          <w:p w14:paraId="64F3DF1F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34D565BF" w14:textId="77777777" w:rsidTr="00B55A7B">
        <w:tc>
          <w:tcPr>
            <w:tcW w:w="1056" w:type="pct"/>
            <w:hideMark/>
          </w:tcPr>
          <w:p w14:paraId="3A09A99E" w14:textId="531B6EA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integrity</w:t>
            </w:r>
          </w:p>
        </w:tc>
        <w:tc>
          <w:tcPr>
            <w:tcW w:w="682" w:type="pct"/>
            <w:hideMark/>
          </w:tcPr>
          <w:p w14:paraId="1FBCE2F3" w14:textId="0627666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2C5B41DF" w14:textId="3C9016F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43FAC754" w14:textId="10A2631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完整性等級</w:t>
            </w:r>
          </w:p>
        </w:tc>
        <w:tc>
          <w:tcPr>
            <w:tcW w:w="1456" w:type="pct"/>
            <w:hideMark/>
          </w:tcPr>
          <w:p w14:paraId="06BDA7A7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0949B432" w14:textId="77777777" w:rsidTr="00B55A7B">
        <w:tc>
          <w:tcPr>
            <w:tcW w:w="1056" w:type="pct"/>
            <w:hideMark/>
          </w:tcPr>
          <w:p w14:paraId="79AD0D13" w14:textId="018C82C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availability</w:t>
            </w:r>
          </w:p>
        </w:tc>
        <w:tc>
          <w:tcPr>
            <w:tcW w:w="682" w:type="pct"/>
            <w:hideMark/>
          </w:tcPr>
          <w:p w14:paraId="7EDB970C" w14:textId="1FA2B16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493E9F05" w14:textId="226628BD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02675FCE" w14:textId="557B07C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可用性等級</w:t>
            </w:r>
          </w:p>
        </w:tc>
        <w:tc>
          <w:tcPr>
            <w:tcW w:w="1456" w:type="pct"/>
            <w:hideMark/>
          </w:tcPr>
          <w:p w14:paraId="52D32545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75C823C1" w14:textId="77777777" w:rsidTr="00B55A7B">
        <w:tc>
          <w:tcPr>
            <w:tcW w:w="1056" w:type="pct"/>
            <w:hideMark/>
          </w:tcPr>
          <w:p w14:paraId="6B928A66" w14:textId="28D5E80E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threat_level</w:t>
            </w:r>
            <w:proofErr w:type="spellEnd"/>
          </w:p>
        </w:tc>
        <w:tc>
          <w:tcPr>
            <w:tcW w:w="682" w:type="pct"/>
            <w:hideMark/>
          </w:tcPr>
          <w:p w14:paraId="6FD459A5" w14:textId="39BA3F4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4080130A" w14:textId="6F51855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0C674977" w14:textId="075EFD8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威脅等級</w:t>
            </w:r>
          </w:p>
        </w:tc>
        <w:tc>
          <w:tcPr>
            <w:tcW w:w="1456" w:type="pct"/>
            <w:hideMark/>
          </w:tcPr>
          <w:p w14:paraId="717A241B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25043A8A" w14:textId="77777777" w:rsidTr="00B55A7B">
        <w:tc>
          <w:tcPr>
            <w:tcW w:w="1056" w:type="pct"/>
            <w:hideMark/>
          </w:tcPr>
          <w:p w14:paraId="1A109E5F" w14:textId="7E099FB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0A9874B6" w14:textId="3EE84B6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17" w:type="pct"/>
            <w:hideMark/>
          </w:tcPr>
          <w:p w14:paraId="15C22790" w14:textId="719E62C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547470B0" w14:textId="2E8541E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456" w:type="pct"/>
            <w:hideMark/>
          </w:tcPr>
          <w:p w14:paraId="121404AE" w14:textId="6D4A8CAC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DC720D" w:rsidRPr="006F5E05" w14:paraId="00352300" w14:textId="77777777" w:rsidTr="00B55A7B">
        <w:tc>
          <w:tcPr>
            <w:tcW w:w="1056" w:type="pct"/>
            <w:hideMark/>
          </w:tcPr>
          <w:p w14:paraId="2E4683DF" w14:textId="05123C7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lastRenderedPageBreak/>
              <w:t>original_label</w:t>
            </w:r>
            <w:proofErr w:type="spellEnd"/>
          </w:p>
        </w:tc>
        <w:tc>
          <w:tcPr>
            <w:tcW w:w="682" w:type="pct"/>
            <w:hideMark/>
          </w:tcPr>
          <w:p w14:paraId="623DBD47" w14:textId="178152A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59340A1" w14:textId="418CC9C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D2359A6" w14:textId="04B4331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原始標籤</w:t>
            </w:r>
          </w:p>
        </w:tc>
        <w:tc>
          <w:tcPr>
            <w:tcW w:w="1456" w:type="pct"/>
            <w:hideMark/>
          </w:tcPr>
          <w:p w14:paraId="40330434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0456E506" w14:textId="77777777" w:rsidTr="00B55A7B">
        <w:tc>
          <w:tcPr>
            <w:tcW w:w="1056" w:type="pct"/>
            <w:hideMark/>
          </w:tcPr>
          <w:p w14:paraId="118C5DE4" w14:textId="090506E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682" w:type="pct"/>
            <w:hideMark/>
          </w:tcPr>
          <w:p w14:paraId="50FAB1B8" w14:textId="2C09DEE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3C80C966" w14:textId="5A4BC14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33BB2D24" w14:textId="1B30E04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所屬公司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456" w:type="pct"/>
            <w:hideMark/>
          </w:tcPr>
          <w:p w14:paraId="2EBF84D0" w14:textId="12BE526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companies.id</w:t>
            </w:r>
          </w:p>
        </w:tc>
      </w:tr>
      <w:tr w:rsidR="00DC720D" w:rsidRPr="006F5E05" w14:paraId="236BE94B" w14:textId="77777777" w:rsidTr="00B55A7B">
        <w:tc>
          <w:tcPr>
            <w:tcW w:w="1056" w:type="pct"/>
            <w:hideMark/>
          </w:tcPr>
          <w:p w14:paraId="149CD945" w14:textId="0B8566AF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department_id</w:t>
            </w:r>
            <w:proofErr w:type="spellEnd"/>
          </w:p>
        </w:tc>
        <w:tc>
          <w:tcPr>
            <w:tcW w:w="682" w:type="pct"/>
            <w:hideMark/>
          </w:tcPr>
          <w:p w14:paraId="6047E77C" w14:textId="60D959FD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41885B76" w14:textId="7097508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729886C" w14:textId="16D897D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所屬部門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456" w:type="pct"/>
            <w:hideMark/>
          </w:tcPr>
          <w:p w14:paraId="7F6366CE" w14:textId="01A13545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departments.id</w:t>
            </w:r>
          </w:p>
        </w:tc>
      </w:tr>
      <w:tr w:rsidR="00DC720D" w:rsidRPr="006F5E05" w14:paraId="2E85C926" w14:textId="77777777" w:rsidTr="00B55A7B">
        <w:tc>
          <w:tcPr>
            <w:tcW w:w="1056" w:type="pct"/>
            <w:hideMark/>
          </w:tcPr>
          <w:p w14:paraId="7DE1B0D8" w14:textId="333A35FC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risk_owner</w:t>
            </w:r>
            <w:proofErr w:type="spellEnd"/>
          </w:p>
        </w:tc>
        <w:tc>
          <w:tcPr>
            <w:tcW w:w="682" w:type="pct"/>
            <w:hideMark/>
          </w:tcPr>
          <w:p w14:paraId="564A3D10" w14:textId="3855CF1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9156C8B" w14:textId="7609A60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45F2199D" w14:textId="39646AD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保管單位（風險擁有者）</w:t>
            </w:r>
          </w:p>
        </w:tc>
        <w:tc>
          <w:tcPr>
            <w:tcW w:w="1456" w:type="pct"/>
            <w:hideMark/>
          </w:tcPr>
          <w:p w14:paraId="73CD8575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35A5F671" w14:textId="77777777" w:rsidTr="00B55A7B">
        <w:tc>
          <w:tcPr>
            <w:tcW w:w="1056" w:type="pct"/>
          </w:tcPr>
          <w:p w14:paraId="40CB4449" w14:textId="5C63A939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department</w:t>
            </w:r>
          </w:p>
        </w:tc>
        <w:tc>
          <w:tcPr>
            <w:tcW w:w="682" w:type="pct"/>
          </w:tcPr>
          <w:p w14:paraId="51078C4B" w14:textId="765FD7DB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299E090A" w14:textId="55E8D8D4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2ECD9EC6" w14:textId="60D328FC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權責單位</w:t>
            </w:r>
          </w:p>
        </w:tc>
        <w:tc>
          <w:tcPr>
            <w:tcW w:w="1456" w:type="pct"/>
          </w:tcPr>
          <w:p w14:paraId="2150D91D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74FA47DD" w14:textId="77777777" w:rsidTr="00B55A7B">
        <w:tc>
          <w:tcPr>
            <w:tcW w:w="1056" w:type="pct"/>
          </w:tcPr>
          <w:p w14:paraId="21B81CB9" w14:textId="1FD841F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use_department</w:t>
            </w:r>
            <w:proofErr w:type="spellEnd"/>
          </w:p>
        </w:tc>
        <w:tc>
          <w:tcPr>
            <w:tcW w:w="682" w:type="pct"/>
          </w:tcPr>
          <w:p w14:paraId="2F32B8D4" w14:textId="4666475D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47E96BC4" w14:textId="5CCC96F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60D8145E" w14:textId="2FC7ABC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使用單位</w:t>
            </w:r>
          </w:p>
        </w:tc>
        <w:tc>
          <w:tcPr>
            <w:tcW w:w="1456" w:type="pct"/>
          </w:tcPr>
          <w:p w14:paraId="5C925601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7424B351" w14:textId="77777777" w:rsidTr="00B55A7B">
        <w:tc>
          <w:tcPr>
            <w:tcW w:w="1056" w:type="pct"/>
          </w:tcPr>
          <w:p w14:paraId="69A2B027" w14:textId="1A16311D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location</w:t>
            </w:r>
          </w:p>
        </w:tc>
        <w:tc>
          <w:tcPr>
            <w:tcW w:w="682" w:type="pct"/>
          </w:tcPr>
          <w:p w14:paraId="214CC2E7" w14:textId="6066D90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18DDDFA1" w14:textId="64A019C3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12D8D073" w14:textId="6D09273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放置地點</w:t>
            </w:r>
          </w:p>
        </w:tc>
        <w:tc>
          <w:tcPr>
            <w:tcW w:w="1456" w:type="pct"/>
          </w:tcPr>
          <w:p w14:paraId="22C17EA8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727D20AD" w14:textId="77777777" w:rsidTr="00B55A7B">
        <w:tc>
          <w:tcPr>
            <w:tcW w:w="1056" w:type="pct"/>
          </w:tcPr>
          <w:p w14:paraId="193BE615" w14:textId="1332D0A9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legality</w:t>
            </w:r>
          </w:p>
        </w:tc>
        <w:tc>
          <w:tcPr>
            <w:tcW w:w="682" w:type="pct"/>
          </w:tcPr>
          <w:p w14:paraId="29F66FA6" w14:textId="1F7BAF2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</w:tcPr>
          <w:p w14:paraId="6E25F9BC" w14:textId="66FB10C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</w:tcPr>
          <w:p w14:paraId="41EA979C" w14:textId="48BFA98A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適法性</w:t>
            </w:r>
            <w:r w:rsidRPr="006F5E05">
              <w:rPr>
                <w:rFonts w:eastAsia="標楷體" w:hint="eastAsia"/>
              </w:rPr>
              <w:t xml:space="preserve"> L</w:t>
            </w:r>
          </w:p>
        </w:tc>
        <w:tc>
          <w:tcPr>
            <w:tcW w:w="1456" w:type="pct"/>
          </w:tcPr>
          <w:p w14:paraId="5FC70E51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21A8A1EA" w14:textId="77777777" w:rsidTr="00B55A7B">
        <w:tc>
          <w:tcPr>
            <w:tcW w:w="1056" w:type="pct"/>
          </w:tcPr>
          <w:p w14:paraId="7B961DB6" w14:textId="7BD7E7A6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asset_value</w:t>
            </w:r>
            <w:proofErr w:type="spellEnd"/>
          </w:p>
        </w:tc>
        <w:tc>
          <w:tcPr>
            <w:tcW w:w="682" w:type="pct"/>
          </w:tcPr>
          <w:p w14:paraId="48FEBFBC" w14:textId="24DEC750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</w:tcPr>
          <w:p w14:paraId="700E696F" w14:textId="11911338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73EFB4DE" w14:textId="059B05F1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資產價值＝</w:t>
            </w:r>
            <w:r w:rsidRPr="006F5E05">
              <w:rPr>
                <w:rFonts w:eastAsia="標楷體" w:hint="eastAsia"/>
              </w:rPr>
              <w:t xml:space="preserve">CIAL </w:t>
            </w:r>
            <w:r w:rsidRPr="006F5E05">
              <w:rPr>
                <w:rFonts w:eastAsia="標楷體" w:hint="eastAsia"/>
              </w:rPr>
              <w:t>最大值</w:t>
            </w:r>
          </w:p>
        </w:tc>
        <w:tc>
          <w:tcPr>
            <w:tcW w:w="1456" w:type="pct"/>
          </w:tcPr>
          <w:p w14:paraId="4DFA9811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48210DF4" w14:textId="77777777" w:rsidTr="00B55A7B">
        <w:tc>
          <w:tcPr>
            <w:tcW w:w="1056" w:type="pct"/>
          </w:tcPr>
          <w:p w14:paraId="18CC3493" w14:textId="273FA3AD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upload_user</w:t>
            </w:r>
            <w:proofErr w:type="spellEnd"/>
          </w:p>
        </w:tc>
        <w:tc>
          <w:tcPr>
            <w:tcW w:w="682" w:type="pct"/>
          </w:tcPr>
          <w:p w14:paraId="6D09A47F" w14:textId="4F76F55E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25F885B6" w14:textId="21B008F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4A2E6E69" w14:textId="7954C232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上傳者</w:t>
            </w:r>
          </w:p>
        </w:tc>
        <w:tc>
          <w:tcPr>
            <w:tcW w:w="1456" w:type="pct"/>
          </w:tcPr>
          <w:p w14:paraId="724E7D12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1EBB3F5E" w14:textId="77777777" w:rsidTr="00B55A7B">
        <w:tc>
          <w:tcPr>
            <w:tcW w:w="1056" w:type="pct"/>
          </w:tcPr>
          <w:p w14:paraId="17D5FDDE" w14:textId="6E705A15" w:rsidR="00DC720D" w:rsidRPr="006F5E05" w:rsidRDefault="00DC720D" w:rsidP="00DC720D">
            <w:pPr>
              <w:widowControl/>
              <w:rPr>
                <w:rFonts w:eastAsia="標楷體"/>
              </w:rPr>
            </w:pPr>
            <w:proofErr w:type="spellStart"/>
            <w:r w:rsidRPr="006F5E05">
              <w:rPr>
                <w:rFonts w:eastAsia="標楷體" w:hint="eastAsia"/>
              </w:rPr>
              <w:t>is_deleted</w:t>
            </w:r>
            <w:proofErr w:type="spellEnd"/>
          </w:p>
        </w:tc>
        <w:tc>
          <w:tcPr>
            <w:tcW w:w="682" w:type="pct"/>
          </w:tcPr>
          <w:p w14:paraId="0778E9F8" w14:textId="673CD79B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bool</w:t>
            </w:r>
          </w:p>
        </w:tc>
        <w:tc>
          <w:tcPr>
            <w:tcW w:w="417" w:type="pct"/>
          </w:tcPr>
          <w:p w14:paraId="44B48B09" w14:textId="24283871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5D46BE18" w14:textId="360A0671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是否已刪除</w:t>
            </w:r>
          </w:p>
        </w:tc>
        <w:tc>
          <w:tcPr>
            <w:tcW w:w="1456" w:type="pct"/>
          </w:tcPr>
          <w:p w14:paraId="7DF79926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6F5E05" w14:paraId="637958B9" w14:textId="77777777" w:rsidTr="00B55A7B">
        <w:tc>
          <w:tcPr>
            <w:tcW w:w="1056" w:type="pct"/>
          </w:tcPr>
          <w:p w14:paraId="467603EC" w14:textId="39A5EA27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</w:tcPr>
          <w:p w14:paraId="38814DC0" w14:textId="2D14B07D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5390907F" w14:textId="0DC3687B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6C04387E" w14:textId="1C8BEB96" w:rsidR="00DC720D" w:rsidRPr="006F5E05" w:rsidRDefault="00DC720D" w:rsidP="00DC720D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資產狀態</w:t>
            </w:r>
          </w:p>
        </w:tc>
        <w:tc>
          <w:tcPr>
            <w:tcW w:w="1456" w:type="pct"/>
          </w:tcPr>
          <w:p w14:paraId="78F82A3D" w14:textId="77777777" w:rsidR="00DC720D" w:rsidRPr="006F5E05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808C765" w14:textId="61F19572" w:rsidR="00B55A7B" w:rsidRPr="006F5E05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-2-2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稽核紀錄表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89"/>
        <w:gridCol w:w="1537"/>
        <w:gridCol w:w="1303"/>
        <w:gridCol w:w="3839"/>
        <w:gridCol w:w="2126"/>
      </w:tblGrid>
      <w:tr w:rsidR="00B55A7B" w:rsidRPr="006F5E05" w14:paraId="4E7B5E4F" w14:textId="77777777" w:rsidTr="00323D5F">
        <w:tc>
          <w:tcPr>
            <w:tcW w:w="681" w:type="pct"/>
            <w:shd w:val="clear" w:color="auto" w:fill="E8E8E8" w:themeFill="background2"/>
            <w:hideMark/>
          </w:tcPr>
          <w:p w14:paraId="53D61328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54" w:type="pct"/>
            <w:shd w:val="clear" w:color="auto" w:fill="E8E8E8" w:themeFill="background2"/>
            <w:hideMark/>
          </w:tcPr>
          <w:p w14:paraId="56A9B87A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39" w:type="pct"/>
            <w:shd w:val="clear" w:color="auto" w:fill="E8E8E8" w:themeFill="background2"/>
            <w:hideMark/>
          </w:tcPr>
          <w:p w14:paraId="4816FD15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883" w:type="pct"/>
            <w:shd w:val="clear" w:color="auto" w:fill="E8E8E8" w:themeFill="background2"/>
            <w:hideMark/>
          </w:tcPr>
          <w:p w14:paraId="34F7E386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43" w:type="pct"/>
            <w:shd w:val="clear" w:color="auto" w:fill="E8E8E8" w:themeFill="background2"/>
            <w:hideMark/>
          </w:tcPr>
          <w:p w14:paraId="24E05DCE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6F5E05" w14:paraId="6D70B354" w14:textId="77777777" w:rsidTr="00B55A7B">
        <w:tc>
          <w:tcPr>
            <w:tcW w:w="681" w:type="pct"/>
            <w:hideMark/>
          </w:tcPr>
          <w:p w14:paraId="6DDDD88F" w14:textId="6725BE54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54" w:type="pct"/>
            <w:hideMark/>
          </w:tcPr>
          <w:p w14:paraId="72C9DA4F" w14:textId="59FC6365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39" w:type="pct"/>
            <w:hideMark/>
          </w:tcPr>
          <w:p w14:paraId="44C90C59" w14:textId="78D14D9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883" w:type="pct"/>
            <w:hideMark/>
          </w:tcPr>
          <w:p w14:paraId="6FEB91B7" w14:textId="1089031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稽核紀錄唯一識別碼</w:t>
            </w:r>
          </w:p>
        </w:tc>
        <w:tc>
          <w:tcPr>
            <w:tcW w:w="1043" w:type="pct"/>
            <w:hideMark/>
          </w:tcPr>
          <w:p w14:paraId="3B41FC16" w14:textId="30EE9B9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B55A7B" w:rsidRPr="006F5E05" w14:paraId="1367FBA8" w14:textId="77777777" w:rsidTr="00B55A7B">
        <w:tc>
          <w:tcPr>
            <w:tcW w:w="681" w:type="pct"/>
            <w:hideMark/>
          </w:tcPr>
          <w:p w14:paraId="179C8778" w14:textId="1C20345A" w:rsidR="00B55A7B" w:rsidRPr="006F5E05" w:rsidRDefault="00B55A7B" w:rsidP="00B55A7B">
            <w:pPr>
              <w:widowControl/>
              <w:rPr>
                <w:rFonts w:eastAsia="標楷體"/>
                <w:color w:val="000000"/>
              </w:rPr>
            </w:pPr>
            <w:r w:rsidRPr="006F5E05">
              <w:rPr>
                <w:rFonts w:eastAsia="標楷體" w:hint="eastAsia"/>
              </w:rPr>
              <w:t>action</w:t>
            </w:r>
          </w:p>
        </w:tc>
        <w:tc>
          <w:tcPr>
            <w:tcW w:w="754" w:type="pct"/>
            <w:hideMark/>
          </w:tcPr>
          <w:p w14:paraId="6B05B413" w14:textId="00CAD1F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  <w:hideMark/>
          </w:tcPr>
          <w:p w14:paraId="54DA208E" w14:textId="44980BD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F1FD7E7" w14:textId="0E7E8BC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操作／動作（新增</w:t>
            </w:r>
            <w:r w:rsidRPr="006F5E05">
              <w:rPr>
                <w:rFonts w:eastAsia="標楷體" w:hint="eastAsia"/>
              </w:rPr>
              <w:t>/</w:t>
            </w:r>
            <w:r w:rsidRPr="006F5E05">
              <w:rPr>
                <w:rFonts w:eastAsia="標楷體" w:hint="eastAsia"/>
              </w:rPr>
              <w:t>修改</w:t>
            </w:r>
            <w:r w:rsidRPr="006F5E05">
              <w:rPr>
                <w:rFonts w:eastAsia="標楷體" w:hint="eastAsia"/>
              </w:rPr>
              <w:t>/</w:t>
            </w:r>
            <w:r w:rsidRPr="006F5E05">
              <w:rPr>
                <w:rFonts w:eastAsia="標楷體" w:hint="eastAsia"/>
              </w:rPr>
              <w:t>刪除）</w:t>
            </w:r>
          </w:p>
        </w:tc>
        <w:tc>
          <w:tcPr>
            <w:tcW w:w="1043" w:type="pct"/>
            <w:hideMark/>
          </w:tcPr>
          <w:p w14:paraId="13AA9D7A" w14:textId="27C614C3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7AFC8D31" w14:textId="77777777" w:rsidTr="00B55A7B">
        <w:tc>
          <w:tcPr>
            <w:tcW w:w="681" w:type="pct"/>
            <w:hideMark/>
          </w:tcPr>
          <w:p w14:paraId="172E2790" w14:textId="16773BA9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log_time</w:t>
            </w:r>
            <w:proofErr w:type="spellEnd"/>
          </w:p>
        </w:tc>
        <w:tc>
          <w:tcPr>
            <w:tcW w:w="754" w:type="pct"/>
            <w:hideMark/>
          </w:tcPr>
          <w:p w14:paraId="60B07662" w14:textId="4CE933D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39" w:type="pct"/>
            <w:hideMark/>
          </w:tcPr>
          <w:p w14:paraId="6CBA7AD8" w14:textId="5BD8501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907AA3A" w14:textId="74B755B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紀錄時間</w:t>
            </w:r>
          </w:p>
        </w:tc>
        <w:tc>
          <w:tcPr>
            <w:tcW w:w="1043" w:type="pct"/>
            <w:hideMark/>
          </w:tcPr>
          <w:p w14:paraId="461A535A" w14:textId="3861758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3B395247" w14:textId="77777777" w:rsidTr="00B55A7B">
        <w:tc>
          <w:tcPr>
            <w:tcW w:w="681" w:type="pct"/>
            <w:hideMark/>
          </w:tcPr>
          <w:p w14:paraId="45C1876A" w14:textId="3948A67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user_id</w:t>
            </w:r>
            <w:proofErr w:type="spellEnd"/>
          </w:p>
        </w:tc>
        <w:tc>
          <w:tcPr>
            <w:tcW w:w="754" w:type="pct"/>
            <w:hideMark/>
          </w:tcPr>
          <w:p w14:paraId="2C74B5AA" w14:textId="175AD892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639" w:type="pct"/>
            <w:hideMark/>
          </w:tcPr>
          <w:p w14:paraId="146A1187" w14:textId="28AD730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42F288E" w14:textId="5AB5DE3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使用者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043" w:type="pct"/>
            <w:hideMark/>
          </w:tcPr>
          <w:p w14:paraId="6033B87C" w14:textId="4E84B55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users.id</w:t>
            </w:r>
          </w:p>
        </w:tc>
      </w:tr>
      <w:tr w:rsidR="00B55A7B" w:rsidRPr="006F5E05" w14:paraId="4A447BE4" w14:textId="77777777" w:rsidTr="00B55A7B">
        <w:tc>
          <w:tcPr>
            <w:tcW w:w="681" w:type="pct"/>
            <w:hideMark/>
          </w:tcPr>
          <w:p w14:paraId="2116307B" w14:textId="713672B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asset_id</w:t>
            </w:r>
            <w:proofErr w:type="spellEnd"/>
          </w:p>
        </w:tc>
        <w:tc>
          <w:tcPr>
            <w:tcW w:w="754" w:type="pct"/>
            <w:hideMark/>
          </w:tcPr>
          <w:p w14:paraId="6B4EAB7C" w14:textId="7B51CAB5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39" w:type="pct"/>
            <w:hideMark/>
          </w:tcPr>
          <w:p w14:paraId="441594DB" w14:textId="5A5EF2D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0AFC631D" w14:textId="21470EF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043" w:type="pct"/>
            <w:hideMark/>
          </w:tcPr>
          <w:p w14:paraId="0F7302F0" w14:textId="77964AC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assets.id</w:t>
            </w:r>
          </w:p>
        </w:tc>
      </w:tr>
      <w:tr w:rsidR="00B55A7B" w:rsidRPr="006F5E05" w14:paraId="4DBDACBA" w14:textId="77777777" w:rsidTr="00B55A7B">
        <w:tc>
          <w:tcPr>
            <w:tcW w:w="681" w:type="pct"/>
          </w:tcPr>
          <w:p w14:paraId="4051B757" w14:textId="08A13DA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ip_address</w:t>
            </w:r>
            <w:proofErr w:type="spellEnd"/>
          </w:p>
        </w:tc>
        <w:tc>
          <w:tcPr>
            <w:tcW w:w="754" w:type="pct"/>
          </w:tcPr>
          <w:p w14:paraId="19F35275" w14:textId="73BD4A9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inet</w:t>
            </w:r>
            <w:proofErr w:type="spellEnd"/>
          </w:p>
        </w:tc>
        <w:tc>
          <w:tcPr>
            <w:tcW w:w="639" w:type="pct"/>
          </w:tcPr>
          <w:p w14:paraId="26AF21C8" w14:textId="6ED24D2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27AFAFE1" w14:textId="6C220CC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IP </w:t>
            </w:r>
            <w:r w:rsidRPr="006F5E05">
              <w:rPr>
                <w:rFonts w:eastAsia="標楷體" w:hint="eastAsia"/>
              </w:rPr>
              <w:t>位址</w:t>
            </w:r>
          </w:p>
        </w:tc>
        <w:tc>
          <w:tcPr>
            <w:tcW w:w="1043" w:type="pct"/>
          </w:tcPr>
          <w:p w14:paraId="19FB0363" w14:textId="7150111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6C0F4FC6" w14:textId="77777777" w:rsidTr="00B55A7B">
        <w:tc>
          <w:tcPr>
            <w:tcW w:w="681" w:type="pct"/>
          </w:tcPr>
          <w:p w14:paraId="00984B84" w14:textId="23FF07D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status</w:t>
            </w:r>
          </w:p>
        </w:tc>
        <w:tc>
          <w:tcPr>
            <w:tcW w:w="754" w:type="pct"/>
          </w:tcPr>
          <w:p w14:paraId="6D95C8AA" w14:textId="1A6AF32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</w:tcPr>
          <w:p w14:paraId="26400710" w14:textId="5631138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015BC603" w14:textId="4F78205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操作結果狀態</w:t>
            </w:r>
            <w:r w:rsidRPr="006F5E05">
              <w:rPr>
                <w:rFonts w:eastAsia="標楷體" w:hint="eastAsia"/>
              </w:rPr>
              <w:t>(</w:t>
            </w:r>
            <w:r w:rsidRPr="006F5E05">
              <w:rPr>
                <w:rFonts w:eastAsia="標楷體" w:hint="eastAsia"/>
              </w:rPr>
              <w:t>成功</w:t>
            </w:r>
            <w:r w:rsidRPr="006F5E05">
              <w:rPr>
                <w:rFonts w:eastAsia="標楷體" w:hint="eastAsia"/>
              </w:rPr>
              <w:t>/</w:t>
            </w:r>
            <w:r w:rsidRPr="006F5E05">
              <w:rPr>
                <w:rFonts w:eastAsia="標楷體" w:hint="eastAsia"/>
              </w:rPr>
              <w:t>失敗</w:t>
            </w:r>
            <w:r w:rsidRPr="006F5E05">
              <w:rPr>
                <w:rFonts w:eastAsia="標楷體" w:hint="eastAsia"/>
              </w:rPr>
              <w:t>)</w:t>
            </w:r>
          </w:p>
        </w:tc>
        <w:tc>
          <w:tcPr>
            <w:tcW w:w="1043" w:type="pct"/>
          </w:tcPr>
          <w:p w14:paraId="38C8025C" w14:textId="4E7E8A5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41B37165" w14:textId="77777777" w:rsidTr="00B55A7B">
        <w:tc>
          <w:tcPr>
            <w:tcW w:w="681" w:type="pct"/>
          </w:tcPr>
          <w:p w14:paraId="19D17958" w14:textId="678F184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asset_code</w:t>
            </w:r>
            <w:proofErr w:type="spellEnd"/>
          </w:p>
        </w:tc>
        <w:tc>
          <w:tcPr>
            <w:tcW w:w="754" w:type="pct"/>
          </w:tcPr>
          <w:p w14:paraId="1428E4D0" w14:textId="77A35DB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</w:tcPr>
          <w:p w14:paraId="7FDEA9BE" w14:textId="514F3455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1C22E858" w14:textId="66978EA6" w:rsidR="00B55A7B" w:rsidRPr="006F5E05" w:rsidRDefault="00B55A7B" w:rsidP="00B55A7B">
            <w:pPr>
              <w:widowControl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資產代碼</w:t>
            </w:r>
          </w:p>
        </w:tc>
        <w:tc>
          <w:tcPr>
            <w:tcW w:w="1043" w:type="pct"/>
          </w:tcPr>
          <w:p w14:paraId="02383770" w14:textId="77777777" w:rsidR="00B55A7B" w:rsidRPr="006F5E05" w:rsidRDefault="00B55A7B" w:rsidP="00B55A7B">
            <w:pPr>
              <w:widowControl/>
              <w:rPr>
                <w:rFonts w:eastAsia="標楷體"/>
              </w:rPr>
            </w:pPr>
          </w:p>
        </w:tc>
      </w:tr>
    </w:tbl>
    <w:p w14:paraId="5DE9B10D" w14:textId="59F36FC5" w:rsidR="00B55A7B" w:rsidRPr="006F5E05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-2-3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companies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>公司表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10"/>
        <w:gridCol w:w="1619"/>
        <w:gridCol w:w="1566"/>
        <w:gridCol w:w="2524"/>
        <w:gridCol w:w="2175"/>
      </w:tblGrid>
      <w:tr w:rsidR="00B55A7B" w:rsidRPr="006F5E05" w14:paraId="1489B2E2" w14:textId="77777777" w:rsidTr="00323D5F">
        <w:tc>
          <w:tcPr>
            <w:tcW w:w="1133" w:type="pct"/>
            <w:shd w:val="clear" w:color="auto" w:fill="E8E8E8" w:themeFill="background2"/>
            <w:hideMark/>
          </w:tcPr>
          <w:p w14:paraId="693A1C08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94" w:type="pct"/>
            <w:shd w:val="clear" w:color="auto" w:fill="E8E8E8" w:themeFill="background2"/>
            <w:hideMark/>
          </w:tcPr>
          <w:p w14:paraId="755256B7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8" w:type="pct"/>
            <w:shd w:val="clear" w:color="auto" w:fill="E8E8E8" w:themeFill="background2"/>
            <w:hideMark/>
          </w:tcPr>
          <w:p w14:paraId="72D59553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38" w:type="pct"/>
            <w:shd w:val="clear" w:color="auto" w:fill="E8E8E8" w:themeFill="background2"/>
            <w:hideMark/>
          </w:tcPr>
          <w:p w14:paraId="06CE9242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67" w:type="pct"/>
            <w:shd w:val="clear" w:color="auto" w:fill="E8E8E8" w:themeFill="background2"/>
            <w:hideMark/>
          </w:tcPr>
          <w:p w14:paraId="3DCDA041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6F5E05" w14:paraId="42488634" w14:textId="77777777" w:rsidTr="00B55A7B">
        <w:tc>
          <w:tcPr>
            <w:tcW w:w="1133" w:type="pct"/>
          </w:tcPr>
          <w:p w14:paraId="01A056B5" w14:textId="4029E0C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94" w:type="pct"/>
          </w:tcPr>
          <w:p w14:paraId="7F2AFF9E" w14:textId="69B504A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768" w:type="pct"/>
          </w:tcPr>
          <w:p w14:paraId="2F9D5480" w14:textId="3BE82F55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38" w:type="pct"/>
          </w:tcPr>
          <w:p w14:paraId="41BF7A82" w14:textId="41FD48F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公司唯一識別碼</w:t>
            </w:r>
          </w:p>
        </w:tc>
        <w:tc>
          <w:tcPr>
            <w:tcW w:w="1067" w:type="pct"/>
          </w:tcPr>
          <w:p w14:paraId="69CB960E" w14:textId="471C2AE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PK, Identity</w:t>
            </w:r>
          </w:p>
        </w:tc>
      </w:tr>
      <w:tr w:rsidR="00B55A7B" w:rsidRPr="006F5E05" w14:paraId="16191B76" w14:textId="77777777" w:rsidTr="00B55A7B">
        <w:tc>
          <w:tcPr>
            <w:tcW w:w="1133" w:type="pct"/>
          </w:tcPr>
          <w:p w14:paraId="7351610A" w14:textId="1996B21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company_name</w:t>
            </w:r>
            <w:proofErr w:type="spellEnd"/>
          </w:p>
        </w:tc>
        <w:tc>
          <w:tcPr>
            <w:tcW w:w="794" w:type="pct"/>
          </w:tcPr>
          <w:p w14:paraId="1404A8E8" w14:textId="7858BD2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68" w:type="pct"/>
          </w:tcPr>
          <w:p w14:paraId="11D091E5" w14:textId="6C375BF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38" w:type="pct"/>
          </w:tcPr>
          <w:p w14:paraId="0979A7DB" w14:textId="49CE72C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公司名稱</w:t>
            </w:r>
          </w:p>
        </w:tc>
        <w:tc>
          <w:tcPr>
            <w:tcW w:w="1067" w:type="pct"/>
          </w:tcPr>
          <w:p w14:paraId="1B292FBD" w14:textId="4F1BE0F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16D7A9C0" w14:textId="77777777" w:rsidTr="00B55A7B">
        <w:tc>
          <w:tcPr>
            <w:tcW w:w="1133" w:type="pct"/>
          </w:tcPr>
          <w:p w14:paraId="5C3F4160" w14:textId="5299F0C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94" w:type="pct"/>
          </w:tcPr>
          <w:p w14:paraId="01BBF2F8" w14:textId="0E84A00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768" w:type="pct"/>
          </w:tcPr>
          <w:p w14:paraId="2264C792" w14:textId="3D9C8D5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38" w:type="pct"/>
          </w:tcPr>
          <w:p w14:paraId="0F48FDB7" w14:textId="0C142962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067" w:type="pct"/>
          </w:tcPr>
          <w:p w14:paraId="7E3A1F82" w14:textId="78190C9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</w:tbl>
    <w:p w14:paraId="63602B6C" w14:textId="133A200B" w:rsidR="00B55A7B" w:rsidRPr="006F5E05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-2-4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/>
          <w:color w:val="000000" w:themeColor="text1"/>
          <w:sz w:val="28"/>
          <w:szCs w:val="28"/>
        </w:rPr>
        <w:t>cve_documents</w:t>
      </w:r>
      <w:proofErr w:type="spellEnd"/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(</w:t>
      </w:r>
      <w:r w:rsidRPr="006F5E05">
        <w:rPr>
          <w:rFonts w:eastAsia="標楷體" w:cs="標楷體"/>
          <w:color w:val="000000" w:themeColor="text1"/>
          <w:sz w:val="28"/>
          <w:szCs w:val="28"/>
        </w:rPr>
        <w:t>CVE</w:t>
      </w:r>
      <w:r w:rsidRPr="006F5E05">
        <w:rPr>
          <w:rFonts w:eastAsia="標楷體" w:cs="標楷體"/>
          <w:color w:val="000000" w:themeColor="text1"/>
          <w:sz w:val="28"/>
          <w:szCs w:val="28"/>
        </w:rPr>
        <w:t>漏洞文件資料表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19"/>
        <w:gridCol w:w="1584"/>
        <w:gridCol w:w="1342"/>
        <w:gridCol w:w="2983"/>
        <w:gridCol w:w="1866"/>
      </w:tblGrid>
      <w:tr w:rsidR="00B55A7B" w:rsidRPr="006F5E05" w14:paraId="3CEBAC5F" w14:textId="77777777" w:rsidTr="00323D5F">
        <w:tc>
          <w:tcPr>
            <w:tcW w:w="1187" w:type="pct"/>
            <w:shd w:val="clear" w:color="auto" w:fill="E8E8E8" w:themeFill="background2"/>
            <w:hideMark/>
          </w:tcPr>
          <w:p w14:paraId="7B6EB93B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7" w:type="pct"/>
            <w:shd w:val="clear" w:color="auto" w:fill="E8E8E8" w:themeFill="background2"/>
            <w:hideMark/>
          </w:tcPr>
          <w:p w14:paraId="61C4F4F5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58" w:type="pct"/>
            <w:shd w:val="clear" w:color="auto" w:fill="E8E8E8" w:themeFill="background2"/>
            <w:hideMark/>
          </w:tcPr>
          <w:p w14:paraId="5BF643D4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63" w:type="pct"/>
            <w:shd w:val="clear" w:color="auto" w:fill="E8E8E8" w:themeFill="background2"/>
            <w:hideMark/>
          </w:tcPr>
          <w:p w14:paraId="1194FA47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15" w:type="pct"/>
            <w:shd w:val="clear" w:color="auto" w:fill="E8E8E8" w:themeFill="background2"/>
            <w:hideMark/>
          </w:tcPr>
          <w:p w14:paraId="1B523C9A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6F5E05" w14:paraId="47B6213A" w14:textId="77777777" w:rsidTr="00B55A7B">
        <w:tc>
          <w:tcPr>
            <w:tcW w:w="1187" w:type="pct"/>
            <w:hideMark/>
          </w:tcPr>
          <w:p w14:paraId="38409CD7" w14:textId="3BB93B5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77" w:type="pct"/>
            <w:hideMark/>
          </w:tcPr>
          <w:p w14:paraId="21CDC644" w14:textId="1C12517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58" w:type="pct"/>
            <w:hideMark/>
          </w:tcPr>
          <w:p w14:paraId="6E3BD03A" w14:textId="2604359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63" w:type="pct"/>
            <w:hideMark/>
          </w:tcPr>
          <w:p w14:paraId="07B043C0" w14:textId="4B648BB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文件唯一識別碼</w:t>
            </w:r>
          </w:p>
        </w:tc>
        <w:tc>
          <w:tcPr>
            <w:tcW w:w="915" w:type="pct"/>
            <w:hideMark/>
          </w:tcPr>
          <w:p w14:paraId="1023C7D6" w14:textId="3272F59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</w:t>
            </w:r>
          </w:p>
        </w:tc>
      </w:tr>
      <w:tr w:rsidR="00B55A7B" w:rsidRPr="006F5E05" w14:paraId="4A4680C7" w14:textId="77777777" w:rsidTr="00B55A7B">
        <w:tc>
          <w:tcPr>
            <w:tcW w:w="1187" w:type="pct"/>
            <w:hideMark/>
          </w:tcPr>
          <w:p w14:paraId="312588A9" w14:textId="2AC48F9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777" w:type="pct"/>
            <w:hideMark/>
          </w:tcPr>
          <w:p w14:paraId="07F88607" w14:textId="360A0319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643A6AB8" w14:textId="732EA12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63" w:type="pct"/>
            <w:hideMark/>
          </w:tcPr>
          <w:p w14:paraId="301D0D2E" w14:textId="63EB7B0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漏洞識別碼</w:t>
            </w:r>
          </w:p>
        </w:tc>
        <w:tc>
          <w:tcPr>
            <w:tcW w:w="915" w:type="pct"/>
            <w:hideMark/>
          </w:tcPr>
          <w:p w14:paraId="658F6C9C" w14:textId="100D58A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B55A7B" w:rsidRPr="006F5E05" w14:paraId="0128E034" w14:textId="77777777" w:rsidTr="00B55A7B">
        <w:tc>
          <w:tcPr>
            <w:tcW w:w="1187" w:type="pct"/>
            <w:hideMark/>
          </w:tcPr>
          <w:p w14:paraId="0DC71F8C" w14:textId="2B5F837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description</w:t>
            </w:r>
          </w:p>
        </w:tc>
        <w:tc>
          <w:tcPr>
            <w:tcW w:w="777" w:type="pct"/>
            <w:hideMark/>
          </w:tcPr>
          <w:p w14:paraId="2B11FBC0" w14:textId="26DCE1C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6BF3CFEF" w14:textId="52C120F3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037D0634" w14:textId="3C9BA13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漏洞描述</w:t>
            </w:r>
          </w:p>
        </w:tc>
        <w:tc>
          <w:tcPr>
            <w:tcW w:w="915" w:type="pct"/>
            <w:hideMark/>
          </w:tcPr>
          <w:p w14:paraId="6E63AE76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681549D6" w14:textId="77777777" w:rsidTr="00B55A7B">
        <w:tc>
          <w:tcPr>
            <w:tcW w:w="1187" w:type="pct"/>
            <w:hideMark/>
          </w:tcPr>
          <w:p w14:paraId="182DDDC5" w14:textId="0AE105F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777" w:type="pct"/>
            <w:hideMark/>
          </w:tcPr>
          <w:p w14:paraId="32A18EDB" w14:textId="659DC3F9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float4</w:t>
            </w:r>
          </w:p>
        </w:tc>
        <w:tc>
          <w:tcPr>
            <w:tcW w:w="658" w:type="pct"/>
            <w:hideMark/>
          </w:tcPr>
          <w:p w14:paraId="7AF2470D" w14:textId="2ED8417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3B9CBDF7" w14:textId="77D95C7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CVSS </w:t>
            </w:r>
            <w:r w:rsidRPr="006F5E05">
              <w:rPr>
                <w:rFonts w:eastAsia="標楷體" w:hint="eastAsia"/>
              </w:rPr>
              <w:t>漏洞評分</w:t>
            </w:r>
          </w:p>
        </w:tc>
        <w:tc>
          <w:tcPr>
            <w:tcW w:w="915" w:type="pct"/>
            <w:hideMark/>
          </w:tcPr>
          <w:p w14:paraId="07306EBF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57F977D6" w14:textId="77777777" w:rsidTr="00B55A7B">
        <w:tc>
          <w:tcPr>
            <w:tcW w:w="1187" w:type="pct"/>
            <w:hideMark/>
          </w:tcPr>
          <w:p w14:paraId="13BE7647" w14:textId="1B4AF24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severity</w:t>
            </w:r>
          </w:p>
        </w:tc>
        <w:tc>
          <w:tcPr>
            <w:tcW w:w="777" w:type="pct"/>
            <w:hideMark/>
          </w:tcPr>
          <w:p w14:paraId="0CCC4BFA" w14:textId="3E16F689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148B628E" w14:textId="270AC3F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4250A5EC" w14:textId="6EB372B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漏洞嚴重程度</w:t>
            </w:r>
          </w:p>
        </w:tc>
        <w:tc>
          <w:tcPr>
            <w:tcW w:w="915" w:type="pct"/>
            <w:hideMark/>
          </w:tcPr>
          <w:p w14:paraId="2AFA1B63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4CB9BBD0" w14:textId="77777777" w:rsidTr="00B55A7B">
        <w:tc>
          <w:tcPr>
            <w:tcW w:w="1187" w:type="pct"/>
            <w:hideMark/>
          </w:tcPr>
          <w:p w14:paraId="1877228A" w14:textId="03F4602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cwe</w:t>
            </w:r>
            <w:proofErr w:type="spellEnd"/>
          </w:p>
        </w:tc>
        <w:tc>
          <w:tcPr>
            <w:tcW w:w="777" w:type="pct"/>
            <w:hideMark/>
          </w:tcPr>
          <w:p w14:paraId="2D74BAC9" w14:textId="5771688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722E82C3" w14:textId="7189411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7D5B798F" w14:textId="327BF75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CWE </w:t>
            </w:r>
            <w:r w:rsidRPr="006F5E05">
              <w:rPr>
                <w:rFonts w:eastAsia="標楷體" w:hint="eastAsia"/>
              </w:rPr>
              <w:t>弱點類型</w:t>
            </w:r>
          </w:p>
        </w:tc>
        <w:tc>
          <w:tcPr>
            <w:tcW w:w="915" w:type="pct"/>
            <w:hideMark/>
          </w:tcPr>
          <w:p w14:paraId="39535391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1A3898C2" w14:textId="77777777" w:rsidTr="00B55A7B">
        <w:tc>
          <w:tcPr>
            <w:tcW w:w="1187" w:type="pct"/>
            <w:hideMark/>
          </w:tcPr>
          <w:p w14:paraId="0C67081C" w14:textId="37FF259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lastRenderedPageBreak/>
              <w:t>vendor</w:t>
            </w:r>
          </w:p>
        </w:tc>
        <w:tc>
          <w:tcPr>
            <w:tcW w:w="777" w:type="pct"/>
            <w:hideMark/>
          </w:tcPr>
          <w:p w14:paraId="67AEE313" w14:textId="3CA67B3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3B4A45FD" w14:textId="6412266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2B6BDEF1" w14:textId="20DC2B5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廠商</w:t>
            </w:r>
          </w:p>
        </w:tc>
        <w:tc>
          <w:tcPr>
            <w:tcW w:w="915" w:type="pct"/>
            <w:hideMark/>
          </w:tcPr>
          <w:p w14:paraId="645489D5" w14:textId="3978547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51F17D1B" w14:textId="77777777" w:rsidTr="00B55A7B">
        <w:tc>
          <w:tcPr>
            <w:tcW w:w="1187" w:type="pct"/>
          </w:tcPr>
          <w:p w14:paraId="4D370182" w14:textId="584D569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product</w:t>
            </w:r>
          </w:p>
        </w:tc>
        <w:tc>
          <w:tcPr>
            <w:tcW w:w="777" w:type="pct"/>
          </w:tcPr>
          <w:p w14:paraId="5241AB79" w14:textId="29FF8DE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</w:tcPr>
          <w:p w14:paraId="3C5C133B" w14:textId="4BF4002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335A82D8" w14:textId="6AB7CB1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產品</w:t>
            </w:r>
          </w:p>
        </w:tc>
        <w:tc>
          <w:tcPr>
            <w:tcW w:w="915" w:type="pct"/>
          </w:tcPr>
          <w:p w14:paraId="325A6C17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7FEA467B" w14:textId="77777777" w:rsidTr="00B55A7B">
        <w:tc>
          <w:tcPr>
            <w:tcW w:w="1187" w:type="pct"/>
          </w:tcPr>
          <w:p w14:paraId="732763CA" w14:textId="27F6034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published</w:t>
            </w:r>
          </w:p>
        </w:tc>
        <w:tc>
          <w:tcPr>
            <w:tcW w:w="777" w:type="pct"/>
          </w:tcPr>
          <w:p w14:paraId="492C37F0" w14:textId="23E95653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406AE042" w14:textId="49A16E3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5F2A174C" w14:textId="510E196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公開時間</w:t>
            </w:r>
          </w:p>
        </w:tc>
        <w:tc>
          <w:tcPr>
            <w:tcW w:w="915" w:type="pct"/>
          </w:tcPr>
          <w:p w14:paraId="6CCC97D9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0951AA10" w14:textId="77777777" w:rsidTr="00B55A7B">
        <w:tc>
          <w:tcPr>
            <w:tcW w:w="1187" w:type="pct"/>
          </w:tcPr>
          <w:p w14:paraId="6A22249A" w14:textId="24F28EE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last_modified</w:t>
            </w:r>
            <w:proofErr w:type="spellEnd"/>
          </w:p>
        </w:tc>
        <w:tc>
          <w:tcPr>
            <w:tcW w:w="777" w:type="pct"/>
          </w:tcPr>
          <w:p w14:paraId="3AE311E5" w14:textId="08618DD0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34326046" w14:textId="218A2022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0BA42E5B" w14:textId="4AFF7B5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最後修改時間</w:t>
            </w:r>
          </w:p>
        </w:tc>
        <w:tc>
          <w:tcPr>
            <w:tcW w:w="915" w:type="pct"/>
          </w:tcPr>
          <w:p w14:paraId="34931321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7D5887EE" w14:textId="77777777" w:rsidTr="00B55A7B">
        <w:tc>
          <w:tcPr>
            <w:tcW w:w="1187" w:type="pct"/>
          </w:tcPr>
          <w:p w14:paraId="4B594179" w14:textId="462B7AE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reference_urls</w:t>
            </w:r>
            <w:proofErr w:type="spellEnd"/>
          </w:p>
        </w:tc>
        <w:tc>
          <w:tcPr>
            <w:tcW w:w="777" w:type="pct"/>
          </w:tcPr>
          <w:p w14:paraId="3A31ADDA" w14:textId="0D1759B3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jsonb</w:t>
            </w:r>
            <w:proofErr w:type="spellEnd"/>
          </w:p>
        </w:tc>
        <w:tc>
          <w:tcPr>
            <w:tcW w:w="658" w:type="pct"/>
          </w:tcPr>
          <w:p w14:paraId="1EE75771" w14:textId="53D8D0B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2C125C53" w14:textId="3FCBC829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參考網址</w:t>
            </w:r>
          </w:p>
        </w:tc>
        <w:tc>
          <w:tcPr>
            <w:tcW w:w="915" w:type="pct"/>
          </w:tcPr>
          <w:p w14:paraId="576CA090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3AB65B57" w14:textId="77777777" w:rsidTr="00B55A7B">
        <w:tc>
          <w:tcPr>
            <w:tcW w:w="1187" w:type="pct"/>
          </w:tcPr>
          <w:p w14:paraId="6BCBEE6A" w14:textId="07CA91E8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77" w:type="pct"/>
          </w:tcPr>
          <w:p w14:paraId="09864C6D" w14:textId="014C2FE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002EA514" w14:textId="62D744E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187F9B94" w14:textId="777A44E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915" w:type="pct"/>
          </w:tcPr>
          <w:p w14:paraId="72802FCA" w14:textId="28B23D1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B55A7B" w:rsidRPr="006F5E05" w14:paraId="2958A7EE" w14:textId="77777777" w:rsidTr="00B55A7B">
        <w:tc>
          <w:tcPr>
            <w:tcW w:w="1187" w:type="pct"/>
          </w:tcPr>
          <w:p w14:paraId="23869830" w14:textId="58DD856C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content_hash</w:t>
            </w:r>
            <w:proofErr w:type="spellEnd"/>
          </w:p>
        </w:tc>
        <w:tc>
          <w:tcPr>
            <w:tcW w:w="777" w:type="pct"/>
          </w:tcPr>
          <w:p w14:paraId="7D8936FC" w14:textId="45546EAE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</w:tcPr>
          <w:p w14:paraId="140F61AD" w14:textId="5326D902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2D22F4B4" w14:textId="14600CBA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內容雜湊值</w:t>
            </w:r>
          </w:p>
        </w:tc>
        <w:tc>
          <w:tcPr>
            <w:tcW w:w="915" w:type="pct"/>
          </w:tcPr>
          <w:p w14:paraId="3112627A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1709947B" w14:textId="77777777" w:rsidTr="00B55A7B">
        <w:tc>
          <w:tcPr>
            <w:tcW w:w="1187" w:type="pct"/>
          </w:tcPr>
          <w:p w14:paraId="16C33452" w14:textId="43D4FDB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source_modified_at</w:t>
            </w:r>
            <w:proofErr w:type="spellEnd"/>
          </w:p>
        </w:tc>
        <w:tc>
          <w:tcPr>
            <w:tcW w:w="777" w:type="pct"/>
          </w:tcPr>
          <w:p w14:paraId="59BAF233" w14:textId="5D16D7AF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73EA6225" w14:textId="505D2BD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01C41A8F" w14:textId="2168AE94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來源資料最後修改時間</w:t>
            </w:r>
          </w:p>
        </w:tc>
        <w:tc>
          <w:tcPr>
            <w:tcW w:w="915" w:type="pct"/>
          </w:tcPr>
          <w:p w14:paraId="5B3B8FD4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402E3887" w14:textId="77777777" w:rsidTr="00B55A7B">
        <w:tc>
          <w:tcPr>
            <w:tcW w:w="1187" w:type="pct"/>
          </w:tcPr>
          <w:p w14:paraId="07D4A32F" w14:textId="47FE2FD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synced_at</w:t>
            </w:r>
            <w:proofErr w:type="spellEnd"/>
          </w:p>
        </w:tc>
        <w:tc>
          <w:tcPr>
            <w:tcW w:w="777" w:type="pct"/>
          </w:tcPr>
          <w:p w14:paraId="0384F2DB" w14:textId="7D7D4CC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1E65788D" w14:textId="4AF73EB1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35CE8D85" w14:textId="0A2CE266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同步時間</w:t>
            </w:r>
          </w:p>
        </w:tc>
        <w:tc>
          <w:tcPr>
            <w:tcW w:w="915" w:type="pct"/>
          </w:tcPr>
          <w:p w14:paraId="5017E80E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6F5E05" w14:paraId="233E7F50" w14:textId="77777777" w:rsidTr="00B55A7B">
        <w:tc>
          <w:tcPr>
            <w:tcW w:w="1187" w:type="pct"/>
          </w:tcPr>
          <w:p w14:paraId="01073C6D" w14:textId="76F60B3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published_at</w:t>
            </w:r>
            <w:proofErr w:type="spellEnd"/>
          </w:p>
        </w:tc>
        <w:tc>
          <w:tcPr>
            <w:tcW w:w="777" w:type="pct"/>
          </w:tcPr>
          <w:p w14:paraId="0DA5DF6B" w14:textId="5819249B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2F78B9BB" w14:textId="579E303D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457A0034" w14:textId="6AAD7D82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發布時間</w:t>
            </w:r>
          </w:p>
        </w:tc>
        <w:tc>
          <w:tcPr>
            <w:tcW w:w="915" w:type="pct"/>
          </w:tcPr>
          <w:p w14:paraId="7466B519" w14:textId="77777777" w:rsidR="00B55A7B" w:rsidRPr="006F5E05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64EB5B97" w14:textId="2DE3B1B1" w:rsidR="00B55A7B" w:rsidRPr="006F5E05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-2-5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/>
          <w:color w:val="000000" w:themeColor="text1"/>
          <w:sz w:val="28"/>
          <w:szCs w:val="28"/>
        </w:rPr>
        <w:t>cve_embeddings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CVE </w:t>
      </w:r>
      <w:r w:rsidRPr="006F5E05">
        <w:rPr>
          <w:rFonts w:eastAsia="標楷體" w:cs="標楷體"/>
          <w:color w:val="000000" w:themeColor="text1"/>
          <w:sz w:val="28"/>
          <w:szCs w:val="28"/>
        </w:rPr>
        <w:t>漏洞向量資料表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85"/>
        <w:gridCol w:w="1391"/>
        <w:gridCol w:w="806"/>
        <w:gridCol w:w="2977"/>
        <w:gridCol w:w="3535"/>
      </w:tblGrid>
      <w:tr w:rsidR="00B55A7B" w:rsidRPr="006F5E05" w14:paraId="6FCAA6AD" w14:textId="77777777" w:rsidTr="00323D5F">
        <w:tc>
          <w:tcPr>
            <w:tcW w:w="728" w:type="pct"/>
            <w:shd w:val="clear" w:color="auto" w:fill="E8E8E8" w:themeFill="background2"/>
            <w:hideMark/>
          </w:tcPr>
          <w:p w14:paraId="34258CFE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1F9EBDA6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395" w:type="pct"/>
            <w:shd w:val="clear" w:color="auto" w:fill="E8E8E8" w:themeFill="background2"/>
            <w:hideMark/>
          </w:tcPr>
          <w:p w14:paraId="27DE46D3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60" w:type="pct"/>
            <w:shd w:val="clear" w:color="auto" w:fill="E8E8E8" w:themeFill="background2"/>
            <w:hideMark/>
          </w:tcPr>
          <w:p w14:paraId="154FC500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734" w:type="pct"/>
            <w:shd w:val="clear" w:color="auto" w:fill="E8E8E8" w:themeFill="background2"/>
            <w:hideMark/>
          </w:tcPr>
          <w:p w14:paraId="30455B41" w14:textId="77777777" w:rsidR="00B55A7B" w:rsidRPr="006F5E05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6F5E05" w14:paraId="1FFEB869" w14:textId="77777777" w:rsidTr="00995D03">
        <w:tc>
          <w:tcPr>
            <w:tcW w:w="728" w:type="pct"/>
            <w:hideMark/>
          </w:tcPr>
          <w:p w14:paraId="4C69216D" w14:textId="0EA3B7D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78341FB2" w14:textId="619310C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395" w:type="pct"/>
            <w:hideMark/>
          </w:tcPr>
          <w:p w14:paraId="02B0EC59" w14:textId="4CCF38B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60" w:type="pct"/>
            <w:hideMark/>
          </w:tcPr>
          <w:p w14:paraId="5867CF66" w14:textId="7BB279F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嵌入資料唯一識別碼</w:t>
            </w:r>
          </w:p>
        </w:tc>
        <w:tc>
          <w:tcPr>
            <w:tcW w:w="1734" w:type="pct"/>
            <w:hideMark/>
          </w:tcPr>
          <w:p w14:paraId="218C5752" w14:textId="355D664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</w:t>
            </w:r>
          </w:p>
        </w:tc>
      </w:tr>
      <w:tr w:rsidR="00995D03" w:rsidRPr="006F5E05" w14:paraId="34812926" w14:textId="77777777" w:rsidTr="00995D03">
        <w:tc>
          <w:tcPr>
            <w:tcW w:w="728" w:type="pct"/>
            <w:hideMark/>
          </w:tcPr>
          <w:p w14:paraId="09F562E6" w14:textId="02BC940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682" w:type="pct"/>
            <w:hideMark/>
          </w:tcPr>
          <w:p w14:paraId="25DFC15C" w14:textId="2C12C32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1409BBEB" w14:textId="4508201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47AE383" w14:textId="6547B38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漏洞識別碼</w:t>
            </w:r>
          </w:p>
        </w:tc>
        <w:tc>
          <w:tcPr>
            <w:tcW w:w="1734" w:type="pct"/>
            <w:hideMark/>
          </w:tcPr>
          <w:p w14:paraId="0976FAD3" w14:textId="09AAA5F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hint="eastAsia"/>
              </w:rPr>
              <w:t>cve_documents.cve_id</w:t>
            </w:r>
            <w:proofErr w:type="spellEnd"/>
            <w:r w:rsidRPr="006F5E05">
              <w:rPr>
                <w:rFonts w:eastAsia="標楷體" w:hint="eastAsia"/>
              </w:rPr>
              <w:t>、</w:t>
            </w:r>
            <w:r w:rsidRPr="006F5E05">
              <w:rPr>
                <w:rFonts w:eastAsia="標楷體" w:hint="eastAsia"/>
              </w:rPr>
              <w:t>Unique</w:t>
            </w:r>
          </w:p>
        </w:tc>
      </w:tr>
      <w:tr w:rsidR="00995D03" w:rsidRPr="006F5E05" w14:paraId="01636990" w14:textId="77777777" w:rsidTr="00995D03">
        <w:tc>
          <w:tcPr>
            <w:tcW w:w="728" w:type="pct"/>
            <w:hideMark/>
          </w:tcPr>
          <w:p w14:paraId="5A146EFE" w14:textId="06D0BC5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content</w:t>
            </w:r>
          </w:p>
        </w:tc>
        <w:tc>
          <w:tcPr>
            <w:tcW w:w="682" w:type="pct"/>
            <w:hideMark/>
          </w:tcPr>
          <w:p w14:paraId="5CF2FE75" w14:textId="72CA3F2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7118B5D4" w14:textId="5015C3E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C04725C" w14:textId="5D79B60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漏洞文字內容</w:t>
            </w:r>
          </w:p>
        </w:tc>
        <w:tc>
          <w:tcPr>
            <w:tcW w:w="1734" w:type="pct"/>
            <w:hideMark/>
          </w:tcPr>
          <w:p w14:paraId="31A42670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662EB5F5" w14:textId="77777777" w:rsidTr="00995D03">
        <w:tc>
          <w:tcPr>
            <w:tcW w:w="728" w:type="pct"/>
            <w:hideMark/>
          </w:tcPr>
          <w:p w14:paraId="5DD568BE" w14:textId="7C78882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embedding</w:t>
            </w:r>
          </w:p>
        </w:tc>
        <w:tc>
          <w:tcPr>
            <w:tcW w:w="682" w:type="pct"/>
            <w:hideMark/>
          </w:tcPr>
          <w:p w14:paraId="5F201A0A" w14:textId="1A28FB4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vector</w:t>
            </w:r>
          </w:p>
        </w:tc>
        <w:tc>
          <w:tcPr>
            <w:tcW w:w="395" w:type="pct"/>
            <w:hideMark/>
          </w:tcPr>
          <w:p w14:paraId="6D93CED7" w14:textId="52467FE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A730CCF" w14:textId="7159462A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漏洞內容的向量嵌入值</w:t>
            </w:r>
          </w:p>
        </w:tc>
        <w:tc>
          <w:tcPr>
            <w:tcW w:w="1734" w:type="pct"/>
            <w:hideMark/>
          </w:tcPr>
          <w:p w14:paraId="0ABF410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52BE2513" w14:textId="77777777" w:rsidTr="00995D03">
        <w:tc>
          <w:tcPr>
            <w:tcW w:w="728" w:type="pct"/>
            <w:hideMark/>
          </w:tcPr>
          <w:p w14:paraId="290760FB" w14:textId="70D1EC8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1B204305" w14:textId="34F462F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395" w:type="pct"/>
            <w:hideMark/>
          </w:tcPr>
          <w:p w14:paraId="3FB7D562" w14:textId="2506721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0A81DDC8" w14:textId="1B61D6D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734" w:type="pct"/>
            <w:hideMark/>
          </w:tcPr>
          <w:p w14:paraId="3325F894" w14:textId="137C7A6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995D03" w:rsidRPr="006F5E05" w14:paraId="4283D9A8" w14:textId="77777777" w:rsidTr="00995D03">
        <w:tc>
          <w:tcPr>
            <w:tcW w:w="728" w:type="pct"/>
            <w:hideMark/>
          </w:tcPr>
          <w:p w14:paraId="63A1258A" w14:textId="694FF96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content_hash</w:t>
            </w:r>
            <w:proofErr w:type="spellEnd"/>
          </w:p>
        </w:tc>
        <w:tc>
          <w:tcPr>
            <w:tcW w:w="682" w:type="pct"/>
            <w:hideMark/>
          </w:tcPr>
          <w:p w14:paraId="3829FE98" w14:textId="5C318BF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3E18D06E" w14:textId="28A2D28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900E32D" w14:textId="44DC20F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內容雜湊值</w:t>
            </w:r>
          </w:p>
        </w:tc>
        <w:tc>
          <w:tcPr>
            <w:tcW w:w="1734" w:type="pct"/>
            <w:hideMark/>
          </w:tcPr>
          <w:p w14:paraId="12181FAD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0C11D76F" w14:textId="77777777" w:rsidTr="00995D03">
        <w:tc>
          <w:tcPr>
            <w:tcW w:w="728" w:type="pct"/>
            <w:hideMark/>
          </w:tcPr>
          <w:p w14:paraId="5741E982" w14:textId="37B0CA3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updated_at</w:t>
            </w:r>
            <w:proofErr w:type="spellEnd"/>
          </w:p>
        </w:tc>
        <w:tc>
          <w:tcPr>
            <w:tcW w:w="682" w:type="pct"/>
            <w:hideMark/>
          </w:tcPr>
          <w:p w14:paraId="16A7F426" w14:textId="105CE0D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395" w:type="pct"/>
            <w:hideMark/>
          </w:tcPr>
          <w:p w14:paraId="444E1A10" w14:textId="0BE7C05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034AC3DD" w14:textId="594F384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更新時間</w:t>
            </w:r>
          </w:p>
        </w:tc>
        <w:tc>
          <w:tcPr>
            <w:tcW w:w="1734" w:type="pct"/>
            <w:hideMark/>
          </w:tcPr>
          <w:p w14:paraId="6648A5E9" w14:textId="4F2FFE3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30FA53A1" w14:textId="3E9F8184" w:rsidR="00995D03" w:rsidRPr="006F5E05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-2-6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/>
        </w:rPr>
        <w:t>cve_sync_runs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CVE </w:t>
      </w:r>
      <w:r w:rsidRPr="006F5E05">
        <w:rPr>
          <w:rFonts w:eastAsia="標楷體" w:cs="標楷體"/>
          <w:color w:val="000000" w:themeColor="text1"/>
          <w:sz w:val="28"/>
          <w:szCs w:val="28"/>
        </w:rPr>
        <w:t>同步紀錄表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6"/>
        <w:gridCol w:w="1390"/>
        <w:gridCol w:w="893"/>
        <w:gridCol w:w="3195"/>
        <w:gridCol w:w="1900"/>
      </w:tblGrid>
      <w:tr w:rsidR="00995D03" w:rsidRPr="006F5E05" w14:paraId="4D8E7F89" w14:textId="77777777" w:rsidTr="00323D5F">
        <w:tc>
          <w:tcPr>
            <w:tcW w:w="1381" w:type="pct"/>
            <w:shd w:val="clear" w:color="auto" w:fill="E8E8E8" w:themeFill="background2"/>
            <w:hideMark/>
          </w:tcPr>
          <w:p w14:paraId="0E6727ED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267359CF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38" w:type="pct"/>
            <w:shd w:val="clear" w:color="auto" w:fill="E8E8E8" w:themeFill="background2"/>
            <w:hideMark/>
          </w:tcPr>
          <w:p w14:paraId="32492235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567" w:type="pct"/>
            <w:shd w:val="clear" w:color="auto" w:fill="E8E8E8" w:themeFill="background2"/>
            <w:hideMark/>
          </w:tcPr>
          <w:p w14:paraId="3AB21416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33" w:type="pct"/>
            <w:shd w:val="clear" w:color="auto" w:fill="E8E8E8" w:themeFill="background2"/>
            <w:hideMark/>
          </w:tcPr>
          <w:p w14:paraId="5CB958BF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6F5E05" w14:paraId="5A589469" w14:textId="77777777" w:rsidTr="00323D5F">
        <w:tc>
          <w:tcPr>
            <w:tcW w:w="1381" w:type="pct"/>
            <w:hideMark/>
          </w:tcPr>
          <w:p w14:paraId="6EBF970A" w14:textId="0F8772C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47124688" w14:textId="60E98AD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438" w:type="pct"/>
            <w:hideMark/>
          </w:tcPr>
          <w:p w14:paraId="23289877" w14:textId="4F3A030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676DC487" w14:textId="6800D7C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同步紀錄唯一識別碼</w:t>
            </w:r>
          </w:p>
        </w:tc>
        <w:tc>
          <w:tcPr>
            <w:tcW w:w="933" w:type="pct"/>
            <w:hideMark/>
          </w:tcPr>
          <w:p w14:paraId="79194AD4" w14:textId="317B754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995D03" w:rsidRPr="006F5E05" w14:paraId="475EDFD6" w14:textId="77777777" w:rsidTr="00323D5F">
        <w:tc>
          <w:tcPr>
            <w:tcW w:w="1381" w:type="pct"/>
            <w:hideMark/>
          </w:tcPr>
          <w:p w14:paraId="1342617B" w14:textId="26D675F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started_at</w:t>
            </w:r>
            <w:proofErr w:type="spellEnd"/>
          </w:p>
        </w:tc>
        <w:tc>
          <w:tcPr>
            <w:tcW w:w="682" w:type="pct"/>
            <w:hideMark/>
          </w:tcPr>
          <w:p w14:paraId="74A25D49" w14:textId="178AD2F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38" w:type="pct"/>
            <w:hideMark/>
          </w:tcPr>
          <w:p w14:paraId="13E19CCD" w14:textId="7C193ED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514931DF" w14:textId="0FFBB4E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同步開始時間</w:t>
            </w:r>
          </w:p>
        </w:tc>
        <w:tc>
          <w:tcPr>
            <w:tcW w:w="933" w:type="pct"/>
            <w:hideMark/>
          </w:tcPr>
          <w:p w14:paraId="000B2A35" w14:textId="4656FD1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1D9A8F75" w14:textId="77777777" w:rsidTr="00323D5F">
        <w:tc>
          <w:tcPr>
            <w:tcW w:w="1381" w:type="pct"/>
            <w:hideMark/>
          </w:tcPr>
          <w:p w14:paraId="1DBDF182" w14:textId="7456FF2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completed_at</w:t>
            </w:r>
            <w:proofErr w:type="spellEnd"/>
          </w:p>
        </w:tc>
        <w:tc>
          <w:tcPr>
            <w:tcW w:w="682" w:type="pct"/>
            <w:hideMark/>
          </w:tcPr>
          <w:p w14:paraId="1AE6C466" w14:textId="7D75796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38" w:type="pct"/>
            <w:hideMark/>
          </w:tcPr>
          <w:p w14:paraId="22092B10" w14:textId="4BD8534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567" w:type="pct"/>
            <w:hideMark/>
          </w:tcPr>
          <w:p w14:paraId="54C5CC85" w14:textId="373AAE1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同步完成時間</w:t>
            </w:r>
          </w:p>
        </w:tc>
        <w:tc>
          <w:tcPr>
            <w:tcW w:w="933" w:type="pct"/>
            <w:hideMark/>
          </w:tcPr>
          <w:p w14:paraId="4343DDA3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B99583F" w14:textId="77777777" w:rsidTr="00323D5F">
        <w:tc>
          <w:tcPr>
            <w:tcW w:w="1381" w:type="pct"/>
            <w:hideMark/>
          </w:tcPr>
          <w:p w14:paraId="4D7E3BCB" w14:textId="3A99F3E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  <w:hideMark/>
          </w:tcPr>
          <w:p w14:paraId="7EC8AEBD" w14:textId="6FD73CB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38" w:type="pct"/>
            <w:hideMark/>
          </w:tcPr>
          <w:p w14:paraId="73E47A40" w14:textId="1E57DD5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1F32D12E" w14:textId="09EE18D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同步狀態</w:t>
            </w:r>
          </w:p>
        </w:tc>
        <w:tc>
          <w:tcPr>
            <w:tcW w:w="933" w:type="pct"/>
            <w:hideMark/>
          </w:tcPr>
          <w:p w14:paraId="7B8F82C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2BED3C82" w14:textId="77777777" w:rsidTr="00323D5F">
        <w:tc>
          <w:tcPr>
            <w:tcW w:w="1381" w:type="pct"/>
            <w:hideMark/>
          </w:tcPr>
          <w:p w14:paraId="54DB5336" w14:textId="7D13DA8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fetched_count</w:t>
            </w:r>
            <w:proofErr w:type="spellEnd"/>
          </w:p>
        </w:tc>
        <w:tc>
          <w:tcPr>
            <w:tcW w:w="682" w:type="pct"/>
            <w:hideMark/>
          </w:tcPr>
          <w:p w14:paraId="7D140EC9" w14:textId="4E549D0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058842DD" w14:textId="01AB73E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5779C5EA" w14:textId="2B7BB59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取得的</w:t>
            </w:r>
            <w:r w:rsidRPr="006F5E05">
              <w:rPr>
                <w:rFonts w:eastAsia="標楷體" w:hint="eastAsia"/>
              </w:rPr>
              <w:t xml:space="preserve"> CVE </w:t>
            </w:r>
            <w:r w:rsidRPr="006F5E05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75AA939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0573B0D1" w14:textId="77777777" w:rsidTr="00323D5F">
        <w:tc>
          <w:tcPr>
            <w:tcW w:w="1381" w:type="pct"/>
            <w:hideMark/>
          </w:tcPr>
          <w:p w14:paraId="47371EAB" w14:textId="18E6C31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inserted_count</w:t>
            </w:r>
            <w:proofErr w:type="spellEnd"/>
          </w:p>
        </w:tc>
        <w:tc>
          <w:tcPr>
            <w:tcW w:w="682" w:type="pct"/>
            <w:hideMark/>
          </w:tcPr>
          <w:p w14:paraId="28A05EFD" w14:textId="5830F7B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2B68D3B9" w14:textId="1D45427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6F8F2271" w14:textId="05F5804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新增的</w:t>
            </w:r>
            <w:r w:rsidRPr="006F5E05">
              <w:rPr>
                <w:rFonts w:eastAsia="標楷體" w:hint="eastAsia"/>
              </w:rPr>
              <w:t xml:space="preserve"> CVE </w:t>
            </w:r>
            <w:r w:rsidRPr="006F5E05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612938C4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167CDC1C" w14:textId="77777777" w:rsidTr="00323D5F">
        <w:tc>
          <w:tcPr>
            <w:tcW w:w="1381" w:type="pct"/>
            <w:hideMark/>
          </w:tcPr>
          <w:p w14:paraId="4252EDD5" w14:textId="01AA755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updated_count</w:t>
            </w:r>
            <w:proofErr w:type="spellEnd"/>
          </w:p>
        </w:tc>
        <w:tc>
          <w:tcPr>
            <w:tcW w:w="682" w:type="pct"/>
            <w:hideMark/>
          </w:tcPr>
          <w:p w14:paraId="027AEF28" w14:textId="283E0F2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41357ECA" w14:textId="2B812F8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3C4DDA23" w14:textId="7AAD3F5A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更新的</w:t>
            </w:r>
            <w:r w:rsidRPr="006F5E05">
              <w:rPr>
                <w:rFonts w:eastAsia="標楷體" w:hint="eastAsia"/>
              </w:rPr>
              <w:t xml:space="preserve"> CVE </w:t>
            </w:r>
            <w:r w:rsidRPr="006F5E05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11B63786" w14:textId="6364682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3ED67286" w14:textId="77777777" w:rsidTr="00323D5F">
        <w:tc>
          <w:tcPr>
            <w:tcW w:w="1381" w:type="pct"/>
          </w:tcPr>
          <w:p w14:paraId="260A8F05" w14:textId="1DFBFE1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unchanged_count</w:t>
            </w:r>
            <w:proofErr w:type="spellEnd"/>
          </w:p>
        </w:tc>
        <w:tc>
          <w:tcPr>
            <w:tcW w:w="682" w:type="pct"/>
          </w:tcPr>
          <w:p w14:paraId="7E1D847C" w14:textId="674F064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4D7088CD" w14:textId="5DB1AB4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713CEEC5" w14:textId="0404FE4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未變更的</w:t>
            </w:r>
            <w:r w:rsidRPr="006F5E05">
              <w:rPr>
                <w:rFonts w:eastAsia="標楷體" w:hint="eastAsia"/>
              </w:rPr>
              <w:t xml:space="preserve"> CVE </w:t>
            </w:r>
            <w:r w:rsidRPr="006F5E05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</w:tcPr>
          <w:p w14:paraId="49A0F4A6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DD23CCE" w14:textId="77777777" w:rsidTr="00323D5F">
        <w:tc>
          <w:tcPr>
            <w:tcW w:w="1381" w:type="pct"/>
          </w:tcPr>
          <w:p w14:paraId="042CDB7C" w14:textId="4E9B3C0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embedding_updated_count</w:t>
            </w:r>
            <w:proofErr w:type="spellEnd"/>
          </w:p>
        </w:tc>
        <w:tc>
          <w:tcPr>
            <w:tcW w:w="682" w:type="pct"/>
          </w:tcPr>
          <w:p w14:paraId="47ECCD1C" w14:textId="345A199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62857353" w14:textId="7F9512F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34A63449" w14:textId="15058EC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更新向量嵌入的筆數</w:t>
            </w:r>
          </w:p>
        </w:tc>
        <w:tc>
          <w:tcPr>
            <w:tcW w:w="933" w:type="pct"/>
          </w:tcPr>
          <w:p w14:paraId="67309508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BBE291C" w14:textId="77777777" w:rsidTr="00323D5F">
        <w:tc>
          <w:tcPr>
            <w:tcW w:w="1381" w:type="pct"/>
          </w:tcPr>
          <w:p w14:paraId="2B58DB6F" w14:textId="11427A3A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error_count</w:t>
            </w:r>
            <w:proofErr w:type="spellEnd"/>
          </w:p>
        </w:tc>
        <w:tc>
          <w:tcPr>
            <w:tcW w:w="682" w:type="pct"/>
          </w:tcPr>
          <w:p w14:paraId="0AE70685" w14:textId="3E57BD1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5BF1E3F2" w14:textId="46FCFF4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69C2ADA1" w14:textId="72DA394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發生錯誤的筆數</w:t>
            </w:r>
          </w:p>
        </w:tc>
        <w:tc>
          <w:tcPr>
            <w:tcW w:w="933" w:type="pct"/>
          </w:tcPr>
          <w:p w14:paraId="6C8BD6D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331953D6" w14:textId="77777777" w:rsidTr="00323D5F">
        <w:tc>
          <w:tcPr>
            <w:tcW w:w="1381" w:type="pct"/>
          </w:tcPr>
          <w:p w14:paraId="2AF2F342" w14:textId="38D46DFA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error_message</w:t>
            </w:r>
            <w:proofErr w:type="spellEnd"/>
          </w:p>
        </w:tc>
        <w:tc>
          <w:tcPr>
            <w:tcW w:w="682" w:type="pct"/>
          </w:tcPr>
          <w:p w14:paraId="456AFB60" w14:textId="488BDC2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38" w:type="pct"/>
          </w:tcPr>
          <w:p w14:paraId="343A67E5" w14:textId="388A615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567" w:type="pct"/>
          </w:tcPr>
          <w:p w14:paraId="3FB083C0" w14:textId="2FC5533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錯誤訊息</w:t>
            </w:r>
          </w:p>
        </w:tc>
        <w:tc>
          <w:tcPr>
            <w:tcW w:w="933" w:type="pct"/>
          </w:tcPr>
          <w:p w14:paraId="71BB2222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1D988CCB" w14:textId="77777777" w:rsidR="00323D5F" w:rsidRPr="006F5E05" w:rsidRDefault="00323D5F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0A802882" w14:textId="5FE63553" w:rsidR="00995D03" w:rsidRPr="006F5E05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-2-7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departments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>部門表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22"/>
        <w:gridCol w:w="1458"/>
        <w:gridCol w:w="1411"/>
        <w:gridCol w:w="2273"/>
        <w:gridCol w:w="2730"/>
      </w:tblGrid>
      <w:tr w:rsidR="00995D03" w:rsidRPr="006F5E05" w14:paraId="6E3200E3" w14:textId="77777777" w:rsidTr="00323D5F">
        <w:tc>
          <w:tcPr>
            <w:tcW w:w="1139" w:type="pct"/>
            <w:shd w:val="clear" w:color="auto" w:fill="E8E8E8" w:themeFill="background2"/>
            <w:hideMark/>
          </w:tcPr>
          <w:p w14:paraId="719EB4FA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15" w:type="pct"/>
            <w:shd w:val="clear" w:color="auto" w:fill="E8E8E8" w:themeFill="background2"/>
            <w:hideMark/>
          </w:tcPr>
          <w:p w14:paraId="7091CC09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92" w:type="pct"/>
            <w:shd w:val="clear" w:color="auto" w:fill="E8E8E8" w:themeFill="background2"/>
            <w:hideMark/>
          </w:tcPr>
          <w:p w14:paraId="244D60CB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15" w:type="pct"/>
            <w:shd w:val="clear" w:color="auto" w:fill="E8E8E8" w:themeFill="background2"/>
            <w:hideMark/>
          </w:tcPr>
          <w:p w14:paraId="47871866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339" w:type="pct"/>
            <w:shd w:val="clear" w:color="auto" w:fill="E8E8E8" w:themeFill="background2"/>
            <w:hideMark/>
          </w:tcPr>
          <w:p w14:paraId="24BFD3ED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6F5E05" w14:paraId="6D07FB57" w14:textId="77777777" w:rsidTr="00995D03">
        <w:tc>
          <w:tcPr>
            <w:tcW w:w="1139" w:type="pct"/>
            <w:hideMark/>
          </w:tcPr>
          <w:p w14:paraId="0F5903D9" w14:textId="65CB163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15" w:type="pct"/>
            <w:hideMark/>
          </w:tcPr>
          <w:p w14:paraId="64F54737" w14:textId="0BB2A26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92" w:type="pct"/>
            <w:hideMark/>
          </w:tcPr>
          <w:p w14:paraId="30B9E957" w14:textId="1E57CD3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673978B5" w14:textId="1E5FB18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部門唯一識別碼</w:t>
            </w:r>
          </w:p>
        </w:tc>
        <w:tc>
          <w:tcPr>
            <w:tcW w:w="1339" w:type="pct"/>
            <w:hideMark/>
          </w:tcPr>
          <w:p w14:paraId="22D8AA3F" w14:textId="7212F20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995D03" w:rsidRPr="006F5E05" w14:paraId="330BD12F" w14:textId="77777777" w:rsidTr="00995D03">
        <w:tc>
          <w:tcPr>
            <w:tcW w:w="1139" w:type="pct"/>
            <w:hideMark/>
          </w:tcPr>
          <w:p w14:paraId="66422B3E" w14:textId="4A15F12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715" w:type="pct"/>
            <w:hideMark/>
          </w:tcPr>
          <w:p w14:paraId="1381E66F" w14:textId="59B79CA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92" w:type="pct"/>
            <w:hideMark/>
          </w:tcPr>
          <w:p w14:paraId="7971DBEE" w14:textId="710C756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200F2EBA" w14:textId="68088FF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所屬公司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339" w:type="pct"/>
            <w:hideMark/>
          </w:tcPr>
          <w:p w14:paraId="01805364" w14:textId="12C3F4F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companies.id</w:t>
            </w:r>
          </w:p>
        </w:tc>
      </w:tr>
      <w:tr w:rsidR="00995D03" w:rsidRPr="006F5E05" w14:paraId="303F11D2" w14:textId="77777777" w:rsidTr="00995D03">
        <w:tc>
          <w:tcPr>
            <w:tcW w:w="1139" w:type="pct"/>
            <w:hideMark/>
          </w:tcPr>
          <w:p w14:paraId="6764D835" w14:textId="3A1431D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department_name</w:t>
            </w:r>
            <w:proofErr w:type="spellEnd"/>
          </w:p>
        </w:tc>
        <w:tc>
          <w:tcPr>
            <w:tcW w:w="715" w:type="pct"/>
            <w:hideMark/>
          </w:tcPr>
          <w:p w14:paraId="22C75052" w14:textId="5C2C815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92" w:type="pct"/>
            <w:hideMark/>
          </w:tcPr>
          <w:p w14:paraId="53611A87" w14:textId="674015A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4F43847C" w14:textId="2BDE833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部門名稱</w:t>
            </w:r>
          </w:p>
        </w:tc>
        <w:tc>
          <w:tcPr>
            <w:tcW w:w="1339" w:type="pct"/>
            <w:hideMark/>
          </w:tcPr>
          <w:p w14:paraId="6C3E61E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0ACD1EF" w14:textId="77777777" w:rsidTr="00995D03">
        <w:tc>
          <w:tcPr>
            <w:tcW w:w="1139" w:type="pct"/>
            <w:hideMark/>
          </w:tcPr>
          <w:p w14:paraId="7E9B6799" w14:textId="06EB142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15" w:type="pct"/>
            <w:hideMark/>
          </w:tcPr>
          <w:p w14:paraId="2AE24F45" w14:textId="0725D61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692" w:type="pct"/>
            <w:hideMark/>
          </w:tcPr>
          <w:p w14:paraId="4707D91E" w14:textId="73F7400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115" w:type="pct"/>
            <w:hideMark/>
          </w:tcPr>
          <w:p w14:paraId="13211F94" w14:textId="42EFF2B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339" w:type="pct"/>
            <w:hideMark/>
          </w:tcPr>
          <w:p w14:paraId="78C535C5" w14:textId="0A3EBDF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</w:tbl>
    <w:p w14:paraId="062F22E6" w14:textId="311039F1" w:rsidR="00995D03" w:rsidRPr="006F5E05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-2-8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風險分析結果表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631"/>
        <w:gridCol w:w="1390"/>
        <w:gridCol w:w="795"/>
        <w:gridCol w:w="2754"/>
        <w:gridCol w:w="2624"/>
      </w:tblGrid>
      <w:tr w:rsidR="00995D03" w:rsidRPr="006F5E05" w14:paraId="34AABE14" w14:textId="77777777" w:rsidTr="00323D5F">
        <w:tc>
          <w:tcPr>
            <w:tcW w:w="1290" w:type="pct"/>
            <w:shd w:val="clear" w:color="auto" w:fill="E8E8E8" w:themeFill="background2"/>
            <w:hideMark/>
          </w:tcPr>
          <w:p w14:paraId="595A8F25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02326420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390" w:type="pct"/>
            <w:shd w:val="clear" w:color="auto" w:fill="E8E8E8" w:themeFill="background2"/>
            <w:hideMark/>
          </w:tcPr>
          <w:p w14:paraId="6237BF65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351" w:type="pct"/>
            <w:shd w:val="clear" w:color="auto" w:fill="E8E8E8" w:themeFill="background2"/>
            <w:hideMark/>
          </w:tcPr>
          <w:p w14:paraId="0FB66023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87" w:type="pct"/>
            <w:shd w:val="clear" w:color="auto" w:fill="E8E8E8" w:themeFill="background2"/>
            <w:hideMark/>
          </w:tcPr>
          <w:p w14:paraId="6292CC0B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6F5E05" w14:paraId="139990A0" w14:textId="77777777" w:rsidTr="00995D03">
        <w:tc>
          <w:tcPr>
            <w:tcW w:w="1290" w:type="pct"/>
            <w:hideMark/>
          </w:tcPr>
          <w:p w14:paraId="154AD751" w14:textId="3AA13CF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7332EDED" w14:textId="395C72E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03DEA373" w14:textId="016432F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351" w:type="pct"/>
            <w:hideMark/>
          </w:tcPr>
          <w:p w14:paraId="0F311A1E" w14:textId="31BFD4B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風險評鑑唯一識別碼</w:t>
            </w:r>
          </w:p>
        </w:tc>
        <w:tc>
          <w:tcPr>
            <w:tcW w:w="1287" w:type="pct"/>
            <w:hideMark/>
          </w:tcPr>
          <w:p w14:paraId="69C3B23C" w14:textId="446FAE7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995D03" w:rsidRPr="006F5E05" w14:paraId="350A400E" w14:textId="77777777" w:rsidTr="00995D03">
        <w:tc>
          <w:tcPr>
            <w:tcW w:w="1290" w:type="pct"/>
            <w:hideMark/>
          </w:tcPr>
          <w:p w14:paraId="054E0207" w14:textId="2BDAEDF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threat_description</w:t>
            </w:r>
            <w:proofErr w:type="spellEnd"/>
          </w:p>
        </w:tc>
        <w:tc>
          <w:tcPr>
            <w:tcW w:w="682" w:type="pct"/>
            <w:hideMark/>
          </w:tcPr>
          <w:p w14:paraId="1CB066FD" w14:textId="61E08EB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366BC457" w14:textId="61F1355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5F57FB92" w14:textId="5116F6F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威脅描述</w:t>
            </w:r>
          </w:p>
        </w:tc>
        <w:tc>
          <w:tcPr>
            <w:tcW w:w="1287" w:type="pct"/>
            <w:hideMark/>
          </w:tcPr>
          <w:p w14:paraId="4D5AF232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5DDD430" w14:textId="77777777" w:rsidTr="00995D03">
        <w:tc>
          <w:tcPr>
            <w:tcW w:w="1290" w:type="pct"/>
            <w:hideMark/>
          </w:tcPr>
          <w:p w14:paraId="65483565" w14:textId="7224C80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vulnerability_description</w:t>
            </w:r>
            <w:proofErr w:type="spellEnd"/>
          </w:p>
        </w:tc>
        <w:tc>
          <w:tcPr>
            <w:tcW w:w="682" w:type="pct"/>
            <w:hideMark/>
          </w:tcPr>
          <w:p w14:paraId="1E355B81" w14:textId="28DC27C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0004285A" w14:textId="7D4B866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A8CB8EC" w14:textId="4878169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漏洞描述</w:t>
            </w:r>
          </w:p>
        </w:tc>
        <w:tc>
          <w:tcPr>
            <w:tcW w:w="1287" w:type="pct"/>
            <w:hideMark/>
          </w:tcPr>
          <w:p w14:paraId="439F005D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3CDB8EA6" w14:textId="77777777" w:rsidTr="00995D03">
        <w:tc>
          <w:tcPr>
            <w:tcW w:w="1290" w:type="pct"/>
            <w:hideMark/>
          </w:tcPr>
          <w:p w14:paraId="6A221E8F" w14:textId="26C74AE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risk_score</w:t>
            </w:r>
            <w:proofErr w:type="spellEnd"/>
          </w:p>
        </w:tc>
        <w:tc>
          <w:tcPr>
            <w:tcW w:w="682" w:type="pct"/>
            <w:hideMark/>
          </w:tcPr>
          <w:p w14:paraId="39FB4E15" w14:textId="7BCFAE1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  <w:hideMark/>
          </w:tcPr>
          <w:p w14:paraId="78EF5850" w14:textId="42EB1E7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111BE95B" w14:textId="64FDB52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風險分數</w:t>
            </w:r>
          </w:p>
        </w:tc>
        <w:tc>
          <w:tcPr>
            <w:tcW w:w="1287" w:type="pct"/>
            <w:hideMark/>
          </w:tcPr>
          <w:p w14:paraId="76D3F7EF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374F3026" w14:textId="77777777" w:rsidTr="00995D03">
        <w:tc>
          <w:tcPr>
            <w:tcW w:w="1290" w:type="pct"/>
            <w:hideMark/>
          </w:tcPr>
          <w:p w14:paraId="4DFC55D6" w14:textId="4E50E41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ai_suggestion</w:t>
            </w:r>
            <w:proofErr w:type="spellEnd"/>
          </w:p>
        </w:tc>
        <w:tc>
          <w:tcPr>
            <w:tcW w:w="682" w:type="pct"/>
            <w:hideMark/>
          </w:tcPr>
          <w:p w14:paraId="6475E348" w14:textId="207481B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199D3A9E" w14:textId="31C087D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FDE83BC" w14:textId="2FF2ACD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AI </w:t>
            </w:r>
            <w:r w:rsidRPr="006F5E05">
              <w:rPr>
                <w:rFonts w:eastAsia="標楷體" w:hint="eastAsia"/>
              </w:rPr>
              <w:t>改善建議</w:t>
            </w:r>
          </w:p>
        </w:tc>
        <w:tc>
          <w:tcPr>
            <w:tcW w:w="1287" w:type="pct"/>
            <w:hideMark/>
          </w:tcPr>
          <w:p w14:paraId="56708FF3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4369BB8E" w14:textId="77777777" w:rsidTr="00995D03">
        <w:tc>
          <w:tcPr>
            <w:tcW w:w="1290" w:type="pct"/>
            <w:hideMark/>
          </w:tcPr>
          <w:p w14:paraId="73F6F798" w14:textId="3CF74E3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  <w:hideMark/>
          </w:tcPr>
          <w:p w14:paraId="64858198" w14:textId="6713C4D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70C99C53" w14:textId="5A38827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017F22E1" w14:textId="6AC9D05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風險處理狀態</w:t>
            </w:r>
          </w:p>
        </w:tc>
        <w:tc>
          <w:tcPr>
            <w:tcW w:w="1287" w:type="pct"/>
            <w:hideMark/>
          </w:tcPr>
          <w:p w14:paraId="0569B5A2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6419D12C" w14:textId="77777777" w:rsidTr="00995D03">
        <w:tc>
          <w:tcPr>
            <w:tcW w:w="1290" w:type="pct"/>
            <w:hideMark/>
          </w:tcPr>
          <w:p w14:paraId="4A4D024C" w14:textId="7771C192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uploaded_by</w:t>
            </w:r>
            <w:proofErr w:type="spellEnd"/>
          </w:p>
        </w:tc>
        <w:tc>
          <w:tcPr>
            <w:tcW w:w="682" w:type="pct"/>
            <w:hideMark/>
          </w:tcPr>
          <w:p w14:paraId="075DF1AF" w14:textId="67F536A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390" w:type="pct"/>
            <w:hideMark/>
          </w:tcPr>
          <w:p w14:paraId="3A0D7268" w14:textId="39FB84D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0EAE396" w14:textId="77AD1F1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上傳／建立評鑑者</w:t>
            </w:r>
          </w:p>
        </w:tc>
        <w:tc>
          <w:tcPr>
            <w:tcW w:w="1287" w:type="pct"/>
            <w:hideMark/>
          </w:tcPr>
          <w:p w14:paraId="3E29C93C" w14:textId="2F24543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users.id</w:t>
            </w:r>
          </w:p>
        </w:tc>
      </w:tr>
      <w:tr w:rsidR="00995D03" w:rsidRPr="006F5E05" w14:paraId="6AE62C9B" w14:textId="77777777" w:rsidTr="00995D03">
        <w:tc>
          <w:tcPr>
            <w:tcW w:w="1290" w:type="pct"/>
            <w:hideMark/>
          </w:tcPr>
          <w:p w14:paraId="4D7A5EAC" w14:textId="6BAE126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asset_id</w:t>
            </w:r>
            <w:proofErr w:type="spellEnd"/>
          </w:p>
        </w:tc>
        <w:tc>
          <w:tcPr>
            <w:tcW w:w="682" w:type="pct"/>
            <w:hideMark/>
          </w:tcPr>
          <w:p w14:paraId="6A8ED695" w14:textId="4266606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04CAF3C4" w14:textId="547E9DF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78F64D50" w14:textId="3194B40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資產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  <w:hideMark/>
          </w:tcPr>
          <w:p w14:paraId="1C00EF39" w14:textId="79B941F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assets.id</w:t>
            </w:r>
          </w:p>
        </w:tc>
      </w:tr>
      <w:tr w:rsidR="00995D03" w:rsidRPr="006F5E05" w14:paraId="63569E5D" w14:textId="77777777" w:rsidTr="00995D03">
        <w:tc>
          <w:tcPr>
            <w:tcW w:w="1290" w:type="pct"/>
            <w:hideMark/>
          </w:tcPr>
          <w:p w14:paraId="1B4A1A6A" w14:textId="14D2EB2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vulnerability_id</w:t>
            </w:r>
            <w:proofErr w:type="spellEnd"/>
          </w:p>
        </w:tc>
        <w:tc>
          <w:tcPr>
            <w:tcW w:w="682" w:type="pct"/>
            <w:hideMark/>
          </w:tcPr>
          <w:p w14:paraId="04E421C3" w14:textId="2EAAE41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3EEFF3BB" w14:textId="5F62C8F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16662820" w14:textId="792BFA9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漏洞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  <w:hideMark/>
          </w:tcPr>
          <w:p w14:paraId="681E0946" w14:textId="10B5BE3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vulnerabilities.id</w:t>
            </w:r>
          </w:p>
        </w:tc>
      </w:tr>
      <w:tr w:rsidR="00995D03" w:rsidRPr="006F5E05" w14:paraId="605E5F75" w14:textId="77777777" w:rsidTr="00995D03">
        <w:tc>
          <w:tcPr>
            <w:tcW w:w="1290" w:type="pct"/>
            <w:hideMark/>
          </w:tcPr>
          <w:p w14:paraId="0D06511F" w14:textId="0BEAE84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4662C4FD" w14:textId="659C900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390" w:type="pct"/>
            <w:hideMark/>
          </w:tcPr>
          <w:p w14:paraId="562BF6A0" w14:textId="7476FEE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6FA1345C" w14:textId="51790A8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287" w:type="pct"/>
            <w:hideMark/>
          </w:tcPr>
          <w:p w14:paraId="16629E44" w14:textId="093C625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995D03" w:rsidRPr="006F5E05" w14:paraId="6FD44D5B" w14:textId="77777777" w:rsidTr="00995D03">
        <w:tc>
          <w:tcPr>
            <w:tcW w:w="1290" w:type="pct"/>
          </w:tcPr>
          <w:p w14:paraId="58C4A6B0" w14:textId="6C964F5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682" w:type="pct"/>
          </w:tcPr>
          <w:p w14:paraId="0B3B8562" w14:textId="5D6DC5D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0578B31B" w14:textId="574BCD3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027BD69F" w14:textId="120C26A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CVSS </w:t>
            </w:r>
            <w:r w:rsidRPr="006F5E05">
              <w:rPr>
                <w:rFonts w:eastAsia="標楷體" w:hint="eastAsia"/>
              </w:rPr>
              <w:t>漏洞評分</w:t>
            </w:r>
          </w:p>
        </w:tc>
        <w:tc>
          <w:tcPr>
            <w:tcW w:w="1287" w:type="pct"/>
          </w:tcPr>
          <w:p w14:paraId="63E553FF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7D824819" w14:textId="77777777" w:rsidTr="00995D03">
        <w:tc>
          <w:tcPr>
            <w:tcW w:w="1290" w:type="pct"/>
          </w:tcPr>
          <w:p w14:paraId="44F2AD56" w14:textId="7733713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682" w:type="pct"/>
          </w:tcPr>
          <w:p w14:paraId="2CF087EC" w14:textId="0B8B2CB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</w:tcPr>
          <w:p w14:paraId="229B2DBF" w14:textId="753E306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3636B707" w14:textId="6DD2EE4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所屬公司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</w:tcPr>
          <w:p w14:paraId="6C185BAF" w14:textId="500BE92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companies.id</w:t>
            </w:r>
          </w:p>
        </w:tc>
      </w:tr>
      <w:tr w:rsidR="00995D03" w:rsidRPr="006F5E05" w14:paraId="72AFE772" w14:textId="77777777" w:rsidTr="00995D03">
        <w:tc>
          <w:tcPr>
            <w:tcW w:w="1290" w:type="pct"/>
          </w:tcPr>
          <w:p w14:paraId="0A41AF5C" w14:textId="73FBF1B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impact_score</w:t>
            </w:r>
            <w:proofErr w:type="spellEnd"/>
          </w:p>
        </w:tc>
        <w:tc>
          <w:tcPr>
            <w:tcW w:w="682" w:type="pct"/>
          </w:tcPr>
          <w:p w14:paraId="14F1021D" w14:textId="23746840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7CEAD405" w14:textId="43D01B6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57D4BA94" w14:textId="21B8AC3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影響程度分數</w:t>
            </w:r>
          </w:p>
        </w:tc>
        <w:tc>
          <w:tcPr>
            <w:tcW w:w="1287" w:type="pct"/>
          </w:tcPr>
          <w:p w14:paraId="170695DC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725719EA" w14:textId="77777777" w:rsidTr="00995D03">
        <w:tc>
          <w:tcPr>
            <w:tcW w:w="1290" w:type="pct"/>
          </w:tcPr>
          <w:p w14:paraId="013CBE3D" w14:textId="44B48E3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likelihood_score</w:t>
            </w:r>
            <w:proofErr w:type="spellEnd"/>
          </w:p>
        </w:tc>
        <w:tc>
          <w:tcPr>
            <w:tcW w:w="682" w:type="pct"/>
          </w:tcPr>
          <w:p w14:paraId="125AEA3A" w14:textId="5DC140C1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44D87229" w14:textId="59DE055A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3EA071FD" w14:textId="3580345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發生可能性分數</w:t>
            </w:r>
          </w:p>
        </w:tc>
        <w:tc>
          <w:tcPr>
            <w:tcW w:w="1287" w:type="pct"/>
          </w:tcPr>
          <w:p w14:paraId="2C41C60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1DAC637C" w14:textId="77777777" w:rsidTr="00995D03">
        <w:tc>
          <w:tcPr>
            <w:tcW w:w="1290" w:type="pct"/>
          </w:tcPr>
          <w:p w14:paraId="27CF308B" w14:textId="12650E5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risk_level</w:t>
            </w:r>
            <w:proofErr w:type="spellEnd"/>
          </w:p>
        </w:tc>
        <w:tc>
          <w:tcPr>
            <w:tcW w:w="682" w:type="pct"/>
          </w:tcPr>
          <w:p w14:paraId="5286103F" w14:textId="49E377B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7C2A3339" w14:textId="36759BF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79FC18F3" w14:textId="58EC90A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風險等級</w:t>
            </w:r>
          </w:p>
        </w:tc>
        <w:tc>
          <w:tcPr>
            <w:tcW w:w="1287" w:type="pct"/>
          </w:tcPr>
          <w:p w14:paraId="57561D3C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682BFCAE" w14:textId="77777777" w:rsidTr="00995D03">
        <w:tc>
          <w:tcPr>
            <w:tcW w:w="1290" w:type="pct"/>
          </w:tcPr>
          <w:p w14:paraId="1CB2524C" w14:textId="0675DBD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treatment_note</w:t>
            </w:r>
            <w:proofErr w:type="spellEnd"/>
          </w:p>
        </w:tc>
        <w:tc>
          <w:tcPr>
            <w:tcW w:w="682" w:type="pct"/>
          </w:tcPr>
          <w:p w14:paraId="000BF312" w14:textId="727F8F0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6578BBA0" w14:textId="229F347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63C2CAE8" w14:textId="50ADB91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風險處理說明</w:t>
            </w:r>
          </w:p>
        </w:tc>
        <w:tc>
          <w:tcPr>
            <w:tcW w:w="1287" w:type="pct"/>
          </w:tcPr>
          <w:p w14:paraId="42EF0F55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5B22FF0E" w14:textId="77777777" w:rsidTr="00995D03">
        <w:tc>
          <w:tcPr>
            <w:tcW w:w="1290" w:type="pct"/>
          </w:tcPr>
          <w:p w14:paraId="18C2701F" w14:textId="33A26FB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treatment_due_date</w:t>
            </w:r>
            <w:proofErr w:type="spellEnd"/>
          </w:p>
        </w:tc>
        <w:tc>
          <w:tcPr>
            <w:tcW w:w="682" w:type="pct"/>
          </w:tcPr>
          <w:p w14:paraId="765417CC" w14:textId="79A56AF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date</w:t>
            </w:r>
          </w:p>
        </w:tc>
        <w:tc>
          <w:tcPr>
            <w:tcW w:w="390" w:type="pct"/>
          </w:tcPr>
          <w:p w14:paraId="1321D257" w14:textId="5A05869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138F165F" w14:textId="2109D256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風險處理期限</w:t>
            </w:r>
          </w:p>
        </w:tc>
        <w:tc>
          <w:tcPr>
            <w:tcW w:w="1287" w:type="pct"/>
          </w:tcPr>
          <w:p w14:paraId="7359E7EA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6F5E05" w14:paraId="76907325" w14:textId="77777777" w:rsidTr="00995D03">
        <w:tc>
          <w:tcPr>
            <w:tcW w:w="1290" w:type="pct"/>
          </w:tcPr>
          <w:p w14:paraId="473A87BB" w14:textId="10D6E18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evidence_url</w:t>
            </w:r>
            <w:proofErr w:type="spellEnd"/>
          </w:p>
        </w:tc>
        <w:tc>
          <w:tcPr>
            <w:tcW w:w="682" w:type="pct"/>
          </w:tcPr>
          <w:p w14:paraId="2B75DF89" w14:textId="1E97631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640D5300" w14:textId="30C16224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6E3604BC" w14:textId="05DED16E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佐證資料網址</w:t>
            </w:r>
          </w:p>
        </w:tc>
        <w:tc>
          <w:tcPr>
            <w:tcW w:w="1287" w:type="pct"/>
          </w:tcPr>
          <w:p w14:paraId="2960830E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BDBECF0" w14:textId="0FCC86DF" w:rsidR="00995D03" w:rsidRPr="006F5E05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-2-9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roles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>角色表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285"/>
        <w:gridCol w:w="1263"/>
        <w:gridCol w:w="851"/>
        <w:gridCol w:w="4677"/>
        <w:gridCol w:w="2118"/>
      </w:tblGrid>
      <w:tr w:rsidR="00995D03" w:rsidRPr="006F5E05" w14:paraId="2308A917" w14:textId="77777777" w:rsidTr="00323D5F">
        <w:tc>
          <w:tcPr>
            <w:tcW w:w="630" w:type="pct"/>
            <w:shd w:val="clear" w:color="auto" w:fill="E8E8E8" w:themeFill="background2"/>
            <w:hideMark/>
          </w:tcPr>
          <w:p w14:paraId="0F1D6B89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19" w:type="pct"/>
            <w:shd w:val="clear" w:color="auto" w:fill="E8E8E8" w:themeFill="background2"/>
            <w:hideMark/>
          </w:tcPr>
          <w:p w14:paraId="76B33105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17" w:type="pct"/>
            <w:shd w:val="clear" w:color="auto" w:fill="E8E8E8" w:themeFill="background2"/>
            <w:hideMark/>
          </w:tcPr>
          <w:p w14:paraId="536C8D3E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2294" w:type="pct"/>
            <w:shd w:val="clear" w:color="auto" w:fill="E8E8E8" w:themeFill="background2"/>
            <w:hideMark/>
          </w:tcPr>
          <w:p w14:paraId="06736A41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39" w:type="pct"/>
            <w:shd w:val="clear" w:color="auto" w:fill="E8E8E8" w:themeFill="background2"/>
            <w:hideMark/>
          </w:tcPr>
          <w:p w14:paraId="14BFF437" w14:textId="77777777" w:rsidR="00995D03" w:rsidRPr="006F5E05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6F5E05" w14:paraId="6A1E5923" w14:textId="77777777" w:rsidTr="00995D03">
        <w:tc>
          <w:tcPr>
            <w:tcW w:w="630" w:type="pct"/>
            <w:hideMark/>
          </w:tcPr>
          <w:p w14:paraId="1E4B994B" w14:textId="352A2F0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619" w:type="pct"/>
            <w:hideMark/>
          </w:tcPr>
          <w:p w14:paraId="5544A617" w14:textId="5C05204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417" w:type="pct"/>
            <w:hideMark/>
          </w:tcPr>
          <w:p w14:paraId="45A4A403" w14:textId="745E396C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5834D0E5" w14:textId="3BA53255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角色唯一識別碼</w:t>
            </w:r>
          </w:p>
        </w:tc>
        <w:tc>
          <w:tcPr>
            <w:tcW w:w="1039" w:type="pct"/>
            <w:hideMark/>
          </w:tcPr>
          <w:p w14:paraId="7D3EB7CE" w14:textId="58F43D6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995D03" w:rsidRPr="006F5E05" w14:paraId="74913446" w14:textId="77777777" w:rsidTr="00995D03">
        <w:tc>
          <w:tcPr>
            <w:tcW w:w="630" w:type="pct"/>
            <w:hideMark/>
          </w:tcPr>
          <w:p w14:paraId="294E84EF" w14:textId="5375FA5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role_name</w:t>
            </w:r>
            <w:proofErr w:type="spellEnd"/>
          </w:p>
        </w:tc>
        <w:tc>
          <w:tcPr>
            <w:tcW w:w="619" w:type="pct"/>
            <w:hideMark/>
          </w:tcPr>
          <w:p w14:paraId="444E89E8" w14:textId="7B85DF3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140D7542" w14:textId="3401CB3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63580EA3" w14:textId="320556C3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系統角色名稱（如一般使用者</w:t>
            </w:r>
            <w:r w:rsidRPr="006F5E05">
              <w:rPr>
                <w:rFonts w:eastAsia="標楷體" w:hint="eastAsia"/>
              </w:rPr>
              <w:t xml:space="preserve"> </w:t>
            </w:r>
            <w:r w:rsidRPr="006F5E05">
              <w:rPr>
                <w:rFonts w:eastAsia="標楷體" w:hint="eastAsia"/>
              </w:rPr>
              <w:t>資安管理員／高階主管</w:t>
            </w:r>
            <w:r w:rsidRPr="006F5E05">
              <w:rPr>
                <w:rFonts w:eastAsia="標楷體" w:hint="eastAsia"/>
              </w:rPr>
              <w:t xml:space="preserve"> </w:t>
            </w:r>
            <w:r w:rsidRPr="006F5E05">
              <w:rPr>
                <w:rFonts w:eastAsia="標楷體" w:hint="eastAsia"/>
              </w:rPr>
              <w:t>系統管理員）</w:t>
            </w:r>
          </w:p>
        </w:tc>
        <w:tc>
          <w:tcPr>
            <w:tcW w:w="1039" w:type="pct"/>
            <w:hideMark/>
          </w:tcPr>
          <w:p w14:paraId="44365CC1" w14:textId="11DE4538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995D03" w:rsidRPr="006F5E05" w14:paraId="2EDAF865" w14:textId="77777777" w:rsidTr="00995D03">
        <w:tc>
          <w:tcPr>
            <w:tcW w:w="630" w:type="pct"/>
            <w:hideMark/>
          </w:tcPr>
          <w:p w14:paraId="018F4B4F" w14:textId="2EAF1239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description</w:t>
            </w:r>
          </w:p>
        </w:tc>
        <w:tc>
          <w:tcPr>
            <w:tcW w:w="619" w:type="pct"/>
            <w:hideMark/>
          </w:tcPr>
          <w:p w14:paraId="7148BC22" w14:textId="6FE9774B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E666B87" w14:textId="0F1571AF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0A37CCC6" w14:textId="3C2D64AD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角色權限或職責說明</w:t>
            </w:r>
          </w:p>
        </w:tc>
        <w:tc>
          <w:tcPr>
            <w:tcW w:w="1039" w:type="pct"/>
            <w:hideMark/>
          </w:tcPr>
          <w:p w14:paraId="19B77A49" w14:textId="77777777" w:rsidR="00995D03" w:rsidRPr="006F5E05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315321AE" w14:textId="77777777" w:rsidR="00323D5F" w:rsidRPr="006F5E05" w:rsidRDefault="00323D5F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779E394E" w14:textId="77777777" w:rsidR="00323D5F" w:rsidRPr="006F5E05" w:rsidRDefault="00323D5F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0D5B39AA" w14:textId="5D3FE76D" w:rsidR="008E38B9" w:rsidRPr="006F5E05" w:rsidRDefault="008E38B9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B35E33"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10 </w:t>
      </w:r>
      <w:r w:rsidR="00B35E33" w:rsidRPr="006F5E05">
        <w:rPr>
          <w:rFonts w:eastAsia="標楷體" w:cs="標楷體"/>
          <w:color w:val="000000" w:themeColor="text1"/>
          <w:sz w:val="28"/>
          <w:szCs w:val="28"/>
        </w:rPr>
        <w:t>users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="00B35E33" w:rsidRPr="006F5E05">
        <w:rPr>
          <w:rFonts w:eastAsia="標楷體" w:cs="標楷體"/>
          <w:color w:val="000000" w:themeColor="text1"/>
          <w:sz w:val="28"/>
          <w:szCs w:val="28"/>
        </w:rPr>
        <w:t>使用者表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07"/>
        <w:gridCol w:w="1690"/>
        <w:gridCol w:w="1431"/>
        <w:gridCol w:w="2597"/>
        <w:gridCol w:w="2769"/>
      </w:tblGrid>
      <w:tr w:rsidR="008E38B9" w:rsidRPr="006F5E05" w14:paraId="1E2634F6" w14:textId="77777777" w:rsidTr="00323D5F">
        <w:tc>
          <w:tcPr>
            <w:tcW w:w="837" w:type="pct"/>
            <w:shd w:val="clear" w:color="auto" w:fill="E8E8E8" w:themeFill="background2"/>
            <w:hideMark/>
          </w:tcPr>
          <w:p w14:paraId="1FECB1AE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9" w:type="pct"/>
            <w:shd w:val="clear" w:color="auto" w:fill="E8E8E8" w:themeFill="background2"/>
            <w:hideMark/>
          </w:tcPr>
          <w:p w14:paraId="5669249F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02" w:type="pct"/>
            <w:shd w:val="clear" w:color="auto" w:fill="E8E8E8" w:themeFill="background2"/>
            <w:hideMark/>
          </w:tcPr>
          <w:p w14:paraId="1AAEC6E3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74" w:type="pct"/>
            <w:shd w:val="clear" w:color="auto" w:fill="E8E8E8" w:themeFill="background2"/>
            <w:hideMark/>
          </w:tcPr>
          <w:p w14:paraId="3E10A976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358" w:type="pct"/>
            <w:shd w:val="clear" w:color="auto" w:fill="E8E8E8" w:themeFill="background2"/>
            <w:hideMark/>
          </w:tcPr>
          <w:p w14:paraId="2041FA26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6F5E05" w14:paraId="5B5DA97D" w14:textId="77777777" w:rsidTr="00B35E33">
        <w:tc>
          <w:tcPr>
            <w:tcW w:w="837" w:type="pct"/>
            <w:hideMark/>
          </w:tcPr>
          <w:p w14:paraId="3ACA7AD6" w14:textId="5C66246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829" w:type="pct"/>
            <w:hideMark/>
          </w:tcPr>
          <w:p w14:paraId="04D749CC" w14:textId="04AC8C6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702" w:type="pct"/>
            <w:hideMark/>
          </w:tcPr>
          <w:p w14:paraId="5236D9B8" w14:textId="0A61F33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1D4B540B" w14:textId="5C375A4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使用者唯一識別碼</w:t>
            </w:r>
          </w:p>
        </w:tc>
        <w:tc>
          <w:tcPr>
            <w:tcW w:w="1358" w:type="pct"/>
            <w:hideMark/>
          </w:tcPr>
          <w:p w14:paraId="6DE3E88F" w14:textId="6DBB29D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B35E33" w:rsidRPr="006F5E05" w14:paraId="42562DC4" w14:textId="77777777" w:rsidTr="00B35E33">
        <w:tc>
          <w:tcPr>
            <w:tcW w:w="837" w:type="pct"/>
            <w:hideMark/>
          </w:tcPr>
          <w:p w14:paraId="333BFDD9" w14:textId="25E46BB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username</w:t>
            </w:r>
          </w:p>
        </w:tc>
        <w:tc>
          <w:tcPr>
            <w:tcW w:w="829" w:type="pct"/>
            <w:hideMark/>
          </w:tcPr>
          <w:p w14:paraId="1F8634B7" w14:textId="529CE98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02" w:type="pct"/>
            <w:hideMark/>
          </w:tcPr>
          <w:p w14:paraId="7AA123DF" w14:textId="457D794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12EA2896" w14:textId="3D2D10A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使用者名稱</w:t>
            </w:r>
          </w:p>
        </w:tc>
        <w:tc>
          <w:tcPr>
            <w:tcW w:w="1358" w:type="pct"/>
            <w:hideMark/>
          </w:tcPr>
          <w:p w14:paraId="3C23BEA9" w14:textId="7967D1D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B35E33" w:rsidRPr="006F5E05" w14:paraId="08927621" w14:textId="77777777" w:rsidTr="00B35E33">
        <w:tc>
          <w:tcPr>
            <w:tcW w:w="837" w:type="pct"/>
            <w:hideMark/>
          </w:tcPr>
          <w:p w14:paraId="7F267FE8" w14:textId="3602BBC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email</w:t>
            </w:r>
          </w:p>
        </w:tc>
        <w:tc>
          <w:tcPr>
            <w:tcW w:w="829" w:type="pct"/>
            <w:hideMark/>
          </w:tcPr>
          <w:p w14:paraId="0305E0F8" w14:textId="16583C51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02" w:type="pct"/>
            <w:hideMark/>
          </w:tcPr>
          <w:p w14:paraId="13943CF9" w14:textId="18FC0D8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38F3DCC0" w14:textId="43CFDE1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電子郵件</w:t>
            </w:r>
          </w:p>
        </w:tc>
        <w:tc>
          <w:tcPr>
            <w:tcW w:w="1358" w:type="pct"/>
            <w:hideMark/>
          </w:tcPr>
          <w:p w14:paraId="7E687661" w14:textId="1888CD5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B35E33" w:rsidRPr="006F5E05" w14:paraId="39085DC2" w14:textId="77777777" w:rsidTr="00B35E33">
        <w:tc>
          <w:tcPr>
            <w:tcW w:w="837" w:type="pct"/>
            <w:hideMark/>
          </w:tcPr>
          <w:p w14:paraId="75CA9272" w14:textId="1E36825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role_id</w:t>
            </w:r>
            <w:proofErr w:type="spellEnd"/>
          </w:p>
        </w:tc>
        <w:tc>
          <w:tcPr>
            <w:tcW w:w="829" w:type="pct"/>
            <w:hideMark/>
          </w:tcPr>
          <w:p w14:paraId="77612409" w14:textId="24BFE9D5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702" w:type="pct"/>
            <w:hideMark/>
          </w:tcPr>
          <w:p w14:paraId="64B05A97" w14:textId="7DF3D2E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5C902D4B" w14:textId="2EB9A456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角色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358" w:type="pct"/>
            <w:hideMark/>
          </w:tcPr>
          <w:p w14:paraId="2226794E" w14:textId="22E24552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roles.id</w:t>
            </w:r>
          </w:p>
        </w:tc>
      </w:tr>
      <w:tr w:rsidR="00B35E33" w:rsidRPr="006F5E05" w14:paraId="25363EC1" w14:textId="77777777" w:rsidTr="00B35E33">
        <w:tc>
          <w:tcPr>
            <w:tcW w:w="837" w:type="pct"/>
            <w:hideMark/>
          </w:tcPr>
          <w:p w14:paraId="1101ACB4" w14:textId="15DEC68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829" w:type="pct"/>
            <w:hideMark/>
          </w:tcPr>
          <w:p w14:paraId="084B24F9" w14:textId="3E33DEE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702" w:type="pct"/>
            <w:hideMark/>
          </w:tcPr>
          <w:p w14:paraId="45D6250C" w14:textId="55FD2B0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435806DD" w14:textId="1D1D8C6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358" w:type="pct"/>
            <w:hideMark/>
          </w:tcPr>
          <w:p w14:paraId="230C2D65" w14:textId="119EFD71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B35E33" w:rsidRPr="006F5E05" w14:paraId="1AA69372" w14:textId="77777777" w:rsidTr="00B35E33">
        <w:tc>
          <w:tcPr>
            <w:tcW w:w="837" w:type="pct"/>
            <w:hideMark/>
          </w:tcPr>
          <w:p w14:paraId="2D123B65" w14:textId="58687F5B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829" w:type="pct"/>
            <w:hideMark/>
          </w:tcPr>
          <w:p w14:paraId="2F7D5DE5" w14:textId="33D6E2C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702" w:type="pct"/>
            <w:hideMark/>
          </w:tcPr>
          <w:p w14:paraId="7787E99D" w14:textId="5202E9E5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341A1A8E" w14:textId="5C7BF91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所屬公司</w:t>
            </w:r>
            <w:r w:rsidRPr="006F5E05">
              <w:rPr>
                <w:rFonts w:eastAsia="標楷體" w:hint="eastAsia"/>
              </w:rPr>
              <w:t xml:space="preserve"> ID</w:t>
            </w:r>
          </w:p>
        </w:tc>
        <w:tc>
          <w:tcPr>
            <w:tcW w:w="1358" w:type="pct"/>
            <w:hideMark/>
          </w:tcPr>
          <w:p w14:paraId="6879906D" w14:textId="1B1050F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companies.id</w:t>
            </w:r>
          </w:p>
        </w:tc>
      </w:tr>
      <w:tr w:rsidR="00B35E33" w:rsidRPr="006F5E05" w14:paraId="4FBB4D77" w14:textId="77777777" w:rsidTr="00B35E33">
        <w:tc>
          <w:tcPr>
            <w:tcW w:w="837" w:type="pct"/>
            <w:hideMark/>
          </w:tcPr>
          <w:p w14:paraId="03733AD5" w14:textId="76F6EB5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is_active</w:t>
            </w:r>
            <w:proofErr w:type="spellEnd"/>
          </w:p>
        </w:tc>
        <w:tc>
          <w:tcPr>
            <w:tcW w:w="829" w:type="pct"/>
            <w:hideMark/>
          </w:tcPr>
          <w:p w14:paraId="76A4BC9E" w14:textId="2DDA93B2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bool</w:t>
            </w:r>
          </w:p>
        </w:tc>
        <w:tc>
          <w:tcPr>
            <w:tcW w:w="702" w:type="pct"/>
            <w:hideMark/>
          </w:tcPr>
          <w:p w14:paraId="28E4DEEE" w14:textId="6325384B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6F4908BB" w14:textId="20A3327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是否啟用</w:t>
            </w:r>
          </w:p>
        </w:tc>
        <w:tc>
          <w:tcPr>
            <w:tcW w:w="1358" w:type="pct"/>
            <w:hideMark/>
          </w:tcPr>
          <w:p w14:paraId="5FE0D795" w14:textId="2FD438A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541CB8E9" w14:textId="00529487" w:rsidR="00B35E33" w:rsidRPr="006F5E05" w:rsidRDefault="00B35E33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-2-11 </w:t>
      </w:r>
      <w:r w:rsidRPr="006F5E05">
        <w:rPr>
          <w:rFonts w:eastAsia="標楷體" w:cs="標楷體"/>
          <w:color w:val="000000" w:themeColor="text1"/>
          <w:sz w:val="28"/>
          <w:szCs w:val="28"/>
        </w:rPr>
        <w:t>vulnerabilities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6F5E05">
        <w:rPr>
          <w:rFonts w:eastAsia="標楷體" w:cs="標楷體"/>
          <w:color w:val="000000" w:themeColor="text1"/>
          <w:sz w:val="28"/>
          <w:szCs w:val="28"/>
        </w:rPr>
        <w:t>弱點表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60"/>
        <w:gridCol w:w="1573"/>
        <w:gridCol w:w="1521"/>
        <w:gridCol w:w="2453"/>
        <w:gridCol w:w="2487"/>
      </w:tblGrid>
      <w:tr w:rsidR="00B35E33" w:rsidRPr="006F5E05" w14:paraId="2550800B" w14:textId="77777777" w:rsidTr="00323D5F">
        <w:tc>
          <w:tcPr>
            <w:tcW w:w="1059" w:type="pct"/>
            <w:shd w:val="clear" w:color="auto" w:fill="E8E8E8" w:themeFill="background2"/>
            <w:hideMark/>
          </w:tcPr>
          <w:p w14:paraId="6CEEB0B6" w14:textId="77777777" w:rsidR="00B35E33" w:rsidRPr="006F5E05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1" w:type="pct"/>
            <w:shd w:val="clear" w:color="auto" w:fill="E8E8E8" w:themeFill="background2"/>
            <w:hideMark/>
          </w:tcPr>
          <w:p w14:paraId="1BFE2FCE" w14:textId="77777777" w:rsidR="00B35E33" w:rsidRPr="006F5E05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46" w:type="pct"/>
            <w:shd w:val="clear" w:color="auto" w:fill="E8E8E8" w:themeFill="background2"/>
            <w:hideMark/>
          </w:tcPr>
          <w:p w14:paraId="017CA4B7" w14:textId="77777777" w:rsidR="00B35E33" w:rsidRPr="006F5E05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03" w:type="pct"/>
            <w:shd w:val="clear" w:color="auto" w:fill="E8E8E8" w:themeFill="background2"/>
            <w:hideMark/>
          </w:tcPr>
          <w:p w14:paraId="25C7C0C5" w14:textId="77777777" w:rsidR="00B35E33" w:rsidRPr="006F5E05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20" w:type="pct"/>
            <w:shd w:val="clear" w:color="auto" w:fill="E8E8E8" w:themeFill="background2"/>
            <w:hideMark/>
          </w:tcPr>
          <w:p w14:paraId="7B3B198F" w14:textId="77777777" w:rsidR="00B35E33" w:rsidRPr="006F5E05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6F5E05" w14:paraId="22D88219" w14:textId="77777777" w:rsidTr="00B35E33">
        <w:tc>
          <w:tcPr>
            <w:tcW w:w="1059" w:type="pct"/>
            <w:hideMark/>
          </w:tcPr>
          <w:p w14:paraId="1C4CF63F" w14:textId="269FA25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71" w:type="pct"/>
            <w:hideMark/>
          </w:tcPr>
          <w:p w14:paraId="4F8F96F8" w14:textId="66DCFB2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746" w:type="pct"/>
            <w:hideMark/>
          </w:tcPr>
          <w:p w14:paraId="529F77E4" w14:textId="6EE14A7F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203" w:type="pct"/>
            <w:hideMark/>
          </w:tcPr>
          <w:p w14:paraId="4AC750D3" w14:textId="4AE5B1C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弱點唯一識別碼</w:t>
            </w:r>
          </w:p>
        </w:tc>
        <w:tc>
          <w:tcPr>
            <w:tcW w:w="1220" w:type="pct"/>
            <w:hideMark/>
          </w:tcPr>
          <w:p w14:paraId="5B74972D" w14:textId="678BB8F5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B35E33" w:rsidRPr="006F5E05" w14:paraId="359EA6AC" w14:textId="77777777" w:rsidTr="00B35E33">
        <w:tc>
          <w:tcPr>
            <w:tcW w:w="1059" w:type="pct"/>
            <w:hideMark/>
          </w:tcPr>
          <w:p w14:paraId="6703D05F" w14:textId="17DFA12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771" w:type="pct"/>
            <w:hideMark/>
          </w:tcPr>
          <w:p w14:paraId="185DBDCE" w14:textId="53230DD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5F4753E3" w14:textId="2AA9C82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4E6A1351" w14:textId="4AD77DC2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CVE </w:t>
            </w:r>
            <w:r w:rsidRPr="006F5E05">
              <w:rPr>
                <w:rFonts w:eastAsia="標楷體" w:hint="eastAsia"/>
              </w:rPr>
              <w:t>編號</w:t>
            </w:r>
          </w:p>
        </w:tc>
        <w:tc>
          <w:tcPr>
            <w:tcW w:w="1220" w:type="pct"/>
            <w:hideMark/>
          </w:tcPr>
          <w:p w14:paraId="5673DAD3" w14:textId="50C46B5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Unique</w:t>
            </w:r>
          </w:p>
        </w:tc>
      </w:tr>
      <w:tr w:rsidR="00B35E33" w:rsidRPr="006F5E05" w14:paraId="492BC6AC" w14:textId="77777777" w:rsidTr="00B35E33">
        <w:tc>
          <w:tcPr>
            <w:tcW w:w="1059" w:type="pct"/>
            <w:hideMark/>
          </w:tcPr>
          <w:p w14:paraId="226CDC0B" w14:textId="30572F0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771" w:type="pct"/>
            <w:hideMark/>
          </w:tcPr>
          <w:p w14:paraId="45425761" w14:textId="4B881E3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numeric</w:t>
            </w:r>
          </w:p>
        </w:tc>
        <w:tc>
          <w:tcPr>
            <w:tcW w:w="746" w:type="pct"/>
            <w:hideMark/>
          </w:tcPr>
          <w:p w14:paraId="1D1F05B9" w14:textId="53E03CAB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4A2B49BF" w14:textId="596E60AF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CVSS </w:t>
            </w:r>
            <w:r w:rsidRPr="006F5E05">
              <w:rPr>
                <w:rFonts w:eastAsia="標楷體" w:hint="eastAsia"/>
              </w:rPr>
              <w:t>風險分數</w:t>
            </w:r>
          </w:p>
        </w:tc>
        <w:tc>
          <w:tcPr>
            <w:tcW w:w="1220" w:type="pct"/>
            <w:hideMark/>
          </w:tcPr>
          <w:p w14:paraId="79B8FF6C" w14:textId="7A800791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155842D3" w14:textId="77777777" w:rsidTr="00B35E33">
        <w:tc>
          <w:tcPr>
            <w:tcW w:w="1059" w:type="pct"/>
            <w:hideMark/>
          </w:tcPr>
          <w:p w14:paraId="2F7198D1" w14:textId="091331C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severity</w:t>
            </w:r>
          </w:p>
        </w:tc>
        <w:tc>
          <w:tcPr>
            <w:tcW w:w="771" w:type="pct"/>
            <w:hideMark/>
          </w:tcPr>
          <w:p w14:paraId="340045B8" w14:textId="1542666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097F7BBD" w14:textId="6198AE8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7ABAB79B" w14:textId="787081DB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嚴重程度</w:t>
            </w:r>
          </w:p>
        </w:tc>
        <w:tc>
          <w:tcPr>
            <w:tcW w:w="1220" w:type="pct"/>
            <w:hideMark/>
          </w:tcPr>
          <w:p w14:paraId="6822AD1E" w14:textId="0F32A83F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7ED1E71E" w14:textId="77777777" w:rsidTr="00B35E33">
        <w:tc>
          <w:tcPr>
            <w:tcW w:w="1059" w:type="pct"/>
            <w:hideMark/>
          </w:tcPr>
          <w:p w14:paraId="760853D8" w14:textId="6834BE7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description</w:t>
            </w:r>
          </w:p>
        </w:tc>
        <w:tc>
          <w:tcPr>
            <w:tcW w:w="771" w:type="pct"/>
            <w:hideMark/>
          </w:tcPr>
          <w:p w14:paraId="38857257" w14:textId="2E3C3FC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72804A98" w14:textId="31063BD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3EBAA500" w14:textId="57981CA6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弱點描述</w:t>
            </w:r>
          </w:p>
        </w:tc>
        <w:tc>
          <w:tcPr>
            <w:tcW w:w="1220" w:type="pct"/>
            <w:hideMark/>
          </w:tcPr>
          <w:p w14:paraId="1958CD8A" w14:textId="018FF48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442652A5" w14:textId="77777777" w:rsidTr="00B35E33">
        <w:tc>
          <w:tcPr>
            <w:tcW w:w="1059" w:type="pct"/>
            <w:hideMark/>
          </w:tcPr>
          <w:p w14:paraId="559C6EBF" w14:textId="7023FBE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published_date</w:t>
            </w:r>
            <w:proofErr w:type="spellEnd"/>
          </w:p>
        </w:tc>
        <w:tc>
          <w:tcPr>
            <w:tcW w:w="771" w:type="pct"/>
            <w:hideMark/>
          </w:tcPr>
          <w:p w14:paraId="6D51712C" w14:textId="15E2D8F1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date</w:t>
            </w:r>
          </w:p>
        </w:tc>
        <w:tc>
          <w:tcPr>
            <w:tcW w:w="746" w:type="pct"/>
            <w:hideMark/>
          </w:tcPr>
          <w:p w14:paraId="686F9261" w14:textId="0C0CFB9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1B4F7493" w14:textId="03E49CB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發布日期</w:t>
            </w:r>
          </w:p>
        </w:tc>
        <w:tc>
          <w:tcPr>
            <w:tcW w:w="1220" w:type="pct"/>
            <w:hideMark/>
          </w:tcPr>
          <w:p w14:paraId="5237DD01" w14:textId="745C612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7B47E1A7" w14:textId="77777777" w:rsidTr="00B35E33">
        <w:tc>
          <w:tcPr>
            <w:tcW w:w="1059" w:type="pct"/>
            <w:hideMark/>
          </w:tcPr>
          <w:p w14:paraId="0D3D5145" w14:textId="541C231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71" w:type="pct"/>
            <w:hideMark/>
          </w:tcPr>
          <w:p w14:paraId="046388EE" w14:textId="703DF9C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timestamp</w:t>
            </w:r>
          </w:p>
        </w:tc>
        <w:tc>
          <w:tcPr>
            <w:tcW w:w="746" w:type="pct"/>
            <w:hideMark/>
          </w:tcPr>
          <w:p w14:paraId="7988C329" w14:textId="09023E9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0EB3FEA6" w14:textId="36312F8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建立時間</w:t>
            </w:r>
          </w:p>
        </w:tc>
        <w:tc>
          <w:tcPr>
            <w:tcW w:w="1220" w:type="pct"/>
            <w:hideMark/>
          </w:tcPr>
          <w:p w14:paraId="2A3CD86F" w14:textId="17F97F2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</w:tbl>
    <w:p w14:paraId="44530C58" w14:textId="747C3338" w:rsidR="008E38B9" w:rsidRPr="006F5E05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B35E33" w:rsidRPr="006F5E05">
        <w:rPr>
          <w:rFonts w:eastAsia="標楷體" w:cs="標楷體" w:hint="eastAsia"/>
          <w:color w:val="000000" w:themeColor="text1"/>
          <w:sz w:val="28"/>
          <w:szCs w:val="28"/>
        </w:rPr>
        <w:t>12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="00B35E33" w:rsidRPr="006F5E05">
        <w:rPr>
          <w:rFonts w:eastAsia="標楷體" w:cs="標楷體"/>
          <w:color w:val="000000" w:themeColor="text1"/>
          <w:sz w:val="28"/>
          <w:szCs w:val="28"/>
        </w:rPr>
        <w:t>weight_settings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="00B35E33" w:rsidRPr="006F5E05">
        <w:rPr>
          <w:rFonts w:eastAsia="標楷體" w:cs="標楷體"/>
          <w:color w:val="000000" w:themeColor="text1"/>
          <w:sz w:val="28"/>
          <w:szCs w:val="28"/>
        </w:rPr>
        <w:t>風險權重設定資料表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28"/>
        <w:gridCol w:w="1592"/>
        <w:gridCol w:w="1348"/>
        <w:gridCol w:w="2920"/>
        <w:gridCol w:w="2606"/>
      </w:tblGrid>
      <w:tr w:rsidR="008E38B9" w:rsidRPr="006F5E05" w14:paraId="234A3A55" w14:textId="77777777" w:rsidTr="00323D5F">
        <w:tc>
          <w:tcPr>
            <w:tcW w:w="848" w:type="pct"/>
            <w:shd w:val="clear" w:color="auto" w:fill="E8E8E8" w:themeFill="background2"/>
            <w:hideMark/>
          </w:tcPr>
          <w:p w14:paraId="63FD0005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81" w:type="pct"/>
            <w:shd w:val="clear" w:color="auto" w:fill="E8E8E8" w:themeFill="background2"/>
            <w:hideMark/>
          </w:tcPr>
          <w:p w14:paraId="7BF6B66D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61" w:type="pct"/>
            <w:shd w:val="clear" w:color="auto" w:fill="E8E8E8" w:themeFill="background2"/>
            <w:hideMark/>
          </w:tcPr>
          <w:p w14:paraId="42C1620B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32" w:type="pct"/>
            <w:shd w:val="clear" w:color="auto" w:fill="E8E8E8" w:themeFill="background2"/>
            <w:hideMark/>
          </w:tcPr>
          <w:p w14:paraId="0FDB0FF3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79" w:type="pct"/>
            <w:shd w:val="clear" w:color="auto" w:fill="E8E8E8" w:themeFill="background2"/>
            <w:hideMark/>
          </w:tcPr>
          <w:p w14:paraId="61FF897C" w14:textId="77777777" w:rsidR="008E38B9" w:rsidRPr="006F5E05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6F5E05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6F5E05" w14:paraId="1D6E7DE8" w14:textId="77777777" w:rsidTr="00B35E33">
        <w:tc>
          <w:tcPr>
            <w:tcW w:w="848" w:type="pct"/>
            <w:hideMark/>
          </w:tcPr>
          <w:p w14:paraId="71AC9203" w14:textId="17BA041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id</w:t>
            </w:r>
          </w:p>
        </w:tc>
        <w:tc>
          <w:tcPr>
            <w:tcW w:w="781" w:type="pct"/>
            <w:hideMark/>
          </w:tcPr>
          <w:p w14:paraId="046A73B5" w14:textId="58752F2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61" w:type="pct"/>
            <w:hideMark/>
          </w:tcPr>
          <w:p w14:paraId="02E5888D" w14:textId="4650C65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3AB439A1" w14:textId="4D43A73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權重設定唯一識別碼</w:t>
            </w:r>
          </w:p>
        </w:tc>
        <w:tc>
          <w:tcPr>
            <w:tcW w:w="1279" w:type="pct"/>
            <w:hideMark/>
          </w:tcPr>
          <w:p w14:paraId="2F139601" w14:textId="361379FF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Primary / Identity</w:t>
            </w:r>
          </w:p>
        </w:tc>
      </w:tr>
      <w:tr w:rsidR="00B35E33" w:rsidRPr="006F5E05" w14:paraId="66D89AB4" w14:textId="77777777" w:rsidTr="00B35E33">
        <w:tc>
          <w:tcPr>
            <w:tcW w:w="848" w:type="pct"/>
            <w:hideMark/>
          </w:tcPr>
          <w:p w14:paraId="32E0E315" w14:textId="2C5A9A2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781" w:type="pct"/>
            <w:hideMark/>
          </w:tcPr>
          <w:p w14:paraId="78746023" w14:textId="294DFF4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int8</w:t>
            </w:r>
          </w:p>
        </w:tc>
        <w:tc>
          <w:tcPr>
            <w:tcW w:w="661" w:type="pct"/>
            <w:hideMark/>
          </w:tcPr>
          <w:p w14:paraId="239911CF" w14:textId="19220AE6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424CE5AD" w14:textId="51633E6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所屬公司識別碼</w:t>
            </w:r>
          </w:p>
        </w:tc>
        <w:tc>
          <w:tcPr>
            <w:tcW w:w="1279" w:type="pct"/>
            <w:hideMark/>
          </w:tcPr>
          <w:p w14:paraId="1B13EF86" w14:textId="675E1FC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FK </w:t>
            </w:r>
            <w:r w:rsidRPr="006F5E05">
              <w:rPr>
                <w:rFonts w:eastAsia="標楷體" w:hint="eastAsia"/>
              </w:rPr>
              <w:t>→</w:t>
            </w:r>
            <w:r w:rsidRPr="006F5E05">
              <w:rPr>
                <w:rFonts w:eastAsia="標楷體" w:hint="eastAsia"/>
              </w:rPr>
              <w:t xml:space="preserve"> companies.id</w:t>
            </w:r>
          </w:p>
        </w:tc>
      </w:tr>
      <w:tr w:rsidR="00B35E33" w:rsidRPr="006F5E05" w14:paraId="2AE30202" w14:textId="77777777" w:rsidTr="00B35E33">
        <w:tc>
          <w:tcPr>
            <w:tcW w:w="848" w:type="pct"/>
            <w:hideMark/>
          </w:tcPr>
          <w:p w14:paraId="1EB3DFFB" w14:textId="3E6CAA2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formula_type</w:t>
            </w:r>
            <w:proofErr w:type="spellEnd"/>
          </w:p>
        </w:tc>
        <w:tc>
          <w:tcPr>
            <w:tcW w:w="781" w:type="pct"/>
            <w:hideMark/>
          </w:tcPr>
          <w:p w14:paraId="75A46BEF" w14:textId="50F6734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text</w:t>
            </w:r>
          </w:p>
        </w:tc>
        <w:tc>
          <w:tcPr>
            <w:tcW w:w="661" w:type="pct"/>
            <w:hideMark/>
          </w:tcPr>
          <w:p w14:paraId="3FCDA22A" w14:textId="19CECBB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4ED3064A" w14:textId="70F4C598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風險計算公式類型</w:t>
            </w:r>
          </w:p>
        </w:tc>
        <w:tc>
          <w:tcPr>
            <w:tcW w:w="1279" w:type="pct"/>
            <w:hideMark/>
          </w:tcPr>
          <w:p w14:paraId="10A52758" w14:textId="7777777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618177BD" w14:textId="77777777" w:rsidTr="00B35E33">
        <w:tc>
          <w:tcPr>
            <w:tcW w:w="848" w:type="pct"/>
            <w:hideMark/>
          </w:tcPr>
          <w:p w14:paraId="61D0D28D" w14:textId="27A7B496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weight_c</w:t>
            </w:r>
            <w:proofErr w:type="spellEnd"/>
          </w:p>
        </w:tc>
        <w:tc>
          <w:tcPr>
            <w:tcW w:w="781" w:type="pct"/>
            <w:hideMark/>
          </w:tcPr>
          <w:p w14:paraId="232A6489" w14:textId="7134465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2C5F922B" w14:textId="23D02B75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69775083" w14:textId="576B0679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機密性（</w:t>
            </w:r>
            <w:r w:rsidRPr="006F5E05">
              <w:rPr>
                <w:rFonts w:eastAsia="標楷體" w:hint="eastAsia"/>
              </w:rPr>
              <w:t>C</w:t>
            </w:r>
            <w:r w:rsidRPr="006F5E05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2158AA14" w14:textId="7777777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2DB7F14D" w14:textId="77777777" w:rsidTr="00B35E33">
        <w:tc>
          <w:tcPr>
            <w:tcW w:w="848" w:type="pct"/>
            <w:hideMark/>
          </w:tcPr>
          <w:p w14:paraId="3EDB6986" w14:textId="2F9183D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weight_i</w:t>
            </w:r>
            <w:proofErr w:type="spellEnd"/>
          </w:p>
        </w:tc>
        <w:tc>
          <w:tcPr>
            <w:tcW w:w="781" w:type="pct"/>
            <w:hideMark/>
          </w:tcPr>
          <w:p w14:paraId="026C07AF" w14:textId="56C1544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056F7B6D" w14:textId="0624250E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20DEB694" w14:textId="3D79DAA0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完整性（</w:t>
            </w:r>
            <w:r w:rsidRPr="006F5E05">
              <w:rPr>
                <w:rFonts w:eastAsia="標楷體" w:hint="eastAsia"/>
              </w:rPr>
              <w:t>I</w:t>
            </w:r>
            <w:r w:rsidRPr="006F5E05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1B0F1C28" w14:textId="7777777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43929E37" w14:textId="77777777" w:rsidTr="00B35E33">
        <w:tc>
          <w:tcPr>
            <w:tcW w:w="848" w:type="pct"/>
            <w:hideMark/>
          </w:tcPr>
          <w:p w14:paraId="04B0F31A" w14:textId="4D88BD2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weight_a</w:t>
            </w:r>
            <w:proofErr w:type="spellEnd"/>
          </w:p>
        </w:tc>
        <w:tc>
          <w:tcPr>
            <w:tcW w:w="781" w:type="pct"/>
            <w:hideMark/>
          </w:tcPr>
          <w:p w14:paraId="136AD94B" w14:textId="1ECD2DB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051ECDDB" w14:textId="50B7DF2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09CBFDDA" w14:textId="24AA0134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可用性（</w:t>
            </w:r>
            <w:r w:rsidRPr="006F5E05">
              <w:rPr>
                <w:rFonts w:eastAsia="標楷體" w:hint="eastAsia"/>
              </w:rPr>
              <w:t>A</w:t>
            </w:r>
            <w:r w:rsidRPr="006F5E05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71D64143" w14:textId="7777777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6F5E05" w14:paraId="4D7F45F3" w14:textId="77777777" w:rsidTr="00B35E33">
        <w:tc>
          <w:tcPr>
            <w:tcW w:w="848" w:type="pct"/>
            <w:hideMark/>
          </w:tcPr>
          <w:p w14:paraId="6ACC7161" w14:textId="0A9D529D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81" w:type="pct"/>
            <w:hideMark/>
          </w:tcPr>
          <w:p w14:paraId="4026886E" w14:textId="0070AD37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61" w:type="pct"/>
            <w:hideMark/>
          </w:tcPr>
          <w:p w14:paraId="214CB6E9" w14:textId="284940D6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32" w:type="pct"/>
            <w:hideMark/>
          </w:tcPr>
          <w:p w14:paraId="1711BF0C" w14:textId="163FFCA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資料建立時間</w:t>
            </w:r>
          </w:p>
        </w:tc>
        <w:tc>
          <w:tcPr>
            <w:tcW w:w="1279" w:type="pct"/>
            <w:hideMark/>
          </w:tcPr>
          <w:p w14:paraId="1EDADDE4" w14:textId="69AF25E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 xml:space="preserve">Default: </w:t>
            </w:r>
            <w:proofErr w:type="gramStart"/>
            <w:r w:rsidRPr="006F5E05">
              <w:rPr>
                <w:rFonts w:eastAsia="標楷體" w:hint="eastAsia"/>
              </w:rPr>
              <w:t>now(</w:t>
            </w:r>
            <w:proofErr w:type="gramEnd"/>
            <w:r w:rsidRPr="006F5E05">
              <w:rPr>
                <w:rFonts w:eastAsia="標楷體" w:hint="eastAsia"/>
              </w:rPr>
              <w:t>)</w:t>
            </w:r>
          </w:p>
        </w:tc>
      </w:tr>
      <w:tr w:rsidR="00B35E33" w:rsidRPr="006F5E05" w14:paraId="44DA5508" w14:textId="77777777" w:rsidTr="00B35E33">
        <w:tc>
          <w:tcPr>
            <w:tcW w:w="848" w:type="pct"/>
            <w:hideMark/>
          </w:tcPr>
          <w:p w14:paraId="26AB581E" w14:textId="7DCFD25C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updated_at</w:t>
            </w:r>
            <w:proofErr w:type="spellEnd"/>
          </w:p>
        </w:tc>
        <w:tc>
          <w:tcPr>
            <w:tcW w:w="781" w:type="pct"/>
            <w:hideMark/>
          </w:tcPr>
          <w:p w14:paraId="16602C66" w14:textId="5275ACA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6F5E05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61" w:type="pct"/>
            <w:hideMark/>
          </w:tcPr>
          <w:p w14:paraId="0294130F" w14:textId="1AD6115A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是</w:t>
            </w:r>
          </w:p>
        </w:tc>
        <w:tc>
          <w:tcPr>
            <w:tcW w:w="1432" w:type="pct"/>
            <w:hideMark/>
          </w:tcPr>
          <w:p w14:paraId="05ABDD4D" w14:textId="23B30303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hint="eastAsia"/>
              </w:rPr>
              <w:t>資料最後更新時間</w:t>
            </w:r>
          </w:p>
        </w:tc>
        <w:tc>
          <w:tcPr>
            <w:tcW w:w="1279" w:type="pct"/>
            <w:hideMark/>
          </w:tcPr>
          <w:p w14:paraId="2D5584F4" w14:textId="25873D31" w:rsidR="00B35E33" w:rsidRPr="006F5E05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516A5908" w14:textId="77777777" w:rsidR="008E38B9" w:rsidRPr="006F5E05" w:rsidRDefault="008E38B9" w:rsidP="009626CF">
      <w:pPr>
        <w:widowControl/>
        <w:overflowPunct w:val="0"/>
        <w:rPr>
          <w:rFonts w:eastAsia="標楷體" w:cs="標楷體"/>
          <w:color w:val="000000" w:themeColor="text1"/>
        </w:rPr>
      </w:pPr>
    </w:p>
    <w:p w14:paraId="7DFE29C5" w14:textId="77777777" w:rsidR="00D53573" w:rsidRPr="006F5E05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CEB7388" w14:textId="7498A8B0" w:rsidR="004C1645" w:rsidRPr="006F5E05" w:rsidRDefault="004C1645" w:rsidP="00D53573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bookmarkStart w:id="60" w:name="_Toc242882611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sz w:val="36"/>
          <w:szCs w:val="36"/>
        </w:rPr>
        <w:t>9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程式</w:t>
      </w:r>
      <w:bookmarkEnd w:id="60"/>
    </w:p>
    <w:p w14:paraId="593754E3" w14:textId="085B3BA8" w:rsidR="004C1645" w:rsidRPr="006F5E05" w:rsidRDefault="004C1645" w:rsidP="004C1645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61" w:name="_Toc242882612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9-1 </w:t>
      </w:r>
      <w:r w:rsidR="008410D7" w:rsidRPr="006F5E05">
        <w:rPr>
          <w:rFonts w:eastAsia="標楷體" w:cs="標楷體"/>
          <w:color w:val="000000" w:themeColor="text1"/>
          <w:sz w:val="32"/>
          <w:szCs w:val="32"/>
        </w:rPr>
        <w:t>元件清單及其規格描述</w:t>
      </w:r>
      <w:bookmarkEnd w:id="61"/>
    </w:p>
    <w:p w14:paraId="59EFA26F" w14:textId="32A582AC" w:rsidR="004C1645" w:rsidRPr="006F5E05" w:rsidRDefault="00B35E33" w:rsidP="00D53573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9-1-1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前端程式清單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555"/>
        <w:gridCol w:w="4706"/>
        <w:gridCol w:w="3933"/>
      </w:tblGrid>
      <w:tr w:rsidR="00323D5F" w:rsidRPr="006F5E05" w14:paraId="2EAAAAA3" w14:textId="77777777" w:rsidTr="00161FB5">
        <w:trPr>
          <w:trHeight w:val="300"/>
        </w:trPr>
        <w:tc>
          <w:tcPr>
            <w:tcW w:w="763" w:type="pct"/>
            <w:shd w:val="clear" w:color="auto" w:fill="E8E8E8" w:themeFill="background2"/>
            <w:vAlign w:val="center"/>
          </w:tcPr>
          <w:p w14:paraId="2265FA20" w14:textId="70C02BA5" w:rsidR="00323D5F" w:rsidRPr="006F5E05" w:rsidRDefault="00323D5F" w:rsidP="007E56F4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編號</w:t>
            </w:r>
          </w:p>
        </w:tc>
        <w:tc>
          <w:tcPr>
            <w:tcW w:w="2308" w:type="pct"/>
            <w:shd w:val="clear" w:color="auto" w:fill="E8E8E8" w:themeFill="background2"/>
            <w:vAlign w:val="center"/>
          </w:tcPr>
          <w:p w14:paraId="3D396B45" w14:textId="461762C0" w:rsidR="00323D5F" w:rsidRPr="006F5E05" w:rsidRDefault="00323D5F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檔案名稱</w:t>
            </w:r>
          </w:p>
        </w:tc>
        <w:tc>
          <w:tcPr>
            <w:tcW w:w="1929" w:type="pct"/>
            <w:shd w:val="clear" w:color="auto" w:fill="E8E8E8" w:themeFill="background2"/>
          </w:tcPr>
          <w:p w14:paraId="5ED50EEE" w14:textId="6CBE0910" w:rsidR="00323D5F" w:rsidRPr="006F5E05" w:rsidRDefault="00323D5F" w:rsidP="00314738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</w:tr>
      <w:tr w:rsidR="003D5659" w:rsidRPr="006F5E05" w14:paraId="2AC8A927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460F173" w14:textId="2627D7E5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</w:p>
        </w:tc>
        <w:tc>
          <w:tcPr>
            <w:tcW w:w="2308" w:type="pct"/>
          </w:tcPr>
          <w:p w14:paraId="761BB87E" w14:textId="087DE240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_components.html</w:t>
            </w:r>
          </w:p>
        </w:tc>
        <w:tc>
          <w:tcPr>
            <w:tcW w:w="1929" w:type="pct"/>
            <w:vAlign w:val="center"/>
          </w:tcPr>
          <w:p w14:paraId="2081B34F" w14:textId="52049A29" w:rsidR="003D5659" w:rsidRPr="006F5E05" w:rsidRDefault="003D5659" w:rsidP="003D5659">
            <w:pPr>
              <w:ind w:right="960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共用元件模板</w:t>
            </w:r>
          </w:p>
        </w:tc>
      </w:tr>
      <w:tr w:rsidR="003D5659" w:rsidRPr="006F5E05" w14:paraId="38336AFD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FD03F53" w14:textId="3F96209E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2</w:t>
            </w:r>
          </w:p>
        </w:tc>
        <w:tc>
          <w:tcPr>
            <w:tcW w:w="2308" w:type="pct"/>
          </w:tcPr>
          <w:p w14:paraId="131A244E" w14:textId="431F5C87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admin_users.html</w:t>
            </w:r>
          </w:p>
        </w:tc>
        <w:tc>
          <w:tcPr>
            <w:tcW w:w="1929" w:type="pct"/>
            <w:vAlign w:val="center"/>
          </w:tcPr>
          <w:p w14:paraId="6CEF6CF2" w14:textId="1DFEEA6E" w:rsidR="003D5659" w:rsidRPr="006F5E05" w:rsidRDefault="003D5659" w:rsidP="003D5659">
            <w:pPr>
              <w:ind w:right="960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管理員帳號管理介面</w:t>
            </w:r>
          </w:p>
        </w:tc>
      </w:tr>
      <w:tr w:rsidR="003D5659" w:rsidRPr="006F5E05" w14:paraId="7DAC0562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F0E13A2" w14:textId="07375193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3</w:t>
            </w:r>
          </w:p>
        </w:tc>
        <w:tc>
          <w:tcPr>
            <w:tcW w:w="2308" w:type="pct"/>
          </w:tcPr>
          <w:p w14:paraId="0A141F39" w14:textId="2FA547D8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ai_advice.html</w:t>
            </w:r>
          </w:p>
        </w:tc>
        <w:tc>
          <w:tcPr>
            <w:tcW w:w="1929" w:type="pct"/>
            <w:vAlign w:val="center"/>
          </w:tcPr>
          <w:p w14:paraId="40FE7A71" w14:textId="432F8C91" w:rsidR="003D5659" w:rsidRPr="006F5E05" w:rsidRDefault="003D5659" w:rsidP="003D5659">
            <w:pPr>
              <w:ind w:right="960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AI </w:t>
            </w:r>
            <w:r w:rsidRPr="006F5E05">
              <w:rPr>
                <w:rFonts w:eastAsia="標楷體" w:cs="標楷體" w:hint="eastAsia"/>
              </w:rPr>
              <w:t>資安改善建議介面</w:t>
            </w:r>
          </w:p>
        </w:tc>
      </w:tr>
      <w:tr w:rsidR="003D5659" w:rsidRPr="006F5E05" w14:paraId="271CF5F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4B57739E" w14:textId="106F9FB9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4</w:t>
            </w:r>
          </w:p>
        </w:tc>
        <w:tc>
          <w:tcPr>
            <w:tcW w:w="2308" w:type="pct"/>
          </w:tcPr>
          <w:p w14:paraId="74FB4757" w14:textId="4F26E213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asset_add.html</w:t>
            </w:r>
          </w:p>
        </w:tc>
        <w:tc>
          <w:tcPr>
            <w:tcW w:w="1929" w:type="pct"/>
            <w:vAlign w:val="center"/>
          </w:tcPr>
          <w:p w14:paraId="66ECD7BA" w14:textId="1D9A2712" w:rsidR="003D5659" w:rsidRPr="006F5E05" w:rsidRDefault="003D5659" w:rsidP="003D5659">
            <w:pPr>
              <w:ind w:right="960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資訊資產新增介面</w:t>
            </w:r>
          </w:p>
        </w:tc>
      </w:tr>
      <w:tr w:rsidR="003D5659" w:rsidRPr="006F5E05" w14:paraId="5B6CDCB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D1557E1" w14:textId="68C5AB2D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5</w:t>
            </w:r>
          </w:p>
        </w:tc>
        <w:tc>
          <w:tcPr>
            <w:tcW w:w="2308" w:type="pct"/>
          </w:tcPr>
          <w:p w14:paraId="56D92755" w14:textId="3E3D7698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asset_delete.html</w:t>
            </w:r>
          </w:p>
        </w:tc>
        <w:tc>
          <w:tcPr>
            <w:tcW w:w="1929" w:type="pct"/>
            <w:vAlign w:val="center"/>
          </w:tcPr>
          <w:p w14:paraId="63C6C47D" w14:textId="2B69E36A" w:rsidR="003D5659" w:rsidRPr="006F5E05" w:rsidRDefault="003D5659" w:rsidP="003D5659">
            <w:pPr>
              <w:ind w:right="960"/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資訊資產刪除介面</w:t>
            </w:r>
          </w:p>
        </w:tc>
      </w:tr>
      <w:tr w:rsidR="003D5659" w:rsidRPr="006F5E05" w14:paraId="0C7AF7C3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7A5CCC4B" w14:textId="25678DBE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6</w:t>
            </w:r>
          </w:p>
        </w:tc>
        <w:tc>
          <w:tcPr>
            <w:tcW w:w="2308" w:type="pct"/>
          </w:tcPr>
          <w:p w14:paraId="55165BB2" w14:textId="78AD7499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asset_edit.html</w:t>
            </w:r>
          </w:p>
        </w:tc>
        <w:tc>
          <w:tcPr>
            <w:tcW w:w="1929" w:type="pct"/>
            <w:vAlign w:val="center"/>
          </w:tcPr>
          <w:p w14:paraId="55C89EA5" w14:textId="6EA82CC5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資訊資產編輯介面</w:t>
            </w:r>
          </w:p>
        </w:tc>
      </w:tr>
      <w:tr w:rsidR="003D5659" w:rsidRPr="006F5E05" w14:paraId="7542FC03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47FA2D1" w14:textId="1EAF9261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7</w:t>
            </w:r>
          </w:p>
        </w:tc>
        <w:tc>
          <w:tcPr>
            <w:tcW w:w="2308" w:type="pct"/>
          </w:tcPr>
          <w:p w14:paraId="0F9627DC" w14:textId="59F74648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asset_inventory_result.html</w:t>
            </w:r>
          </w:p>
        </w:tc>
        <w:tc>
          <w:tcPr>
            <w:tcW w:w="1929" w:type="pct"/>
            <w:vAlign w:val="center"/>
          </w:tcPr>
          <w:p w14:paraId="0E83E709" w14:textId="49D3DBE5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資產盤點結果介面</w:t>
            </w:r>
          </w:p>
        </w:tc>
      </w:tr>
      <w:tr w:rsidR="003D5659" w:rsidRPr="006F5E05" w14:paraId="3FA57759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09177766" w14:textId="23F787E3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8</w:t>
            </w:r>
          </w:p>
        </w:tc>
        <w:tc>
          <w:tcPr>
            <w:tcW w:w="2308" w:type="pct"/>
          </w:tcPr>
          <w:p w14:paraId="644C4205" w14:textId="270963C1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asset_missing.html</w:t>
            </w:r>
          </w:p>
        </w:tc>
        <w:tc>
          <w:tcPr>
            <w:tcW w:w="1929" w:type="pct"/>
            <w:vAlign w:val="center"/>
          </w:tcPr>
          <w:p w14:paraId="5C8D9BF9" w14:textId="604C830C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資產缺漏資料顯示介面</w:t>
            </w:r>
          </w:p>
        </w:tc>
      </w:tr>
      <w:tr w:rsidR="003D5659" w:rsidRPr="006F5E05" w14:paraId="3875B71C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30F2D318" w14:textId="21E3EBDE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9</w:t>
            </w:r>
          </w:p>
        </w:tc>
        <w:tc>
          <w:tcPr>
            <w:tcW w:w="2308" w:type="pct"/>
          </w:tcPr>
          <w:p w14:paraId="6E990673" w14:textId="00FA22A2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asset_summary.html</w:t>
            </w:r>
          </w:p>
        </w:tc>
        <w:tc>
          <w:tcPr>
            <w:tcW w:w="1929" w:type="pct"/>
            <w:vAlign w:val="center"/>
          </w:tcPr>
          <w:p w14:paraId="7F995598" w14:textId="1C9A0835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資產摘要資訊介面</w:t>
            </w:r>
          </w:p>
        </w:tc>
      </w:tr>
      <w:tr w:rsidR="003D5659" w:rsidRPr="006F5E05" w14:paraId="7A1CE74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D8A1D53" w14:textId="067F7057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10</w:t>
            </w:r>
          </w:p>
        </w:tc>
        <w:tc>
          <w:tcPr>
            <w:tcW w:w="2308" w:type="pct"/>
          </w:tcPr>
          <w:p w14:paraId="1693E580" w14:textId="7E5D3BB1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base.html</w:t>
            </w:r>
          </w:p>
        </w:tc>
        <w:tc>
          <w:tcPr>
            <w:tcW w:w="1929" w:type="pct"/>
            <w:vAlign w:val="center"/>
          </w:tcPr>
          <w:p w14:paraId="42D82C00" w14:textId="5324CE3B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共用頁面基底模板</w:t>
            </w:r>
          </w:p>
        </w:tc>
      </w:tr>
      <w:tr w:rsidR="003D5659" w:rsidRPr="006F5E05" w14:paraId="42038178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3214C21" w14:textId="0408BDE2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11</w:t>
            </w:r>
          </w:p>
        </w:tc>
        <w:tc>
          <w:tcPr>
            <w:tcW w:w="2308" w:type="pct"/>
          </w:tcPr>
          <w:p w14:paraId="7F724D00" w14:textId="74817011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index.html</w:t>
            </w:r>
          </w:p>
        </w:tc>
        <w:tc>
          <w:tcPr>
            <w:tcW w:w="1929" w:type="pct"/>
            <w:vAlign w:val="center"/>
          </w:tcPr>
          <w:p w14:paraId="5F00EFFC" w14:textId="5DFB9FB2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系統首頁</w:t>
            </w:r>
          </w:p>
        </w:tc>
      </w:tr>
      <w:tr w:rsidR="003D5659" w:rsidRPr="006F5E05" w14:paraId="644D419D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E2276C1" w14:textId="0782DFB9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12</w:t>
            </w:r>
          </w:p>
        </w:tc>
        <w:tc>
          <w:tcPr>
            <w:tcW w:w="2308" w:type="pct"/>
          </w:tcPr>
          <w:p w14:paraId="6B32C0B9" w14:textId="37C61938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login.html</w:t>
            </w:r>
          </w:p>
        </w:tc>
        <w:tc>
          <w:tcPr>
            <w:tcW w:w="1929" w:type="pct"/>
            <w:vAlign w:val="center"/>
          </w:tcPr>
          <w:p w14:paraId="151867A7" w14:textId="03035DE5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使用者登入介面</w:t>
            </w:r>
          </w:p>
        </w:tc>
      </w:tr>
      <w:tr w:rsidR="003D5659" w:rsidRPr="006F5E05" w14:paraId="3EEC4869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983CE66" w14:textId="5FD1EC45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13</w:t>
            </w:r>
          </w:p>
        </w:tc>
        <w:tc>
          <w:tcPr>
            <w:tcW w:w="2308" w:type="pct"/>
          </w:tcPr>
          <w:p w14:paraId="309217EA" w14:textId="17728378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register.html</w:t>
            </w:r>
          </w:p>
        </w:tc>
        <w:tc>
          <w:tcPr>
            <w:tcW w:w="1929" w:type="pct"/>
            <w:vAlign w:val="center"/>
          </w:tcPr>
          <w:p w14:paraId="6FAC4552" w14:textId="40B0482D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使用者註冊介面</w:t>
            </w:r>
          </w:p>
        </w:tc>
      </w:tr>
      <w:tr w:rsidR="003D5659" w:rsidRPr="006F5E05" w14:paraId="4D7EF77A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9F36D23" w14:textId="2F1DAE34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14</w:t>
            </w:r>
          </w:p>
        </w:tc>
        <w:tc>
          <w:tcPr>
            <w:tcW w:w="2308" w:type="pct"/>
          </w:tcPr>
          <w:p w14:paraId="3AAED260" w14:textId="6C37385B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risk_assessment_result.html</w:t>
            </w:r>
          </w:p>
        </w:tc>
        <w:tc>
          <w:tcPr>
            <w:tcW w:w="1929" w:type="pct"/>
            <w:vAlign w:val="center"/>
          </w:tcPr>
          <w:p w14:paraId="5FC96D9D" w14:textId="69F7AB81" w:rsidR="003D5659" w:rsidRPr="006F5E05" w:rsidRDefault="003D5659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風險評</w:t>
            </w:r>
            <w:r w:rsidR="00521347" w:rsidRPr="006F5E05">
              <w:rPr>
                <w:rFonts w:eastAsia="標楷體" w:cs="標楷體" w:hint="eastAsia"/>
              </w:rPr>
              <w:t>鑑</w:t>
            </w:r>
            <w:r w:rsidRPr="006F5E05">
              <w:rPr>
                <w:rFonts w:eastAsia="標楷體" w:cs="標楷體" w:hint="eastAsia"/>
              </w:rPr>
              <w:t>結果介面</w:t>
            </w:r>
          </w:p>
        </w:tc>
      </w:tr>
      <w:tr w:rsidR="003D5659" w:rsidRPr="006F5E05" w14:paraId="251D42F1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1D066A7" w14:textId="3B093203" w:rsidR="003D5659" w:rsidRPr="006F5E05" w:rsidRDefault="003D5659" w:rsidP="003D565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15</w:t>
            </w:r>
          </w:p>
        </w:tc>
        <w:tc>
          <w:tcPr>
            <w:tcW w:w="2308" w:type="pct"/>
          </w:tcPr>
          <w:p w14:paraId="02FEC407" w14:textId="44E25ECA" w:rsidR="003D5659" w:rsidRPr="006F5E05" w:rsidRDefault="003D5659" w:rsidP="003D565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risk_assessment.html</w:t>
            </w:r>
          </w:p>
        </w:tc>
        <w:tc>
          <w:tcPr>
            <w:tcW w:w="1929" w:type="pct"/>
            <w:vAlign w:val="center"/>
          </w:tcPr>
          <w:p w14:paraId="02B2EC3B" w14:textId="2EE0629B" w:rsidR="003D5659" w:rsidRPr="006F5E05" w:rsidRDefault="00521347" w:rsidP="003D565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風險評鑑操作介面</w:t>
            </w:r>
          </w:p>
        </w:tc>
      </w:tr>
      <w:tr w:rsidR="000E6475" w:rsidRPr="006F5E05" w14:paraId="52812F3E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36C82C4" w14:textId="45DDAB14" w:rsidR="000E6475" w:rsidRPr="006F5E05" w:rsidRDefault="000E6475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="003D5659" w:rsidRPr="006F5E05">
              <w:rPr>
                <w:rFonts w:eastAsia="標楷體" w:cs="標楷體"/>
              </w:rPr>
              <w:t>6</w:t>
            </w:r>
          </w:p>
        </w:tc>
        <w:tc>
          <w:tcPr>
            <w:tcW w:w="2308" w:type="pct"/>
          </w:tcPr>
          <w:p w14:paraId="04E16C61" w14:textId="126074CA" w:rsidR="000E6475" w:rsidRPr="006F5E05" w:rsidRDefault="003D5659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risk_report.html</w:t>
            </w:r>
          </w:p>
        </w:tc>
        <w:tc>
          <w:tcPr>
            <w:tcW w:w="1929" w:type="pct"/>
            <w:vAlign w:val="center"/>
          </w:tcPr>
          <w:p w14:paraId="57076A2D" w14:textId="65622859" w:rsidR="000E6475" w:rsidRPr="006F5E05" w:rsidRDefault="00521347" w:rsidP="000E647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風險評鑑報告介面</w:t>
            </w:r>
          </w:p>
        </w:tc>
      </w:tr>
      <w:tr w:rsidR="003D5659" w:rsidRPr="006F5E05" w14:paraId="05EB8AB2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42ADFC2D" w14:textId="62E1F376" w:rsidR="003D5659" w:rsidRPr="006F5E05" w:rsidRDefault="003D5659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7</w:t>
            </w:r>
          </w:p>
        </w:tc>
        <w:tc>
          <w:tcPr>
            <w:tcW w:w="2308" w:type="pct"/>
          </w:tcPr>
          <w:p w14:paraId="27B01248" w14:textId="55CE3446" w:rsidR="003D5659" w:rsidRPr="006F5E05" w:rsidRDefault="003D5659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setting.html</w:t>
            </w:r>
          </w:p>
        </w:tc>
        <w:tc>
          <w:tcPr>
            <w:tcW w:w="1929" w:type="pct"/>
            <w:vAlign w:val="center"/>
          </w:tcPr>
          <w:p w14:paraId="28BA1605" w14:textId="108976F9" w:rsidR="003D5659" w:rsidRPr="006F5E05" w:rsidRDefault="00521347" w:rsidP="000E647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系統設定介面</w:t>
            </w:r>
          </w:p>
        </w:tc>
      </w:tr>
      <w:tr w:rsidR="003D5659" w:rsidRPr="006F5E05" w14:paraId="0C789A7E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4DFE2C04" w14:textId="3E6382BF" w:rsidR="003D5659" w:rsidRPr="006F5E05" w:rsidRDefault="003D5659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8</w:t>
            </w:r>
          </w:p>
        </w:tc>
        <w:tc>
          <w:tcPr>
            <w:tcW w:w="2308" w:type="pct"/>
          </w:tcPr>
          <w:p w14:paraId="2AEB84B9" w14:textId="6A62A9D6" w:rsidR="003D5659" w:rsidRPr="006F5E05" w:rsidRDefault="003D5659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weight_setting.html</w:t>
            </w:r>
          </w:p>
        </w:tc>
        <w:tc>
          <w:tcPr>
            <w:tcW w:w="1929" w:type="pct"/>
            <w:vAlign w:val="center"/>
          </w:tcPr>
          <w:p w14:paraId="284F7CEF" w14:textId="52E43451" w:rsidR="003D5659" w:rsidRPr="006F5E05" w:rsidRDefault="00521347" w:rsidP="000E647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風險評估權重設定介面</w:t>
            </w:r>
          </w:p>
        </w:tc>
      </w:tr>
    </w:tbl>
    <w:p w14:paraId="2475AEDB" w14:textId="470AD900" w:rsidR="00B35E33" w:rsidRPr="006F5E05" w:rsidRDefault="00B35E33" w:rsidP="00D53573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9-1-2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後端程式清單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555"/>
        <w:gridCol w:w="4706"/>
        <w:gridCol w:w="3933"/>
      </w:tblGrid>
      <w:tr w:rsidR="00323D5F" w:rsidRPr="006F5E05" w14:paraId="422FAEBD" w14:textId="77777777" w:rsidTr="00161FB5">
        <w:trPr>
          <w:trHeight w:val="300"/>
        </w:trPr>
        <w:tc>
          <w:tcPr>
            <w:tcW w:w="763" w:type="pct"/>
            <w:shd w:val="clear" w:color="auto" w:fill="E8E8E8" w:themeFill="background2"/>
            <w:vAlign w:val="center"/>
          </w:tcPr>
          <w:p w14:paraId="5D470184" w14:textId="77777777" w:rsidR="00323D5F" w:rsidRPr="006F5E05" w:rsidRDefault="00323D5F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編號</w:t>
            </w:r>
          </w:p>
        </w:tc>
        <w:tc>
          <w:tcPr>
            <w:tcW w:w="2308" w:type="pct"/>
            <w:shd w:val="clear" w:color="auto" w:fill="E8E8E8" w:themeFill="background2"/>
            <w:vAlign w:val="center"/>
          </w:tcPr>
          <w:p w14:paraId="08120E3B" w14:textId="77777777" w:rsidR="00323D5F" w:rsidRPr="006F5E05" w:rsidRDefault="00323D5F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檔案名稱</w:t>
            </w:r>
          </w:p>
        </w:tc>
        <w:tc>
          <w:tcPr>
            <w:tcW w:w="1929" w:type="pct"/>
            <w:shd w:val="clear" w:color="auto" w:fill="E8E8E8" w:themeFill="background2"/>
          </w:tcPr>
          <w:p w14:paraId="37B8A8C7" w14:textId="77777777" w:rsidR="00323D5F" w:rsidRPr="006F5E05" w:rsidRDefault="00323D5F" w:rsidP="00314738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</w:tr>
      <w:tr w:rsidR="00323D5F" w:rsidRPr="006F5E05" w14:paraId="42C379E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A4F5756" w14:textId="0E1E7B47" w:rsidR="00323D5F" w:rsidRPr="006F5E05" w:rsidRDefault="00161FB5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</w:p>
        </w:tc>
        <w:tc>
          <w:tcPr>
            <w:tcW w:w="2308" w:type="pct"/>
          </w:tcPr>
          <w:p w14:paraId="10D64D72" w14:textId="12BA329A" w:rsidR="00323D5F" w:rsidRPr="006F5E05" w:rsidRDefault="007E56F4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admin_service.py</w:t>
            </w:r>
          </w:p>
        </w:tc>
        <w:tc>
          <w:tcPr>
            <w:tcW w:w="1929" w:type="pct"/>
            <w:vAlign w:val="center"/>
          </w:tcPr>
          <w:p w14:paraId="0865C1AB" w14:textId="1CCDCC60" w:rsidR="00323D5F" w:rsidRPr="006F5E05" w:rsidRDefault="00161FB5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管理員功能服務</w:t>
            </w:r>
          </w:p>
        </w:tc>
      </w:tr>
      <w:tr w:rsidR="00323D5F" w:rsidRPr="006F5E05" w14:paraId="31B91C5D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6027DF37" w14:textId="426C1B2D" w:rsidR="00323D5F" w:rsidRPr="006F5E05" w:rsidRDefault="00161FB5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2</w:t>
            </w:r>
          </w:p>
        </w:tc>
        <w:tc>
          <w:tcPr>
            <w:tcW w:w="2308" w:type="pct"/>
          </w:tcPr>
          <w:p w14:paraId="74AB3471" w14:textId="0B4ADF50" w:rsidR="00323D5F" w:rsidRPr="006F5E05" w:rsidRDefault="007E56F4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asset_service.py</w:t>
            </w:r>
          </w:p>
        </w:tc>
        <w:tc>
          <w:tcPr>
            <w:tcW w:w="1929" w:type="pct"/>
            <w:vAlign w:val="center"/>
          </w:tcPr>
          <w:p w14:paraId="6707CFBB" w14:textId="3B19969F" w:rsidR="00323D5F" w:rsidRPr="006F5E05" w:rsidRDefault="00161FB5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資產管理功能服務</w:t>
            </w:r>
          </w:p>
        </w:tc>
      </w:tr>
      <w:tr w:rsidR="00323D5F" w:rsidRPr="006F5E05" w14:paraId="4B25FB94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2581F70D" w14:textId="485B52A8" w:rsidR="00323D5F" w:rsidRPr="006F5E05" w:rsidRDefault="00161FB5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3</w:t>
            </w:r>
          </w:p>
        </w:tc>
        <w:tc>
          <w:tcPr>
            <w:tcW w:w="2308" w:type="pct"/>
          </w:tcPr>
          <w:p w14:paraId="05EF6A58" w14:textId="3E463A66" w:rsidR="00323D5F" w:rsidRPr="006F5E05" w:rsidRDefault="007E56F4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backup_service.py</w:t>
            </w:r>
          </w:p>
        </w:tc>
        <w:tc>
          <w:tcPr>
            <w:tcW w:w="1929" w:type="pct"/>
            <w:vAlign w:val="center"/>
          </w:tcPr>
          <w:p w14:paraId="4CCF636C" w14:textId="0B124422" w:rsidR="00323D5F" w:rsidRPr="006F5E05" w:rsidRDefault="00161FB5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系統資料備份服務</w:t>
            </w:r>
          </w:p>
        </w:tc>
      </w:tr>
      <w:tr w:rsidR="00323D5F" w:rsidRPr="006F5E05" w14:paraId="0A8F891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0B313256" w14:textId="727ED18B" w:rsidR="00323D5F" w:rsidRPr="006F5E05" w:rsidRDefault="00161FB5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4</w:t>
            </w:r>
          </w:p>
        </w:tc>
        <w:tc>
          <w:tcPr>
            <w:tcW w:w="2308" w:type="pct"/>
          </w:tcPr>
          <w:p w14:paraId="7964D159" w14:textId="027D85B5" w:rsidR="00323D5F" w:rsidRPr="006F5E05" w:rsidRDefault="007F538A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cve_change_detector.py</w:t>
            </w:r>
          </w:p>
        </w:tc>
        <w:tc>
          <w:tcPr>
            <w:tcW w:w="1929" w:type="pct"/>
            <w:vAlign w:val="center"/>
          </w:tcPr>
          <w:p w14:paraId="2BC047CF" w14:textId="1AEA32C3" w:rsidR="00323D5F" w:rsidRPr="006F5E05" w:rsidRDefault="00521347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CVE </w:t>
            </w:r>
            <w:r w:rsidRPr="006F5E05">
              <w:rPr>
                <w:rFonts w:eastAsia="標楷體" w:cs="標楷體" w:hint="eastAsia"/>
              </w:rPr>
              <w:t>資料異動偵測</w:t>
            </w:r>
          </w:p>
        </w:tc>
      </w:tr>
      <w:tr w:rsidR="007E56F4" w:rsidRPr="006F5E05" w14:paraId="477E0C49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0EE8C256" w14:textId="0639AB86" w:rsidR="007E56F4" w:rsidRPr="006F5E05" w:rsidRDefault="00161FB5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5</w:t>
            </w:r>
          </w:p>
        </w:tc>
        <w:tc>
          <w:tcPr>
            <w:tcW w:w="2308" w:type="pct"/>
          </w:tcPr>
          <w:p w14:paraId="12741C69" w14:textId="6D870C35" w:rsidR="007E56F4" w:rsidRPr="006F5E05" w:rsidRDefault="007F538A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cve_embedding.py</w:t>
            </w:r>
          </w:p>
        </w:tc>
        <w:tc>
          <w:tcPr>
            <w:tcW w:w="1929" w:type="pct"/>
            <w:vAlign w:val="center"/>
          </w:tcPr>
          <w:p w14:paraId="0B72A058" w14:textId="5A108179" w:rsidR="007E56F4" w:rsidRPr="006F5E05" w:rsidRDefault="00521347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CVE </w:t>
            </w:r>
            <w:r w:rsidRPr="006F5E05">
              <w:rPr>
                <w:rFonts w:eastAsia="標楷體" w:cs="標楷體" w:hint="eastAsia"/>
              </w:rPr>
              <w:t>資料向量化處理</w:t>
            </w:r>
          </w:p>
        </w:tc>
      </w:tr>
      <w:tr w:rsidR="007F538A" w:rsidRPr="006F5E05" w14:paraId="5DD3A05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7D024BA3" w14:textId="0273B42E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6</w:t>
            </w:r>
          </w:p>
        </w:tc>
        <w:tc>
          <w:tcPr>
            <w:tcW w:w="2308" w:type="pct"/>
          </w:tcPr>
          <w:p w14:paraId="5C1C94D0" w14:textId="0ED594EA" w:rsidR="007F538A" w:rsidRPr="006F5E05" w:rsidRDefault="007F538A" w:rsidP="007F538A">
            <w:pPr>
              <w:widowControl/>
              <w:spacing w:before="100" w:beforeAutospacing="1" w:after="100" w:afterAutospacing="1"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cs="新細明體"/>
                <w:kern w:val="0"/>
              </w:rPr>
              <w:t>cve_sync_cli.py</w:t>
            </w:r>
          </w:p>
        </w:tc>
        <w:tc>
          <w:tcPr>
            <w:tcW w:w="1929" w:type="pct"/>
            <w:vAlign w:val="center"/>
          </w:tcPr>
          <w:p w14:paraId="4F85DF48" w14:textId="12E59019" w:rsidR="007F538A" w:rsidRPr="006F5E05" w:rsidRDefault="00521347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CVE </w:t>
            </w:r>
            <w:r w:rsidRPr="006F5E05">
              <w:rPr>
                <w:rFonts w:eastAsia="標楷體" w:cs="標楷體" w:hint="eastAsia"/>
              </w:rPr>
              <w:t>資料同步指令介面</w:t>
            </w:r>
          </w:p>
        </w:tc>
      </w:tr>
      <w:tr w:rsidR="007F538A" w:rsidRPr="006F5E05" w14:paraId="5D7E8F0C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BC55E0A" w14:textId="2BD4046E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7</w:t>
            </w:r>
          </w:p>
        </w:tc>
        <w:tc>
          <w:tcPr>
            <w:tcW w:w="2308" w:type="pct"/>
          </w:tcPr>
          <w:p w14:paraId="3DB59E31" w14:textId="78F2C7F7" w:rsidR="007F538A" w:rsidRPr="006F5E05" w:rsidRDefault="007F538A" w:rsidP="007F538A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cve_sync_lock.py</w:t>
            </w:r>
          </w:p>
        </w:tc>
        <w:tc>
          <w:tcPr>
            <w:tcW w:w="1929" w:type="pct"/>
            <w:vAlign w:val="center"/>
          </w:tcPr>
          <w:p w14:paraId="7B82A19A" w14:textId="4947A738" w:rsidR="007F538A" w:rsidRPr="006F5E05" w:rsidRDefault="00521347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CVE </w:t>
            </w:r>
            <w:r w:rsidRPr="006F5E05">
              <w:rPr>
                <w:rFonts w:eastAsia="標楷體" w:cs="標楷體" w:hint="eastAsia"/>
              </w:rPr>
              <w:t>資料同步鎖定管理</w:t>
            </w:r>
          </w:p>
        </w:tc>
      </w:tr>
      <w:tr w:rsidR="007F538A" w:rsidRPr="006F5E05" w14:paraId="76208A5A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4B33B64" w14:textId="7FBAC0E2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8</w:t>
            </w:r>
          </w:p>
        </w:tc>
        <w:tc>
          <w:tcPr>
            <w:tcW w:w="2308" w:type="pct"/>
          </w:tcPr>
          <w:p w14:paraId="7AFA429E" w14:textId="4D308EAB" w:rsidR="007F538A" w:rsidRPr="006F5E05" w:rsidRDefault="007F538A" w:rsidP="007F538A">
            <w:pPr>
              <w:widowControl/>
              <w:spacing w:before="100" w:beforeAutospacing="1" w:after="100" w:afterAutospacing="1"/>
              <w:rPr>
                <w:rFonts w:eastAsia="標楷體" w:cs="新細明體"/>
                <w:kern w:val="0"/>
              </w:rPr>
            </w:pPr>
            <w:r w:rsidRPr="006F5E05">
              <w:rPr>
                <w:rFonts w:eastAsia="標楷體" w:cs="新細明體"/>
                <w:kern w:val="0"/>
              </w:rPr>
              <w:t>cve_sync_service.py</w:t>
            </w:r>
          </w:p>
        </w:tc>
        <w:tc>
          <w:tcPr>
            <w:tcW w:w="1929" w:type="pct"/>
            <w:vAlign w:val="center"/>
          </w:tcPr>
          <w:p w14:paraId="6DDA98B0" w14:textId="194C8609" w:rsidR="007F538A" w:rsidRPr="006F5E05" w:rsidRDefault="00521347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CVE </w:t>
            </w:r>
            <w:r w:rsidRPr="006F5E05">
              <w:rPr>
                <w:rFonts w:eastAsia="標楷體" w:cs="標楷體" w:hint="eastAsia"/>
              </w:rPr>
              <w:t>資料自動同步服務</w:t>
            </w:r>
          </w:p>
        </w:tc>
      </w:tr>
      <w:tr w:rsidR="007F538A" w:rsidRPr="006F5E05" w14:paraId="5ED5FC81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F8A4C35" w14:textId="50D7F9B4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9</w:t>
            </w:r>
          </w:p>
        </w:tc>
        <w:tc>
          <w:tcPr>
            <w:tcW w:w="2308" w:type="pct"/>
          </w:tcPr>
          <w:p w14:paraId="379A70D6" w14:textId="6C8C5185" w:rsidR="007F538A" w:rsidRPr="006F5E05" w:rsidRDefault="007F538A" w:rsidP="007F538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import_cve.py</w:t>
            </w:r>
          </w:p>
        </w:tc>
        <w:tc>
          <w:tcPr>
            <w:tcW w:w="1929" w:type="pct"/>
            <w:vAlign w:val="center"/>
          </w:tcPr>
          <w:p w14:paraId="3AE78494" w14:textId="7C172547" w:rsidR="007F538A" w:rsidRPr="006F5E05" w:rsidRDefault="007F538A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CV</w:t>
            </w:r>
            <w:r w:rsidRPr="006F5E05">
              <w:rPr>
                <w:rFonts w:eastAsia="標楷體" w:cs="標楷體"/>
              </w:rPr>
              <w:t>資料匯入處理</w:t>
            </w:r>
          </w:p>
        </w:tc>
      </w:tr>
      <w:tr w:rsidR="007F538A" w:rsidRPr="006F5E05" w14:paraId="3DAC2DAB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244B96D" w14:textId="18716CA3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10</w:t>
            </w:r>
          </w:p>
        </w:tc>
        <w:tc>
          <w:tcPr>
            <w:tcW w:w="2308" w:type="pct"/>
          </w:tcPr>
          <w:p w14:paraId="318A7F43" w14:textId="119682FD" w:rsidR="007F538A" w:rsidRPr="006F5E05" w:rsidRDefault="007F538A" w:rsidP="007F538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nvd_client.py</w:t>
            </w:r>
          </w:p>
        </w:tc>
        <w:tc>
          <w:tcPr>
            <w:tcW w:w="1929" w:type="pct"/>
            <w:vAlign w:val="center"/>
          </w:tcPr>
          <w:p w14:paraId="29410010" w14:textId="16601CAB" w:rsidR="007F538A" w:rsidRPr="006F5E05" w:rsidRDefault="007F538A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NVD API</w:t>
            </w:r>
            <w:r w:rsidRPr="006F5E05">
              <w:rPr>
                <w:rFonts w:eastAsia="標楷體" w:cs="標楷體" w:hint="eastAsia"/>
              </w:rPr>
              <w:t>串</w:t>
            </w:r>
            <w:r w:rsidRPr="006F5E05">
              <w:rPr>
                <w:rFonts w:eastAsia="標楷體" w:cs="標楷體"/>
              </w:rPr>
              <w:t>接服務</w:t>
            </w:r>
          </w:p>
        </w:tc>
      </w:tr>
      <w:tr w:rsidR="007F538A" w:rsidRPr="006F5E05" w14:paraId="0C42EAE0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98EDA26" w14:textId="002D15F0" w:rsidR="007F538A" w:rsidRPr="006F5E05" w:rsidRDefault="007F538A" w:rsidP="007F538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>11</w:t>
            </w:r>
          </w:p>
        </w:tc>
        <w:tc>
          <w:tcPr>
            <w:tcW w:w="2308" w:type="pct"/>
          </w:tcPr>
          <w:p w14:paraId="3853AFA2" w14:textId="0BE99557" w:rsidR="007F538A" w:rsidRPr="006F5E05" w:rsidRDefault="007F538A" w:rsidP="007F538A">
            <w:pPr>
              <w:rPr>
                <w:rFonts w:eastAsia="標楷體" w:cs="標楷體"/>
              </w:rPr>
            </w:pPr>
            <w:bookmarkStart w:id="62" w:name="_Hlk242789942"/>
            <w:r w:rsidRPr="006F5E05">
              <w:rPr>
                <w:rFonts w:eastAsia="標楷體" w:cs="標楷體"/>
              </w:rPr>
              <w:t>rag_service.py</w:t>
            </w:r>
            <w:bookmarkEnd w:id="62"/>
          </w:p>
        </w:tc>
        <w:tc>
          <w:tcPr>
            <w:tcW w:w="1929" w:type="pct"/>
            <w:vAlign w:val="center"/>
          </w:tcPr>
          <w:p w14:paraId="7D85ACCB" w14:textId="2B883C54" w:rsidR="007F538A" w:rsidRPr="006F5E05" w:rsidRDefault="007F538A" w:rsidP="007F538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RAG </w:t>
            </w:r>
            <w:r w:rsidRPr="006F5E05">
              <w:rPr>
                <w:rFonts w:eastAsia="標楷體" w:cs="標楷體"/>
              </w:rPr>
              <w:t>檢索增強生成服務</w:t>
            </w:r>
          </w:p>
        </w:tc>
      </w:tr>
      <w:tr w:rsidR="007F538A" w:rsidRPr="006F5E05" w14:paraId="7DC3BB5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B7C233D" w14:textId="64448786" w:rsidR="007F538A" w:rsidRPr="006F5E05" w:rsidRDefault="007F538A" w:rsidP="00161FB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2</w:t>
            </w:r>
          </w:p>
        </w:tc>
        <w:tc>
          <w:tcPr>
            <w:tcW w:w="2308" w:type="pct"/>
          </w:tcPr>
          <w:p w14:paraId="2460B560" w14:textId="5508CDA7" w:rsidR="007F538A" w:rsidRPr="006F5E05" w:rsidRDefault="007F538A" w:rsidP="00314738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report.py</w:t>
            </w:r>
          </w:p>
        </w:tc>
        <w:tc>
          <w:tcPr>
            <w:tcW w:w="1929" w:type="pct"/>
            <w:vAlign w:val="center"/>
          </w:tcPr>
          <w:p w14:paraId="2D1AF207" w14:textId="2D0A6700" w:rsidR="007F538A" w:rsidRPr="006F5E05" w:rsidRDefault="00521347" w:rsidP="00161FB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報表產生服務</w:t>
            </w:r>
          </w:p>
        </w:tc>
      </w:tr>
      <w:tr w:rsidR="000E6475" w:rsidRPr="006F5E05" w14:paraId="35A45131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16C58061" w14:textId="65D57E9D" w:rsidR="000E6475" w:rsidRPr="006F5E05" w:rsidRDefault="007F538A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3</w:t>
            </w:r>
          </w:p>
        </w:tc>
        <w:tc>
          <w:tcPr>
            <w:tcW w:w="2308" w:type="pct"/>
          </w:tcPr>
          <w:p w14:paraId="31DAC94E" w14:textId="7EBACD21" w:rsidR="000E6475" w:rsidRPr="006F5E05" w:rsidRDefault="000E6475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risk_routes.py</w:t>
            </w:r>
          </w:p>
        </w:tc>
        <w:tc>
          <w:tcPr>
            <w:tcW w:w="1929" w:type="pct"/>
            <w:vAlign w:val="center"/>
          </w:tcPr>
          <w:p w14:paraId="3169746D" w14:textId="1669D765" w:rsidR="000E6475" w:rsidRPr="006F5E05" w:rsidRDefault="000E6475" w:rsidP="000E647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</w:t>
            </w:r>
            <w:r w:rsidR="00521347" w:rsidRPr="006F5E05">
              <w:rPr>
                <w:rFonts w:eastAsia="標楷體" w:cs="標楷體" w:hint="eastAsia"/>
              </w:rPr>
              <w:t>鑑</w:t>
            </w:r>
            <w:r w:rsidRPr="006F5E05">
              <w:rPr>
                <w:rFonts w:eastAsia="標楷體" w:cs="標楷體"/>
              </w:rPr>
              <w:t>路由管理</w:t>
            </w:r>
          </w:p>
        </w:tc>
      </w:tr>
      <w:tr w:rsidR="000E6475" w:rsidRPr="006F5E05" w14:paraId="58F52945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68381FEF" w14:textId="749E3646" w:rsidR="000E6475" w:rsidRPr="006F5E05" w:rsidRDefault="007F538A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4</w:t>
            </w:r>
          </w:p>
        </w:tc>
        <w:tc>
          <w:tcPr>
            <w:tcW w:w="2308" w:type="pct"/>
          </w:tcPr>
          <w:p w14:paraId="4C2E0664" w14:textId="711E4CE5" w:rsidR="000E6475" w:rsidRPr="006F5E05" w:rsidRDefault="000E6475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risk_service.py</w:t>
            </w:r>
          </w:p>
        </w:tc>
        <w:tc>
          <w:tcPr>
            <w:tcW w:w="1929" w:type="pct"/>
            <w:vAlign w:val="center"/>
          </w:tcPr>
          <w:p w14:paraId="1CB7F9C1" w14:textId="6280414C" w:rsidR="000E6475" w:rsidRPr="006F5E05" w:rsidRDefault="000E6475" w:rsidP="000E6475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風險管理功能服務</w:t>
            </w:r>
          </w:p>
        </w:tc>
      </w:tr>
      <w:tr w:rsidR="000E6475" w:rsidRPr="006F5E05" w14:paraId="5B9C0897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745A0B2" w14:textId="4E5EA111" w:rsidR="000E6475" w:rsidRPr="006F5E05" w:rsidRDefault="003D5659" w:rsidP="000E6475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1</w:t>
            </w:r>
            <w:r w:rsidRPr="006F5E05">
              <w:rPr>
                <w:rFonts w:eastAsia="標楷體" w:cs="標楷體"/>
              </w:rPr>
              <w:t>5</w:t>
            </w:r>
          </w:p>
        </w:tc>
        <w:tc>
          <w:tcPr>
            <w:tcW w:w="2308" w:type="pct"/>
          </w:tcPr>
          <w:p w14:paraId="2532B8B6" w14:textId="1630AB55" w:rsidR="000E6475" w:rsidRPr="006F5E05" w:rsidRDefault="000E6475" w:rsidP="000E6475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supabase_client.py</w:t>
            </w:r>
          </w:p>
        </w:tc>
        <w:tc>
          <w:tcPr>
            <w:tcW w:w="1929" w:type="pct"/>
            <w:vAlign w:val="center"/>
          </w:tcPr>
          <w:p w14:paraId="25E4F51C" w14:textId="2D72796F" w:rsidR="000E6475" w:rsidRPr="006F5E05" w:rsidRDefault="000E6475" w:rsidP="000E6475">
            <w:pPr>
              <w:jc w:val="both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 w:hint="eastAsia"/>
              </w:rPr>
              <w:t>S</w:t>
            </w:r>
            <w:r w:rsidRPr="006F5E05">
              <w:rPr>
                <w:rFonts w:eastAsia="標楷體" w:cs="標楷體"/>
              </w:rPr>
              <w:t>upabase</w:t>
            </w:r>
            <w:proofErr w:type="spellEnd"/>
            <w:r w:rsidRPr="006F5E05">
              <w:rPr>
                <w:rFonts w:eastAsia="標楷體" w:cs="標楷體"/>
              </w:rPr>
              <w:t>資料庫連線服務</w:t>
            </w:r>
          </w:p>
        </w:tc>
      </w:tr>
    </w:tbl>
    <w:p w14:paraId="3D7DBCA3" w14:textId="77777777" w:rsidR="00521347" w:rsidRPr="006F5E05" w:rsidRDefault="00521347" w:rsidP="00521347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</w:p>
    <w:p w14:paraId="03D678BC" w14:textId="7578FC8E" w:rsidR="004C1645" w:rsidRPr="006F5E05" w:rsidRDefault="004C1645" w:rsidP="00521347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63" w:name="_Toc242882613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9-2 </w:t>
      </w:r>
      <w:r w:rsidR="008410D7" w:rsidRPr="006F5E05">
        <w:rPr>
          <w:rFonts w:eastAsia="標楷體" w:cs="標楷體"/>
          <w:color w:val="000000" w:themeColor="text1"/>
          <w:sz w:val="32"/>
          <w:szCs w:val="32"/>
        </w:rPr>
        <w:t>其他附屬之各種元件</w:t>
      </w:r>
      <w:bookmarkEnd w:id="63"/>
    </w:p>
    <w:p w14:paraId="247E9A60" w14:textId="04FCEC5D" w:rsidR="005A3057" w:rsidRPr="006F5E05" w:rsidRDefault="005A3057" w:rsidP="005A3057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9-2-</w:t>
      </w:r>
      <w:r w:rsidR="007E5C18" w:rsidRPr="006F5E05"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9D59EB" w:rsidRPr="006F5E05">
        <w:rPr>
          <w:rFonts w:eastAsia="標楷體" w:cs="標楷體" w:hint="eastAsia"/>
          <w:color w:val="000000" w:themeColor="text1"/>
          <w:sz w:val="28"/>
          <w:szCs w:val="28"/>
        </w:rPr>
        <w:t>相關套件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005"/>
        <w:gridCol w:w="1517"/>
        <w:gridCol w:w="5672"/>
      </w:tblGrid>
      <w:tr w:rsidR="005A3057" w:rsidRPr="006F5E05" w14:paraId="1AFAF9F0" w14:textId="77777777" w:rsidTr="00343021">
        <w:trPr>
          <w:trHeight w:val="300"/>
        </w:trPr>
        <w:tc>
          <w:tcPr>
            <w:tcW w:w="1474" w:type="pct"/>
            <w:shd w:val="clear" w:color="auto" w:fill="E8E8E8" w:themeFill="background2"/>
            <w:vAlign w:val="center"/>
          </w:tcPr>
          <w:p w14:paraId="63C039AC" w14:textId="4AFEDA06" w:rsidR="005A3057" w:rsidRPr="006F5E05" w:rsidRDefault="005A3057" w:rsidP="006C6580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套件名稱</w:t>
            </w:r>
          </w:p>
        </w:tc>
        <w:tc>
          <w:tcPr>
            <w:tcW w:w="744" w:type="pct"/>
            <w:shd w:val="clear" w:color="auto" w:fill="E8E8E8" w:themeFill="background2"/>
            <w:vAlign w:val="center"/>
          </w:tcPr>
          <w:p w14:paraId="607177DE" w14:textId="6AE8618F" w:rsidR="005A3057" w:rsidRPr="006F5E05" w:rsidRDefault="005A3057" w:rsidP="006C6580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版本</w:t>
            </w:r>
          </w:p>
        </w:tc>
        <w:tc>
          <w:tcPr>
            <w:tcW w:w="2782" w:type="pct"/>
            <w:shd w:val="clear" w:color="auto" w:fill="E8E8E8" w:themeFill="background2"/>
          </w:tcPr>
          <w:p w14:paraId="7C105E34" w14:textId="46830E05" w:rsidR="005A3057" w:rsidRPr="006F5E05" w:rsidRDefault="005A3057" w:rsidP="006C6580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功能說明</w:t>
            </w:r>
          </w:p>
        </w:tc>
      </w:tr>
      <w:tr w:rsidR="005A3057" w:rsidRPr="006F5E05" w14:paraId="1EA3611D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29532835" w14:textId="7716CFB6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Python</w:t>
            </w:r>
          </w:p>
        </w:tc>
        <w:tc>
          <w:tcPr>
            <w:tcW w:w="744" w:type="pct"/>
          </w:tcPr>
          <w:p w14:paraId="763A3FAF" w14:textId="5229A7FB" w:rsidR="005A3057" w:rsidRPr="006F5E05" w:rsidRDefault="005A3057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3.13</w:t>
            </w:r>
          </w:p>
        </w:tc>
        <w:tc>
          <w:tcPr>
            <w:tcW w:w="2782" w:type="pct"/>
            <w:vAlign w:val="center"/>
          </w:tcPr>
          <w:p w14:paraId="33AA12E3" w14:textId="27B87B72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Python</w:t>
            </w:r>
            <w:r w:rsidR="005A3057" w:rsidRPr="006F5E05">
              <w:rPr>
                <w:rFonts w:eastAsia="標楷體" w:cs="標楷體" w:hint="eastAsia"/>
              </w:rPr>
              <w:t>執行環境</w:t>
            </w:r>
          </w:p>
        </w:tc>
      </w:tr>
      <w:tr w:rsidR="005A3057" w:rsidRPr="006F5E05" w14:paraId="6725F4D3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7CD1566B" w14:textId="4CCE90E9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Flask</w:t>
            </w:r>
          </w:p>
        </w:tc>
        <w:tc>
          <w:tcPr>
            <w:tcW w:w="744" w:type="pct"/>
          </w:tcPr>
          <w:p w14:paraId="05ED529E" w14:textId="1F3D98C8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3.</w:t>
            </w:r>
            <w:r w:rsidR="00036C1D" w:rsidRPr="006F5E05">
              <w:rPr>
                <w:rFonts w:eastAsia="標楷體" w:cs="標楷體" w:hint="eastAsia"/>
              </w:rPr>
              <w:t>0</w:t>
            </w:r>
            <w:r w:rsidRPr="006F5E05">
              <w:rPr>
                <w:rFonts w:eastAsia="標楷體" w:cs="標楷體"/>
              </w:rPr>
              <w:t>.3</w:t>
            </w:r>
          </w:p>
        </w:tc>
        <w:tc>
          <w:tcPr>
            <w:tcW w:w="2782" w:type="pct"/>
            <w:vAlign w:val="center"/>
          </w:tcPr>
          <w:p w14:paraId="7C8721BB" w14:textId="2A25E96A" w:rsidR="005A3057" w:rsidRPr="006F5E05" w:rsidRDefault="005A3057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Web</w:t>
            </w:r>
            <w:r w:rsidRPr="006F5E05">
              <w:rPr>
                <w:rFonts w:eastAsia="標楷體" w:cs="標楷體" w:hint="eastAsia"/>
              </w:rPr>
              <w:t>應用</w:t>
            </w:r>
            <w:r w:rsidR="009D59EB" w:rsidRPr="006F5E05">
              <w:rPr>
                <w:rFonts w:eastAsia="標楷體" w:cs="標楷體"/>
              </w:rPr>
              <w:t>程式</w:t>
            </w:r>
            <w:r w:rsidRPr="006F5E05">
              <w:rPr>
                <w:rFonts w:eastAsia="標楷體" w:cs="標楷體" w:hint="eastAsia"/>
              </w:rPr>
              <w:t>框架</w:t>
            </w:r>
          </w:p>
        </w:tc>
      </w:tr>
      <w:tr w:rsidR="005A3057" w:rsidRPr="006F5E05" w14:paraId="6D7F43CB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362E2017" w14:textId="36A70E89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python-</w:t>
            </w:r>
            <w:proofErr w:type="spellStart"/>
            <w:r w:rsidRPr="006F5E05">
              <w:rPr>
                <w:rFonts w:eastAsia="標楷體" w:cs="標楷體"/>
              </w:rPr>
              <w:t>dotenv</w:t>
            </w:r>
            <w:proofErr w:type="spellEnd"/>
          </w:p>
        </w:tc>
        <w:tc>
          <w:tcPr>
            <w:tcW w:w="744" w:type="pct"/>
          </w:tcPr>
          <w:p w14:paraId="2291D93D" w14:textId="12A953DA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1.2.3</w:t>
            </w:r>
          </w:p>
        </w:tc>
        <w:tc>
          <w:tcPr>
            <w:tcW w:w="2782" w:type="pct"/>
            <w:vAlign w:val="center"/>
          </w:tcPr>
          <w:p w14:paraId="5047CC8E" w14:textId="6B648646" w:rsidR="005A3057" w:rsidRPr="006F5E05" w:rsidRDefault="005A3057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環境變數管理</w:t>
            </w:r>
          </w:p>
        </w:tc>
      </w:tr>
      <w:tr w:rsidR="005A3057" w:rsidRPr="006F5E05" w14:paraId="74BA3BF0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4658A547" w14:textId="4E968E90" w:rsidR="005A3057" w:rsidRPr="006F5E05" w:rsidRDefault="009D59EB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 w:hint="eastAsia"/>
              </w:rPr>
              <w:t>s</w:t>
            </w:r>
            <w:r w:rsidR="005A3057" w:rsidRPr="006F5E05">
              <w:rPr>
                <w:rFonts w:eastAsia="標楷體" w:cs="標楷體"/>
              </w:rPr>
              <w:t>upabase</w:t>
            </w:r>
            <w:proofErr w:type="spellEnd"/>
          </w:p>
        </w:tc>
        <w:tc>
          <w:tcPr>
            <w:tcW w:w="744" w:type="pct"/>
          </w:tcPr>
          <w:p w14:paraId="51C9693D" w14:textId="264B6CDF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2.31.0</w:t>
            </w:r>
          </w:p>
        </w:tc>
        <w:tc>
          <w:tcPr>
            <w:tcW w:w="2782" w:type="pct"/>
            <w:vAlign w:val="center"/>
          </w:tcPr>
          <w:p w14:paraId="36D717D6" w14:textId="18160B68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資料庫連線與資料管理</w:t>
            </w:r>
          </w:p>
        </w:tc>
      </w:tr>
      <w:tr w:rsidR="005A3057" w:rsidRPr="006F5E05" w14:paraId="1750B90C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5F319C4E" w14:textId="2914A973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Requests</w:t>
            </w:r>
          </w:p>
        </w:tc>
        <w:tc>
          <w:tcPr>
            <w:tcW w:w="744" w:type="pct"/>
          </w:tcPr>
          <w:p w14:paraId="0D4646BD" w14:textId="49E5142E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2.34.2</w:t>
            </w:r>
          </w:p>
        </w:tc>
        <w:tc>
          <w:tcPr>
            <w:tcW w:w="2782" w:type="pct"/>
            <w:vAlign w:val="center"/>
          </w:tcPr>
          <w:p w14:paraId="5C147170" w14:textId="762AB57C" w:rsidR="005A3057" w:rsidRPr="006F5E05" w:rsidRDefault="005A3057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HTTP</w:t>
            </w:r>
            <w:r w:rsidRPr="006F5E05">
              <w:rPr>
                <w:rFonts w:eastAsia="標楷體" w:cs="標楷體"/>
              </w:rPr>
              <w:t>請求</w:t>
            </w:r>
            <w:r w:rsidRPr="006F5E05">
              <w:rPr>
                <w:rFonts w:eastAsia="標楷體" w:cs="標楷體" w:hint="eastAsia"/>
              </w:rPr>
              <w:t>處理</w:t>
            </w:r>
          </w:p>
        </w:tc>
      </w:tr>
      <w:tr w:rsidR="005A3057" w:rsidRPr="006F5E05" w14:paraId="45FDC4C6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0ED7AF4B" w14:textId="62E4DFAC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/>
              </w:rPr>
              <w:t>pytest</w:t>
            </w:r>
            <w:proofErr w:type="spellEnd"/>
          </w:p>
        </w:tc>
        <w:tc>
          <w:tcPr>
            <w:tcW w:w="744" w:type="pct"/>
          </w:tcPr>
          <w:p w14:paraId="036C90FD" w14:textId="26B10FE6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9.1.1</w:t>
            </w:r>
          </w:p>
        </w:tc>
        <w:tc>
          <w:tcPr>
            <w:tcW w:w="2782" w:type="pct"/>
            <w:vAlign w:val="center"/>
          </w:tcPr>
          <w:p w14:paraId="7702EAFC" w14:textId="79B63C54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Python</w:t>
            </w:r>
            <w:r w:rsidRPr="006F5E05">
              <w:rPr>
                <w:rFonts w:eastAsia="標楷體" w:cs="標楷體"/>
              </w:rPr>
              <w:t>測試框架</w:t>
            </w:r>
          </w:p>
        </w:tc>
      </w:tr>
      <w:tr w:rsidR="005A3057" w:rsidRPr="006F5E05" w14:paraId="2780B10F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3372CA41" w14:textId="758263C5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pandas</w:t>
            </w:r>
          </w:p>
        </w:tc>
        <w:tc>
          <w:tcPr>
            <w:tcW w:w="744" w:type="pct"/>
          </w:tcPr>
          <w:p w14:paraId="55C5EFC9" w14:textId="0FA81064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3.0.6</w:t>
            </w:r>
          </w:p>
        </w:tc>
        <w:tc>
          <w:tcPr>
            <w:tcW w:w="2782" w:type="pct"/>
            <w:vAlign w:val="center"/>
          </w:tcPr>
          <w:p w14:paraId="258CD97F" w14:textId="459756CE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資料處理與分析</w:t>
            </w:r>
          </w:p>
        </w:tc>
      </w:tr>
      <w:tr w:rsidR="005A3057" w:rsidRPr="006F5E05" w14:paraId="6AA5D0A5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0F1550B6" w14:textId="7F2CBDC7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6F5E05">
              <w:rPr>
                <w:rFonts w:eastAsia="標楷體" w:cs="標楷體"/>
              </w:rPr>
              <w:t>openpyxl</w:t>
            </w:r>
            <w:proofErr w:type="spellEnd"/>
          </w:p>
        </w:tc>
        <w:tc>
          <w:tcPr>
            <w:tcW w:w="744" w:type="pct"/>
          </w:tcPr>
          <w:p w14:paraId="3FC61BCD" w14:textId="597186CD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3.1.5</w:t>
            </w:r>
          </w:p>
        </w:tc>
        <w:tc>
          <w:tcPr>
            <w:tcW w:w="2782" w:type="pct"/>
            <w:vAlign w:val="center"/>
          </w:tcPr>
          <w:p w14:paraId="2E255E77" w14:textId="5BFC392F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Excel</w:t>
            </w:r>
            <w:r w:rsidRPr="006F5E05">
              <w:rPr>
                <w:rFonts w:eastAsia="標楷體" w:cs="標楷體"/>
              </w:rPr>
              <w:t>資料處理</w:t>
            </w:r>
          </w:p>
        </w:tc>
      </w:tr>
      <w:tr w:rsidR="005A3057" w:rsidRPr="006F5E05" w14:paraId="3EA59D5D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76424CD7" w14:textId="72B446C0" w:rsidR="005A3057" w:rsidRPr="006F5E05" w:rsidRDefault="005A3057" w:rsidP="005A3057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google-</w:t>
            </w:r>
            <w:proofErr w:type="spellStart"/>
            <w:r w:rsidR="009D59EB" w:rsidRPr="006F5E05">
              <w:rPr>
                <w:rFonts w:eastAsia="標楷體" w:cs="標楷體"/>
              </w:rPr>
              <w:t>genai</w:t>
            </w:r>
            <w:proofErr w:type="spellEnd"/>
          </w:p>
        </w:tc>
        <w:tc>
          <w:tcPr>
            <w:tcW w:w="744" w:type="pct"/>
          </w:tcPr>
          <w:p w14:paraId="688ABA75" w14:textId="31BB416A" w:rsidR="005A3057" w:rsidRPr="006F5E05" w:rsidRDefault="00343021" w:rsidP="006C6580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2.24.0</w:t>
            </w:r>
          </w:p>
        </w:tc>
        <w:tc>
          <w:tcPr>
            <w:tcW w:w="2782" w:type="pct"/>
            <w:vAlign w:val="center"/>
          </w:tcPr>
          <w:p w14:paraId="2D1FF924" w14:textId="7ED81787" w:rsidR="005A3057" w:rsidRPr="006F5E05" w:rsidRDefault="009D59EB" w:rsidP="006C6580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Gemini</w:t>
            </w:r>
            <w:r w:rsidRPr="006F5E05">
              <w:rPr>
                <w:rFonts w:eastAsia="標楷體" w:cs="標楷體"/>
              </w:rPr>
              <w:t>生成式</w:t>
            </w:r>
            <w:r w:rsidRPr="006F5E05">
              <w:rPr>
                <w:rFonts w:eastAsia="標楷體" w:cs="標楷體"/>
              </w:rPr>
              <w:t>AI</w:t>
            </w:r>
            <w:r w:rsidRPr="006F5E05">
              <w:rPr>
                <w:rFonts w:eastAsia="標楷體" w:cs="標楷體"/>
              </w:rPr>
              <w:t>模型</w:t>
            </w:r>
            <w:r w:rsidRPr="006F5E05">
              <w:rPr>
                <w:rFonts w:eastAsia="標楷體" w:cs="標楷體" w:hint="eastAsia"/>
              </w:rPr>
              <w:t>串接</w:t>
            </w:r>
          </w:p>
        </w:tc>
      </w:tr>
    </w:tbl>
    <w:p w14:paraId="0A9FE7F6" w14:textId="5FFF978C" w:rsidR="00D53573" w:rsidRPr="006F5E05" w:rsidRDefault="00D53573" w:rsidP="00E4483F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9-2-</w:t>
      </w:r>
      <w:r w:rsidR="007E5C18" w:rsidRPr="006F5E05">
        <w:rPr>
          <w:rFonts w:eastAsia="標楷體" w:cs="標楷體" w:hint="eastAsia"/>
          <w:color w:val="000000" w:themeColor="text1"/>
          <w:sz w:val="28"/>
          <w:szCs w:val="28"/>
        </w:rPr>
        <w:t>2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部分程式碼</w:t>
      </w:r>
      <w:r w:rsidR="00E4483F" w:rsidRPr="006F5E05">
        <w:rPr>
          <w:rFonts w:eastAsia="標楷體" w:cs="標楷體" w:hint="eastAsia"/>
          <w:sz w:val="28"/>
          <w:szCs w:val="28"/>
        </w:rPr>
        <w:t>－</w:t>
      </w:r>
      <w:r w:rsidR="00E4483F" w:rsidRPr="006F5E05">
        <w:rPr>
          <w:rFonts w:eastAsia="標楷體" w:cs="標楷體"/>
          <w:sz w:val="28"/>
          <w:szCs w:val="28"/>
        </w:rPr>
        <w:t>asset_service.py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2D26DA" w:rsidRPr="006F5E05" w14:paraId="610A2698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587A25D4" w14:textId="3979E6B6" w:rsidR="002D26DA" w:rsidRPr="006F5E05" w:rsidRDefault="00E4483F" w:rsidP="00E4483F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asset_service.py</w:t>
            </w:r>
          </w:p>
        </w:tc>
      </w:tr>
      <w:tr w:rsidR="002D26DA" w:rsidRPr="006F5E05" w14:paraId="4C50A893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5D777F04" w14:textId="168F98B9" w:rsidR="002D26DA" w:rsidRPr="006F5E05" w:rsidRDefault="002D26DA" w:rsidP="009F000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用途：</w:t>
            </w:r>
            <w:r w:rsidR="00E4483F" w:rsidRPr="006F5E05">
              <w:rPr>
                <w:rFonts w:eastAsia="標楷體" w:cs="標楷體" w:hint="eastAsia"/>
              </w:rPr>
              <w:t>負責資訊資產資料的存取與管理，提供資產資料查詢、新增、修改、刪除。</w:t>
            </w:r>
          </w:p>
        </w:tc>
      </w:tr>
      <w:tr w:rsidR="002D26DA" w:rsidRPr="006F5E05" w14:paraId="44E0E74C" w14:textId="77777777" w:rsidTr="009F000A">
        <w:trPr>
          <w:trHeight w:val="300"/>
        </w:trPr>
        <w:tc>
          <w:tcPr>
            <w:tcW w:w="5000" w:type="pct"/>
          </w:tcPr>
          <w:p w14:paraId="06A16BF6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get_assets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=None):</w:t>
            </w:r>
          </w:p>
          <w:p w14:paraId="79B76A5F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"""</w:t>
            </w:r>
          </w:p>
          <w:p w14:paraId="0C78AC96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取得資產列表</w:t>
            </w:r>
          </w:p>
          <w:p w14:paraId="646B2BE3" w14:textId="6A5403D6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"""</w:t>
            </w:r>
          </w:p>
          <w:p w14:paraId="7D445C01" w14:textId="34242BA5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428A8095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query = (</w:t>
            </w:r>
          </w:p>
          <w:p w14:paraId="5673B576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300547D6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55A199A8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.select</w:t>
            </w:r>
            <w:proofErr w:type="gramEnd"/>
            <w:r w:rsidRPr="006F5E05">
              <w:rPr>
                <w:rFonts w:eastAsia="標楷體" w:cs="標楷體"/>
              </w:rPr>
              <w:t>("*")</w:t>
            </w:r>
          </w:p>
          <w:p w14:paraId="51983F11" w14:textId="6AAB18EE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58B8463E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if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306B94E9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query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query.eq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2A3C8710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>",</w:t>
            </w:r>
          </w:p>
          <w:p w14:paraId="6F16312C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</w:p>
          <w:p w14:paraId="0386D253" w14:textId="40E840F2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)</w:t>
            </w:r>
          </w:p>
          <w:p w14:paraId="663F63A9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result = (</w:t>
            </w:r>
          </w:p>
          <w:p w14:paraId="28DF3C5D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query</w:t>
            </w:r>
          </w:p>
          <w:p w14:paraId="171B79D4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.order</w:t>
            </w:r>
            <w:proofErr w:type="gramEnd"/>
            <w:r w:rsidRPr="006F5E05">
              <w:rPr>
                <w:rFonts w:eastAsia="標楷體" w:cs="標楷體"/>
              </w:rPr>
              <w:t>("id", desc=True)</w:t>
            </w:r>
          </w:p>
          <w:p w14:paraId="141D7CC8" w14:textId="77777777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61E3EC7F" w14:textId="29105FA1" w:rsidR="002D26DA" w:rsidRPr="006F5E05" w:rsidRDefault="002D26DA" w:rsidP="002D26DA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6A09A1E1" w14:textId="77777777" w:rsidR="002D26DA" w:rsidRPr="006F5E05" w:rsidRDefault="002D26DA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</w:p>
          <w:p w14:paraId="648C6C9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4F3338EC" w14:textId="19C2CB22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get_asset_by_</w:t>
            </w:r>
            <w:proofErr w:type="gramStart"/>
            <w:r w:rsidRPr="006F5E05">
              <w:rPr>
                <w:rFonts w:eastAsia="標楷體" w:cs="標楷體"/>
              </w:rPr>
              <w:t>id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 xml:space="preserve">,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=None):</w:t>
            </w:r>
          </w:p>
          <w:p w14:paraId="6A4BD87D" w14:textId="60F795B1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7ABD18E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query = (</w:t>
            </w:r>
          </w:p>
          <w:p w14:paraId="43728DB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1CB4BB38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5C7F1D3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.select</w:t>
            </w:r>
            <w:proofErr w:type="gramEnd"/>
            <w:r w:rsidRPr="006F5E05">
              <w:rPr>
                <w:rFonts w:eastAsia="標楷體" w:cs="標楷體"/>
              </w:rPr>
              <w:t>("*")</w:t>
            </w:r>
          </w:p>
          <w:p w14:paraId="1390F14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.eq</w:t>
            </w:r>
            <w:proofErr w:type="gramEnd"/>
            <w:r w:rsidRPr="006F5E05">
              <w:rPr>
                <w:rFonts w:eastAsia="標楷體" w:cs="標楷體"/>
              </w:rPr>
              <w:t xml:space="preserve">("id", </w:t>
            </w:r>
            <w:proofErr w:type="spellStart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33341A54" w14:textId="153685F0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70E2E978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if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4C23A27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query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query.eq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0E1BC104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>",</w:t>
            </w:r>
          </w:p>
          <w:p w14:paraId="59C8628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</w:p>
          <w:p w14:paraId="53BB7B91" w14:textId="67BD0B79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)</w:t>
            </w:r>
          </w:p>
          <w:p w14:paraId="04240238" w14:textId="5A6DFF24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result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query.execute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7475C26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if 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2B431F48" w14:textId="48E1EE48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return </w:t>
            </w:r>
            <w:proofErr w:type="spellStart"/>
            <w:r w:rsidRPr="006F5E05">
              <w:rPr>
                <w:rFonts w:eastAsia="標楷體" w:cs="標楷體"/>
              </w:rPr>
              <w:t>result.</w:t>
            </w:r>
            <w:proofErr w:type="gramStart"/>
            <w:r w:rsidRPr="006F5E05">
              <w:rPr>
                <w:rFonts w:eastAsia="標楷體" w:cs="標楷體"/>
              </w:rPr>
              <w:t>data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gramEnd"/>
            <w:r w:rsidRPr="006F5E05">
              <w:rPr>
                <w:rFonts w:eastAsia="標楷體" w:cs="標楷體"/>
              </w:rPr>
              <w:t>0]</w:t>
            </w:r>
          </w:p>
          <w:p w14:paraId="0BB0AD5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None</w:t>
            </w:r>
          </w:p>
          <w:p w14:paraId="032E1C7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474B3C66" w14:textId="278139D5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create_asset</w:t>
            </w:r>
            <w:proofErr w:type="spellEnd"/>
            <w:r w:rsidRPr="006F5E05">
              <w:rPr>
                <w:rFonts w:eastAsia="標楷體" w:cs="標楷體"/>
              </w:rPr>
              <w:t>(asset):</w:t>
            </w:r>
          </w:p>
          <w:p w14:paraId="6CDCC153" w14:textId="239455CE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6BF177C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result = (</w:t>
            </w:r>
          </w:p>
          <w:p w14:paraId="298CD30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1A8977C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26C425B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.insert</w:t>
            </w:r>
            <w:proofErr w:type="gramEnd"/>
            <w:r w:rsidRPr="006F5E05">
              <w:rPr>
                <w:rFonts w:eastAsia="標楷體" w:cs="標楷體"/>
              </w:rPr>
              <w:t>(asset)</w:t>
            </w:r>
          </w:p>
          <w:p w14:paraId="4DE8C2D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4539B3ED" w14:textId="0CAC86DF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20D71C2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</w:p>
          <w:p w14:paraId="2F7F365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7A47A387" w14:textId="66BE2A54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update_</w:t>
            </w:r>
            <w:proofErr w:type="gramStart"/>
            <w:r w:rsidRPr="006F5E05">
              <w:rPr>
                <w:rFonts w:eastAsia="標楷體" w:cs="標楷體"/>
              </w:rPr>
              <w:t>asset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>, data):</w:t>
            </w:r>
          </w:p>
          <w:p w14:paraId="64926E76" w14:textId="286ABC8C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60A48D9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result = (</w:t>
            </w:r>
          </w:p>
          <w:p w14:paraId="23D9BDB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734EFA3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37E2757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.update</w:t>
            </w:r>
            <w:proofErr w:type="gramEnd"/>
            <w:r w:rsidRPr="006F5E05">
              <w:rPr>
                <w:rFonts w:eastAsia="標楷體" w:cs="標楷體"/>
              </w:rPr>
              <w:t>(data)</w:t>
            </w:r>
          </w:p>
          <w:p w14:paraId="05C1FDF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.eq</w:t>
            </w:r>
            <w:proofErr w:type="gramEnd"/>
            <w:r w:rsidRPr="006F5E05">
              <w:rPr>
                <w:rFonts w:eastAsia="標楷體" w:cs="標楷體"/>
              </w:rPr>
              <w:t xml:space="preserve">("id", </w:t>
            </w:r>
            <w:proofErr w:type="spellStart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7E3910D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3E84293B" w14:textId="21D00D25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01256AF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</w:p>
          <w:p w14:paraId="6E4B728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36C5DAB6" w14:textId="1A119D9F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delete_asset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>):</w:t>
            </w:r>
          </w:p>
          <w:p w14:paraId="2597E1F7" w14:textId="30D8AF42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4EC47BA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result = (</w:t>
            </w:r>
          </w:p>
          <w:p w14:paraId="62C77A1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19A4DEA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64FEECB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.delete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22CBCA8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.eq</w:t>
            </w:r>
            <w:proofErr w:type="gramEnd"/>
            <w:r w:rsidRPr="006F5E05">
              <w:rPr>
                <w:rFonts w:eastAsia="標楷體" w:cs="標楷體"/>
              </w:rPr>
              <w:t xml:space="preserve">("id", </w:t>
            </w:r>
            <w:proofErr w:type="spellStart"/>
            <w:r w:rsidRPr="006F5E05">
              <w:rPr>
                <w:rFonts w:eastAsia="標楷體" w:cs="標楷體"/>
              </w:rPr>
              <w:t>asset_id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7F2455C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0E79F025" w14:textId="03C8504C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0EC868B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</w:p>
          <w:p w14:paraId="3B9C7CB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59090618" w14:textId="32146EFD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check_asset_code_exists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asset_code</w:t>
            </w:r>
            <w:proofErr w:type="spellEnd"/>
            <w:r w:rsidRPr="006F5E05">
              <w:rPr>
                <w:rFonts w:eastAsia="標楷體" w:cs="標楷體"/>
              </w:rPr>
              <w:t>):</w:t>
            </w:r>
          </w:p>
          <w:p w14:paraId="6F150DDB" w14:textId="54F2A85D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15C177A8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result = (</w:t>
            </w:r>
          </w:p>
          <w:p w14:paraId="3A182D7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</w:p>
          <w:p w14:paraId="4C95FCD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.table</w:t>
            </w:r>
            <w:proofErr w:type="gramEnd"/>
            <w:r w:rsidRPr="006F5E05">
              <w:rPr>
                <w:rFonts w:eastAsia="標楷體" w:cs="標楷體"/>
              </w:rPr>
              <w:t>("assets")</w:t>
            </w:r>
          </w:p>
          <w:p w14:paraId="311265B4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.select</w:t>
            </w:r>
            <w:proofErr w:type="gramEnd"/>
            <w:r w:rsidRPr="006F5E05">
              <w:rPr>
                <w:rFonts w:eastAsia="標楷體" w:cs="標楷體"/>
              </w:rPr>
              <w:t>("id")</w:t>
            </w:r>
          </w:p>
          <w:p w14:paraId="29D485C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.eq</w:t>
            </w:r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591DFA6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asset</w:t>
            </w:r>
            <w:proofErr w:type="gramEnd"/>
            <w:r w:rsidRPr="006F5E05">
              <w:rPr>
                <w:rFonts w:eastAsia="標楷體" w:cs="標楷體"/>
              </w:rPr>
              <w:t>_id_code</w:t>
            </w:r>
            <w:proofErr w:type="spellEnd"/>
            <w:r w:rsidRPr="006F5E05">
              <w:rPr>
                <w:rFonts w:eastAsia="標楷體" w:cs="標楷體"/>
              </w:rPr>
              <w:t>",</w:t>
            </w:r>
          </w:p>
          <w:p w14:paraId="6E1B9DE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asset_code</w:t>
            </w:r>
            <w:proofErr w:type="spellEnd"/>
          </w:p>
          <w:p w14:paraId="34857D0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)</w:t>
            </w:r>
          </w:p>
          <w:p w14:paraId="0019AAB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gramStart"/>
            <w:r w:rsidRPr="006F5E05">
              <w:rPr>
                <w:rFonts w:eastAsia="標楷體" w:cs="標楷體"/>
              </w:rPr>
              <w:t>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2AA50F25" w14:textId="7C31EA6C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0A06E08B" w14:textId="1942C88C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</w:t>
            </w:r>
            <w:proofErr w:type="spellStart"/>
            <w:r w:rsidRPr="006F5E05">
              <w:rPr>
                <w:rFonts w:eastAsia="標楷體" w:cs="標楷體"/>
              </w:rPr>
              <w:t>len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result.data</w:t>
            </w:r>
            <w:proofErr w:type="spellEnd"/>
            <w:r w:rsidRPr="006F5E05">
              <w:rPr>
                <w:rFonts w:eastAsia="標楷體" w:cs="標楷體"/>
              </w:rPr>
              <w:t>) &gt; 0</w:t>
            </w:r>
          </w:p>
        </w:tc>
      </w:tr>
    </w:tbl>
    <w:p w14:paraId="137C7D92" w14:textId="175E4AAB" w:rsidR="002D26DA" w:rsidRPr="006F5E05" w:rsidRDefault="00E4483F" w:rsidP="00E4483F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9-2-3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部分程式碼</w:t>
      </w:r>
      <w:r w:rsidRPr="006F5E05">
        <w:rPr>
          <w:rFonts w:eastAsia="標楷體" w:cs="標楷體" w:hint="eastAsia"/>
          <w:sz w:val="28"/>
          <w:szCs w:val="28"/>
        </w:rPr>
        <w:t>－</w:t>
      </w:r>
      <w:r w:rsidRPr="006F5E05">
        <w:rPr>
          <w:rFonts w:eastAsia="標楷體" w:cs="標楷體"/>
          <w:sz w:val="28"/>
          <w:szCs w:val="28"/>
        </w:rPr>
        <w:t>backup_service.py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E4483F" w:rsidRPr="006F5E05" w14:paraId="700E8864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29F9D289" w14:textId="323E39FB" w:rsidR="00E4483F" w:rsidRPr="006F5E05" w:rsidRDefault="00E4483F" w:rsidP="00E4483F">
            <w:pPr>
              <w:jc w:val="center"/>
              <w:rPr>
                <w:rFonts w:eastAsia="標楷體" w:cs="標楷體"/>
              </w:rPr>
            </w:pPr>
            <w:bookmarkStart w:id="64" w:name="_Hlk242789443"/>
            <w:r w:rsidRPr="006F5E05">
              <w:rPr>
                <w:rFonts w:eastAsia="標楷體" w:cs="標楷體"/>
              </w:rPr>
              <w:t>backup_service.py</w:t>
            </w:r>
            <w:bookmarkEnd w:id="64"/>
          </w:p>
        </w:tc>
      </w:tr>
      <w:tr w:rsidR="00E4483F" w:rsidRPr="006F5E05" w14:paraId="46290DBF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78934E20" w14:textId="13EB62B5" w:rsidR="00E4483F" w:rsidRPr="006F5E05" w:rsidRDefault="00E4483F" w:rsidP="009F000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用途：負責系統資料備份，</w:t>
            </w:r>
            <w:r w:rsidRPr="006F5E05">
              <w:rPr>
                <w:rFonts w:eastAsia="標楷體" w:cs="標楷體"/>
              </w:rPr>
              <w:t xml:space="preserve"> </w:t>
            </w:r>
          </w:p>
        </w:tc>
      </w:tr>
      <w:tr w:rsidR="00E4483F" w:rsidRPr="006F5E05" w14:paraId="3E4B37E6" w14:textId="77777777" w:rsidTr="009F000A">
        <w:trPr>
          <w:trHeight w:val="300"/>
        </w:trPr>
        <w:tc>
          <w:tcPr>
            <w:tcW w:w="5000" w:type="pct"/>
          </w:tcPr>
          <w:p w14:paraId="2739FE1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create_backup_</w:t>
            </w:r>
            <w:proofErr w:type="gramStart"/>
            <w:r w:rsidRPr="006F5E05">
              <w:rPr>
                <w:rFonts w:eastAsia="標楷體" w:cs="標楷體"/>
              </w:rPr>
              <w:t>archive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generated_by</w:t>
            </w:r>
            <w:proofErr w:type="spellEnd"/>
            <w:r w:rsidRPr="006F5E05">
              <w:rPr>
                <w:rFonts w:eastAsia="標楷體" w:cs="標楷體"/>
              </w:rPr>
              <w:t xml:space="preserve">,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 now=None):</w:t>
            </w:r>
          </w:p>
          <w:p w14:paraId="76D574D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"""Query configured tables and return a sanitized in-memory ZIP export."""</w:t>
            </w:r>
          </w:p>
          <w:p w14:paraId="75EF8C8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if (</w:t>
            </w:r>
          </w:p>
          <w:p w14:paraId="01EF1B2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not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isinstance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 int)</w:t>
            </w:r>
          </w:p>
          <w:p w14:paraId="4CF116E8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or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isinstance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 bool)</w:t>
            </w:r>
          </w:p>
          <w:p w14:paraId="5808B28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or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 &lt;= 0</w:t>
            </w:r>
          </w:p>
          <w:p w14:paraId="60B5B344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):</w:t>
            </w:r>
          </w:p>
          <w:p w14:paraId="02702945" w14:textId="35B4E82D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raise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MissingCompanyScopeError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"A company scope is required.")</w:t>
            </w:r>
          </w:p>
          <w:p w14:paraId="23EBF69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failed_tables</w:t>
            </w:r>
            <w:proofErr w:type="spellEnd"/>
            <w:r w:rsidRPr="006F5E05">
              <w:rPr>
                <w:rFonts w:eastAsia="標楷體" w:cs="標楷體"/>
              </w:rPr>
              <w:t xml:space="preserve"> = []</w:t>
            </w:r>
          </w:p>
          <w:p w14:paraId="2E5FAD04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skipped_tables</w:t>
            </w:r>
            <w:proofErr w:type="spellEnd"/>
            <w:r w:rsidRPr="006F5E05">
              <w:rPr>
                <w:rFonts w:eastAsia="標楷體" w:cs="標楷體"/>
              </w:rPr>
              <w:t xml:space="preserve"> = []</w:t>
            </w:r>
          </w:p>
          <w:p w14:paraId="09F66CAD" w14:textId="783BE6ED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 xml:space="preserve"> = {}</w:t>
            </w:r>
          </w:p>
          <w:p w14:paraId="4DB3DD4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try:</w:t>
            </w:r>
          </w:p>
          <w:p w14:paraId="083D8C2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client = </w:t>
            </w:r>
            <w:proofErr w:type="spellStart"/>
            <w:r w:rsidRPr="006F5E05">
              <w:rPr>
                <w:rFonts w:eastAsia="標楷體" w:cs="標楷體"/>
              </w:rPr>
              <w:t>get_supabase_admin_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3C36319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except Exception as </w:t>
            </w:r>
            <w:proofErr w:type="spellStart"/>
            <w:r w:rsidRPr="006F5E05">
              <w:rPr>
                <w:rFonts w:eastAsia="標楷體" w:cs="標楷體"/>
              </w:rPr>
              <w:t>exc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061A73D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 xml:space="preserve"> = _</w:t>
            </w:r>
            <w:proofErr w:type="spellStart"/>
            <w:r w:rsidRPr="006F5E05">
              <w:rPr>
                <w:rFonts w:eastAsia="標楷體" w:cs="標楷體"/>
              </w:rPr>
              <w:t>safe_error_type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exc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3FDB834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failed_tables</w:t>
            </w:r>
            <w:proofErr w:type="spellEnd"/>
            <w:r w:rsidRPr="006F5E05">
              <w:rPr>
                <w:rFonts w:eastAsia="標楷體" w:cs="標楷體"/>
              </w:rPr>
              <w:t xml:space="preserve"> = [</w:t>
            </w:r>
          </w:p>
          <w:p w14:paraId="634747A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{"table":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, "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4093BE5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for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 xml:space="preserve"> in BACKUP_TABLES</w:t>
            </w:r>
          </w:p>
          <w:p w14:paraId="7EFAA53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]</w:t>
            </w:r>
          </w:p>
          <w:p w14:paraId="6CBC9362" w14:textId="2D171779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raise </w:t>
            </w:r>
            <w:proofErr w:type="spellStart"/>
            <w:r w:rsidRPr="006F5E05">
              <w:rPr>
                <w:rFonts w:eastAsia="標楷體" w:cs="標楷體"/>
              </w:rPr>
              <w:t>BackupUnavailableError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failed_tables</w:t>
            </w:r>
            <w:proofErr w:type="spellEnd"/>
            <w:r w:rsidRPr="006F5E05">
              <w:rPr>
                <w:rFonts w:eastAsia="標楷體" w:cs="標楷體"/>
              </w:rPr>
              <w:t>) from exc</w:t>
            </w:r>
          </w:p>
          <w:p w14:paraId="196EF70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for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 xml:space="preserve"> in BACKUP_TABLES:</w:t>
            </w:r>
          </w:p>
          <w:p w14:paraId="5107E56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try:</w:t>
            </w:r>
          </w:p>
          <w:p w14:paraId="36F908D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] = _</w:t>
            </w:r>
            <w:proofErr w:type="spellStart"/>
            <w:r w:rsidRPr="006F5E05">
              <w:rPr>
                <w:rFonts w:eastAsia="標楷體" w:cs="標楷體"/>
              </w:rPr>
              <w:t>query_</w:t>
            </w:r>
            <w:proofErr w:type="gramStart"/>
            <w:r w:rsidRPr="006F5E05">
              <w:rPr>
                <w:rFonts w:eastAsia="標楷體" w:cs="標楷體"/>
              </w:rPr>
              <w:t>table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</w:p>
          <w:p w14:paraId="0AD5318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client,</w:t>
            </w:r>
          </w:p>
          <w:p w14:paraId="2FDA6AA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693960C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5941A3C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4634F71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78F6FE9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except </w:t>
            </w:r>
            <w:proofErr w:type="spellStart"/>
            <w:r w:rsidRPr="006F5E05">
              <w:rPr>
                <w:rFonts w:eastAsia="標楷體" w:cs="標楷體"/>
              </w:rPr>
              <w:t>TableScopeSkipped</w:t>
            </w:r>
            <w:proofErr w:type="spellEnd"/>
            <w:r w:rsidRPr="006F5E05">
              <w:rPr>
                <w:rFonts w:eastAsia="標楷體" w:cs="標楷體"/>
              </w:rPr>
              <w:t xml:space="preserve"> as </w:t>
            </w:r>
            <w:proofErr w:type="spellStart"/>
            <w:r w:rsidRPr="006F5E05">
              <w:rPr>
                <w:rFonts w:eastAsia="標楷體" w:cs="標楷體"/>
              </w:rPr>
              <w:t>exc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3693037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skipped_</w:t>
            </w:r>
            <w:proofErr w:type="gramStart"/>
            <w:r w:rsidRPr="006F5E05">
              <w:rPr>
                <w:rFonts w:eastAsia="標楷體" w:cs="標楷體"/>
              </w:rPr>
              <w:t>tables.append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40F9914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{</w:t>
            </w:r>
          </w:p>
          <w:p w14:paraId="4147137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"table":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5EC3227C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"reason":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exc.reason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,</w:t>
            </w:r>
          </w:p>
          <w:p w14:paraId="7F0ECFD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}</w:t>
            </w:r>
          </w:p>
          <w:p w14:paraId="7648D21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62B1560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except Exception as </w:t>
            </w:r>
            <w:proofErr w:type="spellStart"/>
            <w:r w:rsidRPr="006F5E05">
              <w:rPr>
                <w:rFonts w:eastAsia="標楷體" w:cs="標楷體"/>
              </w:rPr>
              <w:t>exc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483D82D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 xml:space="preserve"> = _</w:t>
            </w:r>
            <w:proofErr w:type="spellStart"/>
            <w:r w:rsidRPr="006F5E05">
              <w:rPr>
                <w:rFonts w:eastAsia="標楷體" w:cs="標楷體"/>
              </w:rPr>
              <w:t>safe_error_type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exc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7AD12C1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logger.warning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4595AB8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"Backup query failed for table %s (%s).",</w:t>
            </w:r>
          </w:p>
          <w:p w14:paraId="19E30C6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3660810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2F428B5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26E8390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failed_</w:t>
            </w:r>
            <w:proofErr w:type="gramStart"/>
            <w:r w:rsidRPr="006F5E05">
              <w:rPr>
                <w:rFonts w:eastAsia="標楷體" w:cs="標楷體"/>
              </w:rPr>
              <w:t>tables.append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35DFE89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{</w:t>
            </w:r>
          </w:p>
          <w:p w14:paraId="69EB44D8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"table":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01BCF7B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error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error_type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497750B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            }</w:t>
            </w:r>
          </w:p>
          <w:p w14:paraId="65E846F7" w14:textId="69EC3CB8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1AF75C9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if not 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1ADF5DE7" w14:textId="26E24ECA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raise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BackupUnavailableError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failed_tables</w:t>
            </w:r>
            <w:proofErr w:type="spellEnd"/>
            <w:r w:rsidRPr="006F5E05">
              <w:rPr>
                <w:rFonts w:eastAsia="標楷體" w:cs="標楷體"/>
              </w:rPr>
              <w:t xml:space="preserve">, </w:t>
            </w:r>
            <w:proofErr w:type="spellStart"/>
            <w:r w:rsidRPr="006F5E05">
              <w:rPr>
                <w:rFonts w:eastAsia="標楷體" w:cs="標楷體"/>
              </w:rPr>
              <w:t>skipped_tables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06222CC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generated_at</w:t>
            </w:r>
            <w:proofErr w:type="spellEnd"/>
            <w:r w:rsidRPr="006F5E05">
              <w:rPr>
                <w:rFonts w:eastAsia="標楷體" w:cs="標楷體"/>
              </w:rPr>
              <w:t xml:space="preserve"> = _</w:t>
            </w:r>
            <w:proofErr w:type="spellStart"/>
            <w:r w:rsidRPr="006F5E05">
              <w:rPr>
                <w:rFonts w:eastAsia="標楷體" w:cs="標楷體"/>
              </w:rPr>
              <w:t>utc_now</w:t>
            </w:r>
            <w:proofErr w:type="spellEnd"/>
            <w:r w:rsidRPr="006F5E05">
              <w:rPr>
                <w:rFonts w:eastAsia="標楷體" w:cs="標楷體"/>
              </w:rPr>
              <w:t>(now)</w:t>
            </w:r>
          </w:p>
          <w:p w14:paraId="681BA6A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included_tables</w:t>
            </w:r>
            <w:proofErr w:type="spellEnd"/>
            <w:r w:rsidRPr="006F5E05">
              <w:rPr>
                <w:rFonts w:eastAsia="標楷體" w:cs="標楷體"/>
              </w:rPr>
              <w:t xml:space="preserve"> = list(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07D62E64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manifest = {</w:t>
            </w:r>
          </w:p>
          <w:p w14:paraId="3EBE694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backup</w:t>
            </w:r>
            <w:proofErr w:type="gramEnd"/>
            <w:r w:rsidRPr="006F5E05">
              <w:rPr>
                <w:rFonts w:eastAsia="標楷體" w:cs="標楷體"/>
              </w:rPr>
              <w:t>_version</w:t>
            </w:r>
            <w:proofErr w:type="spellEnd"/>
            <w:r w:rsidRPr="006F5E05">
              <w:rPr>
                <w:rFonts w:eastAsia="標楷體" w:cs="標楷體"/>
              </w:rPr>
              <w:t>": BACKUP_VERSION,</w:t>
            </w:r>
          </w:p>
          <w:p w14:paraId="29D89B8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generated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generated_</w:t>
            </w:r>
            <w:proofErr w:type="gramStart"/>
            <w:r w:rsidRPr="006F5E05">
              <w:rPr>
                <w:rFonts w:eastAsia="標楷體" w:cs="標楷體"/>
              </w:rPr>
              <w:t>at.isoformat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gramStart"/>
            <w:r w:rsidRPr="006F5E05">
              <w:rPr>
                <w:rFonts w:eastAsia="標楷體" w:cs="標楷體"/>
              </w:rPr>
              <w:t>).replace</w:t>
            </w:r>
            <w:proofErr w:type="gramEnd"/>
            <w:r w:rsidRPr="006F5E05">
              <w:rPr>
                <w:rFonts w:eastAsia="標楷體" w:cs="標楷體"/>
              </w:rPr>
              <w:t>("+00:00", "Z"),</w:t>
            </w:r>
          </w:p>
          <w:p w14:paraId="75D4989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generated</w:t>
            </w:r>
            <w:proofErr w:type="gramEnd"/>
            <w:r w:rsidRPr="006F5E05">
              <w:rPr>
                <w:rFonts w:eastAsia="標楷體" w:cs="標楷體"/>
              </w:rPr>
              <w:t>_by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generated_by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77EE91F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1662010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included</w:t>
            </w:r>
            <w:proofErr w:type="gramEnd"/>
            <w:r w:rsidRPr="006F5E05">
              <w:rPr>
                <w:rFonts w:eastAsia="標楷體" w:cs="標楷體"/>
              </w:rPr>
              <w:t>_tables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included_tables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48CD423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record</w:t>
            </w:r>
            <w:proofErr w:type="gramEnd"/>
            <w:r w:rsidRPr="006F5E05">
              <w:rPr>
                <w:rFonts w:eastAsia="標楷體" w:cs="標楷體"/>
              </w:rPr>
              <w:t>_counts</w:t>
            </w:r>
            <w:proofErr w:type="spellEnd"/>
            <w:r w:rsidRPr="006F5E05">
              <w:rPr>
                <w:rFonts w:eastAsia="標楷體" w:cs="標楷體"/>
              </w:rPr>
              <w:t>": {</w:t>
            </w:r>
          </w:p>
          <w:p w14:paraId="0572942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 xml:space="preserve">: </w:t>
            </w:r>
            <w:proofErr w:type="spellStart"/>
            <w:r w:rsidRPr="006F5E05">
              <w:rPr>
                <w:rFonts w:eastAsia="標楷體" w:cs="標楷體"/>
              </w:rPr>
              <w:t>len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])</w:t>
            </w:r>
          </w:p>
          <w:p w14:paraId="17A9361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for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 xml:space="preserve"> in </w:t>
            </w:r>
            <w:proofErr w:type="spellStart"/>
            <w:r w:rsidRPr="006F5E05">
              <w:rPr>
                <w:rFonts w:eastAsia="標楷體" w:cs="標楷體"/>
              </w:rPr>
              <w:t>included_tables</w:t>
            </w:r>
            <w:proofErr w:type="spellEnd"/>
          </w:p>
          <w:p w14:paraId="518BE49E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},</w:t>
            </w:r>
          </w:p>
          <w:p w14:paraId="7ECE754F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failed</w:t>
            </w:r>
            <w:proofErr w:type="gramEnd"/>
            <w:r w:rsidRPr="006F5E05">
              <w:rPr>
                <w:rFonts w:eastAsia="標楷體" w:cs="標楷體"/>
              </w:rPr>
              <w:t>_tables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failed_tables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517757D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skipped</w:t>
            </w:r>
            <w:proofErr w:type="gramEnd"/>
            <w:r w:rsidRPr="006F5E05">
              <w:rPr>
                <w:rFonts w:eastAsia="標楷體" w:cs="標楷體"/>
              </w:rPr>
              <w:t>_tables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skipped_tables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12867219" w14:textId="52F55D18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}</w:t>
            </w:r>
          </w:p>
          <w:p w14:paraId="4AD3EEB1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archive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io.BytesIO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3F78CC5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with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zipfile.ZipFile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(archive, mode="w", compression=</w:t>
            </w:r>
            <w:proofErr w:type="spellStart"/>
            <w:r w:rsidRPr="006F5E05">
              <w:rPr>
                <w:rFonts w:eastAsia="標楷體" w:cs="標楷體"/>
              </w:rPr>
              <w:t>zipfile.ZIP_DEFLATED</w:t>
            </w:r>
            <w:proofErr w:type="spellEnd"/>
            <w:r w:rsidRPr="006F5E05">
              <w:rPr>
                <w:rFonts w:eastAsia="標楷體" w:cs="標楷體"/>
              </w:rPr>
              <w:t>) as backup:</w:t>
            </w:r>
          </w:p>
          <w:p w14:paraId="184365B2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backup.writestr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backup_</w:t>
            </w:r>
            <w:proofErr w:type="gramStart"/>
            <w:r w:rsidRPr="006F5E05">
              <w:rPr>
                <w:rFonts w:eastAsia="標楷體" w:cs="標楷體"/>
              </w:rPr>
              <w:t>manifest.json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", _</w:t>
            </w:r>
            <w:proofErr w:type="spellStart"/>
            <w:r w:rsidRPr="006F5E05">
              <w:rPr>
                <w:rFonts w:eastAsia="標楷體" w:cs="標楷體"/>
              </w:rPr>
              <w:t>json_bytes</w:t>
            </w:r>
            <w:proofErr w:type="spellEnd"/>
            <w:r w:rsidRPr="006F5E05">
              <w:rPr>
                <w:rFonts w:eastAsia="標楷體" w:cs="標楷體"/>
              </w:rPr>
              <w:t>(manifest))</w:t>
            </w:r>
          </w:p>
          <w:p w14:paraId="6CA11376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for 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 xml:space="preserve"> in </w:t>
            </w:r>
            <w:proofErr w:type="spellStart"/>
            <w:r w:rsidRPr="006F5E05">
              <w:rPr>
                <w:rFonts w:eastAsia="標楷體" w:cs="標楷體"/>
              </w:rPr>
              <w:t>included_tables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7A747FBD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backup.writestr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625568D3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f"{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}.</w:t>
            </w:r>
            <w:proofErr w:type="spellStart"/>
            <w:r w:rsidRPr="006F5E05">
              <w:rPr>
                <w:rFonts w:eastAsia="標楷體" w:cs="標楷體"/>
              </w:rPr>
              <w:t>json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",</w:t>
            </w:r>
          </w:p>
          <w:p w14:paraId="01A3478A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_</w:t>
            </w:r>
            <w:proofErr w:type="spellStart"/>
            <w:r w:rsidRPr="006F5E05">
              <w:rPr>
                <w:rFonts w:eastAsia="標楷體" w:cs="標楷體"/>
              </w:rPr>
              <w:t>json_bytes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exported_tables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spellStart"/>
            <w:r w:rsidRPr="006F5E05">
              <w:rPr>
                <w:rFonts w:eastAsia="標楷體" w:cs="標楷體"/>
              </w:rPr>
              <w:t>table_name</w:t>
            </w:r>
            <w:proofErr w:type="spellEnd"/>
            <w:r w:rsidRPr="006F5E05">
              <w:rPr>
                <w:rFonts w:eastAsia="標楷體" w:cs="標楷體"/>
              </w:rPr>
              <w:t>]),</w:t>
            </w:r>
          </w:p>
          <w:p w14:paraId="6FFC274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2E9F6CBD" w14:textId="2A014706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archive.seek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(0)</w:t>
            </w:r>
          </w:p>
          <w:p w14:paraId="351B4835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filename_timestamp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generated_</w:t>
            </w:r>
            <w:proofErr w:type="gramStart"/>
            <w:r w:rsidRPr="006F5E05">
              <w:rPr>
                <w:rFonts w:eastAsia="標楷體" w:cs="標楷體"/>
              </w:rPr>
              <w:t>at.strftime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("%</w:t>
            </w:r>
            <w:proofErr w:type="spellStart"/>
            <w:r w:rsidRPr="006F5E05">
              <w:rPr>
                <w:rFonts w:eastAsia="標楷體" w:cs="標楷體"/>
              </w:rPr>
              <w:t>Y%m%dT%H%M%SZ</w:t>
            </w:r>
            <w:proofErr w:type="spellEnd"/>
            <w:r w:rsidRPr="006F5E05">
              <w:rPr>
                <w:rFonts w:eastAsia="標楷體" w:cs="標楷體"/>
              </w:rPr>
              <w:t>")</w:t>
            </w:r>
          </w:p>
          <w:p w14:paraId="72ADDFE9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return {</w:t>
            </w:r>
          </w:p>
          <w:p w14:paraId="1373D280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"stream": archive,</w:t>
            </w:r>
          </w:p>
          <w:p w14:paraId="5D5F3EDB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"filename": </w:t>
            </w:r>
            <w:proofErr w:type="spellStart"/>
            <w:r w:rsidRPr="006F5E05">
              <w:rPr>
                <w:rFonts w:eastAsia="標楷體" w:cs="標楷體"/>
              </w:rPr>
              <w:t>f"riskgenie_backup</w:t>
            </w:r>
            <w:proofErr w:type="spellEnd"/>
            <w:r w:rsidRPr="006F5E05">
              <w:rPr>
                <w:rFonts w:eastAsia="標楷體" w:cs="標楷體"/>
              </w:rPr>
              <w:t>_{</w:t>
            </w:r>
            <w:proofErr w:type="spellStart"/>
            <w:r w:rsidRPr="006F5E05">
              <w:rPr>
                <w:rFonts w:eastAsia="標楷體" w:cs="標楷體"/>
              </w:rPr>
              <w:t>filename_timestamp</w:t>
            </w:r>
            <w:proofErr w:type="spellEnd"/>
            <w:r w:rsidRPr="006F5E05">
              <w:rPr>
                <w:rFonts w:eastAsia="標楷體" w:cs="標楷體"/>
              </w:rPr>
              <w:t>}.zip",</w:t>
            </w:r>
          </w:p>
          <w:p w14:paraId="29FB46E7" w14:textId="77777777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"manifest": manifest,</w:t>
            </w:r>
          </w:p>
          <w:p w14:paraId="6B6C8C32" w14:textId="27DBE29D" w:rsidR="00E4483F" w:rsidRPr="006F5E05" w:rsidRDefault="00E4483F" w:rsidP="00E4483F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}</w:t>
            </w:r>
          </w:p>
        </w:tc>
      </w:tr>
    </w:tbl>
    <w:p w14:paraId="0FC8EB5C" w14:textId="2D727E84" w:rsidR="00E4483F" w:rsidRPr="006F5E05" w:rsidRDefault="002836FC" w:rsidP="002836FC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9-2-4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部分程式碼</w:t>
      </w:r>
      <w:r w:rsidRPr="006F5E05">
        <w:rPr>
          <w:rFonts w:eastAsia="標楷體" w:cs="標楷體" w:hint="eastAsia"/>
          <w:sz w:val="28"/>
          <w:szCs w:val="28"/>
        </w:rPr>
        <w:t>－</w:t>
      </w:r>
      <w:r w:rsidRPr="006F5E05">
        <w:rPr>
          <w:rFonts w:eastAsia="標楷體" w:cs="標楷體"/>
          <w:sz w:val="28"/>
          <w:szCs w:val="28"/>
        </w:rPr>
        <w:t>rag_service.py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D53573" w:rsidRPr="006F5E05" w14:paraId="2A2A0253" w14:textId="77777777" w:rsidTr="00D53573">
        <w:trPr>
          <w:trHeight w:val="300"/>
        </w:trPr>
        <w:tc>
          <w:tcPr>
            <w:tcW w:w="5000" w:type="pct"/>
            <w:vAlign w:val="center"/>
          </w:tcPr>
          <w:p w14:paraId="0DEBCD27" w14:textId="7799E902" w:rsidR="00D53573" w:rsidRPr="006F5E05" w:rsidRDefault="002836FC" w:rsidP="002836FC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rag_service.py</w:t>
            </w:r>
          </w:p>
        </w:tc>
      </w:tr>
      <w:tr w:rsidR="00D53573" w:rsidRPr="006F5E05" w14:paraId="0FA4BA06" w14:textId="77777777" w:rsidTr="00D53573">
        <w:trPr>
          <w:trHeight w:val="300"/>
        </w:trPr>
        <w:tc>
          <w:tcPr>
            <w:tcW w:w="5000" w:type="pct"/>
            <w:vAlign w:val="center"/>
          </w:tcPr>
          <w:p w14:paraId="4A2F322D" w14:textId="340B85B5" w:rsidR="00D53573" w:rsidRPr="006F5E05" w:rsidRDefault="00D53573" w:rsidP="00D53573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用途：</w:t>
            </w:r>
            <w:r w:rsidR="002836FC" w:rsidRPr="006F5E05">
              <w:rPr>
                <w:rFonts w:eastAsia="標楷體" w:cs="標楷體" w:hint="eastAsia"/>
              </w:rPr>
              <w:t>負責</w:t>
            </w:r>
            <w:r w:rsidR="002836FC" w:rsidRPr="006F5E05">
              <w:rPr>
                <w:rFonts w:eastAsia="標楷體" w:cs="標楷體" w:hint="eastAsia"/>
              </w:rPr>
              <w:t xml:space="preserve"> AI </w:t>
            </w:r>
            <w:r w:rsidR="002836FC" w:rsidRPr="006F5E05">
              <w:rPr>
                <w:rFonts w:eastAsia="標楷體" w:cs="標楷體" w:hint="eastAsia"/>
              </w:rPr>
              <w:t>資安風險分析與改善建議生成，整合資訊資產資料、風險評鑑結果及</w:t>
            </w:r>
            <w:r w:rsidR="002836FC" w:rsidRPr="006F5E05">
              <w:rPr>
                <w:rFonts w:eastAsia="標楷體" w:cs="標楷體" w:hint="eastAsia"/>
              </w:rPr>
              <w:t xml:space="preserve"> RAG </w:t>
            </w:r>
            <w:r w:rsidR="002836FC" w:rsidRPr="006F5E05">
              <w:rPr>
                <w:rFonts w:eastAsia="標楷體" w:cs="標楷體" w:hint="eastAsia"/>
              </w:rPr>
              <w:t>檢索到的</w:t>
            </w:r>
            <w:r w:rsidR="002836FC" w:rsidRPr="006F5E05">
              <w:rPr>
                <w:rFonts w:eastAsia="標楷體" w:cs="標楷體" w:hint="eastAsia"/>
              </w:rPr>
              <w:t xml:space="preserve"> CVE </w:t>
            </w:r>
            <w:r w:rsidR="002836FC" w:rsidRPr="006F5E05">
              <w:rPr>
                <w:rFonts w:eastAsia="標楷體" w:cs="標楷體" w:hint="eastAsia"/>
              </w:rPr>
              <w:t>漏洞資訊，建立提示詞並交由</w:t>
            </w:r>
            <w:r w:rsidR="002836FC" w:rsidRPr="006F5E05">
              <w:rPr>
                <w:rFonts w:eastAsia="標楷體" w:cs="標楷體" w:hint="eastAsia"/>
              </w:rPr>
              <w:t xml:space="preserve"> AI </w:t>
            </w:r>
            <w:r w:rsidR="002836FC" w:rsidRPr="006F5E05">
              <w:rPr>
                <w:rFonts w:eastAsia="標楷體" w:cs="標楷體" w:hint="eastAsia"/>
              </w:rPr>
              <w:t>產生風險分析、可能影響、相關</w:t>
            </w:r>
            <w:r w:rsidR="002836FC" w:rsidRPr="006F5E05">
              <w:rPr>
                <w:rFonts w:eastAsia="標楷體" w:cs="標楷體" w:hint="eastAsia"/>
              </w:rPr>
              <w:t xml:space="preserve"> ISO 27002:2022 </w:t>
            </w:r>
            <w:r w:rsidR="002836FC" w:rsidRPr="006F5E05">
              <w:rPr>
                <w:rFonts w:eastAsia="標楷體" w:cs="標楷體" w:hint="eastAsia"/>
              </w:rPr>
              <w:t>控制措施及具體改善建議，</w:t>
            </w:r>
            <w:r w:rsidR="002836FC" w:rsidRPr="006F5E05">
              <w:rPr>
                <w:rFonts w:eastAsia="標楷體" w:cs="標楷體"/>
              </w:rPr>
              <w:t xml:space="preserve"> </w:t>
            </w:r>
          </w:p>
        </w:tc>
      </w:tr>
      <w:tr w:rsidR="00D53573" w:rsidRPr="006F5E05" w14:paraId="7C49B177" w14:textId="77777777" w:rsidTr="00D53573">
        <w:trPr>
          <w:trHeight w:val="300"/>
        </w:trPr>
        <w:tc>
          <w:tcPr>
            <w:tcW w:w="5000" w:type="pct"/>
          </w:tcPr>
          <w:p w14:paraId="5FC735E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def </w:t>
            </w:r>
            <w:proofErr w:type="spellStart"/>
            <w:r w:rsidRPr="006F5E05">
              <w:rPr>
                <w:rFonts w:eastAsia="標楷體" w:cs="標楷體"/>
              </w:rPr>
              <w:t>generate_</w:t>
            </w:r>
            <w:proofErr w:type="gramStart"/>
            <w:r w:rsidRPr="006F5E05">
              <w:rPr>
                <w:rFonts w:eastAsia="標楷體" w:cs="標楷體"/>
              </w:rPr>
              <w:t>advice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</w:p>
          <w:p w14:paraId="786C9CC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asset_name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79C6D29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asset_type</w:t>
            </w:r>
            <w:proofErr w:type="spellEnd"/>
            <w:r w:rsidRPr="006F5E05">
              <w:rPr>
                <w:rFonts w:eastAsia="標楷體" w:cs="標楷體"/>
              </w:rPr>
              <w:t>="",</w:t>
            </w:r>
          </w:p>
          <w:p w14:paraId="5B8A888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description="",</w:t>
            </w:r>
          </w:p>
          <w:p w14:paraId="6CA5A05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threat_description</w:t>
            </w:r>
            <w:proofErr w:type="spellEnd"/>
            <w:r w:rsidRPr="006F5E05">
              <w:rPr>
                <w:rFonts w:eastAsia="標楷體" w:cs="標楷體"/>
              </w:rPr>
              <w:t>="",</w:t>
            </w:r>
          </w:p>
          <w:p w14:paraId="290584B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confidentiality=0,</w:t>
            </w:r>
          </w:p>
          <w:p w14:paraId="53C07EF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integrity=0,</w:t>
            </w:r>
          </w:p>
          <w:p w14:paraId="1AD4F0C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availability=0,</w:t>
            </w:r>
          </w:p>
          <w:p w14:paraId="7625CA9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legality=0,</w:t>
            </w:r>
          </w:p>
          <w:p w14:paraId="22DA344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cvss_score</w:t>
            </w:r>
            <w:proofErr w:type="spellEnd"/>
            <w:r w:rsidRPr="006F5E05">
              <w:rPr>
                <w:rFonts w:eastAsia="標楷體" w:cs="標楷體"/>
              </w:rPr>
              <w:t>=0,</w:t>
            </w:r>
          </w:p>
          <w:p w14:paraId="2814B32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likelihood_score</w:t>
            </w:r>
            <w:proofErr w:type="spellEnd"/>
            <w:r w:rsidRPr="006F5E05">
              <w:rPr>
                <w:rFonts w:eastAsia="標楷體" w:cs="標楷體"/>
              </w:rPr>
              <w:t>=0,</w:t>
            </w:r>
          </w:p>
          <w:p w14:paraId="3D29C8D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impact_score</w:t>
            </w:r>
            <w:proofErr w:type="spellEnd"/>
            <w:r w:rsidRPr="006F5E05">
              <w:rPr>
                <w:rFonts w:eastAsia="標楷體" w:cs="標楷體"/>
              </w:rPr>
              <w:t>=0,</w:t>
            </w:r>
          </w:p>
          <w:p w14:paraId="0709D81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risk_score</w:t>
            </w:r>
            <w:proofErr w:type="spellEnd"/>
            <w:r w:rsidRPr="006F5E05">
              <w:rPr>
                <w:rFonts w:eastAsia="標楷體" w:cs="標楷體"/>
              </w:rPr>
              <w:t>=0,</w:t>
            </w:r>
          </w:p>
          <w:p w14:paraId="1FB4906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risk_level</w:t>
            </w:r>
            <w:proofErr w:type="spellEnd"/>
            <w:r w:rsidRPr="006F5E05">
              <w:rPr>
                <w:rFonts w:eastAsia="標楷體" w:cs="標楷體"/>
              </w:rPr>
              <w:t>=""</w:t>
            </w:r>
          </w:p>
          <w:p w14:paraId="6D13836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):</w:t>
            </w:r>
          </w:p>
          <w:p w14:paraId="20A5AA3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gramStart"/>
            <w:r w:rsidRPr="006F5E05">
              <w:rPr>
                <w:rFonts w:eastAsia="標楷體" w:cs="標楷體"/>
              </w:rPr>
              <w:t>logger.info(</w:t>
            </w:r>
            <w:proofErr w:type="gramEnd"/>
          </w:p>
          <w:p w14:paraId="0E7ED94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"</w:t>
            </w:r>
            <w:r w:rsidRPr="006F5E05">
              <w:rPr>
                <w:rFonts w:eastAsia="標楷體" w:cs="標楷體" w:hint="eastAsia"/>
              </w:rPr>
              <w:t>開始產生</w:t>
            </w:r>
            <w:r w:rsidRPr="006F5E05">
              <w:rPr>
                <w:rFonts w:eastAsia="標楷體" w:cs="標楷體" w:hint="eastAsia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建議：</w:t>
            </w:r>
            <w:r w:rsidRPr="006F5E05">
              <w:rPr>
                <w:rFonts w:eastAsia="標楷體" w:cs="標楷體" w:hint="eastAsia"/>
              </w:rPr>
              <w:t>%s",</w:t>
            </w:r>
          </w:p>
          <w:p w14:paraId="3361D9C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asset_name</w:t>
            </w:r>
            <w:proofErr w:type="spellEnd"/>
          </w:p>
          <w:p w14:paraId="4BEC532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443DD66E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35811B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1. </w:t>
            </w:r>
            <w:r w:rsidRPr="006F5E05">
              <w:rPr>
                <w:rFonts w:eastAsia="標楷體" w:cs="標楷體" w:hint="eastAsia"/>
              </w:rPr>
              <w:t>整理資產資訊</w:t>
            </w:r>
          </w:p>
          <w:p w14:paraId="34ABF4C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threat_description</w:t>
            </w:r>
            <w:proofErr w:type="spellEnd"/>
            <w:r w:rsidRPr="006F5E05">
              <w:rPr>
                <w:rFonts w:eastAsia="標楷體" w:cs="標楷體"/>
              </w:rPr>
              <w:t xml:space="preserve"> = (</w:t>
            </w:r>
          </w:p>
          <w:p w14:paraId="43D9DCE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threat_</w:t>
            </w:r>
            <w:proofErr w:type="gramStart"/>
            <w:r w:rsidRPr="006F5E05">
              <w:rPr>
                <w:rFonts w:eastAsia="標楷體" w:cs="標楷體"/>
              </w:rPr>
              <w:t>description.strip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17FC00E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if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isinstance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threat_description</w:t>
            </w:r>
            <w:proofErr w:type="spellEnd"/>
            <w:r w:rsidRPr="006F5E05">
              <w:rPr>
                <w:rFonts w:eastAsia="標楷體" w:cs="標楷體"/>
              </w:rPr>
              <w:t>, str)</w:t>
            </w:r>
          </w:p>
          <w:p w14:paraId="39BC65B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else ""</w:t>
            </w:r>
          </w:p>
          <w:p w14:paraId="0B97846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4EBF82F1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40F266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description = (</w:t>
            </w:r>
          </w:p>
          <w:p w14:paraId="74400E0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description.strip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58665A7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if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isinstance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description, str)</w:t>
            </w:r>
          </w:p>
          <w:p w14:paraId="69A944E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else ""</w:t>
            </w:r>
          </w:p>
          <w:p w14:paraId="1DC4F1D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277E871E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C1264B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asset_type</w:t>
            </w:r>
            <w:proofErr w:type="spellEnd"/>
            <w:r w:rsidRPr="006F5E05">
              <w:rPr>
                <w:rFonts w:eastAsia="標楷體" w:cs="標楷體"/>
              </w:rPr>
              <w:t xml:space="preserve"> = (</w:t>
            </w:r>
          </w:p>
          <w:p w14:paraId="28AE79A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asset_</w:t>
            </w:r>
            <w:proofErr w:type="gramStart"/>
            <w:r w:rsidRPr="006F5E05">
              <w:rPr>
                <w:rFonts w:eastAsia="標楷體" w:cs="標楷體"/>
              </w:rPr>
              <w:t>type.strip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487DC5D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if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isinstance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asset_type</w:t>
            </w:r>
            <w:proofErr w:type="spellEnd"/>
            <w:r w:rsidRPr="006F5E05">
              <w:rPr>
                <w:rFonts w:eastAsia="標楷體" w:cs="標楷體"/>
              </w:rPr>
              <w:t>, str)</w:t>
            </w:r>
          </w:p>
          <w:p w14:paraId="1C1BE8E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else ""</w:t>
            </w:r>
          </w:p>
          <w:p w14:paraId="75C3B6C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70487CC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7E717C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</w:t>
            </w:r>
            <w:r w:rsidRPr="006F5E05">
              <w:rPr>
                <w:rFonts w:eastAsia="標楷體" w:cs="標楷體" w:hint="eastAsia"/>
              </w:rPr>
              <w:t>如果前端傳</w:t>
            </w:r>
            <w:r w:rsidRPr="006F5E05">
              <w:rPr>
                <w:rFonts w:eastAsia="標楷體" w:cs="標楷體" w:hint="eastAsia"/>
              </w:rPr>
              <w:t xml:space="preserve"> "-"</w:t>
            </w:r>
            <w:r w:rsidRPr="006F5E05">
              <w:rPr>
                <w:rFonts w:eastAsia="標楷體" w:cs="標楷體" w:hint="eastAsia"/>
              </w:rPr>
              <w:t>，視為沒有資料</w:t>
            </w:r>
          </w:p>
          <w:p w14:paraId="678856D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 xml:space="preserve">    if </w:t>
            </w:r>
            <w:proofErr w:type="spellStart"/>
            <w:r w:rsidRPr="006F5E05">
              <w:rPr>
                <w:rFonts w:eastAsia="標楷體" w:cs="標楷體" w:hint="eastAsia"/>
              </w:rPr>
              <w:t>threat_description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in ["-", "</w:t>
            </w:r>
            <w:r w:rsidRPr="006F5E05">
              <w:rPr>
                <w:rFonts w:eastAsia="標楷體" w:cs="標楷體" w:hint="eastAsia"/>
              </w:rPr>
              <w:t>無</w:t>
            </w:r>
            <w:r w:rsidRPr="006F5E05">
              <w:rPr>
                <w:rFonts w:eastAsia="標楷體" w:cs="標楷體" w:hint="eastAsia"/>
              </w:rPr>
              <w:t>", "</w:t>
            </w:r>
            <w:r w:rsidRPr="006F5E05">
              <w:rPr>
                <w:rFonts w:eastAsia="標楷體" w:cs="標楷體" w:hint="eastAsia"/>
              </w:rPr>
              <w:t>無資料</w:t>
            </w:r>
            <w:r w:rsidRPr="006F5E05">
              <w:rPr>
                <w:rFonts w:eastAsia="標楷體" w:cs="標楷體" w:hint="eastAsia"/>
              </w:rPr>
              <w:t>", "None", "null"]:</w:t>
            </w:r>
          </w:p>
          <w:p w14:paraId="7478EB6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threat_description</w:t>
            </w:r>
            <w:proofErr w:type="spellEnd"/>
            <w:r w:rsidRPr="006F5E05">
              <w:rPr>
                <w:rFonts w:eastAsia="標楷體" w:cs="標楷體"/>
              </w:rPr>
              <w:t xml:space="preserve"> = ""</w:t>
            </w:r>
          </w:p>
          <w:p w14:paraId="5DEC5C3C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F9B471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if description in ["-", "</w:t>
            </w:r>
            <w:r w:rsidRPr="006F5E05">
              <w:rPr>
                <w:rFonts w:eastAsia="標楷體" w:cs="標楷體" w:hint="eastAsia"/>
              </w:rPr>
              <w:t>無</w:t>
            </w:r>
            <w:r w:rsidRPr="006F5E05">
              <w:rPr>
                <w:rFonts w:eastAsia="標楷體" w:cs="標楷體" w:hint="eastAsia"/>
              </w:rPr>
              <w:t>", "</w:t>
            </w:r>
            <w:r w:rsidRPr="006F5E05">
              <w:rPr>
                <w:rFonts w:eastAsia="標楷體" w:cs="標楷體" w:hint="eastAsia"/>
              </w:rPr>
              <w:t>無資料</w:t>
            </w:r>
            <w:r w:rsidRPr="006F5E05">
              <w:rPr>
                <w:rFonts w:eastAsia="標楷體" w:cs="標楷體" w:hint="eastAsia"/>
              </w:rPr>
              <w:t>", "None", "null"]:</w:t>
            </w:r>
          </w:p>
          <w:p w14:paraId="1302CFF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description = ""</w:t>
            </w:r>
          </w:p>
          <w:p w14:paraId="6DF005D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C1C4F1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2. </w:t>
            </w:r>
            <w:r w:rsidRPr="006F5E05">
              <w:rPr>
                <w:rFonts w:eastAsia="標楷體" w:cs="標楷體" w:hint="eastAsia"/>
              </w:rPr>
              <w:t>建立</w:t>
            </w:r>
            <w:r w:rsidRPr="006F5E05">
              <w:rPr>
                <w:rFonts w:eastAsia="標楷體" w:cs="標楷體" w:hint="eastAsia"/>
              </w:rPr>
              <w:t xml:space="preserve"> RAG Query</w:t>
            </w:r>
          </w:p>
          <w:p w14:paraId="5513CEE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rag_query</w:t>
            </w:r>
            <w:proofErr w:type="spellEnd"/>
            <w:r w:rsidRPr="006F5E05">
              <w:rPr>
                <w:rFonts w:eastAsia="標楷體" w:cs="標楷體"/>
              </w:rPr>
              <w:t xml:space="preserve"> = f"""</w:t>
            </w:r>
          </w:p>
          <w:p w14:paraId="73F50C5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資產名稱：</w:t>
            </w:r>
            <w:r w:rsidRPr="006F5E05">
              <w:rPr>
                <w:rFonts w:eastAsia="標楷體" w:cs="標楷體" w:hint="eastAsia"/>
              </w:rPr>
              <w:t>{</w:t>
            </w:r>
            <w:proofErr w:type="spellStart"/>
            <w:r w:rsidRPr="006F5E05">
              <w:rPr>
                <w:rFonts w:eastAsia="標楷體" w:cs="標楷體" w:hint="eastAsia"/>
              </w:rPr>
              <w:t>asset_name</w:t>
            </w:r>
            <w:proofErr w:type="spellEnd"/>
            <w:r w:rsidRPr="006F5E05">
              <w:rPr>
                <w:rFonts w:eastAsia="標楷體" w:cs="標楷體" w:hint="eastAsia"/>
              </w:rPr>
              <w:t>}</w:t>
            </w:r>
          </w:p>
          <w:p w14:paraId="1AE76E0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資產類型：</w:t>
            </w:r>
            <w:r w:rsidRPr="006F5E05">
              <w:rPr>
                <w:rFonts w:eastAsia="標楷體" w:cs="標楷體" w:hint="eastAsia"/>
              </w:rPr>
              <w:t>{</w:t>
            </w:r>
            <w:proofErr w:type="spellStart"/>
            <w:r w:rsidRPr="006F5E05">
              <w:rPr>
                <w:rFonts w:eastAsia="標楷體" w:cs="標楷體" w:hint="eastAsia"/>
              </w:rPr>
              <w:t>asset_type</w:t>
            </w:r>
            <w:proofErr w:type="spellEnd"/>
            <w:r w:rsidRPr="006F5E05">
              <w:rPr>
                <w:rFonts w:eastAsia="標楷體" w:cs="標楷體" w:hint="eastAsia"/>
              </w:rPr>
              <w:t>}</w:t>
            </w:r>
          </w:p>
          <w:p w14:paraId="3B75B9B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資產描述：</w:t>
            </w:r>
            <w:r w:rsidRPr="006F5E05">
              <w:rPr>
                <w:rFonts w:eastAsia="標楷體" w:cs="標楷體" w:hint="eastAsia"/>
              </w:rPr>
              <w:t>{description}</w:t>
            </w:r>
          </w:p>
          <w:p w14:paraId="2E62AF3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目前威脅與弱點：</w:t>
            </w:r>
            <w:r w:rsidRPr="006F5E05">
              <w:rPr>
                <w:rFonts w:eastAsia="標楷體" w:cs="標楷體" w:hint="eastAsia"/>
              </w:rPr>
              <w:t>{</w:t>
            </w:r>
            <w:proofErr w:type="spellStart"/>
            <w:r w:rsidRPr="006F5E05">
              <w:rPr>
                <w:rFonts w:eastAsia="標楷體" w:cs="標楷體" w:hint="eastAsia"/>
              </w:rPr>
              <w:t>threat_description</w:t>
            </w:r>
            <w:proofErr w:type="spellEnd"/>
            <w:r w:rsidRPr="006F5E05">
              <w:rPr>
                <w:rFonts w:eastAsia="標楷體" w:cs="標楷體" w:hint="eastAsia"/>
              </w:rPr>
              <w:t>}</w:t>
            </w:r>
          </w:p>
          <w:p w14:paraId="1AE9D0D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"""</w:t>
            </w:r>
          </w:p>
          <w:p w14:paraId="16FD907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89CD0B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gramStart"/>
            <w:r w:rsidRPr="006F5E05">
              <w:rPr>
                <w:rFonts w:eastAsia="標楷體" w:cs="標楷體"/>
              </w:rPr>
              <w:t>logger.info(</w:t>
            </w:r>
            <w:proofErr w:type="gramEnd"/>
          </w:p>
          <w:p w14:paraId="52FFFD5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"RAG Query</w:t>
            </w:r>
            <w:r w:rsidRPr="006F5E05">
              <w:rPr>
                <w:rFonts w:eastAsia="標楷體" w:cs="標楷體" w:hint="eastAsia"/>
              </w:rPr>
              <w:t>：</w:t>
            </w:r>
            <w:r w:rsidRPr="006F5E05">
              <w:rPr>
                <w:rFonts w:eastAsia="標楷體" w:cs="標楷體" w:hint="eastAsia"/>
              </w:rPr>
              <w:t>%s",</w:t>
            </w:r>
          </w:p>
          <w:p w14:paraId="41A7761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rag_query</w:t>
            </w:r>
            <w:proofErr w:type="spellEnd"/>
          </w:p>
          <w:p w14:paraId="5069DE4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0881B4D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30394E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3. </w:t>
            </w:r>
            <w:r w:rsidRPr="006F5E05">
              <w:rPr>
                <w:rFonts w:eastAsia="標楷體" w:cs="標楷體" w:hint="eastAsia"/>
              </w:rPr>
              <w:t>搜尋</w:t>
            </w:r>
            <w:r w:rsidRPr="006F5E05">
              <w:rPr>
                <w:rFonts w:eastAsia="標楷體" w:cs="標楷體" w:hint="eastAsia"/>
              </w:rPr>
              <w:t xml:space="preserve"> CVE</w:t>
            </w:r>
          </w:p>
          <w:p w14:paraId="6B73C12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</w:t>
            </w:r>
            <w:proofErr w:type="spellStart"/>
            <w:r w:rsidRPr="006F5E05">
              <w:rPr>
                <w:rFonts w:eastAsia="標楷體" w:cs="標楷體"/>
              </w:rPr>
              <w:t>cves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search_</w:t>
            </w:r>
            <w:proofErr w:type="gramStart"/>
            <w:r w:rsidRPr="006F5E05">
              <w:rPr>
                <w:rFonts w:eastAsia="標楷體" w:cs="標楷體"/>
              </w:rPr>
              <w:t>cve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</w:p>
          <w:p w14:paraId="52C6A6C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rag_query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29F9DD0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match_count</w:t>
            </w:r>
            <w:proofErr w:type="spellEnd"/>
            <w:r w:rsidRPr="006F5E05">
              <w:rPr>
                <w:rFonts w:eastAsia="標楷體" w:cs="標楷體"/>
              </w:rPr>
              <w:t>=10,</w:t>
            </w:r>
          </w:p>
          <w:p w14:paraId="71A0B46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similarity_threshold</w:t>
            </w:r>
            <w:proofErr w:type="spellEnd"/>
            <w:r w:rsidRPr="006F5E05">
              <w:rPr>
                <w:rFonts w:eastAsia="標楷體" w:cs="標楷體"/>
              </w:rPr>
              <w:t>=0.70</w:t>
            </w:r>
          </w:p>
          <w:p w14:paraId="3D36887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)</w:t>
            </w:r>
          </w:p>
          <w:p w14:paraId="701F545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CF27BA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4. </w:t>
            </w:r>
            <w:r w:rsidRPr="006F5E05">
              <w:rPr>
                <w:rFonts w:eastAsia="標楷體" w:cs="標楷體" w:hint="eastAsia"/>
              </w:rPr>
              <w:t>建立</w:t>
            </w:r>
            <w:r w:rsidRPr="006F5E05">
              <w:rPr>
                <w:rFonts w:eastAsia="標楷體" w:cs="標楷體" w:hint="eastAsia"/>
              </w:rPr>
              <w:t xml:space="preserve"> RAG Context</w:t>
            </w:r>
          </w:p>
          <w:p w14:paraId="7D7E491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context = </w:t>
            </w:r>
            <w:proofErr w:type="spellStart"/>
            <w:r w:rsidRPr="006F5E05">
              <w:rPr>
                <w:rFonts w:eastAsia="標楷體" w:cs="標楷體"/>
              </w:rPr>
              <w:t>build_cve_context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cves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70C6398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F9A42A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# 5. </w:t>
            </w:r>
            <w:r w:rsidRPr="006F5E05">
              <w:rPr>
                <w:rFonts w:eastAsia="標楷體" w:cs="標楷體" w:hint="eastAsia"/>
              </w:rPr>
              <w:t>建立完整</w:t>
            </w:r>
            <w:r w:rsidRPr="006F5E05">
              <w:rPr>
                <w:rFonts w:eastAsia="標楷體" w:cs="標楷體" w:hint="eastAsia"/>
              </w:rPr>
              <w:t xml:space="preserve"> Prompt</w:t>
            </w:r>
          </w:p>
          <w:p w14:paraId="5BFC646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prompt = f"""</w:t>
            </w:r>
          </w:p>
          <w:p w14:paraId="7CA3910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你是一名企業資安風險評鑑</w:t>
            </w:r>
            <w:r w:rsidRPr="006F5E05">
              <w:rPr>
                <w:rFonts w:eastAsia="標楷體" w:cs="標楷體" w:hint="eastAsia"/>
              </w:rPr>
              <w:t xml:space="preserve"> AI </w:t>
            </w:r>
            <w:r w:rsidRPr="006F5E05">
              <w:rPr>
                <w:rFonts w:eastAsia="標楷體" w:cs="標楷體" w:hint="eastAsia"/>
              </w:rPr>
              <w:t>顧問。</w:t>
            </w:r>
          </w:p>
          <w:p w14:paraId="29FF0DA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8BAEF4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你的工作是根據「實際提供的資產資料」、「風險評鑑結果」</w:t>
            </w:r>
          </w:p>
          <w:p w14:paraId="767A07B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以及「</w:t>
            </w:r>
            <w:r w:rsidRPr="006F5E05">
              <w:rPr>
                <w:rFonts w:eastAsia="標楷體" w:cs="標楷體" w:hint="eastAsia"/>
              </w:rPr>
              <w:t xml:space="preserve">RAG </w:t>
            </w:r>
            <w:r w:rsidRPr="006F5E05">
              <w:rPr>
                <w:rFonts w:eastAsia="標楷體" w:cs="標楷體" w:hint="eastAsia"/>
              </w:rPr>
              <w:t>檢索到的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資料」，產生專業且可執行的資安改善建議。</w:t>
            </w:r>
          </w:p>
          <w:p w14:paraId="4287465C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AA2FE8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3A0B695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【一、資產資訊】</w:t>
            </w:r>
          </w:p>
          <w:p w14:paraId="62D528D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268B973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435092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>資產名稱：</w:t>
            </w:r>
          </w:p>
          <w:p w14:paraId="11ACCD6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asset_name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2D51812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AD5662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資產類型：</w:t>
            </w:r>
          </w:p>
          <w:p w14:paraId="57BBBE1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asset_type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5878DB8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F8B0CC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資產描述：</w:t>
            </w:r>
          </w:p>
          <w:p w14:paraId="047631B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{description if description else "</w:t>
            </w:r>
            <w:r w:rsidRPr="006F5E05">
              <w:rPr>
                <w:rFonts w:eastAsia="標楷體" w:cs="標楷體" w:hint="eastAsia"/>
              </w:rPr>
              <w:t>未提供</w:t>
            </w:r>
            <w:r w:rsidRPr="006F5E05">
              <w:rPr>
                <w:rFonts w:eastAsia="標楷體" w:cs="標楷體" w:hint="eastAsia"/>
              </w:rPr>
              <w:t>"}</w:t>
            </w:r>
          </w:p>
          <w:p w14:paraId="455E2A3F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8879AE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威脅與弱點：</w:t>
            </w:r>
          </w:p>
          <w:p w14:paraId="154DD4C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{</w:t>
            </w:r>
            <w:proofErr w:type="spellStart"/>
            <w:r w:rsidRPr="006F5E05">
              <w:rPr>
                <w:rFonts w:eastAsia="標楷體" w:cs="標楷體" w:hint="eastAsia"/>
              </w:rPr>
              <w:t>threat_description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if </w:t>
            </w:r>
            <w:proofErr w:type="spellStart"/>
            <w:r w:rsidRPr="006F5E05">
              <w:rPr>
                <w:rFonts w:eastAsia="標楷體" w:cs="標楷體" w:hint="eastAsia"/>
              </w:rPr>
              <w:t>threat_description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else "</w:t>
            </w:r>
            <w:r w:rsidRPr="006F5E05">
              <w:rPr>
                <w:rFonts w:eastAsia="標楷體" w:cs="標楷體" w:hint="eastAsia"/>
              </w:rPr>
              <w:t>未提供</w:t>
            </w:r>
            <w:r w:rsidRPr="006F5E05">
              <w:rPr>
                <w:rFonts w:eastAsia="標楷體" w:cs="標楷體" w:hint="eastAsia"/>
              </w:rPr>
              <w:t>"}</w:t>
            </w:r>
          </w:p>
          <w:p w14:paraId="65E98A3F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B69818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299C094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【二、風險評鑑結果】</w:t>
            </w:r>
          </w:p>
          <w:p w14:paraId="621D3A8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165AC39B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30EC92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機密性</w:t>
            </w:r>
            <w:r w:rsidRPr="006F5E05">
              <w:rPr>
                <w:rFonts w:eastAsia="標楷體" w:cs="標楷體" w:hint="eastAsia"/>
              </w:rPr>
              <w:t xml:space="preserve"> C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5946DD3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{confidentiality}</w:t>
            </w:r>
          </w:p>
          <w:p w14:paraId="0EA0715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C29474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完整性</w:t>
            </w:r>
            <w:r w:rsidRPr="006F5E05">
              <w:rPr>
                <w:rFonts w:eastAsia="標楷體" w:cs="標楷體" w:hint="eastAsia"/>
              </w:rPr>
              <w:t xml:space="preserve"> I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16A0A13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{integrity}</w:t>
            </w:r>
          </w:p>
          <w:p w14:paraId="2B54E7A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34818D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可用性</w:t>
            </w:r>
            <w:r w:rsidRPr="006F5E05">
              <w:rPr>
                <w:rFonts w:eastAsia="標楷體" w:cs="標楷體" w:hint="eastAsia"/>
              </w:rPr>
              <w:t xml:space="preserve"> A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2FED866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{availability}</w:t>
            </w:r>
          </w:p>
          <w:p w14:paraId="464B2F4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D60D62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適法性</w:t>
            </w:r>
            <w:r w:rsidRPr="006F5E05">
              <w:rPr>
                <w:rFonts w:eastAsia="標楷體" w:cs="標楷體" w:hint="eastAsia"/>
              </w:rPr>
              <w:t xml:space="preserve"> L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1703CA6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{legality}</w:t>
            </w:r>
          </w:p>
          <w:p w14:paraId="07792C3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EA1D61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CVSS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319E9B8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cvss_score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2CC150D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F4787A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發生機率</w:t>
            </w:r>
            <w:r w:rsidRPr="006F5E05">
              <w:rPr>
                <w:rFonts w:eastAsia="標楷體" w:cs="標楷體" w:hint="eastAsia"/>
              </w:rPr>
              <w:t xml:space="preserve"> Likelihood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462AC31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likelihood_score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718B2B8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311187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Impact Score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41E5031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impact_score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09B3A1F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B590B5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Risk Score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32160D6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risk_score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130D3D14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DECEA2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>Risk Level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04DEC0D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</w:t>
            </w:r>
            <w:proofErr w:type="spellStart"/>
            <w:r w:rsidRPr="006F5E05">
              <w:rPr>
                <w:rFonts w:eastAsia="標楷體" w:cs="標楷體"/>
              </w:rPr>
              <w:t>risk_level</w:t>
            </w:r>
            <w:proofErr w:type="spellEnd"/>
            <w:r w:rsidRPr="006F5E05">
              <w:rPr>
                <w:rFonts w:eastAsia="標楷體" w:cs="標楷體"/>
              </w:rPr>
              <w:t>}</w:t>
            </w:r>
          </w:p>
          <w:p w14:paraId="7099C635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655DCF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370B819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【三、</w:t>
            </w:r>
            <w:r w:rsidRPr="006F5E05">
              <w:rPr>
                <w:rFonts w:eastAsia="標楷體" w:cs="標楷體" w:hint="eastAsia"/>
              </w:rPr>
              <w:t xml:space="preserve">RAG CVE </w:t>
            </w:r>
            <w:r w:rsidRPr="006F5E05">
              <w:rPr>
                <w:rFonts w:eastAsia="標楷體" w:cs="標楷體" w:hint="eastAsia"/>
              </w:rPr>
              <w:t>資料】</w:t>
            </w:r>
          </w:p>
          <w:p w14:paraId="4F777A1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35937DF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654AD7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{context}</w:t>
            </w:r>
          </w:p>
          <w:p w14:paraId="298ECF2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6ADAB7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2F97B2B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【四、非常重要的分析規則】</w:t>
            </w:r>
          </w:p>
          <w:p w14:paraId="69B0296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2631A8EB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A29F7F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請嚴格遵守以下規則：</w:t>
            </w:r>
          </w:p>
          <w:p w14:paraId="1719B7B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0A98ED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1. CVSS </w:t>
            </w:r>
            <w:r w:rsidRPr="006F5E05">
              <w:rPr>
                <w:rFonts w:eastAsia="標楷體" w:cs="標楷體" w:hint="eastAsia"/>
              </w:rPr>
              <w:t>分數只代表本次風險評鑑所設定的弱點嚴重度，</w:t>
            </w:r>
          </w:p>
          <w:p w14:paraId="13D8CFA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不代表一定存在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7FA215F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830E98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2. </w:t>
            </w:r>
            <w:r w:rsidRPr="006F5E05">
              <w:rPr>
                <w:rFonts w:eastAsia="標楷體" w:cs="標楷體" w:hint="eastAsia"/>
              </w:rPr>
              <w:t>只有</w:t>
            </w:r>
            <w:r w:rsidRPr="006F5E05">
              <w:rPr>
                <w:rFonts w:eastAsia="標楷體" w:cs="標楷體" w:hint="eastAsia"/>
              </w:rPr>
              <w:t xml:space="preserve"> RAG CVE </w:t>
            </w:r>
            <w:r w:rsidRPr="006F5E05">
              <w:rPr>
                <w:rFonts w:eastAsia="標楷體" w:cs="標楷體" w:hint="eastAsia"/>
              </w:rPr>
              <w:t>資料中實際出現的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577C1A1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才可以在回答中提及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編號。</w:t>
            </w:r>
          </w:p>
          <w:p w14:paraId="4F01BEB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0FE74E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3. </w:t>
            </w:r>
            <w:r w:rsidRPr="006F5E05">
              <w:rPr>
                <w:rFonts w:eastAsia="標楷體" w:cs="標楷體" w:hint="eastAsia"/>
              </w:rPr>
              <w:t>禁止自行創造、猜測或補充任何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編號。</w:t>
            </w:r>
          </w:p>
          <w:p w14:paraId="0CD8B15F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01933F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4. </w:t>
            </w:r>
            <w:r w:rsidRPr="006F5E05">
              <w:rPr>
                <w:rFonts w:eastAsia="標楷體" w:cs="標楷體" w:hint="eastAsia"/>
              </w:rPr>
              <w:t>如果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沒有找到明確相關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11EC971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必須明確寫：</w:t>
            </w:r>
          </w:p>
          <w:p w14:paraId="3C6D95C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「目前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知識庫沒有找到與此資產直接相關的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。」</w:t>
            </w:r>
          </w:p>
          <w:p w14:paraId="53183BF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3C0C3C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5. </w:t>
            </w:r>
            <w:r w:rsidRPr="006F5E05">
              <w:rPr>
                <w:rFonts w:eastAsia="標楷體" w:cs="標楷體" w:hint="eastAsia"/>
              </w:rPr>
              <w:t>不可以因為</w:t>
            </w:r>
            <w:r w:rsidRPr="006F5E05">
              <w:rPr>
                <w:rFonts w:eastAsia="標楷體" w:cs="標楷體" w:hint="eastAsia"/>
              </w:rPr>
              <w:t xml:space="preserve"> CVSS = 7.5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 xml:space="preserve">9.8 </w:t>
            </w:r>
            <w:r w:rsidRPr="006F5E05">
              <w:rPr>
                <w:rFonts w:eastAsia="標楷體" w:cs="標楷體" w:hint="eastAsia"/>
              </w:rPr>
              <w:t>等高分，</w:t>
            </w:r>
          </w:p>
          <w:p w14:paraId="75227AD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就直接宣稱目前資產存在某個漏洞。</w:t>
            </w:r>
          </w:p>
          <w:p w14:paraId="46D0292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AC7B84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6. RAG </w:t>
            </w:r>
            <w:r w:rsidRPr="006F5E05">
              <w:rPr>
                <w:rFonts w:eastAsia="標楷體" w:cs="標楷體" w:hint="eastAsia"/>
              </w:rPr>
              <w:t>搜尋結果的「相似度」只能作為候選資料，</w:t>
            </w:r>
          </w:p>
          <w:p w14:paraId="1AF53FF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不代表該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與資產直接相關。</w:t>
            </w:r>
          </w:p>
          <w:p w14:paraId="4DA43EE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10DD8A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7. </w:t>
            </w:r>
            <w:r w:rsidRPr="006F5E05">
              <w:rPr>
                <w:rFonts w:eastAsia="標楷體" w:cs="標楷體" w:hint="eastAsia"/>
              </w:rPr>
              <w:t>判斷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是否直接相關時，</w:t>
            </w:r>
          </w:p>
          <w:p w14:paraId="7B3DED2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必須優先確認：</w:t>
            </w:r>
          </w:p>
          <w:p w14:paraId="11C0445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產品名稱</w:t>
            </w:r>
          </w:p>
          <w:p w14:paraId="1809AC2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軟體名稱</w:t>
            </w:r>
          </w:p>
          <w:p w14:paraId="461ED82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軟體版本</w:t>
            </w:r>
          </w:p>
          <w:p w14:paraId="2857CEB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技術元件</w:t>
            </w:r>
          </w:p>
          <w:p w14:paraId="4BA1842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部署環境</w:t>
            </w:r>
          </w:p>
          <w:p w14:paraId="0E572E2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1913B5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8. </w:t>
            </w:r>
            <w:r w:rsidRPr="006F5E05">
              <w:rPr>
                <w:rFonts w:eastAsia="標楷體" w:cs="標楷體" w:hint="eastAsia"/>
              </w:rPr>
              <w:t>如果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找到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7B9D8D6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但無法確認產品、版本或技術元件與本資產一致，</w:t>
            </w:r>
          </w:p>
          <w:p w14:paraId="6645C53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不得宣稱該</w:t>
            </w:r>
            <w:r w:rsidRPr="006F5E05">
              <w:rPr>
                <w:rFonts w:eastAsia="標楷體" w:cs="標楷體" w:hint="eastAsia"/>
              </w:rPr>
              <w:t xml:space="preserve"> CVE </w:t>
            </w:r>
            <w:r w:rsidRPr="006F5E05">
              <w:rPr>
                <w:rFonts w:eastAsia="標楷體" w:cs="標楷體" w:hint="eastAsia"/>
              </w:rPr>
              <w:t>是本資產目前存在的漏洞。</w:t>
            </w:r>
          </w:p>
          <w:p w14:paraId="1DAB95F1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AA3F28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9. </w:t>
            </w:r>
            <w:r w:rsidRPr="006F5E05">
              <w:rPr>
                <w:rFonts w:eastAsia="標楷體" w:cs="標楷體" w:hint="eastAsia"/>
              </w:rPr>
              <w:t>如果只能確認語意相似，</w:t>
            </w:r>
          </w:p>
          <w:p w14:paraId="5E9CE74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請說明：</w:t>
            </w:r>
          </w:p>
          <w:p w14:paraId="4462A49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「</w:t>
            </w:r>
            <w:r w:rsidRPr="006F5E05">
              <w:rPr>
                <w:rFonts w:eastAsia="標楷體" w:cs="標楷體" w:hint="eastAsia"/>
              </w:rPr>
              <w:t xml:space="preserve">RAG </w:t>
            </w:r>
            <w:r w:rsidRPr="006F5E05">
              <w:rPr>
                <w:rFonts w:eastAsia="標楷體" w:cs="標楷體" w:hint="eastAsia"/>
              </w:rPr>
              <w:t>找到相似漏洞資訊，但目前無法確認與本資產直接相關。」</w:t>
            </w:r>
          </w:p>
          <w:p w14:paraId="17519F2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1539AF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10. </w:t>
            </w:r>
            <w:r w:rsidRPr="006F5E05">
              <w:rPr>
                <w:rFonts w:eastAsia="標楷體" w:cs="標楷體" w:hint="eastAsia"/>
              </w:rPr>
              <w:t>如果資產沒有提供產品名稱或版本，</w:t>
            </w:r>
          </w:p>
          <w:p w14:paraId="6F6DFDD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不得自行猜測資產使用的資料庫、</w:t>
            </w:r>
            <w:r w:rsidRPr="006F5E05">
              <w:rPr>
                <w:rFonts w:eastAsia="標楷體" w:cs="標楷體" w:hint="eastAsia"/>
              </w:rPr>
              <w:t>Web Server</w:t>
            </w:r>
            <w:r w:rsidRPr="006F5E05">
              <w:rPr>
                <w:rFonts w:eastAsia="標楷體" w:cs="標楷體" w:hint="eastAsia"/>
              </w:rPr>
              <w:t>、</w:t>
            </w:r>
          </w:p>
          <w:p w14:paraId="69AF9C0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作業系統或其他軟體。</w:t>
            </w:r>
          </w:p>
          <w:p w14:paraId="1100EB7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B552B6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11. </w:t>
            </w:r>
            <w:r w:rsidRPr="006F5E05">
              <w:rPr>
                <w:rFonts w:eastAsia="標楷體" w:cs="標楷體" w:hint="eastAsia"/>
              </w:rPr>
              <w:t>如果威脅與弱點沒有提供，</w:t>
            </w:r>
          </w:p>
          <w:p w14:paraId="3D6F416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不可以自行假設：</w:t>
            </w:r>
          </w:p>
          <w:p w14:paraId="702DA3D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未修補</w:t>
            </w:r>
          </w:p>
          <w:p w14:paraId="21F2BC7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權限過大</w:t>
            </w:r>
          </w:p>
          <w:p w14:paraId="7834901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加密不足</w:t>
            </w:r>
          </w:p>
          <w:p w14:paraId="1387EBE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MFA </w:t>
            </w:r>
            <w:r w:rsidRPr="006F5E05">
              <w:rPr>
                <w:rFonts w:eastAsia="標楷體" w:cs="標楷體" w:hint="eastAsia"/>
              </w:rPr>
              <w:t>未啟用</w:t>
            </w:r>
          </w:p>
          <w:p w14:paraId="60714C4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防火牆未設定</w:t>
            </w:r>
          </w:p>
          <w:p w14:paraId="75889124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334FF4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12. </w:t>
            </w:r>
            <w:r w:rsidRPr="006F5E05">
              <w:rPr>
                <w:rFonts w:eastAsia="標楷體" w:cs="標楷體" w:hint="eastAsia"/>
              </w:rPr>
              <w:t>如果沒有直接相關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733106C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必須明確說明目前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知識庫沒有找到直接相關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3ADCDF0C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665AD6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此時可以提出：</w:t>
            </w:r>
          </w:p>
          <w:p w14:paraId="45B9D3F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確認資產所使用的軟體名稱與版本</w:t>
            </w:r>
          </w:p>
          <w:p w14:paraId="050536C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確認作業系統與部署環境</w:t>
            </w:r>
          </w:p>
          <w:p w14:paraId="3413ECF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執行版本型弱點掃描</w:t>
            </w:r>
          </w:p>
          <w:p w14:paraId="7B7612F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比對</w:t>
            </w:r>
            <w:r w:rsidRPr="006F5E05">
              <w:rPr>
                <w:rFonts w:eastAsia="標楷體" w:cs="標楷體" w:hint="eastAsia"/>
              </w:rPr>
              <w:t xml:space="preserve"> NVD/CVE </w:t>
            </w:r>
            <w:r w:rsidRPr="006F5E05">
              <w:rPr>
                <w:rFonts w:eastAsia="標楷體" w:cs="標楷體" w:hint="eastAsia"/>
              </w:rPr>
              <w:t>資訊</w:t>
            </w:r>
          </w:p>
          <w:p w14:paraId="7BC3AFF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確認高風險漏洞修補狀態</w:t>
            </w:r>
          </w:p>
          <w:p w14:paraId="1D430707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F715F1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但禁止宣稱資產目前一定存在某個漏洞。</w:t>
            </w:r>
          </w:p>
          <w:p w14:paraId="2B5A2DD5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D9CFF7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13. </w:t>
            </w:r>
            <w:r w:rsidRPr="006F5E05">
              <w:rPr>
                <w:rFonts w:eastAsia="標楷體" w:cs="標楷體" w:hint="eastAsia"/>
              </w:rPr>
              <w:t>如果涉及法律或合規風險，</w:t>
            </w:r>
          </w:p>
          <w:p w14:paraId="4B02910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未提供具體法規名稱時，</w:t>
            </w:r>
          </w:p>
          <w:p w14:paraId="3C8307A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不得自行指定</w:t>
            </w:r>
            <w:r w:rsidRPr="006F5E05">
              <w:rPr>
                <w:rFonts w:eastAsia="標楷體" w:cs="標楷體" w:hint="eastAsia"/>
              </w:rPr>
              <w:t xml:space="preserve"> GDPR </w:t>
            </w:r>
            <w:r w:rsidRPr="006F5E05">
              <w:rPr>
                <w:rFonts w:eastAsia="標楷體" w:cs="標楷體" w:hint="eastAsia"/>
              </w:rPr>
              <w:t>或其他特定法規。</w:t>
            </w:r>
          </w:p>
          <w:p w14:paraId="09CA1F9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應使用「適用之個人資料保護及相關法規」等描述。</w:t>
            </w:r>
          </w:p>
          <w:p w14:paraId="2A299521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84AE73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14. </w:t>
            </w:r>
            <w:r w:rsidRPr="006F5E05">
              <w:rPr>
                <w:rFonts w:eastAsia="標楷體" w:cs="標楷體" w:hint="eastAsia"/>
              </w:rPr>
              <w:t>不得宣稱某項資安措施一定可以降低法律責任。</w:t>
            </w:r>
          </w:p>
          <w:p w14:paraId="0C94BC6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應描述其對降低資訊外洩風險、</w:t>
            </w:r>
          </w:p>
          <w:p w14:paraId="410BFD8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 xml:space="preserve">    </w:t>
            </w:r>
            <w:r w:rsidRPr="006F5E05">
              <w:rPr>
                <w:rFonts w:eastAsia="標楷體" w:cs="標楷體" w:hint="eastAsia"/>
              </w:rPr>
              <w:t>事件影響或營運衝擊的作用。</w:t>
            </w:r>
          </w:p>
          <w:p w14:paraId="0409FC8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E29DB1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15. Risk Score </w:t>
            </w:r>
            <w:r w:rsidRPr="006F5E05">
              <w:rPr>
                <w:rFonts w:eastAsia="標楷體" w:cs="標楷體" w:hint="eastAsia"/>
              </w:rPr>
              <w:t>與</w:t>
            </w:r>
            <w:r w:rsidRPr="006F5E05">
              <w:rPr>
                <w:rFonts w:eastAsia="標楷體" w:cs="標楷體" w:hint="eastAsia"/>
              </w:rPr>
              <w:t xml:space="preserve"> Risk Level </w:t>
            </w:r>
            <w:r w:rsidRPr="006F5E05">
              <w:rPr>
                <w:rFonts w:eastAsia="標楷體" w:cs="標楷體" w:hint="eastAsia"/>
              </w:rPr>
              <w:t>已由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RiskGenie</w:t>
            </w:r>
            <w:proofErr w:type="spellEnd"/>
          </w:p>
          <w:p w14:paraId="76C74B4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Risk Engine </w:t>
            </w:r>
            <w:r w:rsidRPr="006F5E05">
              <w:rPr>
                <w:rFonts w:eastAsia="標楷體" w:cs="標楷體" w:hint="eastAsia"/>
              </w:rPr>
              <w:t>計算完成，</w:t>
            </w:r>
          </w:p>
          <w:p w14:paraId="56A01D5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不得自行重新計算</w:t>
            </w:r>
            <w:r w:rsidRPr="006F5E05">
              <w:rPr>
                <w:rFonts w:eastAsia="標楷體" w:cs="標楷體" w:hint="eastAsia"/>
              </w:rPr>
              <w:t xml:space="preserve"> Risk Score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57935DB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不得自行修改</w:t>
            </w:r>
            <w:r w:rsidRPr="006F5E05">
              <w:rPr>
                <w:rFonts w:eastAsia="標楷體" w:cs="標楷體" w:hint="eastAsia"/>
              </w:rPr>
              <w:t xml:space="preserve"> Risk Level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4B7F02A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295C45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16. AI </w:t>
            </w:r>
            <w:r w:rsidRPr="006F5E05">
              <w:rPr>
                <w:rFonts w:eastAsia="標楷體" w:cs="標楷體" w:hint="eastAsia"/>
              </w:rPr>
              <w:t>的工作是「解釋風險結果」與「提供改善建議」，</w:t>
            </w:r>
          </w:p>
          <w:p w14:paraId="269936B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而不是取代</w:t>
            </w:r>
            <w:r w:rsidRPr="006F5E05">
              <w:rPr>
                <w:rFonts w:eastAsia="標楷體" w:cs="標楷體" w:hint="eastAsia"/>
              </w:rPr>
              <w:t xml:space="preserve"> Risk Engine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5ED5A5EF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54BA14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17. CIA </w:t>
            </w:r>
            <w:r w:rsidRPr="006F5E05">
              <w:rPr>
                <w:rFonts w:eastAsia="標楷體" w:cs="標楷體" w:hint="eastAsia"/>
              </w:rPr>
              <w:t>與</w:t>
            </w:r>
            <w:r w:rsidRPr="006F5E05">
              <w:rPr>
                <w:rFonts w:eastAsia="標楷體" w:cs="標楷體" w:hint="eastAsia"/>
              </w:rPr>
              <w:t xml:space="preserve"> L </w:t>
            </w:r>
            <w:r w:rsidRPr="006F5E05">
              <w:rPr>
                <w:rFonts w:eastAsia="標楷體" w:cs="標楷體" w:hint="eastAsia"/>
              </w:rPr>
              <w:t>分數必須依照提供的評鑑結果分析。</w:t>
            </w:r>
          </w:p>
          <w:p w14:paraId="017730BC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4954D2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18. </w:t>
            </w:r>
            <w:r w:rsidRPr="006F5E05">
              <w:rPr>
                <w:rFonts w:eastAsia="標楷體" w:cs="標楷體" w:hint="eastAsia"/>
              </w:rPr>
              <w:t>改善建議必須與資產描述、</w:t>
            </w:r>
            <w:r w:rsidRPr="006F5E05">
              <w:rPr>
                <w:rFonts w:eastAsia="標楷體" w:cs="標楷體" w:hint="eastAsia"/>
              </w:rPr>
              <w:t>CIA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L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CVSS</w:t>
            </w:r>
            <w:r w:rsidRPr="006F5E05">
              <w:rPr>
                <w:rFonts w:eastAsia="標楷體" w:cs="標楷體" w:hint="eastAsia"/>
              </w:rPr>
              <w:t>、</w:t>
            </w:r>
          </w:p>
          <w:p w14:paraId="7EBD952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Likelihood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 xml:space="preserve">Risk Score </w:t>
            </w:r>
            <w:r w:rsidRPr="006F5E05">
              <w:rPr>
                <w:rFonts w:eastAsia="標楷體" w:cs="標楷體" w:hint="eastAsia"/>
              </w:rPr>
              <w:t>及已知威脅相關。</w:t>
            </w:r>
          </w:p>
          <w:p w14:paraId="4A0EEEA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9E54FA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19. </w:t>
            </w:r>
            <w:r w:rsidRPr="006F5E05">
              <w:rPr>
                <w:rFonts w:eastAsia="標楷體" w:cs="標楷體" w:hint="eastAsia"/>
              </w:rPr>
              <w:t>不要只提供一般性的資安口號。</w:t>
            </w:r>
          </w:p>
          <w:p w14:paraId="2D2DD09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1A76A7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20. ISO 27002 </w:t>
            </w:r>
            <w:r w:rsidRPr="006F5E05">
              <w:rPr>
                <w:rFonts w:eastAsia="標楷體" w:cs="標楷體" w:hint="eastAsia"/>
              </w:rPr>
              <w:t>控制措施只能列出與目前風險相關的措施，</w:t>
            </w:r>
          </w:p>
          <w:p w14:paraId="1EAD74D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不需要為了湊數量而列出無關控制措施。</w:t>
            </w:r>
          </w:p>
          <w:p w14:paraId="7F680264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430AF9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21. </w:t>
            </w:r>
            <w:r w:rsidRPr="006F5E05">
              <w:rPr>
                <w:rFonts w:eastAsia="標楷體" w:cs="標楷體" w:hint="eastAsia"/>
              </w:rPr>
              <w:t>如果沒有直接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6ACBFD4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可以提出：</w:t>
            </w:r>
          </w:p>
          <w:p w14:paraId="2EBF8D9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確認資產實際使用的軟體與版本</w:t>
            </w:r>
          </w:p>
          <w:p w14:paraId="05A6BD5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執行版本型弱點掃描</w:t>
            </w:r>
          </w:p>
          <w:p w14:paraId="68BA2E8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確認修補狀態</w:t>
            </w:r>
          </w:p>
          <w:p w14:paraId="4999052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檢查存取控制</w:t>
            </w:r>
          </w:p>
          <w:p w14:paraId="0E66B36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- </w:t>
            </w:r>
            <w:r w:rsidRPr="006F5E05">
              <w:rPr>
                <w:rFonts w:eastAsia="標楷體" w:cs="標楷體" w:hint="eastAsia"/>
              </w:rPr>
              <w:t>檢查加密措施</w:t>
            </w:r>
          </w:p>
          <w:p w14:paraId="14FC7BC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</w:t>
            </w:r>
            <w:r w:rsidRPr="006F5E05">
              <w:rPr>
                <w:rFonts w:eastAsia="標楷體" w:cs="標楷體" w:hint="eastAsia"/>
              </w:rPr>
              <w:t>等建議。</w:t>
            </w:r>
          </w:p>
          <w:p w14:paraId="3524B46B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C2A38C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22. </w:t>
            </w:r>
            <w:r w:rsidRPr="006F5E05">
              <w:rPr>
                <w:rFonts w:eastAsia="標楷體" w:cs="標楷體" w:hint="eastAsia"/>
              </w:rPr>
              <w:t>所有內容使用繁體中文。</w:t>
            </w:r>
          </w:p>
          <w:p w14:paraId="5AD0DDD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9DB801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14CE877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【五、分析要求】</w:t>
            </w:r>
          </w:p>
          <w:p w14:paraId="522EC8A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67D476E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CE2334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請完成：</w:t>
            </w:r>
          </w:p>
          <w:p w14:paraId="6CD680A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C11D67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1. </w:t>
            </w:r>
            <w:r w:rsidRPr="006F5E05">
              <w:rPr>
                <w:rFonts w:eastAsia="標楷體" w:cs="標楷體" w:hint="eastAsia"/>
              </w:rPr>
              <w:t>說明目前主要風險。</w:t>
            </w:r>
          </w:p>
          <w:p w14:paraId="535E5B31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5DD424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2. </w:t>
            </w:r>
            <w:r w:rsidRPr="006F5E05">
              <w:rPr>
                <w:rFonts w:eastAsia="標楷體" w:cs="標楷體" w:hint="eastAsia"/>
              </w:rPr>
              <w:t>解釋為什麼目前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RiskGenie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判定為</w:t>
            </w:r>
          </w:p>
          <w:p w14:paraId="7444E26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 xml:space="preserve">   </w:t>
            </w:r>
            <w:r w:rsidRPr="006F5E05">
              <w:rPr>
                <w:rFonts w:eastAsia="標楷體" w:cs="標楷體" w:hint="eastAsia"/>
              </w:rPr>
              <w:t>「</w:t>
            </w:r>
            <w:r w:rsidRPr="006F5E05">
              <w:rPr>
                <w:rFonts w:eastAsia="標楷體" w:cs="標楷體" w:hint="eastAsia"/>
              </w:rPr>
              <w:t>{</w:t>
            </w:r>
            <w:proofErr w:type="spellStart"/>
            <w:r w:rsidRPr="006F5E05">
              <w:rPr>
                <w:rFonts w:eastAsia="標楷體" w:cs="標楷體" w:hint="eastAsia"/>
              </w:rPr>
              <w:t>risk_level</w:t>
            </w:r>
            <w:proofErr w:type="spellEnd"/>
            <w:r w:rsidRPr="006F5E05">
              <w:rPr>
                <w:rFonts w:eastAsia="標楷體" w:cs="標楷體" w:hint="eastAsia"/>
              </w:rPr>
              <w:t>}</w:t>
            </w:r>
            <w:r w:rsidRPr="006F5E05">
              <w:rPr>
                <w:rFonts w:eastAsia="標楷體" w:cs="標楷體" w:hint="eastAsia"/>
              </w:rPr>
              <w:t>」。</w:t>
            </w:r>
          </w:p>
          <w:p w14:paraId="11AE7B3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DBA835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3. </w:t>
            </w:r>
            <w:r w:rsidRPr="006F5E05">
              <w:rPr>
                <w:rFonts w:eastAsia="標楷體" w:cs="標楷體" w:hint="eastAsia"/>
              </w:rPr>
              <w:t>分析</w:t>
            </w:r>
            <w:r w:rsidRPr="006F5E05">
              <w:rPr>
                <w:rFonts w:eastAsia="標楷體" w:cs="標楷體" w:hint="eastAsia"/>
              </w:rPr>
              <w:t xml:space="preserve"> CIA </w:t>
            </w:r>
            <w:r w:rsidRPr="006F5E05">
              <w:rPr>
                <w:rFonts w:eastAsia="標楷體" w:cs="標楷體" w:hint="eastAsia"/>
              </w:rPr>
              <w:t>與適法性的重要性。</w:t>
            </w:r>
          </w:p>
          <w:p w14:paraId="274D7294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13166D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4. </w:t>
            </w:r>
            <w:r w:rsidRPr="006F5E05">
              <w:rPr>
                <w:rFonts w:eastAsia="標楷體" w:cs="標楷體" w:hint="eastAsia"/>
              </w:rPr>
              <w:t>說明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是否找到直接相關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3F422B9B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88F9E5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5. </w:t>
            </w:r>
            <w:r w:rsidRPr="006F5E05">
              <w:rPr>
                <w:rFonts w:eastAsia="標楷體" w:cs="標楷體" w:hint="eastAsia"/>
              </w:rPr>
              <w:t>如果有相關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68B96E6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列出</w:t>
            </w:r>
            <w:r w:rsidRPr="006F5E05">
              <w:rPr>
                <w:rFonts w:eastAsia="標楷體" w:cs="標楷體" w:hint="eastAsia"/>
              </w:rPr>
              <w:t xml:space="preserve"> CVE ID</w:t>
            </w:r>
          </w:p>
          <w:p w14:paraId="2CCE461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說明與資產的關聯</w:t>
            </w:r>
          </w:p>
          <w:p w14:paraId="006452F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說明漏洞可能造成的影響</w:t>
            </w:r>
          </w:p>
          <w:p w14:paraId="23CFFA24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CBC0F3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6. </w:t>
            </w:r>
            <w:r w:rsidRPr="006F5E05">
              <w:rPr>
                <w:rFonts w:eastAsia="標楷體" w:cs="標楷體" w:hint="eastAsia"/>
              </w:rPr>
              <w:t>如果沒有相關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559FCA6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明確說明沒有找到直接相關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，</w:t>
            </w:r>
          </w:p>
          <w:p w14:paraId="6E24B82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不得自行補充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11B93E6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A9BE30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7. </w:t>
            </w:r>
            <w:r w:rsidRPr="006F5E05">
              <w:rPr>
                <w:rFonts w:eastAsia="標楷體" w:cs="標楷體" w:hint="eastAsia"/>
              </w:rPr>
              <w:t>提出具體改善措施。</w:t>
            </w:r>
          </w:p>
          <w:p w14:paraId="1961C68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70934D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8. </w:t>
            </w:r>
            <w:r w:rsidRPr="006F5E05">
              <w:rPr>
                <w:rFonts w:eastAsia="標楷體" w:cs="標楷體" w:hint="eastAsia"/>
              </w:rPr>
              <w:t>每一項改善措施說明：</w:t>
            </w:r>
          </w:p>
          <w:p w14:paraId="173C8D6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建議做什麼</w:t>
            </w:r>
          </w:p>
          <w:p w14:paraId="090A2B0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為什麼</w:t>
            </w:r>
          </w:p>
          <w:p w14:paraId="66204C6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- </w:t>
            </w:r>
            <w:r w:rsidRPr="006F5E05">
              <w:rPr>
                <w:rFonts w:eastAsia="標楷體" w:cs="標楷體" w:hint="eastAsia"/>
              </w:rPr>
              <w:t>建議優先程度</w:t>
            </w:r>
          </w:p>
          <w:p w14:paraId="00200E79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8D7DF8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9. </w:t>
            </w:r>
            <w:r w:rsidRPr="006F5E05">
              <w:rPr>
                <w:rFonts w:eastAsia="標楷體" w:cs="標楷體" w:hint="eastAsia"/>
              </w:rPr>
              <w:t>提供相關</w:t>
            </w:r>
            <w:r w:rsidRPr="006F5E05">
              <w:rPr>
                <w:rFonts w:eastAsia="標楷體" w:cs="標楷體" w:hint="eastAsia"/>
              </w:rPr>
              <w:t xml:space="preserve"> ISO 27002:2022 </w:t>
            </w:r>
            <w:r w:rsidRPr="006F5E05">
              <w:rPr>
                <w:rFonts w:eastAsia="標楷體" w:cs="標楷體" w:hint="eastAsia"/>
              </w:rPr>
              <w:t>控制措施。</w:t>
            </w:r>
          </w:p>
          <w:p w14:paraId="3CA6C79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542A3C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10. </w:t>
            </w:r>
            <w:r w:rsidRPr="006F5E05">
              <w:rPr>
                <w:rFonts w:eastAsia="標楷體" w:cs="標楷體" w:hint="eastAsia"/>
              </w:rPr>
              <w:t>最後提出最優先處理事項。</w:t>
            </w:r>
          </w:p>
          <w:p w14:paraId="4892A3B3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C9ED4A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3451079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【六、輸出格式】</w:t>
            </w:r>
          </w:p>
          <w:p w14:paraId="239C646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==================================================</w:t>
            </w:r>
          </w:p>
          <w:p w14:paraId="41C385C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4EFE10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請嚴格按照以下格式回答：</w:t>
            </w:r>
          </w:p>
          <w:p w14:paraId="0198E38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15D499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【風險分析】</w:t>
            </w:r>
          </w:p>
          <w:p w14:paraId="52DC413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6BF358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說明目前主要資安風險，</w:t>
            </w:r>
          </w:p>
          <w:p w14:paraId="50760FC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並結合資產描述、</w:t>
            </w:r>
            <w:r w:rsidRPr="006F5E05">
              <w:rPr>
                <w:rFonts w:eastAsia="標楷體" w:cs="標楷體" w:hint="eastAsia"/>
              </w:rPr>
              <w:t>CIA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L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CVSS</w:t>
            </w:r>
            <w:r w:rsidRPr="006F5E05">
              <w:rPr>
                <w:rFonts w:eastAsia="標楷體" w:cs="標楷體" w:hint="eastAsia"/>
              </w:rPr>
              <w:t>、</w:t>
            </w:r>
          </w:p>
          <w:p w14:paraId="5C482FE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Likelihood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 xml:space="preserve">Risk Score </w:t>
            </w:r>
            <w:r w:rsidRPr="006F5E05">
              <w:rPr>
                <w:rFonts w:eastAsia="標楷體" w:cs="標楷體" w:hint="eastAsia"/>
              </w:rPr>
              <w:t>與</w:t>
            </w:r>
            <w:r w:rsidRPr="006F5E05">
              <w:rPr>
                <w:rFonts w:eastAsia="標楷體" w:cs="標楷體" w:hint="eastAsia"/>
              </w:rPr>
              <w:t xml:space="preserve"> Risk Level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5863100E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B6BC01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【可能影響】</w:t>
            </w:r>
          </w:p>
          <w:p w14:paraId="1FB494B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DB8DA1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>列出可能造成的：</w:t>
            </w:r>
          </w:p>
          <w:p w14:paraId="67944A8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1. </w:t>
            </w:r>
            <w:r w:rsidRPr="006F5E05">
              <w:rPr>
                <w:rFonts w:eastAsia="標楷體" w:cs="標楷體" w:hint="eastAsia"/>
              </w:rPr>
              <w:t>資料影響</w:t>
            </w:r>
          </w:p>
          <w:p w14:paraId="3EFBD55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2. </w:t>
            </w:r>
            <w:r w:rsidRPr="006F5E05">
              <w:rPr>
                <w:rFonts w:eastAsia="標楷體" w:cs="標楷體" w:hint="eastAsia"/>
              </w:rPr>
              <w:t>營運影響</w:t>
            </w:r>
          </w:p>
          <w:p w14:paraId="5E3347B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3. </w:t>
            </w:r>
            <w:r w:rsidRPr="006F5E05">
              <w:rPr>
                <w:rFonts w:eastAsia="標楷體" w:cs="標楷體" w:hint="eastAsia"/>
              </w:rPr>
              <w:t>法律</w:t>
            </w:r>
            <w:r w:rsidRPr="006F5E05">
              <w:rPr>
                <w:rFonts w:eastAsia="標楷體" w:cs="標楷體" w:hint="eastAsia"/>
              </w:rPr>
              <w:t xml:space="preserve"> / </w:t>
            </w:r>
            <w:r w:rsidRPr="006F5E05">
              <w:rPr>
                <w:rFonts w:eastAsia="標楷體" w:cs="標楷體" w:hint="eastAsia"/>
              </w:rPr>
              <w:t>合規影響</w:t>
            </w:r>
          </w:p>
          <w:p w14:paraId="7052EF4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4. </w:t>
            </w:r>
            <w:r w:rsidRPr="006F5E05">
              <w:rPr>
                <w:rFonts w:eastAsia="標楷體" w:cs="標楷體" w:hint="eastAsia"/>
              </w:rPr>
              <w:t>財務或聲譽影響</w:t>
            </w:r>
          </w:p>
          <w:p w14:paraId="38B3432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024E5E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【相關漏洞</w:t>
            </w:r>
            <w:r w:rsidRPr="006F5E05">
              <w:rPr>
                <w:rFonts w:eastAsia="標楷體" w:cs="標楷體" w:hint="eastAsia"/>
              </w:rPr>
              <w:t xml:space="preserve"> / CVE</w:t>
            </w:r>
            <w:r w:rsidRPr="006F5E05">
              <w:rPr>
                <w:rFonts w:eastAsia="標楷體" w:cs="標楷體" w:hint="eastAsia"/>
              </w:rPr>
              <w:t>】</w:t>
            </w:r>
          </w:p>
          <w:p w14:paraId="3294662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21F7F2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如果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有找到直接相關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：</w:t>
            </w:r>
          </w:p>
          <w:p w14:paraId="0D5C8E66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2CF9322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CVE-XXXX-XXXXX</w:t>
            </w:r>
          </w:p>
          <w:p w14:paraId="604C530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漏洞說明：</w:t>
            </w:r>
          </w:p>
          <w:p w14:paraId="6B1AC91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與本資產的關聯：</w:t>
            </w:r>
          </w:p>
          <w:p w14:paraId="7DA0D64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可能影響：</w:t>
            </w:r>
          </w:p>
          <w:p w14:paraId="1E4A910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DA9BA64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如果沒有：</w:t>
            </w:r>
          </w:p>
          <w:p w14:paraId="63605EC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321BB7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目前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知識庫沒有找到與此資產直接相關的</w:t>
            </w:r>
            <w:r w:rsidRPr="006F5E05">
              <w:rPr>
                <w:rFonts w:eastAsia="標楷體" w:cs="標楷體" w:hint="eastAsia"/>
              </w:rPr>
              <w:t xml:space="preserve"> CVE</w:t>
            </w:r>
            <w:r w:rsidRPr="006F5E05">
              <w:rPr>
                <w:rFonts w:eastAsia="標楷體" w:cs="標楷體" w:hint="eastAsia"/>
              </w:rPr>
              <w:t>。</w:t>
            </w:r>
          </w:p>
          <w:p w14:paraId="4021614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建議確認資產實際使用的軟體、版本與部署環境，</w:t>
            </w:r>
          </w:p>
          <w:p w14:paraId="5B9EB31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再進一步進行版本型弱點掃描。</w:t>
            </w:r>
          </w:p>
          <w:p w14:paraId="724994AE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BD9C5CF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</w:t>
            </w:r>
            <w:r w:rsidRPr="006F5E05">
              <w:rPr>
                <w:rFonts w:eastAsia="標楷體" w:cs="標楷體" w:hint="eastAsia"/>
              </w:rPr>
              <w:t xml:space="preserve">ISO 27002:2022 </w:t>
            </w:r>
            <w:r w:rsidRPr="006F5E05">
              <w:rPr>
                <w:rFonts w:eastAsia="標楷體" w:cs="標楷體" w:hint="eastAsia"/>
              </w:rPr>
              <w:t>控制措施】</w:t>
            </w:r>
          </w:p>
          <w:p w14:paraId="3C864D9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75ABCC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請列出最相關的</w:t>
            </w:r>
            <w:r w:rsidRPr="006F5E05">
              <w:rPr>
                <w:rFonts w:eastAsia="標楷體" w:cs="標楷體" w:hint="eastAsia"/>
              </w:rPr>
              <w:t xml:space="preserve"> 2</w:t>
            </w:r>
            <w:r w:rsidRPr="006F5E05">
              <w:rPr>
                <w:rFonts w:eastAsia="標楷體" w:cs="標楷體" w:hint="eastAsia"/>
              </w:rPr>
              <w:t>～</w:t>
            </w:r>
            <w:r w:rsidRPr="006F5E05">
              <w:rPr>
                <w:rFonts w:eastAsia="標楷體" w:cs="標楷體" w:hint="eastAsia"/>
              </w:rPr>
              <w:t xml:space="preserve">4 </w:t>
            </w:r>
            <w:r w:rsidRPr="006F5E05">
              <w:rPr>
                <w:rFonts w:eastAsia="標楷體" w:cs="標楷體" w:hint="eastAsia"/>
              </w:rPr>
              <w:t>項控制措施，</w:t>
            </w:r>
          </w:p>
          <w:p w14:paraId="3F09A10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並說明每項措施與目前風險的關聯。</w:t>
            </w:r>
          </w:p>
          <w:p w14:paraId="6F731E85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2E66CF2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【改善建議】</w:t>
            </w:r>
          </w:p>
          <w:p w14:paraId="3924CD60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3E7B20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請依照目前</w:t>
            </w:r>
            <w:r w:rsidRPr="006F5E05">
              <w:rPr>
                <w:rFonts w:eastAsia="標楷體" w:cs="標楷體" w:hint="eastAsia"/>
              </w:rPr>
              <w:t xml:space="preserve"> Risk Score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Risk Level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>CIA/L</w:t>
            </w:r>
            <w:r w:rsidRPr="006F5E05">
              <w:rPr>
                <w:rFonts w:eastAsia="標楷體" w:cs="標楷體" w:hint="eastAsia"/>
              </w:rPr>
              <w:t>、</w:t>
            </w:r>
          </w:p>
          <w:p w14:paraId="7AA6257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CVSS</w:t>
            </w:r>
            <w:r w:rsidRPr="006F5E05">
              <w:rPr>
                <w:rFonts w:eastAsia="標楷體" w:cs="標楷體" w:hint="eastAsia"/>
              </w:rPr>
              <w:t>、</w:t>
            </w:r>
            <w:r w:rsidRPr="006F5E05">
              <w:rPr>
                <w:rFonts w:eastAsia="標楷體" w:cs="標楷體" w:hint="eastAsia"/>
              </w:rPr>
              <w:t xml:space="preserve">Likelihood </w:t>
            </w:r>
            <w:r w:rsidRPr="006F5E05">
              <w:rPr>
                <w:rFonts w:eastAsia="標楷體" w:cs="標楷體" w:hint="eastAsia"/>
              </w:rPr>
              <w:t>以及</w:t>
            </w:r>
            <w:r w:rsidRPr="006F5E05">
              <w:rPr>
                <w:rFonts w:eastAsia="標楷體" w:cs="標楷體" w:hint="eastAsia"/>
              </w:rPr>
              <w:t xml:space="preserve"> RAG </w:t>
            </w:r>
            <w:r w:rsidRPr="006F5E05">
              <w:rPr>
                <w:rFonts w:eastAsia="標楷體" w:cs="標楷體" w:hint="eastAsia"/>
              </w:rPr>
              <w:t>檢索結果，</w:t>
            </w:r>
          </w:p>
          <w:p w14:paraId="52F90FEA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提出</w:t>
            </w:r>
            <w:r w:rsidRPr="006F5E05">
              <w:rPr>
                <w:rFonts w:eastAsia="標楷體" w:cs="標楷體" w:hint="eastAsia"/>
              </w:rPr>
              <w:t xml:space="preserve"> 3 </w:t>
            </w:r>
            <w:r w:rsidRPr="006F5E05">
              <w:rPr>
                <w:rFonts w:eastAsia="標楷體" w:cs="標楷體" w:hint="eastAsia"/>
              </w:rPr>
              <w:t>項最具體且可執行的改善措施。</w:t>
            </w:r>
          </w:p>
          <w:p w14:paraId="37E4663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50331105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請依重要性排序，格式如下：</w:t>
            </w:r>
          </w:p>
          <w:p w14:paraId="5220C502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4E32AF8C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1. </w:t>
            </w:r>
            <w:r w:rsidRPr="006F5E05">
              <w:rPr>
                <w:rFonts w:eastAsia="標楷體" w:cs="標楷體" w:hint="eastAsia"/>
              </w:rPr>
              <w:t>【最高優先】</w:t>
            </w:r>
          </w:p>
          <w:p w14:paraId="09857530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措施：</w:t>
            </w:r>
          </w:p>
          <w:p w14:paraId="5FED786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原因：</w:t>
            </w:r>
          </w:p>
          <w:p w14:paraId="343193BD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6CFD7E9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2. </w:t>
            </w:r>
            <w:r w:rsidRPr="006F5E05">
              <w:rPr>
                <w:rFonts w:eastAsia="標楷體" w:cs="標楷體" w:hint="eastAsia"/>
              </w:rPr>
              <w:t>【高優先】</w:t>
            </w:r>
          </w:p>
          <w:p w14:paraId="53EE6B41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措施：</w:t>
            </w:r>
          </w:p>
          <w:p w14:paraId="7C9574F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lastRenderedPageBreak/>
              <w:t xml:space="preserve">   </w:t>
            </w:r>
            <w:r w:rsidRPr="006F5E05">
              <w:rPr>
                <w:rFonts w:eastAsia="標楷體" w:cs="標楷體" w:hint="eastAsia"/>
              </w:rPr>
              <w:t>原因：</w:t>
            </w:r>
          </w:p>
          <w:p w14:paraId="0CB49467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06ADEC4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3. </w:t>
            </w:r>
            <w:r w:rsidRPr="006F5E05">
              <w:rPr>
                <w:rFonts w:eastAsia="標楷體" w:cs="標楷體" w:hint="eastAsia"/>
              </w:rPr>
              <w:t>【中優先】</w:t>
            </w:r>
          </w:p>
          <w:p w14:paraId="594EA78D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措施：</w:t>
            </w:r>
          </w:p>
          <w:p w14:paraId="397EAFCE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</w:t>
            </w:r>
            <w:r w:rsidRPr="006F5E05">
              <w:rPr>
                <w:rFonts w:eastAsia="標楷體" w:cs="標楷體" w:hint="eastAsia"/>
              </w:rPr>
              <w:t>原因：</w:t>
            </w:r>
          </w:p>
          <w:p w14:paraId="4C2B34AC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30908539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每項措施都必須：</w:t>
            </w:r>
          </w:p>
          <w:p w14:paraId="3353B446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與目前資產及風險直接相關</w:t>
            </w:r>
          </w:p>
          <w:p w14:paraId="2D37AFBB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說明具體應執行的工作</w:t>
            </w:r>
          </w:p>
          <w:p w14:paraId="4C5D6BA7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說明為什麼需要處理</w:t>
            </w:r>
          </w:p>
          <w:p w14:paraId="36F7D3E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- </w:t>
            </w:r>
            <w:r w:rsidRPr="006F5E05">
              <w:rPr>
                <w:rFonts w:eastAsia="標楷體" w:cs="標楷體" w:hint="eastAsia"/>
              </w:rPr>
              <w:t>不得重複前面的建議</w:t>
            </w:r>
          </w:p>
          <w:p w14:paraId="5C888CB8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7D8B663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【風險降低重點】</w:t>
            </w:r>
          </w:p>
          <w:p w14:paraId="67DCC04A" w14:textId="77777777" w:rsidR="002836FC" w:rsidRPr="006F5E05" w:rsidRDefault="002836FC" w:rsidP="002836FC">
            <w:pPr>
              <w:rPr>
                <w:rFonts w:eastAsia="標楷體" w:cs="標楷體"/>
              </w:rPr>
            </w:pPr>
          </w:p>
          <w:p w14:paraId="1AC9CA33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請用</w:t>
            </w:r>
            <w:r w:rsidRPr="006F5E05">
              <w:rPr>
                <w:rFonts w:eastAsia="標楷體" w:cs="標楷體" w:hint="eastAsia"/>
              </w:rPr>
              <w:t xml:space="preserve"> 2</w:t>
            </w:r>
            <w:r w:rsidRPr="006F5E05">
              <w:rPr>
                <w:rFonts w:eastAsia="標楷體" w:cs="標楷體" w:hint="eastAsia"/>
              </w:rPr>
              <w:t>～</w:t>
            </w:r>
            <w:r w:rsidRPr="006F5E05">
              <w:rPr>
                <w:rFonts w:eastAsia="標楷體" w:cs="標楷體" w:hint="eastAsia"/>
              </w:rPr>
              <w:t xml:space="preserve">3 </w:t>
            </w:r>
            <w:r w:rsidRPr="006F5E05">
              <w:rPr>
                <w:rFonts w:eastAsia="標楷體" w:cs="標楷體" w:hint="eastAsia"/>
              </w:rPr>
              <w:t>句話總結目前最重要的風險降低方向，</w:t>
            </w:r>
          </w:p>
          <w:p w14:paraId="4A5ECEE8" w14:textId="77777777" w:rsidR="002836FC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不要重新列出前三項改善措施。</w:t>
            </w:r>
          </w:p>
          <w:p w14:paraId="0A9E770C" w14:textId="323485F4" w:rsidR="00D53573" w:rsidRPr="006F5E05" w:rsidRDefault="002836FC" w:rsidP="002836FC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"""</w:t>
            </w:r>
          </w:p>
        </w:tc>
      </w:tr>
    </w:tbl>
    <w:p w14:paraId="74C1793A" w14:textId="7CDBA536" w:rsidR="002836FC" w:rsidRPr="006F5E05" w:rsidRDefault="002836FC" w:rsidP="002836FC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9-2-5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部分程式碼</w:t>
      </w:r>
      <w:r w:rsidRPr="006F5E05">
        <w:rPr>
          <w:rFonts w:eastAsia="標楷體" w:cs="標楷體" w:hint="eastAsia"/>
          <w:sz w:val="28"/>
          <w:szCs w:val="28"/>
        </w:rPr>
        <w:t>－</w:t>
      </w:r>
      <w:r w:rsidR="0012179D" w:rsidRPr="006F5E05">
        <w:rPr>
          <w:rFonts w:eastAsia="標楷體" w:cs="標楷體"/>
          <w:sz w:val="28"/>
          <w:szCs w:val="28"/>
        </w:rPr>
        <w:t>risk_service.py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2836FC" w:rsidRPr="006F5E05" w14:paraId="71C0F117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3D549ABC" w14:textId="54DF9863" w:rsidR="002836FC" w:rsidRPr="006F5E05" w:rsidRDefault="0012179D" w:rsidP="009F000A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risk_service.py</w:t>
            </w:r>
          </w:p>
        </w:tc>
      </w:tr>
      <w:tr w:rsidR="002836FC" w:rsidRPr="006F5E05" w14:paraId="70CB55A1" w14:textId="77777777" w:rsidTr="009F000A">
        <w:trPr>
          <w:trHeight w:val="300"/>
        </w:trPr>
        <w:tc>
          <w:tcPr>
            <w:tcW w:w="5000" w:type="pct"/>
            <w:vAlign w:val="center"/>
          </w:tcPr>
          <w:p w14:paraId="11EDF48C" w14:textId="37C74D65" w:rsidR="002836FC" w:rsidRPr="006F5E05" w:rsidRDefault="002836FC" w:rsidP="009F000A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用途：</w:t>
            </w:r>
            <w:r w:rsidR="0012179D" w:rsidRPr="006F5E05">
              <w:rPr>
                <w:rFonts w:eastAsia="標楷體" w:cs="標楷體" w:hint="eastAsia"/>
              </w:rPr>
              <w:t>負責資訊安全風險評鑑權重與公式設定的讀取、儲存及管理，支援依公司</w:t>
            </w:r>
            <w:r w:rsidR="0012179D" w:rsidRPr="006F5E05">
              <w:rPr>
                <w:rFonts w:eastAsia="標楷體" w:cs="標楷體" w:hint="eastAsia"/>
              </w:rPr>
              <w:t xml:space="preserve"> ID </w:t>
            </w:r>
            <w:r w:rsidR="0012179D" w:rsidRPr="006F5E05">
              <w:rPr>
                <w:rFonts w:eastAsia="標楷體" w:cs="標楷體" w:hint="eastAsia"/>
              </w:rPr>
              <w:t>取得設定、建立預設值、更新權重與評鑑公式，</w:t>
            </w:r>
          </w:p>
        </w:tc>
      </w:tr>
      <w:tr w:rsidR="002836FC" w:rsidRPr="006F5E05" w14:paraId="7370CCDE" w14:textId="77777777" w:rsidTr="009F000A">
        <w:trPr>
          <w:trHeight w:val="300"/>
        </w:trPr>
        <w:tc>
          <w:tcPr>
            <w:tcW w:w="5000" w:type="pct"/>
          </w:tcPr>
          <w:p w14:paraId="41FE601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class </w:t>
            </w:r>
            <w:proofErr w:type="spellStart"/>
            <w:r w:rsidRPr="006F5E05">
              <w:rPr>
                <w:rFonts w:eastAsia="標楷體" w:cs="標楷體"/>
              </w:rPr>
              <w:t>RiskService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56B9C55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@staticmethod</w:t>
            </w:r>
          </w:p>
          <w:p w14:paraId="2FD4C37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def </w:t>
            </w:r>
            <w:proofErr w:type="spellStart"/>
            <w:r w:rsidRPr="006F5E05">
              <w:rPr>
                <w:rFonts w:eastAsia="標楷體" w:cs="標楷體"/>
              </w:rPr>
              <w:t>get_weight_</w:t>
            </w:r>
            <w:proofErr w:type="gramStart"/>
            <w:r w:rsidRPr="006F5E05">
              <w:rPr>
                <w:rFonts w:eastAsia="標楷體" w:cs="標楷體"/>
              </w:rPr>
              <w:t>settings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: int) -&gt; </w:t>
            </w:r>
            <w:proofErr w:type="spellStart"/>
            <w:r w:rsidRPr="006F5E05">
              <w:rPr>
                <w:rFonts w:eastAsia="標楷體" w:cs="標楷體"/>
              </w:rPr>
              <w:t>dict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105CA2A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"""</w:t>
            </w:r>
          </w:p>
          <w:p w14:paraId="4CD8870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</w:t>
            </w:r>
            <w:r w:rsidRPr="006F5E05">
              <w:rPr>
                <w:rFonts w:eastAsia="標楷體" w:cs="標楷體" w:hint="eastAsia"/>
              </w:rPr>
              <w:t>根據公司</w:t>
            </w:r>
            <w:r w:rsidRPr="006F5E05">
              <w:rPr>
                <w:rFonts w:eastAsia="標楷體" w:cs="標楷體" w:hint="eastAsia"/>
              </w:rPr>
              <w:t xml:space="preserve"> ID </w:t>
            </w:r>
            <w:r w:rsidRPr="006F5E05">
              <w:rPr>
                <w:rFonts w:eastAsia="標楷體" w:cs="標楷體" w:hint="eastAsia"/>
              </w:rPr>
              <w:t>讀取權重與公式設定。</w:t>
            </w:r>
          </w:p>
          <w:p w14:paraId="29C117B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"""</w:t>
            </w:r>
          </w:p>
          <w:p w14:paraId="6FB8CC0E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validate_company_id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1F7934D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default_settings</w:t>
            </w:r>
            <w:proofErr w:type="spellEnd"/>
            <w:r w:rsidRPr="006F5E05">
              <w:rPr>
                <w:rFonts w:eastAsia="標楷體" w:cs="標楷體"/>
              </w:rPr>
              <w:t xml:space="preserve"> = {</w:t>
            </w:r>
          </w:p>
          <w:p w14:paraId="07ECEA6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26E96A8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>": "max",</w:t>
            </w:r>
          </w:p>
          <w:p w14:paraId="63A79EB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>": 0.3333,</w:t>
            </w:r>
          </w:p>
          <w:p w14:paraId="3080DA1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>": 0.3333,</w:t>
            </w:r>
          </w:p>
          <w:p w14:paraId="5A3BE87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>": 0.3333</w:t>
            </w:r>
          </w:p>
          <w:p w14:paraId="47511E7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}</w:t>
            </w:r>
          </w:p>
          <w:p w14:paraId="0E0A151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33D8021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try:</w:t>
            </w:r>
          </w:p>
          <w:p w14:paraId="00D564C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15871AA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response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supabase.table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>"</w:t>
            </w:r>
            <w:proofErr w:type="gramStart"/>
            <w:r w:rsidRPr="006F5E05">
              <w:rPr>
                <w:rFonts w:eastAsia="標楷體" w:cs="標楷體"/>
              </w:rPr>
              <w:t>).select</w:t>
            </w:r>
            <w:proofErr w:type="gramEnd"/>
            <w:r w:rsidRPr="006F5E05">
              <w:rPr>
                <w:rFonts w:eastAsia="標楷體" w:cs="標楷體"/>
              </w:rPr>
              <w:t>("*"</w:t>
            </w:r>
            <w:proofErr w:type="gramStart"/>
            <w:r w:rsidRPr="006F5E05">
              <w:rPr>
                <w:rFonts w:eastAsia="標楷體" w:cs="標楷體"/>
              </w:rPr>
              <w:t>).eq</w:t>
            </w:r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", </w:t>
            </w:r>
            <w:proofErr w:type="spellStart"/>
            <w:r w:rsidRPr="006F5E05">
              <w:rPr>
                <w:rFonts w:eastAsia="標楷體" w:cs="標楷體"/>
              </w:rPr>
              <w:lastRenderedPageBreak/>
              <w:t>company_id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).execute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7B15562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7C96D5F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if </w:t>
            </w:r>
            <w:proofErr w:type="spellStart"/>
            <w:r w:rsidRPr="006F5E05">
              <w:rPr>
                <w:rFonts w:eastAsia="標楷體" w:cs="標楷體"/>
              </w:rPr>
              <w:t>response.data</w:t>
            </w:r>
            <w:proofErr w:type="spellEnd"/>
            <w:r w:rsidRPr="006F5E05">
              <w:rPr>
                <w:rFonts w:eastAsia="標楷體" w:cs="標楷體"/>
              </w:rPr>
              <w:t xml:space="preserve"> and </w:t>
            </w:r>
            <w:proofErr w:type="spellStart"/>
            <w:r w:rsidRPr="006F5E05">
              <w:rPr>
                <w:rFonts w:eastAsia="標楷體" w:cs="標楷體"/>
              </w:rPr>
              <w:t>len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response.data</w:t>
            </w:r>
            <w:proofErr w:type="spellEnd"/>
            <w:r w:rsidRPr="006F5E05">
              <w:rPr>
                <w:rFonts w:eastAsia="標楷體" w:cs="標楷體"/>
              </w:rPr>
              <w:t>) &gt; 0:</w:t>
            </w:r>
          </w:p>
          <w:p w14:paraId="419B6B6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data = </w:t>
            </w:r>
            <w:proofErr w:type="spellStart"/>
            <w:r w:rsidRPr="006F5E05">
              <w:rPr>
                <w:rFonts w:eastAsia="標楷體" w:cs="標楷體"/>
              </w:rPr>
              <w:t>response.</w:t>
            </w:r>
            <w:proofErr w:type="gramStart"/>
            <w:r w:rsidRPr="006F5E05">
              <w:rPr>
                <w:rFonts w:eastAsia="標楷體" w:cs="標楷體"/>
              </w:rPr>
              <w:t>data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gramEnd"/>
            <w:r w:rsidRPr="006F5E05">
              <w:rPr>
                <w:rFonts w:eastAsia="標楷體" w:cs="標楷體"/>
              </w:rPr>
              <w:t>0]</w:t>
            </w:r>
          </w:p>
          <w:p w14:paraId="02732B7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return {</w:t>
            </w:r>
          </w:p>
          <w:p w14:paraId="1756B1F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gramStart"/>
            <w:r w:rsidRPr="006F5E05">
              <w:rPr>
                <w:rFonts w:eastAsia="標楷體" w:cs="標楷體"/>
              </w:rPr>
              <w:t>int(</w:t>
            </w:r>
            <w:proofErr w:type="spellStart"/>
            <w:r w:rsidRPr="006F5E05">
              <w:rPr>
                <w:rFonts w:eastAsia="標楷體" w:cs="標楷體"/>
              </w:rPr>
              <w:t>data.get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",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)),</w:t>
            </w:r>
          </w:p>
          <w:p w14:paraId="73F7479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normalize_formula_</w:t>
            </w:r>
            <w:proofErr w:type="gramStart"/>
            <w:r w:rsidRPr="006F5E05">
              <w:rPr>
                <w:rFonts w:eastAsia="標楷體" w:cs="標楷體"/>
              </w:rPr>
              <w:t>type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data.get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", "max")),</w:t>
            </w:r>
          </w:p>
          <w:p w14:paraId="70829FC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gramStart"/>
            <w:r w:rsidRPr="006F5E05">
              <w:rPr>
                <w:rFonts w:eastAsia="標楷體" w:cs="標楷體"/>
              </w:rPr>
              <w:t>float(</w:t>
            </w:r>
            <w:proofErr w:type="spellStart"/>
            <w:r w:rsidRPr="006F5E05">
              <w:rPr>
                <w:rFonts w:eastAsia="標楷體" w:cs="標楷體"/>
              </w:rPr>
              <w:t>data.get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weight_c</w:t>
            </w:r>
            <w:proofErr w:type="spellEnd"/>
            <w:r w:rsidRPr="006F5E05">
              <w:rPr>
                <w:rFonts w:eastAsia="標楷體" w:cs="標楷體"/>
              </w:rPr>
              <w:t>", 0.3333)),</w:t>
            </w:r>
          </w:p>
          <w:p w14:paraId="5E37B3F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gramStart"/>
            <w:r w:rsidRPr="006F5E05">
              <w:rPr>
                <w:rFonts w:eastAsia="標楷體" w:cs="標楷體"/>
              </w:rPr>
              <w:t>float(</w:t>
            </w:r>
            <w:proofErr w:type="spellStart"/>
            <w:r w:rsidRPr="006F5E05">
              <w:rPr>
                <w:rFonts w:eastAsia="標楷體" w:cs="標楷體"/>
              </w:rPr>
              <w:t>data.get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weight_i</w:t>
            </w:r>
            <w:proofErr w:type="spellEnd"/>
            <w:r w:rsidRPr="006F5E05">
              <w:rPr>
                <w:rFonts w:eastAsia="標楷體" w:cs="標楷體"/>
              </w:rPr>
              <w:t>", 0.3333)),</w:t>
            </w:r>
          </w:p>
          <w:p w14:paraId="19FFC02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gramStart"/>
            <w:r w:rsidRPr="006F5E05">
              <w:rPr>
                <w:rFonts w:eastAsia="標楷體" w:cs="標楷體"/>
              </w:rPr>
              <w:t>float(</w:t>
            </w:r>
            <w:proofErr w:type="spellStart"/>
            <w:r w:rsidRPr="006F5E05">
              <w:rPr>
                <w:rFonts w:eastAsia="標楷體" w:cs="標楷體"/>
              </w:rPr>
              <w:t>data.get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weight_a</w:t>
            </w:r>
            <w:proofErr w:type="spellEnd"/>
            <w:r w:rsidRPr="006F5E05">
              <w:rPr>
                <w:rFonts w:eastAsia="標楷體" w:cs="標楷體"/>
              </w:rPr>
              <w:t>", 0.3333))</w:t>
            </w:r>
          </w:p>
          <w:p w14:paraId="037B859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}</w:t>
            </w:r>
          </w:p>
          <w:p w14:paraId="34BFC6A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else:</w:t>
            </w:r>
          </w:p>
          <w:p w14:paraId="3C347FE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# </w:t>
            </w:r>
            <w:r w:rsidRPr="006F5E05">
              <w:rPr>
                <w:rFonts w:eastAsia="標楷體" w:cs="標楷體" w:hint="eastAsia"/>
              </w:rPr>
              <w:t>主動建立一筆預設值</w:t>
            </w:r>
          </w:p>
          <w:p w14:paraId="451BCA9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try:</w:t>
            </w:r>
          </w:p>
          <w:p w14:paraId="5636C3A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</w:t>
            </w:r>
            <w:proofErr w:type="spellStart"/>
            <w:r w:rsidRPr="006F5E05">
              <w:rPr>
                <w:rFonts w:eastAsia="標楷體" w:cs="標楷體"/>
              </w:rPr>
              <w:t>insert_data</w:t>
            </w:r>
            <w:proofErr w:type="spellEnd"/>
            <w:r w:rsidRPr="006F5E05">
              <w:rPr>
                <w:rFonts w:eastAsia="標楷體" w:cs="標楷體"/>
              </w:rPr>
              <w:t xml:space="preserve"> = {</w:t>
            </w:r>
          </w:p>
          <w:p w14:paraId="0DFC2F7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>": company_id,</w:t>
            </w:r>
          </w:p>
          <w:p w14:paraId="1EB4B2C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>": "max",</w:t>
            </w:r>
          </w:p>
          <w:p w14:paraId="153A728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>": 0.3333,</w:t>
            </w:r>
          </w:p>
          <w:p w14:paraId="7E4770E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>": 0.3333,</w:t>
            </w:r>
          </w:p>
          <w:p w14:paraId="15C3A7B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>": 0.3333,</w:t>
            </w:r>
          </w:p>
          <w:p w14:paraId="0E06B25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created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datetime.utcnow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gramStart"/>
            <w:r w:rsidRPr="006F5E05">
              <w:rPr>
                <w:rFonts w:eastAsia="標楷體" w:cs="標楷體"/>
              </w:rPr>
              <w:t>).</w:t>
            </w:r>
            <w:proofErr w:type="spellStart"/>
            <w:r w:rsidRPr="006F5E05">
              <w:rPr>
                <w:rFonts w:eastAsia="標楷體" w:cs="標楷體"/>
              </w:rPr>
              <w:t>isoformat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(),</w:t>
            </w:r>
          </w:p>
          <w:p w14:paraId="31F45B5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updated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datetime.utcnow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gramStart"/>
            <w:r w:rsidRPr="006F5E05">
              <w:rPr>
                <w:rFonts w:eastAsia="標楷體" w:cs="標楷體"/>
              </w:rPr>
              <w:t>).</w:t>
            </w:r>
            <w:proofErr w:type="spellStart"/>
            <w:r w:rsidRPr="006F5E05">
              <w:rPr>
                <w:rFonts w:eastAsia="標楷體" w:cs="標楷體"/>
              </w:rPr>
              <w:t>isoformat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0660169C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}</w:t>
            </w:r>
          </w:p>
          <w:p w14:paraId="2F500C8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supabase.table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>"</w:t>
            </w:r>
            <w:proofErr w:type="gramStart"/>
            <w:r w:rsidRPr="006F5E05">
              <w:rPr>
                <w:rFonts w:eastAsia="標楷體" w:cs="標楷體"/>
              </w:rPr>
              <w:t>).insert</w:t>
            </w:r>
            <w:proofErr w:type="gram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insert_data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).execute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2CFD772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except Exception as </w:t>
            </w:r>
            <w:proofErr w:type="spellStart"/>
            <w:r w:rsidRPr="006F5E05">
              <w:rPr>
                <w:rFonts w:eastAsia="標楷體" w:cs="標楷體"/>
              </w:rPr>
              <w:t>ins_err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12D1D4E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    </w:t>
            </w:r>
            <w:proofErr w:type="spellStart"/>
            <w:r w:rsidRPr="006F5E05">
              <w:rPr>
                <w:rFonts w:eastAsia="標楷體" w:cs="標楷體" w:hint="eastAsia"/>
              </w:rPr>
              <w:t>logger.warning</w:t>
            </w:r>
            <w:proofErr w:type="spellEnd"/>
            <w:r w:rsidRPr="006F5E05">
              <w:rPr>
                <w:rFonts w:eastAsia="標楷體" w:cs="標楷體" w:hint="eastAsia"/>
              </w:rPr>
              <w:t>(f"</w:t>
            </w:r>
            <w:r w:rsidRPr="006F5E05">
              <w:rPr>
                <w:rFonts w:eastAsia="標楷體" w:cs="標楷體" w:hint="eastAsia"/>
              </w:rPr>
              <w:t>無法在資料庫建立預設權重設定</w:t>
            </w:r>
            <w:r w:rsidRPr="006F5E05">
              <w:rPr>
                <w:rFonts w:eastAsia="標楷體" w:cs="標楷體" w:hint="eastAsia"/>
              </w:rPr>
              <w:t>: {</w:t>
            </w:r>
            <w:proofErr w:type="spellStart"/>
            <w:r w:rsidRPr="006F5E05">
              <w:rPr>
                <w:rFonts w:eastAsia="標楷體" w:cs="標楷體" w:hint="eastAsia"/>
              </w:rPr>
              <w:t>ins_err</w:t>
            </w:r>
            <w:proofErr w:type="spellEnd"/>
            <w:r w:rsidRPr="006F5E05">
              <w:rPr>
                <w:rFonts w:eastAsia="標楷體" w:cs="標楷體" w:hint="eastAsia"/>
              </w:rPr>
              <w:t>}")</w:t>
            </w:r>
          </w:p>
          <w:p w14:paraId="16E1C72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return </w:t>
            </w:r>
            <w:proofErr w:type="spellStart"/>
            <w:r w:rsidRPr="006F5E05">
              <w:rPr>
                <w:rFonts w:eastAsia="標楷體" w:cs="標楷體"/>
              </w:rPr>
              <w:t>default_settings</w:t>
            </w:r>
            <w:proofErr w:type="spellEnd"/>
          </w:p>
          <w:p w14:paraId="6EA1510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3DAF103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except Exception:</w:t>
            </w:r>
          </w:p>
          <w:p w14:paraId="000D627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</w:t>
            </w:r>
            <w:proofErr w:type="spellStart"/>
            <w:r w:rsidRPr="006F5E05">
              <w:rPr>
                <w:rFonts w:eastAsia="標楷體" w:cs="標楷體" w:hint="eastAsia"/>
              </w:rPr>
              <w:t>logger.exception</w:t>
            </w:r>
            <w:proofErr w:type="spellEnd"/>
            <w:r w:rsidRPr="006F5E05">
              <w:rPr>
                <w:rFonts w:eastAsia="標楷體" w:cs="標楷體" w:hint="eastAsia"/>
              </w:rPr>
              <w:t>("</w:t>
            </w:r>
            <w:proofErr w:type="spellStart"/>
            <w:r w:rsidRPr="006F5E05">
              <w:rPr>
                <w:rFonts w:eastAsia="標楷體" w:cs="標楷體" w:hint="eastAsia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查詢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weight_settings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失敗，啟用降級機制。</w:t>
            </w:r>
            <w:r w:rsidRPr="006F5E05">
              <w:rPr>
                <w:rFonts w:eastAsia="標楷體" w:cs="標楷體" w:hint="eastAsia"/>
              </w:rPr>
              <w:t>")</w:t>
            </w:r>
          </w:p>
          <w:p w14:paraId="1C869B2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72FB556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try:</w:t>
            </w:r>
          </w:p>
          <w:p w14:paraId="2F07376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load_fallback_</w:t>
            </w:r>
            <w:proofErr w:type="gramStart"/>
            <w:r w:rsidRPr="006F5E05">
              <w:rPr>
                <w:rFonts w:eastAsia="標楷體" w:cs="標楷體"/>
              </w:rPr>
              <w:t>settings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42E5BAF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company_key</w:t>
            </w:r>
            <w:proofErr w:type="spellEnd"/>
            <w:r w:rsidRPr="006F5E05">
              <w:rPr>
                <w:rFonts w:eastAsia="標楷體" w:cs="標楷體"/>
              </w:rPr>
              <w:t xml:space="preserve"> = str(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02419CC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if </w:t>
            </w:r>
            <w:proofErr w:type="spellStart"/>
            <w:r w:rsidRPr="006F5E05">
              <w:rPr>
                <w:rFonts w:eastAsia="標楷體" w:cs="標楷體"/>
              </w:rPr>
              <w:t>company_key</w:t>
            </w:r>
            <w:proofErr w:type="spellEnd"/>
            <w:r w:rsidRPr="006F5E05">
              <w:rPr>
                <w:rFonts w:eastAsia="標楷體" w:cs="標楷體"/>
              </w:rPr>
              <w:t xml:space="preserve"> in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2A29118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settings =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spellStart"/>
            <w:r w:rsidRPr="006F5E05">
              <w:rPr>
                <w:rFonts w:eastAsia="標楷體" w:cs="標楷體"/>
              </w:rPr>
              <w:t>company_key</w:t>
            </w:r>
            <w:proofErr w:type="spellEnd"/>
            <w:r w:rsidRPr="006F5E05">
              <w:rPr>
                <w:rFonts w:eastAsia="標楷體" w:cs="標楷體"/>
              </w:rPr>
              <w:t>]</w:t>
            </w:r>
          </w:p>
          <w:p w14:paraId="0491621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settings["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 xml:space="preserve">"] = </w:t>
            </w:r>
            <w:proofErr w:type="spellStart"/>
            <w:r w:rsidRPr="006F5E05">
              <w:rPr>
                <w:rFonts w:eastAsia="標楷體" w:cs="標楷體"/>
              </w:rPr>
              <w:t>normalize_formula_</w:t>
            </w:r>
            <w:proofErr w:type="gramStart"/>
            <w:r w:rsidRPr="006F5E05">
              <w:rPr>
                <w:rFonts w:eastAsia="標楷體" w:cs="標楷體"/>
              </w:rPr>
              <w:t>type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</w:p>
          <w:p w14:paraId="586C461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settings.get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"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", "max")</w:t>
            </w:r>
          </w:p>
          <w:p w14:paraId="4CC9123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)</w:t>
            </w:r>
          </w:p>
          <w:p w14:paraId="58CC43C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return settings</w:t>
            </w:r>
          </w:p>
          <w:p w14:paraId="2F51494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        except Exception:</w:t>
            </w:r>
          </w:p>
          <w:p w14:paraId="5C7487F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 w:hint="eastAsia"/>
              </w:rPr>
              <w:t>logger.exception</w:t>
            </w:r>
            <w:proofErr w:type="spellEnd"/>
            <w:r w:rsidRPr="006F5E05">
              <w:rPr>
                <w:rFonts w:eastAsia="標楷體" w:cs="標楷體" w:hint="eastAsia"/>
              </w:rPr>
              <w:t>("</w:t>
            </w:r>
            <w:r w:rsidRPr="006F5E05">
              <w:rPr>
                <w:rFonts w:eastAsia="標楷體" w:cs="標楷體" w:hint="eastAsia"/>
              </w:rPr>
              <w:t>讀取本地權重備份檔失敗。</w:t>
            </w:r>
            <w:r w:rsidRPr="006F5E05">
              <w:rPr>
                <w:rFonts w:eastAsia="標楷體" w:cs="標楷體" w:hint="eastAsia"/>
              </w:rPr>
              <w:t>")</w:t>
            </w:r>
          </w:p>
          <w:p w14:paraId="7D91463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4940190E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return </w:t>
            </w:r>
            <w:proofErr w:type="spellStart"/>
            <w:r w:rsidRPr="006F5E05">
              <w:rPr>
                <w:rFonts w:eastAsia="標楷體" w:cs="標楷體"/>
              </w:rPr>
              <w:t>default_settings</w:t>
            </w:r>
            <w:proofErr w:type="spellEnd"/>
          </w:p>
          <w:p w14:paraId="3B0DFCD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22A973E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@staticmethod</w:t>
            </w:r>
          </w:p>
          <w:p w14:paraId="59D0872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def </w:t>
            </w:r>
            <w:proofErr w:type="spellStart"/>
            <w:r w:rsidRPr="006F5E05">
              <w:rPr>
                <w:rFonts w:eastAsia="標楷體" w:cs="標楷體"/>
              </w:rPr>
              <w:t>save_weight_</w:t>
            </w:r>
            <w:proofErr w:type="gramStart"/>
            <w:r w:rsidRPr="006F5E05">
              <w:rPr>
                <w:rFonts w:eastAsia="標楷體" w:cs="標楷體"/>
              </w:rPr>
              <w:t>settings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End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: int, 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 xml:space="preserve">: str, </w:t>
            </w:r>
            <w:proofErr w:type="spellStart"/>
            <w:r w:rsidRPr="006F5E05">
              <w:rPr>
                <w:rFonts w:eastAsia="標楷體" w:cs="標楷體"/>
              </w:rPr>
              <w:t>weight_c</w:t>
            </w:r>
            <w:proofErr w:type="spellEnd"/>
            <w:r w:rsidRPr="006F5E05">
              <w:rPr>
                <w:rFonts w:eastAsia="標楷體" w:cs="標楷體"/>
              </w:rPr>
              <w:t xml:space="preserve">: float, </w:t>
            </w:r>
            <w:proofErr w:type="spellStart"/>
            <w:r w:rsidRPr="006F5E05">
              <w:rPr>
                <w:rFonts w:eastAsia="標楷體" w:cs="標楷體"/>
              </w:rPr>
              <w:t>weight_i</w:t>
            </w:r>
            <w:proofErr w:type="spellEnd"/>
            <w:r w:rsidRPr="006F5E05">
              <w:rPr>
                <w:rFonts w:eastAsia="標楷體" w:cs="標楷體"/>
              </w:rPr>
              <w:t xml:space="preserve">: float, </w:t>
            </w:r>
            <w:proofErr w:type="spellStart"/>
            <w:r w:rsidRPr="006F5E05">
              <w:rPr>
                <w:rFonts w:eastAsia="標楷體" w:cs="標楷體"/>
              </w:rPr>
              <w:t>weight_a</w:t>
            </w:r>
            <w:proofErr w:type="spellEnd"/>
            <w:r w:rsidRPr="006F5E05">
              <w:rPr>
                <w:rFonts w:eastAsia="標楷體" w:cs="標楷體"/>
              </w:rPr>
              <w:t xml:space="preserve">: float) -&gt; </w:t>
            </w:r>
            <w:proofErr w:type="spellStart"/>
            <w:r w:rsidRPr="006F5E05">
              <w:rPr>
                <w:rFonts w:eastAsia="標楷體" w:cs="標楷體"/>
              </w:rPr>
              <w:t>dict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2FDD2D3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"""</w:t>
            </w:r>
          </w:p>
          <w:p w14:paraId="531C9F9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</w:t>
            </w:r>
            <w:r w:rsidRPr="006F5E05">
              <w:rPr>
                <w:rFonts w:eastAsia="標楷體" w:cs="標楷體" w:hint="eastAsia"/>
              </w:rPr>
              <w:t>儲存或更新給定公司</w:t>
            </w:r>
            <w:r w:rsidRPr="006F5E05">
              <w:rPr>
                <w:rFonts w:eastAsia="標楷體" w:cs="標楷體" w:hint="eastAsia"/>
              </w:rPr>
              <w:t xml:space="preserve"> ID </w:t>
            </w:r>
            <w:r w:rsidRPr="006F5E05">
              <w:rPr>
                <w:rFonts w:eastAsia="標楷體" w:cs="標楷體" w:hint="eastAsia"/>
              </w:rPr>
              <w:t>的權重公式設定（使用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Upsert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確保寫入成功）。</w:t>
            </w:r>
          </w:p>
          <w:p w14:paraId="0C22A94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"""</w:t>
            </w:r>
          </w:p>
          <w:p w14:paraId="28C4478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validate_company_id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0CF8FE3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weight_c</w:t>
            </w:r>
            <w:proofErr w:type="spellEnd"/>
            <w:r w:rsidRPr="006F5E05">
              <w:rPr>
                <w:rFonts w:eastAsia="標楷體" w:cs="標楷體"/>
              </w:rPr>
              <w:t xml:space="preserve"> = float(</w:t>
            </w:r>
            <w:proofErr w:type="spellStart"/>
            <w:r w:rsidRPr="006F5E05">
              <w:rPr>
                <w:rFonts w:eastAsia="標楷體" w:cs="標楷體"/>
              </w:rPr>
              <w:t>weight_c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473DDE6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weight_i</w:t>
            </w:r>
            <w:proofErr w:type="spellEnd"/>
            <w:r w:rsidRPr="006F5E05">
              <w:rPr>
                <w:rFonts w:eastAsia="標楷體" w:cs="標楷體"/>
              </w:rPr>
              <w:t xml:space="preserve"> = float(</w:t>
            </w:r>
            <w:proofErr w:type="spellStart"/>
            <w:r w:rsidRPr="006F5E05">
              <w:rPr>
                <w:rFonts w:eastAsia="標楷體" w:cs="標楷體"/>
              </w:rPr>
              <w:t>weight_i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2B89B50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weight_a</w:t>
            </w:r>
            <w:proofErr w:type="spellEnd"/>
            <w:r w:rsidRPr="006F5E05">
              <w:rPr>
                <w:rFonts w:eastAsia="標楷體" w:cs="標楷體"/>
              </w:rPr>
              <w:t xml:space="preserve"> = float(</w:t>
            </w:r>
            <w:proofErr w:type="spellStart"/>
            <w:r w:rsidRPr="006F5E05">
              <w:rPr>
                <w:rFonts w:eastAsia="標楷體" w:cs="標楷體"/>
              </w:rPr>
              <w:t>weight_a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5CF30D2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normalize_formula_type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)</w:t>
            </w:r>
          </w:p>
          <w:p w14:paraId="734BBCA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3B910A5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settings_dict</w:t>
            </w:r>
            <w:proofErr w:type="spellEnd"/>
            <w:r w:rsidRPr="006F5E05">
              <w:rPr>
                <w:rFonts w:eastAsia="標楷體" w:cs="標楷體"/>
              </w:rPr>
              <w:t xml:space="preserve"> = {</w:t>
            </w:r>
          </w:p>
          <w:p w14:paraId="464683F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1A40BAA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4046379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weight_c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60CEA2C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weight_i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72474B6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weight_a</w:t>
            </w:r>
            <w:proofErr w:type="spellEnd"/>
          </w:p>
          <w:p w14:paraId="3423FD6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}</w:t>
            </w:r>
          </w:p>
          <w:p w14:paraId="63BDAD7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7EB38B0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 xml:space="preserve"> = False</w:t>
            </w:r>
          </w:p>
          <w:p w14:paraId="48E9C0F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  <w:r w:rsidRPr="006F5E05">
              <w:rPr>
                <w:rFonts w:eastAsia="標楷體" w:cs="標楷體"/>
              </w:rPr>
              <w:t xml:space="preserve"> = False</w:t>
            </w:r>
          </w:p>
          <w:p w14:paraId="4A9BD45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</w:p>
          <w:p w14:paraId="572CD71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# 1. </w:t>
            </w:r>
            <w:r w:rsidRPr="006F5E05">
              <w:rPr>
                <w:rFonts w:eastAsia="標楷體" w:cs="標楷體" w:hint="eastAsia"/>
              </w:rPr>
              <w:t>寫入雲端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 </w:t>
            </w:r>
            <w:r w:rsidRPr="006F5E05">
              <w:rPr>
                <w:rFonts w:eastAsia="標楷體" w:cs="標楷體" w:hint="eastAsia"/>
              </w:rPr>
              <w:t>資料庫</w:t>
            </w:r>
          </w:p>
          <w:p w14:paraId="6E44082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try:</w:t>
            </w:r>
          </w:p>
          <w:p w14:paraId="42FADED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get_supabase_</w:t>
            </w:r>
            <w:proofErr w:type="gramStart"/>
            <w:r w:rsidRPr="006F5E05">
              <w:rPr>
                <w:rFonts w:eastAsia="標楷體" w:cs="標楷體"/>
              </w:rPr>
              <w:t>client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2D42FFEC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now_str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datetime.utcnow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gramStart"/>
            <w:r w:rsidRPr="006F5E05">
              <w:rPr>
                <w:rFonts w:eastAsia="標楷體" w:cs="標楷體"/>
              </w:rPr>
              <w:t>).</w:t>
            </w:r>
            <w:proofErr w:type="spellStart"/>
            <w:r w:rsidRPr="006F5E05">
              <w:rPr>
                <w:rFonts w:eastAsia="標楷體" w:cs="標楷體"/>
              </w:rPr>
              <w:t>isoformat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7E60CE3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62D3C06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# </w:t>
            </w:r>
            <w:r w:rsidRPr="006F5E05">
              <w:rPr>
                <w:rFonts w:eastAsia="標楷體" w:cs="標楷體" w:hint="eastAsia"/>
              </w:rPr>
              <w:t>查詢該公司是否已有紀錄</w:t>
            </w:r>
          </w:p>
          <w:p w14:paraId="7089716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check_res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supabase.table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>"</w:t>
            </w:r>
            <w:proofErr w:type="gramStart"/>
            <w:r w:rsidRPr="006F5E05">
              <w:rPr>
                <w:rFonts w:eastAsia="標楷體" w:cs="標楷體"/>
              </w:rPr>
              <w:t>).select</w:t>
            </w:r>
            <w:proofErr w:type="gramEnd"/>
            <w:r w:rsidRPr="006F5E05">
              <w:rPr>
                <w:rFonts w:eastAsia="標楷體" w:cs="標楷體"/>
              </w:rPr>
              <w:t>("id"</w:t>
            </w:r>
            <w:proofErr w:type="gramStart"/>
            <w:r w:rsidRPr="006F5E05">
              <w:rPr>
                <w:rFonts w:eastAsia="標楷體" w:cs="標楷體"/>
              </w:rPr>
              <w:t>).eq</w:t>
            </w:r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",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).execute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63D086E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51D37FB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if </w:t>
            </w:r>
            <w:proofErr w:type="spellStart"/>
            <w:r w:rsidRPr="006F5E05">
              <w:rPr>
                <w:rFonts w:eastAsia="標楷體" w:cs="標楷體"/>
              </w:rPr>
              <w:t>check_res.data</w:t>
            </w:r>
            <w:proofErr w:type="spellEnd"/>
            <w:r w:rsidRPr="006F5E05">
              <w:rPr>
                <w:rFonts w:eastAsia="標楷體" w:cs="標楷體"/>
              </w:rPr>
              <w:t xml:space="preserve"> and </w:t>
            </w:r>
            <w:proofErr w:type="spellStart"/>
            <w:r w:rsidRPr="006F5E05">
              <w:rPr>
                <w:rFonts w:eastAsia="標楷體" w:cs="標楷體"/>
              </w:rPr>
              <w:t>len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check_res.data</w:t>
            </w:r>
            <w:proofErr w:type="spellEnd"/>
            <w:r w:rsidRPr="006F5E05">
              <w:rPr>
                <w:rFonts w:eastAsia="標楷體" w:cs="標楷體"/>
              </w:rPr>
              <w:t>) &gt; 0:</w:t>
            </w:r>
          </w:p>
          <w:p w14:paraId="39D773BC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record_id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check_res.data</w:t>
            </w:r>
            <w:proofErr w:type="spellEnd"/>
            <w:r w:rsidRPr="006F5E05">
              <w:rPr>
                <w:rFonts w:eastAsia="標楷體" w:cs="標楷體"/>
              </w:rPr>
              <w:t>[</w:t>
            </w:r>
            <w:proofErr w:type="gramStart"/>
            <w:r w:rsidRPr="006F5E05">
              <w:rPr>
                <w:rFonts w:eastAsia="標楷體" w:cs="標楷體"/>
              </w:rPr>
              <w:t>0][</w:t>
            </w:r>
            <w:proofErr w:type="gramEnd"/>
            <w:r w:rsidRPr="006F5E05">
              <w:rPr>
                <w:rFonts w:eastAsia="標楷體" w:cs="標楷體"/>
              </w:rPr>
              <w:t>"id"]</w:t>
            </w:r>
          </w:p>
          <w:p w14:paraId="197FCE7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# UPDATE </w:t>
            </w:r>
            <w:r w:rsidRPr="006F5E05">
              <w:rPr>
                <w:rFonts w:eastAsia="標楷體" w:cs="標楷體" w:hint="eastAsia"/>
              </w:rPr>
              <w:t>既有紀錄</w:t>
            </w:r>
          </w:p>
          <w:p w14:paraId="5721470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update_res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supabase.table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>"</w:t>
            </w:r>
            <w:proofErr w:type="gramStart"/>
            <w:r w:rsidRPr="006F5E05">
              <w:rPr>
                <w:rFonts w:eastAsia="標楷體" w:cs="標楷體"/>
              </w:rPr>
              <w:t>).update</w:t>
            </w:r>
            <w:proofErr w:type="gramEnd"/>
            <w:r w:rsidRPr="006F5E05">
              <w:rPr>
                <w:rFonts w:eastAsia="標楷體" w:cs="標楷體"/>
              </w:rPr>
              <w:t>({</w:t>
            </w:r>
          </w:p>
          <w:p w14:paraId="32AFE66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212638F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>": weight_c,</w:t>
            </w:r>
          </w:p>
          <w:p w14:paraId="526301E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>": weight_i,</w:t>
            </w:r>
          </w:p>
          <w:p w14:paraId="3B4D46B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>": weight_a,</w:t>
            </w:r>
          </w:p>
          <w:p w14:paraId="1E9F037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updated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now_str</w:t>
            </w:r>
            <w:proofErr w:type="spellEnd"/>
          </w:p>
          <w:p w14:paraId="5553F6E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}</w:t>
            </w:r>
            <w:proofErr w:type="gramStart"/>
            <w:r w:rsidRPr="006F5E05">
              <w:rPr>
                <w:rFonts w:eastAsia="標楷體" w:cs="標楷體"/>
              </w:rPr>
              <w:t>).eq</w:t>
            </w:r>
            <w:proofErr w:type="gramEnd"/>
            <w:r w:rsidRPr="006F5E05">
              <w:rPr>
                <w:rFonts w:eastAsia="標楷體" w:cs="標楷體"/>
              </w:rPr>
              <w:t xml:space="preserve">("id", </w:t>
            </w:r>
            <w:proofErr w:type="spellStart"/>
            <w:r w:rsidRPr="006F5E05">
              <w:rPr>
                <w:rFonts w:eastAsia="標楷體" w:cs="標楷體"/>
              </w:rPr>
              <w:t>record_id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).execute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113377C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logger.debug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 xml:space="preserve"> update completed.")</w:t>
            </w:r>
          </w:p>
          <w:p w14:paraId="7E87A75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else:</w:t>
            </w:r>
          </w:p>
          <w:p w14:paraId="352AE94E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# INSERT </w:t>
            </w:r>
            <w:r w:rsidRPr="006F5E05">
              <w:rPr>
                <w:rFonts w:eastAsia="標楷體" w:cs="標楷體" w:hint="eastAsia"/>
              </w:rPr>
              <w:t>新紀錄</w:t>
            </w:r>
          </w:p>
          <w:p w14:paraId="4A451A3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insert_res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supabase.table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>"</w:t>
            </w:r>
            <w:proofErr w:type="gramStart"/>
            <w:r w:rsidRPr="006F5E05">
              <w:rPr>
                <w:rFonts w:eastAsia="標楷體" w:cs="標楷體"/>
              </w:rPr>
              <w:t>).insert</w:t>
            </w:r>
            <w:proofErr w:type="gramEnd"/>
            <w:r w:rsidRPr="006F5E05">
              <w:rPr>
                <w:rFonts w:eastAsia="標楷體" w:cs="標楷體"/>
              </w:rPr>
              <w:t>({</w:t>
            </w:r>
          </w:p>
          <w:p w14:paraId="580AC73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company</w:t>
            </w:r>
            <w:proofErr w:type="gramEnd"/>
            <w:r w:rsidRPr="006F5E05">
              <w:rPr>
                <w:rFonts w:eastAsia="標楷體" w:cs="標楷體"/>
              </w:rPr>
              <w:t>_id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3089FED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formula</w:t>
            </w:r>
            <w:proofErr w:type="gramEnd"/>
            <w:r w:rsidRPr="006F5E05">
              <w:rPr>
                <w:rFonts w:eastAsia="標楷體" w:cs="標楷體"/>
              </w:rPr>
              <w:t>_type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formula_type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390196B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_c</w:t>
            </w:r>
            <w:proofErr w:type="spellEnd"/>
            <w:r w:rsidRPr="006F5E05">
              <w:rPr>
                <w:rFonts w:eastAsia="標楷體" w:cs="標楷體"/>
              </w:rPr>
              <w:t>": weight_c,</w:t>
            </w:r>
          </w:p>
          <w:p w14:paraId="0CFF5E1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_i</w:t>
            </w:r>
            <w:proofErr w:type="spellEnd"/>
            <w:r w:rsidRPr="006F5E05">
              <w:rPr>
                <w:rFonts w:eastAsia="標楷體" w:cs="標楷體"/>
              </w:rPr>
              <w:t>": weight_i,</w:t>
            </w:r>
          </w:p>
          <w:p w14:paraId="3BCA7FD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weight</w:t>
            </w:r>
            <w:proofErr w:type="gramEnd"/>
            <w:r w:rsidRPr="006F5E05">
              <w:rPr>
                <w:rFonts w:eastAsia="標楷體" w:cs="標楷體"/>
              </w:rPr>
              <w:t>_a</w:t>
            </w:r>
            <w:proofErr w:type="spellEnd"/>
            <w:r w:rsidRPr="006F5E05">
              <w:rPr>
                <w:rFonts w:eastAsia="標楷體" w:cs="標楷體"/>
              </w:rPr>
              <w:t>": weight_a,</w:t>
            </w:r>
          </w:p>
          <w:p w14:paraId="6298086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created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now_str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7D86CCA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updated</w:t>
            </w:r>
            <w:proofErr w:type="gramEnd"/>
            <w:r w:rsidRPr="006F5E05">
              <w:rPr>
                <w:rFonts w:eastAsia="標楷體" w:cs="標楷體"/>
              </w:rPr>
              <w:t>_at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now_str</w:t>
            </w:r>
            <w:proofErr w:type="spellEnd"/>
          </w:p>
          <w:p w14:paraId="3765105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}</w:t>
            </w:r>
            <w:proofErr w:type="gramStart"/>
            <w:r w:rsidRPr="006F5E05">
              <w:rPr>
                <w:rFonts w:eastAsia="標楷體" w:cs="標楷體"/>
              </w:rPr>
              <w:t>).execute</w:t>
            </w:r>
            <w:proofErr w:type="gramEnd"/>
            <w:r w:rsidRPr="006F5E05">
              <w:rPr>
                <w:rFonts w:eastAsia="標楷體" w:cs="標楷體"/>
              </w:rPr>
              <w:t>()</w:t>
            </w:r>
          </w:p>
          <w:p w14:paraId="3B30709C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logger.debug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("</w:t>
            </w:r>
            <w:proofErr w:type="spellStart"/>
            <w:r w:rsidRPr="006F5E05">
              <w:rPr>
                <w:rFonts w:eastAsia="標楷體" w:cs="標楷體"/>
              </w:rPr>
              <w:t>Supabase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proofErr w:type="spellStart"/>
            <w:r w:rsidRPr="006F5E05">
              <w:rPr>
                <w:rFonts w:eastAsia="標楷體" w:cs="標楷體"/>
              </w:rPr>
              <w:t>weight_settings</w:t>
            </w:r>
            <w:proofErr w:type="spellEnd"/>
            <w:r w:rsidRPr="006F5E05">
              <w:rPr>
                <w:rFonts w:eastAsia="標楷體" w:cs="標楷體"/>
              </w:rPr>
              <w:t xml:space="preserve"> insert completed.")</w:t>
            </w:r>
          </w:p>
          <w:p w14:paraId="4C5CE17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</w:p>
          <w:p w14:paraId="2241A4E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 xml:space="preserve"> = True</w:t>
            </w:r>
          </w:p>
          <w:p w14:paraId="4B6057F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logger.info(f"</w:t>
            </w:r>
            <w:r w:rsidRPr="006F5E05">
              <w:rPr>
                <w:rFonts w:eastAsia="標楷體" w:cs="標楷體" w:hint="eastAsia"/>
              </w:rPr>
              <w:t>公司</w:t>
            </w:r>
            <w:r w:rsidRPr="006F5E05">
              <w:rPr>
                <w:rFonts w:eastAsia="標楷體" w:cs="標楷體" w:hint="eastAsia"/>
              </w:rPr>
              <w:t xml:space="preserve"> {</w:t>
            </w:r>
            <w:proofErr w:type="spellStart"/>
            <w:r w:rsidRPr="006F5E05">
              <w:rPr>
                <w:rFonts w:eastAsia="標楷體" w:cs="標楷體" w:hint="eastAsia"/>
              </w:rPr>
              <w:t>company_id</w:t>
            </w:r>
            <w:proofErr w:type="spellEnd"/>
            <w:r w:rsidRPr="006F5E05">
              <w:rPr>
                <w:rFonts w:eastAsia="標楷體" w:cs="標楷體" w:hint="eastAsia"/>
              </w:rPr>
              <w:t xml:space="preserve">} </w:t>
            </w:r>
            <w:r w:rsidRPr="006F5E05">
              <w:rPr>
                <w:rFonts w:eastAsia="標楷體" w:cs="標楷體" w:hint="eastAsia"/>
              </w:rPr>
              <w:t>權重設定已成功儲存至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</w:rPr>
              <w:t>。</w:t>
            </w:r>
            <w:r w:rsidRPr="006F5E05">
              <w:rPr>
                <w:rFonts w:eastAsia="標楷體" w:cs="標楷體" w:hint="eastAsia"/>
              </w:rPr>
              <w:t>")</w:t>
            </w:r>
          </w:p>
          <w:p w14:paraId="4A1B3FA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except Exception as e:</w:t>
            </w:r>
          </w:p>
          <w:p w14:paraId="1264AD00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logger.error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3B4DA49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"</w:t>
            </w:r>
            <w:r w:rsidRPr="006F5E05">
              <w:rPr>
                <w:rFonts w:eastAsia="標楷體" w:cs="標楷體" w:hint="eastAsia"/>
              </w:rPr>
              <w:t>無法儲存權重設定到</w:t>
            </w:r>
            <w:r w:rsidRPr="006F5E05">
              <w:rPr>
                <w:rFonts w:eastAsia="標楷體" w:cs="標楷體" w:hint="eastAsia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</w:rPr>
              <w:t>: %s",</w:t>
            </w:r>
          </w:p>
          <w:p w14:paraId="2CB08C5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type(e</w:t>
            </w:r>
            <w:proofErr w:type="gramStart"/>
            <w:r w:rsidRPr="006F5E05">
              <w:rPr>
                <w:rFonts w:eastAsia="標楷體" w:cs="標楷體"/>
              </w:rPr>
              <w:t>)._</w:t>
            </w:r>
            <w:proofErr w:type="gramEnd"/>
            <w:r w:rsidRPr="006F5E05">
              <w:rPr>
                <w:rFonts w:eastAsia="標楷體" w:cs="標楷體"/>
              </w:rPr>
              <w:t>_name__,</w:t>
            </w:r>
          </w:p>
          <w:p w14:paraId="0C051B7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3AFB2B4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50B7F91E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# 2. </w:t>
            </w:r>
            <w:r w:rsidRPr="006F5E05">
              <w:rPr>
                <w:rFonts w:eastAsia="標楷體" w:cs="標楷體" w:hint="eastAsia"/>
              </w:rPr>
              <w:t>同步寫入本地</w:t>
            </w:r>
            <w:r w:rsidRPr="006F5E05">
              <w:rPr>
                <w:rFonts w:eastAsia="標楷體" w:cs="標楷體" w:hint="eastAsia"/>
              </w:rPr>
              <w:t xml:space="preserve"> JSON </w:t>
            </w:r>
            <w:r w:rsidRPr="006F5E05">
              <w:rPr>
                <w:rFonts w:eastAsia="標楷體" w:cs="標楷體" w:hint="eastAsia"/>
              </w:rPr>
              <w:t>備份檔</w:t>
            </w:r>
          </w:p>
          <w:p w14:paraId="3CDCC1D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try:</w:t>
            </w:r>
          </w:p>
          <w:p w14:paraId="7C0491E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os.makedirs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os.path</w:t>
            </w:r>
            <w:proofErr w:type="gramEnd"/>
            <w:r w:rsidRPr="006F5E05">
              <w:rPr>
                <w:rFonts w:eastAsia="標楷體" w:cs="標楷體"/>
              </w:rPr>
              <w:t>.</w:t>
            </w:r>
            <w:proofErr w:type="gramStart"/>
            <w:r w:rsidRPr="006F5E05">
              <w:rPr>
                <w:rFonts w:eastAsia="標楷體" w:cs="標楷體"/>
              </w:rPr>
              <w:t>dirname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 xml:space="preserve">FALLBACK_FILE), </w:t>
            </w:r>
            <w:proofErr w:type="spellStart"/>
            <w:r w:rsidRPr="006F5E05">
              <w:rPr>
                <w:rFonts w:eastAsia="標楷體" w:cs="標楷體"/>
              </w:rPr>
              <w:t>exist_ok</w:t>
            </w:r>
            <w:proofErr w:type="spellEnd"/>
            <w:r w:rsidRPr="006F5E05">
              <w:rPr>
                <w:rFonts w:eastAsia="標楷體" w:cs="標楷體"/>
              </w:rPr>
              <w:t>=True)</w:t>
            </w:r>
          </w:p>
          <w:p w14:paraId="565DDAA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try:</w:t>
            </w:r>
          </w:p>
          <w:p w14:paraId="699A183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 xml:space="preserve"> = </w:t>
            </w:r>
            <w:proofErr w:type="spellStart"/>
            <w:r w:rsidRPr="006F5E05">
              <w:rPr>
                <w:rFonts w:eastAsia="標楷體" w:cs="標楷體"/>
              </w:rPr>
              <w:t>load_fallback_</w:t>
            </w:r>
            <w:proofErr w:type="gramStart"/>
            <w:r w:rsidRPr="006F5E05">
              <w:rPr>
                <w:rFonts w:eastAsia="標楷體" w:cs="標楷體"/>
              </w:rPr>
              <w:t>settings</w:t>
            </w:r>
            <w:proofErr w:type="spellEnd"/>
            <w:r w:rsidRPr="006F5E05">
              <w:rPr>
                <w:rFonts w:eastAsia="標楷體" w:cs="標楷體"/>
              </w:rPr>
              <w:t>(</w:t>
            </w:r>
            <w:proofErr w:type="gramEnd"/>
            <w:r w:rsidRPr="006F5E05">
              <w:rPr>
                <w:rFonts w:eastAsia="標楷體" w:cs="標楷體"/>
              </w:rPr>
              <w:t>)</w:t>
            </w:r>
          </w:p>
          <w:p w14:paraId="579F4D1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except Exception:</w:t>
            </w:r>
          </w:p>
          <w:p w14:paraId="155C7EA3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 xml:space="preserve"> = {}</w:t>
            </w:r>
          </w:p>
          <w:p w14:paraId="1872F78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</w:p>
          <w:p w14:paraId="0D8FA8E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>[str(</w:t>
            </w:r>
            <w:proofErr w:type="spellStart"/>
            <w:r w:rsidRPr="006F5E05">
              <w:rPr>
                <w:rFonts w:eastAsia="標楷體" w:cs="標楷體"/>
              </w:rPr>
              <w:t>company_id</w:t>
            </w:r>
            <w:proofErr w:type="spellEnd"/>
            <w:r w:rsidRPr="006F5E05">
              <w:rPr>
                <w:rFonts w:eastAsia="標楷體" w:cs="標楷體"/>
              </w:rPr>
              <w:t xml:space="preserve">)] = </w:t>
            </w:r>
            <w:proofErr w:type="spellStart"/>
            <w:r w:rsidRPr="006F5E05">
              <w:rPr>
                <w:rFonts w:eastAsia="標楷體" w:cs="標楷體"/>
              </w:rPr>
              <w:t>settings_dict</w:t>
            </w:r>
            <w:proofErr w:type="spellEnd"/>
          </w:p>
          <w:p w14:paraId="5B4E6C3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with </w:t>
            </w:r>
            <w:proofErr w:type="gramStart"/>
            <w:r w:rsidRPr="006F5E05">
              <w:rPr>
                <w:rFonts w:eastAsia="標楷體" w:cs="標楷體"/>
              </w:rPr>
              <w:t>open(</w:t>
            </w:r>
            <w:proofErr w:type="gramEnd"/>
            <w:r w:rsidRPr="006F5E05">
              <w:rPr>
                <w:rFonts w:eastAsia="標楷體" w:cs="標楷體"/>
              </w:rPr>
              <w:t>FALLBACK_FILE, "w", encoding="utf-8") as f:</w:t>
            </w:r>
          </w:p>
          <w:p w14:paraId="6A9B82A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json.dump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  <w:proofErr w:type="spellStart"/>
            <w:r w:rsidRPr="006F5E05">
              <w:rPr>
                <w:rFonts w:eastAsia="標楷體" w:cs="標楷體"/>
              </w:rPr>
              <w:t>fallback_data</w:t>
            </w:r>
            <w:proofErr w:type="spellEnd"/>
            <w:r w:rsidRPr="006F5E05">
              <w:rPr>
                <w:rFonts w:eastAsia="標楷體" w:cs="標楷體"/>
              </w:rPr>
              <w:t xml:space="preserve">, f, </w:t>
            </w:r>
            <w:proofErr w:type="spellStart"/>
            <w:r w:rsidRPr="006F5E05">
              <w:rPr>
                <w:rFonts w:eastAsia="標楷體" w:cs="標楷體"/>
              </w:rPr>
              <w:t>ensure_ascii</w:t>
            </w:r>
            <w:proofErr w:type="spellEnd"/>
            <w:r w:rsidRPr="006F5E05">
              <w:rPr>
                <w:rFonts w:eastAsia="標楷體" w:cs="標楷體"/>
              </w:rPr>
              <w:t>=False, indent=4)</w:t>
            </w:r>
          </w:p>
          <w:p w14:paraId="6AF1263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lastRenderedPageBreak/>
              <w:t xml:space="preserve">           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  <w:r w:rsidRPr="006F5E05">
              <w:rPr>
                <w:rFonts w:eastAsia="標楷體" w:cs="標楷體"/>
              </w:rPr>
              <w:t xml:space="preserve"> = True</w:t>
            </w:r>
          </w:p>
          <w:p w14:paraId="405450D1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except Exception as </w:t>
            </w:r>
            <w:proofErr w:type="spellStart"/>
            <w:r w:rsidRPr="006F5E05">
              <w:rPr>
                <w:rFonts w:eastAsia="標楷體" w:cs="標楷體"/>
              </w:rPr>
              <w:t>json_err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7DAD425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logger.error</w:t>
            </w:r>
            <w:proofErr w:type="spellEnd"/>
            <w:proofErr w:type="gramEnd"/>
            <w:r w:rsidRPr="006F5E05">
              <w:rPr>
                <w:rFonts w:eastAsia="標楷體" w:cs="標楷體"/>
              </w:rPr>
              <w:t>(</w:t>
            </w:r>
          </w:p>
          <w:p w14:paraId="7AD7947E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    "</w:t>
            </w:r>
            <w:r w:rsidRPr="006F5E05">
              <w:rPr>
                <w:rFonts w:eastAsia="標楷體" w:cs="標楷體" w:hint="eastAsia"/>
              </w:rPr>
              <w:t>無法將權重設定寫入本地備份檔</w:t>
            </w:r>
            <w:r w:rsidRPr="006F5E05">
              <w:rPr>
                <w:rFonts w:eastAsia="標楷體" w:cs="標楷體" w:hint="eastAsia"/>
              </w:rPr>
              <w:t>: %s",</w:t>
            </w:r>
          </w:p>
          <w:p w14:paraId="3B68944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    type(</w:t>
            </w:r>
            <w:proofErr w:type="spellStart"/>
            <w:r w:rsidRPr="006F5E05">
              <w:rPr>
                <w:rFonts w:eastAsia="標楷體" w:cs="標楷體"/>
              </w:rPr>
              <w:t>json_err</w:t>
            </w:r>
            <w:proofErr w:type="spellEnd"/>
            <w:proofErr w:type="gramStart"/>
            <w:r w:rsidRPr="006F5E05">
              <w:rPr>
                <w:rFonts w:eastAsia="標楷體" w:cs="標楷體"/>
              </w:rPr>
              <w:t>)._</w:t>
            </w:r>
            <w:proofErr w:type="gramEnd"/>
            <w:r w:rsidRPr="006F5E05">
              <w:rPr>
                <w:rFonts w:eastAsia="標楷體" w:cs="標楷體"/>
              </w:rPr>
              <w:t>_name__,</w:t>
            </w:r>
          </w:p>
          <w:p w14:paraId="360DD81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)</w:t>
            </w:r>
          </w:p>
          <w:p w14:paraId="4C27B1D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29DE438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success =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 xml:space="preserve"> or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</w:p>
          <w:p w14:paraId="4ED12AEB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if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 xml:space="preserve"> and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49685EE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status = "synced"</w:t>
            </w:r>
          </w:p>
          <w:p w14:paraId="440D7C1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message = "</w:t>
            </w:r>
            <w:r w:rsidRPr="006F5E05">
              <w:rPr>
                <w:rFonts w:eastAsia="標楷體" w:cs="標楷體" w:hint="eastAsia"/>
              </w:rPr>
              <w:t>權重與公式設定儲存成功。</w:t>
            </w:r>
            <w:r w:rsidRPr="006F5E05">
              <w:rPr>
                <w:rFonts w:eastAsia="標楷體" w:cs="標楷體" w:hint="eastAsia"/>
              </w:rPr>
              <w:t>"</w:t>
            </w:r>
          </w:p>
          <w:p w14:paraId="545F473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elif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663BEB4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status = "</w:t>
            </w:r>
            <w:proofErr w:type="spellStart"/>
            <w:r w:rsidRPr="006F5E05">
              <w:rPr>
                <w:rFonts w:eastAsia="標楷體" w:cs="標楷體"/>
              </w:rPr>
              <w:t>cloud_only</w:t>
            </w:r>
            <w:proofErr w:type="spellEnd"/>
            <w:r w:rsidRPr="006F5E05">
              <w:rPr>
                <w:rFonts w:eastAsia="標楷體" w:cs="標楷體"/>
              </w:rPr>
              <w:t>"</w:t>
            </w:r>
          </w:p>
          <w:p w14:paraId="23BE355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message = "</w:t>
            </w:r>
            <w:r w:rsidRPr="006F5E05">
              <w:rPr>
                <w:rFonts w:eastAsia="標楷體" w:cs="標楷體" w:hint="eastAsia"/>
              </w:rPr>
              <w:t>已儲存至雲端，但本機備份寫入失敗。</w:t>
            </w:r>
            <w:r w:rsidRPr="006F5E05">
              <w:rPr>
                <w:rFonts w:eastAsia="標楷體" w:cs="標楷體" w:hint="eastAsia"/>
              </w:rPr>
              <w:t>"</w:t>
            </w:r>
          </w:p>
          <w:p w14:paraId="53116B6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</w:t>
            </w:r>
            <w:proofErr w:type="spellStart"/>
            <w:r w:rsidRPr="006F5E05">
              <w:rPr>
                <w:rFonts w:eastAsia="標楷體" w:cs="標楷體"/>
              </w:rPr>
              <w:t>elif</w:t>
            </w:r>
            <w:proofErr w:type="spellEnd"/>
            <w:r w:rsidRPr="006F5E05">
              <w:rPr>
                <w:rFonts w:eastAsia="標楷體" w:cs="標楷體"/>
              </w:rPr>
              <w:t xml:space="preserve">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  <w:r w:rsidRPr="006F5E05">
              <w:rPr>
                <w:rFonts w:eastAsia="標楷體" w:cs="標楷體"/>
              </w:rPr>
              <w:t>:</w:t>
            </w:r>
          </w:p>
          <w:p w14:paraId="5E52209D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status = "</w:t>
            </w:r>
            <w:proofErr w:type="spellStart"/>
            <w:r w:rsidRPr="006F5E05">
              <w:rPr>
                <w:rFonts w:eastAsia="標楷體" w:cs="標楷體"/>
              </w:rPr>
              <w:t>local_backup_only</w:t>
            </w:r>
            <w:proofErr w:type="spellEnd"/>
            <w:r w:rsidRPr="006F5E05">
              <w:rPr>
                <w:rFonts w:eastAsia="標楷體" w:cs="標楷體"/>
              </w:rPr>
              <w:t>"</w:t>
            </w:r>
          </w:p>
          <w:p w14:paraId="0FBA0AD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message = "</w:t>
            </w:r>
            <w:r w:rsidRPr="006F5E05">
              <w:rPr>
                <w:rFonts w:eastAsia="標楷體" w:cs="標楷體" w:hint="eastAsia"/>
              </w:rPr>
              <w:t>已儲存至本機備份，但雲端同步失敗。</w:t>
            </w:r>
            <w:r w:rsidRPr="006F5E05">
              <w:rPr>
                <w:rFonts w:eastAsia="標楷體" w:cs="標楷體" w:hint="eastAsia"/>
              </w:rPr>
              <w:t>"</w:t>
            </w:r>
          </w:p>
          <w:p w14:paraId="6F3EB1D8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else:</w:t>
            </w:r>
          </w:p>
          <w:p w14:paraId="5339A03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status = "failed"</w:t>
            </w:r>
          </w:p>
          <w:p w14:paraId="64C3EB1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 xml:space="preserve">            message = "</w:t>
            </w:r>
            <w:r w:rsidRPr="006F5E05">
              <w:rPr>
                <w:rFonts w:eastAsia="標楷體" w:cs="標楷體" w:hint="eastAsia"/>
              </w:rPr>
              <w:t>權重設定儲存失敗。</w:t>
            </w:r>
            <w:r w:rsidRPr="006F5E05">
              <w:rPr>
                <w:rFonts w:eastAsia="標楷體" w:cs="標楷體" w:hint="eastAsia"/>
              </w:rPr>
              <w:t>"</w:t>
            </w:r>
          </w:p>
          <w:p w14:paraId="4B1EC964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</w:p>
          <w:p w14:paraId="7720DAB7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return {</w:t>
            </w:r>
          </w:p>
          <w:p w14:paraId="42739312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"success": success,</w:t>
            </w:r>
          </w:p>
          <w:p w14:paraId="66DDE54A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supabase</w:t>
            </w:r>
            <w:proofErr w:type="gramEnd"/>
            <w:r w:rsidRPr="006F5E05">
              <w:rPr>
                <w:rFonts w:eastAsia="標楷體" w:cs="標楷體"/>
              </w:rPr>
              <w:t>_synced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supabase_success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69B23A39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</w:t>
            </w:r>
            <w:proofErr w:type="spellStart"/>
            <w:proofErr w:type="gramStart"/>
            <w:r w:rsidRPr="006F5E05">
              <w:rPr>
                <w:rFonts w:eastAsia="標楷體" w:cs="標楷體"/>
              </w:rPr>
              <w:t>local</w:t>
            </w:r>
            <w:proofErr w:type="gramEnd"/>
            <w:r w:rsidRPr="006F5E05">
              <w:rPr>
                <w:rFonts w:eastAsia="標楷體" w:cs="標楷體"/>
              </w:rPr>
              <w:t>_backup_saved</w:t>
            </w:r>
            <w:proofErr w:type="spellEnd"/>
            <w:r w:rsidRPr="006F5E05">
              <w:rPr>
                <w:rFonts w:eastAsia="標楷體" w:cs="標楷體"/>
              </w:rPr>
              <w:t xml:space="preserve">": </w:t>
            </w:r>
            <w:proofErr w:type="spellStart"/>
            <w:r w:rsidRPr="006F5E05">
              <w:rPr>
                <w:rFonts w:eastAsia="標楷體" w:cs="標楷體"/>
              </w:rPr>
              <w:t>local_backup_success</w:t>
            </w:r>
            <w:proofErr w:type="spellEnd"/>
            <w:r w:rsidRPr="006F5E05">
              <w:rPr>
                <w:rFonts w:eastAsia="標楷體" w:cs="標楷體"/>
              </w:rPr>
              <w:t>,</w:t>
            </w:r>
          </w:p>
          <w:p w14:paraId="75707D96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"status": status,</w:t>
            </w:r>
          </w:p>
          <w:p w14:paraId="778EDE5F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"message": message,</w:t>
            </w:r>
          </w:p>
          <w:p w14:paraId="3EF5DE85" w14:textId="77777777" w:rsidR="0012179D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    "settings": </w:t>
            </w:r>
            <w:proofErr w:type="spellStart"/>
            <w:r w:rsidRPr="006F5E05">
              <w:rPr>
                <w:rFonts w:eastAsia="標楷體" w:cs="標楷體"/>
              </w:rPr>
              <w:t>settings_dict</w:t>
            </w:r>
            <w:proofErr w:type="spellEnd"/>
          </w:p>
          <w:p w14:paraId="64357FB2" w14:textId="79665F77" w:rsidR="002836FC" w:rsidRPr="006F5E05" w:rsidRDefault="0012179D" w:rsidP="0012179D">
            <w:pPr>
              <w:tabs>
                <w:tab w:val="left" w:pos="3522"/>
              </w:tabs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 xml:space="preserve">        }</w:t>
            </w:r>
          </w:p>
        </w:tc>
      </w:tr>
    </w:tbl>
    <w:p w14:paraId="6230C3DA" w14:textId="77777777" w:rsidR="004C1645" w:rsidRPr="006F5E05" w:rsidRDefault="004C1645" w:rsidP="00D53573">
      <w:pPr>
        <w:widowControl/>
        <w:tabs>
          <w:tab w:val="left" w:pos="829"/>
        </w:tabs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10319CA2" w14:textId="76663570" w:rsidR="00D53573" w:rsidRPr="006F5E05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0F4687B" w14:textId="78F93E6D" w:rsidR="004C1645" w:rsidRPr="006F5E05" w:rsidRDefault="004C1645" w:rsidP="00D53573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bookmarkStart w:id="65" w:name="_Toc242882614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sz w:val="36"/>
          <w:szCs w:val="36"/>
        </w:rPr>
        <w:t>10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測試模型</w:t>
      </w:r>
      <w:bookmarkEnd w:id="65"/>
    </w:p>
    <w:p w14:paraId="0E0B834D" w14:textId="155E0168" w:rsidR="004C1645" w:rsidRPr="006F5E05" w:rsidRDefault="004C1645" w:rsidP="001D7350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66" w:name="_Toc242882615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10-1 </w:t>
      </w:r>
      <w:r w:rsidRPr="006F5E05">
        <w:rPr>
          <w:rFonts w:eastAsia="標楷體" w:cs="標楷體"/>
          <w:color w:val="000000" w:themeColor="text1"/>
          <w:sz w:val="32"/>
          <w:szCs w:val="32"/>
        </w:rPr>
        <w:t>測試計畫</w:t>
      </w:r>
      <w:bookmarkEnd w:id="66"/>
    </w:p>
    <w:p w14:paraId="6A3BF440" w14:textId="5E8ADFE0" w:rsidR="00591157" w:rsidRPr="006F5E05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測試平台：使用</w:t>
      </w:r>
      <w:proofErr w:type="spellStart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RiskGenie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評評理進行</w:t>
      </w:r>
      <w:r w:rsidR="00591157" w:rsidRPr="006F5E05">
        <w:rPr>
          <w:rFonts w:eastAsia="標楷體" w:cs="標楷體" w:hint="eastAsia"/>
          <w:color w:val="000000" w:themeColor="text1"/>
          <w:sz w:val="28"/>
          <w:szCs w:val="28"/>
        </w:rPr>
        <w:t>功能測試，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並針對不同瀏覽器環境進行相容性測試，以確認系統介面及功能</w:t>
      </w:r>
      <w:r w:rsidR="00591157" w:rsidRPr="006F5E05">
        <w:rPr>
          <w:rFonts w:eastAsia="標楷體" w:cs="標楷體" w:hint="eastAsia"/>
          <w:color w:val="000000" w:themeColor="text1"/>
          <w:sz w:val="28"/>
          <w:szCs w:val="28"/>
        </w:rPr>
        <w:t>是否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正常運作。</w:t>
      </w:r>
    </w:p>
    <w:p w14:paraId="3A5F46BC" w14:textId="0AE19626" w:rsidR="00343021" w:rsidRPr="006F5E05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測試方式：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針對系統各功能模組進行單元測試、整合測試及功能測試，透過模擬使用者操作流程，檢查各項功能是否能正常執行，以及不同模組間的資料傳遞是否正確。</w:t>
      </w:r>
    </w:p>
    <w:p w14:paraId="2E14E9F6" w14:textId="38E07512" w:rsidR="00343021" w:rsidRPr="006F5E05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測試目標：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驗證系統功能的正確性、穩定性及</w:t>
      </w:r>
      <w:r w:rsidR="001D7350" w:rsidRPr="006F5E05">
        <w:rPr>
          <w:rFonts w:eastAsia="標楷體" w:cs="標楷體" w:hint="eastAsia"/>
          <w:color w:val="000000" w:themeColor="text1"/>
          <w:sz w:val="28"/>
          <w:szCs w:val="28"/>
        </w:rPr>
        <w:t>易用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性，確認各項功能</w:t>
      </w:r>
      <w:r w:rsidR="001D7350" w:rsidRPr="006F5E05">
        <w:rPr>
          <w:rFonts w:eastAsia="標楷體" w:cs="標楷體" w:hint="eastAsia"/>
          <w:color w:val="000000" w:themeColor="text1"/>
          <w:sz w:val="28"/>
          <w:szCs w:val="28"/>
        </w:rPr>
        <w:t>符合</w:t>
      </w:r>
      <w:r w:rsidR="00591157" w:rsidRPr="006F5E05">
        <w:rPr>
          <w:rFonts w:eastAsia="標楷體" w:cs="標楷體"/>
          <w:color w:val="000000" w:themeColor="text1"/>
          <w:sz w:val="28"/>
          <w:szCs w:val="28"/>
        </w:rPr>
        <w:t>系統需求，並確保使用者能順利完成相關操作。</w:t>
      </w:r>
    </w:p>
    <w:p w14:paraId="0CC6C719" w14:textId="2C921C98" w:rsidR="00343021" w:rsidRPr="006F5E05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主要測試如下：</w:t>
      </w:r>
    </w:p>
    <w:p w14:paraId="304BA7AA" w14:textId="1121DDE2" w:rsidR="007E5C18" w:rsidRPr="006F5E05" w:rsidRDefault="007E5C18" w:rsidP="001D7350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10-1-1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測試項目</w:t>
      </w:r>
      <w:r w:rsidR="00265686" w:rsidRPr="006F5E05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="00265686"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[</w:t>
      </w:r>
      <w:r w:rsidR="00265686" w:rsidRPr="006F5E05">
        <w:rPr>
          <w:rFonts w:eastAsia="標楷體" w:cs="標楷體" w:hint="eastAsia"/>
          <w:color w:val="000000" w:themeColor="text1"/>
          <w:sz w:val="28"/>
          <w:szCs w:val="28"/>
        </w:rPr>
        <w:t>序號</w:t>
      </w:r>
      <w:r w:rsidR="00265686" w:rsidRPr="006F5E05">
        <w:rPr>
          <w:rFonts w:eastAsia="標楷體" w:cs="標楷體" w:hint="eastAsia"/>
          <w:color w:val="000000" w:themeColor="text1"/>
          <w:sz w:val="28"/>
          <w:szCs w:val="28"/>
        </w:rPr>
        <w:t>5]</w:t>
      </w:r>
    </w:p>
    <w:tbl>
      <w:tblPr>
        <w:tblStyle w:val="af4"/>
        <w:tblW w:w="0" w:type="auto"/>
        <w:tblLook w:val="06A0" w:firstRow="1" w:lastRow="0" w:firstColumn="1" w:lastColumn="0" w:noHBand="1" w:noVBand="1"/>
      </w:tblPr>
      <w:tblGrid>
        <w:gridCol w:w="2263"/>
        <w:gridCol w:w="7931"/>
      </w:tblGrid>
      <w:tr w:rsidR="007E5C18" w:rsidRPr="006F5E05" w14:paraId="3275DC9F" w14:textId="6463A0CA" w:rsidTr="001D7350">
        <w:trPr>
          <w:trHeight w:val="300"/>
        </w:trPr>
        <w:tc>
          <w:tcPr>
            <w:tcW w:w="2263" w:type="dxa"/>
            <w:shd w:val="clear" w:color="auto" w:fill="E8E8E8" w:themeFill="background2"/>
            <w:vAlign w:val="center"/>
          </w:tcPr>
          <w:p w14:paraId="35B31693" w14:textId="78436280" w:rsidR="007E5C18" w:rsidRPr="006F5E05" w:rsidRDefault="007E5C18" w:rsidP="001D735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 w:hint="eastAsia"/>
                <w:sz w:val="28"/>
                <w:szCs w:val="28"/>
              </w:rPr>
              <w:t>項目</w:t>
            </w:r>
          </w:p>
        </w:tc>
        <w:tc>
          <w:tcPr>
            <w:tcW w:w="7931" w:type="dxa"/>
            <w:shd w:val="clear" w:color="auto" w:fill="E8E8E8" w:themeFill="background2"/>
            <w:vAlign w:val="center"/>
          </w:tcPr>
          <w:p w14:paraId="5D1C5493" w14:textId="705FFB5F" w:rsidR="007E5C18" w:rsidRPr="006F5E05" w:rsidRDefault="007E5C18" w:rsidP="00722FF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 w:hint="eastAsia"/>
                <w:sz w:val="28"/>
                <w:szCs w:val="28"/>
              </w:rPr>
              <w:t>測試目的</w:t>
            </w:r>
          </w:p>
        </w:tc>
      </w:tr>
      <w:tr w:rsidR="007E5C18" w:rsidRPr="006F5E05" w14:paraId="2F4598AE" w14:textId="22E57A86" w:rsidTr="001D7350">
        <w:trPr>
          <w:trHeight w:val="300"/>
        </w:trPr>
        <w:tc>
          <w:tcPr>
            <w:tcW w:w="2263" w:type="dxa"/>
            <w:vAlign w:val="center"/>
          </w:tcPr>
          <w:p w14:paraId="6E9D9AB9" w14:textId="6E00C59D" w:rsidR="007E5C18" w:rsidRPr="006F5E05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功能測試</w:t>
            </w:r>
          </w:p>
        </w:tc>
        <w:tc>
          <w:tcPr>
            <w:tcW w:w="7931" w:type="dxa"/>
            <w:vAlign w:val="center"/>
          </w:tcPr>
          <w:p w14:paraId="589A2877" w14:textId="07E7C2B4" w:rsidR="007E5C18" w:rsidRPr="006F5E05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測試使用者登入、資訊資產新增、查詢、修改及刪除、資產盤點與缺漏提示、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6F5E05">
              <w:rPr>
                <w:rFonts w:eastAsia="標楷體" w:cs="標楷體"/>
                <w:sz w:val="28"/>
                <w:szCs w:val="28"/>
              </w:rPr>
              <w:t>輔助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CIA </w:t>
            </w:r>
            <w:r w:rsidRPr="006F5E05">
              <w:rPr>
                <w:rFonts w:eastAsia="標楷體" w:cs="標楷體"/>
                <w:sz w:val="28"/>
                <w:szCs w:val="28"/>
              </w:rPr>
              <w:t>價值評定、風險評鑑、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CVE </w:t>
            </w:r>
            <w:r w:rsidRPr="006F5E05">
              <w:rPr>
                <w:rFonts w:eastAsia="標楷體" w:cs="標楷體"/>
                <w:sz w:val="28"/>
                <w:szCs w:val="28"/>
              </w:rPr>
              <w:t>漏洞資訊整合、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6F5E05">
              <w:rPr>
                <w:rFonts w:eastAsia="標楷體" w:cs="標楷體"/>
                <w:sz w:val="28"/>
                <w:szCs w:val="28"/>
              </w:rPr>
              <w:t>資安改善建議、權重設定及帳號權限管理等功能，確認各項操作結果符合預期。</w:t>
            </w:r>
          </w:p>
        </w:tc>
      </w:tr>
      <w:tr w:rsidR="007E5C18" w:rsidRPr="006F5E05" w14:paraId="22AB1E86" w14:textId="2D0F4981" w:rsidTr="001D7350">
        <w:trPr>
          <w:trHeight w:val="300"/>
        </w:trPr>
        <w:tc>
          <w:tcPr>
            <w:tcW w:w="2263" w:type="dxa"/>
            <w:vAlign w:val="center"/>
          </w:tcPr>
          <w:p w14:paraId="1BFF0D3A" w14:textId="3AF0EBD5" w:rsidR="007E5C18" w:rsidRPr="006F5E05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使用者介面測試</w:t>
            </w:r>
          </w:p>
        </w:tc>
        <w:tc>
          <w:tcPr>
            <w:tcW w:w="7931" w:type="dxa"/>
            <w:vAlign w:val="center"/>
          </w:tcPr>
          <w:p w14:paraId="3E839F66" w14:textId="76584851" w:rsidR="007E5C18" w:rsidRPr="006F5E05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 w:hint="eastAsia"/>
                <w:sz w:val="28"/>
                <w:szCs w:val="28"/>
              </w:rPr>
              <w:t>確認系統介面的顯示及操作是否正常，包含不同瀏覽器的介面相容性、資產列表呈現、風險矩陣圖表顯示，以及表單驗證與錯誤提示等功能。</w:t>
            </w:r>
          </w:p>
        </w:tc>
      </w:tr>
      <w:tr w:rsidR="00722FF8" w:rsidRPr="006F5E05" w14:paraId="1675A4C2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4C9D0878" w14:textId="781BDE2E" w:rsidR="00722FF8" w:rsidRPr="006F5E05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管理者介面測試</w:t>
            </w:r>
          </w:p>
        </w:tc>
        <w:tc>
          <w:tcPr>
            <w:tcW w:w="7931" w:type="dxa"/>
            <w:vAlign w:val="center"/>
          </w:tcPr>
          <w:p w14:paraId="3F5AB8F0" w14:textId="38A60B78" w:rsidR="00722FF8" w:rsidRPr="006F5E05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 w:hint="eastAsia"/>
                <w:sz w:val="28"/>
                <w:szCs w:val="28"/>
              </w:rPr>
              <w:t>驗證管理者相關功能的存取權限，確認不同角色的使用者只能執</w:t>
            </w:r>
            <w:r w:rsidRPr="006F5E05">
              <w:rPr>
                <w:rFonts w:eastAsia="標楷體" w:cs="標楷體" w:hint="eastAsia"/>
                <w:sz w:val="28"/>
                <w:szCs w:val="28"/>
              </w:rPr>
              <w:lastRenderedPageBreak/>
              <w:t>行其權限允許的操作，並檢查帳號狀態及權限設定是否正確。</w:t>
            </w:r>
          </w:p>
        </w:tc>
      </w:tr>
      <w:tr w:rsidR="00722FF8" w:rsidRPr="006F5E05" w14:paraId="1B67AED2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1B4E252F" w14:textId="41747A01" w:rsidR="00722FF8" w:rsidRPr="006F5E05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lastRenderedPageBreak/>
              <w:t>資料庫測試</w:t>
            </w:r>
          </w:p>
        </w:tc>
        <w:tc>
          <w:tcPr>
            <w:tcW w:w="7931" w:type="dxa"/>
            <w:vAlign w:val="center"/>
          </w:tcPr>
          <w:p w14:paraId="1FF52A62" w14:textId="0982F030" w:rsidR="00722FF8" w:rsidRPr="006F5E05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 w:hint="eastAsia"/>
                <w:sz w:val="28"/>
                <w:szCs w:val="28"/>
              </w:rPr>
              <w:t>驗證</w:t>
            </w:r>
            <w:r w:rsidRPr="006F5E05">
              <w:rPr>
                <w:rFonts w:eastAsia="標楷體" w:cs="標楷體" w:hint="eastAsia"/>
                <w:sz w:val="28"/>
                <w:szCs w:val="28"/>
              </w:rPr>
              <w:t xml:space="preserve"> </w:t>
            </w:r>
            <w:proofErr w:type="spellStart"/>
            <w:r w:rsidRPr="006F5E05">
              <w:rPr>
                <w:rFonts w:eastAsia="標楷體" w:cs="標楷體" w:hint="eastAsia"/>
                <w:sz w:val="28"/>
                <w:szCs w:val="28"/>
              </w:rPr>
              <w:t>Supabase</w:t>
            </w:r>
            <w:proofErr w:type="spellEnd"/>
            <w:r w:rsidRPr="006F5E05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6F5E05">
              <w:rPr>
                <w:rFonts w:eastAsia="標楷體" w:cs="標楷體" w:hint="eastAsia"/>
                <w:sz w:val="28"/>
                <w:szCs w:val="28"/>
              </w:rPr>
              <w:t>PostgreSQL</w:t>
            </w:r>
            <w:r w:rsidRPr="006F5E05">
              <w:rPr>
                <w:rFonts w:eastAsia="標楷體" w:cs="標楷體" w:hint="eastAsia"/>
                <w:sz w:val="28"/>
                <w:szCs w:val="28"/>
              </w:rPr>
              <w:t>）資料庫的資料新增、查詢、修改及刪除功能，並確認資料儲存與關聯性符合系統設計。</w:t>
            </w:r>
          </w:p>
        </w:tc>
      </w:tr>
      <w:tr w:rsidR="00722FF8" w:rsidRPr="006F5E05" w14:paraId="5359BC1E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0467CF6E" w14:textId="416A57D5" w:rsidR="00722FF8" w:rsidRPr="006F5E05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效能與外部整合測試</w:t>
            </w:r>
          </w:p>
        </w:tc>
        <w:tc>
          <w:tcPr>
            <w:tcW w:w="7931" w:type="dxa"/>
            <w:vAlign w:val="center"/>
          </w:tcPr>
          <w:p w14:paraId="1D8D5DF2" w14:textId="21210970" w:rsidR="00722FF8" w:rsidRPr="006F5E05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6F5E05">
              <w:rPr>
                <w:rFonts w:eastAsia="標楷體" w:cs="標楷體"/>
                <w:sz w:val="28"/>
                <w:szCs w:val="28"/>
              </w:rPr>
              <w:t>測試系統與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 NVD/CVE </w:t>
            </w:r>
            <w:r w:rsidRPr="006F5E05">
              <w:rPr>
                <w:rFonts w:eastAsia="標楷體" w:cs="標楷體"/>
                <w:sz w:val="28"/>
                <w:szCs w:val="28"/>
              </w:rPr>
              <w:t>漏洞資訊來源、</w:t>
            </w:r>
            <w:r w:rsidRPr="006F5E05">
              <w:rPr>
                <w:rFonts w:eastAsia="標楷體" w:cs="標楷體"/>
                <w:sz w:val="28"/>
                <w:szCs w:val="28"/>
              </w:rPr>
              <w:t xml:space="preserve">Google Gemini API </w:t>
            </w:r>
            <w:r w:rsidRPr="006F5E05">
              <w:rPr>
                <w:rFonts w:eastAsia="標楷體" w:cs="標楷體"/>
                <w:sz w:val="28"/>
                <w:szCs w:val="28"/>
              </w:rPr>
              <w:t>及相關檢索機制的整合情形，確認外部服務正常時，系統能依預期取得資料並回傳處理結果。</w:t>
            </w:r>
          </w:p>
        </w:tc>
      </w:tr>
    </w:tbl>
    <w:p w14:paraId="3005872B" w14:textId="77777777" w:rsidR="00591157" w:rsidRPr="006F5E05" w:rsidRDefault="00591157" w:rsidP="00591157">
      <w:pPr>
        <w:widowControl/>
        <w:rPr>
          <w:rFonts w:eastAsia="標楷體" w:cs="標楷體"/>
          <w:color w:val="000000" w:themeColor="text1"/>
          <w:sz w:val="28"/>
          <w:szCs w:val="28"/>
        </w:rPr>
      </w:pPr>
    </w:p>
    <w:p w14:paraId="075CAAD6" w14:textId="443C6597" w:rsidR="004C1645" w:rsidRPr="006F5E05" w:rsidRDefault="004C1645" w:rsidP="007E5C18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67" w:name="_Toc242882616"/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10-2 </w:t>
      </w:r>
      <w:r w:rsidRPr="006F5E05">
        <w:rPr>
          <w:rFonts w:eastAsia="標楷體" w:cs="標楷體"/>
          <w:color w:val="000000" w:themeColor="text1"/>
          <w:sz w:val="32"/>
          <w:szCs w:val="32"/>
        </w:rPr>
        <w:t>測試個案與測試結果</w:t>
      </w:r>
      <w:r w:rsidR="008410D7" w:rsidRPr="006F5E05">
        <w:rPr>
          <w:rFonts w:eastAsia="標楷體" w:cs="標楷體"/>
          <w:color w:val="000000" w:themeColor="text1"/>
          <w:sz w:val="32"/>
          <w:szCs w:val="32"/>
        </w:rPr>
        <w:t>資料</w:t>
      </w:r>
      <w:bookmarkEnd w:id="67"/>
    </w:p>
    <w:p w14:paraId="2A3C8FAC" w14:textId="309ECEEF" w:rsidR="004C1645" w:rsidRPr="006F5E05" w:rsidRDefault="007E5C18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登入功能測試結果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722FF8" w:rsidRPr="006F5E05" w14:paraId="60C63593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1ABF6FF1" w14:textId="77777777" w:rsidR="00722FF8" w:rsidRPr="006F5E05" w:rsidRDefault="00722FF8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3D362214" w14:textId="20AC5147" w:rsidR="00722FF8" w:rsidRPr="006F5E05" w:rsidRDefault="009747F6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使用者</w:t>
            </w:r>
            <w:r w:rsidR="00722FF8" w:rsidRPr="006F5E05">
              <w:rPr>
                <w:rFonts w:eastAsia="標楷體"/>
              </w:rPr>
              <w:t>登入</w:t>
            </w:r>
          </w:p>
        </w:tc>
      </w:tr>
      <w:tr w:rsidR="00722FF8" w:rsidRPr="006F5E05" w14:paraId="6210A9D1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F024037" w14:textId="77777777" w:rsidR="00722FF8" w:rsidRPr="006F5E05" w:rsidRDefault="00722FF8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04664278" w14:textId="25F7E4BF" w:rsidR="00722FF8" w:rsidRPr="006F5E05" w:rsidRDefault="00722FF8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測試使用者登入功能，輸入正確帳號與密碼後登入</w:t>
            </w:r>
          </w:p>
        </w:tc>
      </w:tr>
      <w:tr w:rsidR="00722FF8" w:rsidRPr="006F5E05" w14:paraId="1767BAFB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44FA7EB" w14:textId="77777777" w:rsidR="00722FF8" w:rsidRPr="006F5E05" w:rsidRDefault="00722FF8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</w:tcPr>
          <w:p w14:paraId="6EE9B8E9" w14:textId="73523FB4" w:rsidR="00722FF8" w:rsidRPr="006F5E05" w:rsidRDefault="00722FF8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登入成功，跳轉至首頁</w:t>
            </w:r>
          </w:p>
        </w:tc>
      </w:tr>
      <w:tr w:rsidR="00722FF8" w:rsidRPr="006F5E05" w14:paraId="22888055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017CFE3D" w14:textId="77777777" w:rsidR="00722FF8" w:rsidRPr="006F5E05" w:rsidRDefault="00722FF8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3320F7A" w14:textId="77777777" w:rsidR="00722FF8" w:rsidRPr="006F5E05" w:rsidRDefault="00722FF8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210A2D9D" w14:textId="4CAC5E04" w:rsidR="00722FF8" w:rsidRPr="006F5E05" w:rsidRDefault="009747F6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10-2-2</w:t>
      </w:r>
      <w:r w:rsidRPr="006F5E05">
        <w:rPr>
          <w:rFonts w:eastAsia="標楷體" w:hint="eastAsia"/>
          <w:sz w:val="28"/>
          <w:szCs w:val="28"/>
        </w:rPr>
        <w:t>資訊資產</w:t>
      </w:r>
      <w:r w:rsidR="001D7350" w:rsidRPr="006F5E05">
        <w:rPr>
          <w:rFonts w:eastAsia="標楷體"/>
          <w:sz w:val="28"/>
          <w:szCs w:val="28"/>
        </w:rPr>
        <w:t>CRUD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9747F6" w:rsidRPr="006F5E05" w14:paraId="284A22CD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F077C96" w14:textId="50F05613" w:rsidR="009747F6" w:rsidRPr="006F5E05" w:rsidRDefault="009747F6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4D43420F" w14:textId="254CC8ED" w:rsidR="009747F6" w:rsidRPr="006F5E05" w:rsidRDefault="009747F6" w:rsidP="009747F6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資訊資產</w:t>
            </w:r>
            <w:r w:rsidR="001D7350" w:rsidRPr="006F5E05">
              <w:rPr>
                <w:rFonts w:eastAsia="標楷體" w:hint="eastAsia"/>
              </w:rPr>
              <w:t>新增、刪除、修改、查詢</w:t>
            </w:r>
          </w:p>
        </w:tc>
      </w:tr>
      <w:tr w:rsidR="009747F6" w:rsidRPr="006F5E05" w14:paraId="07644606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F25D4C9" w14:textId="51E195C8" w:rsidR="009747F6" w:rsidRPr="006F5E05" w:rsidRDefault="009747F6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2960F358" w14:textId="58B09600" w:rsidR="009747F6" w:rsidRPr="006F5E05" w:rsidRDefault="009747F6" w:rsidP="009747F6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登入系統後，對資產清冊執行新增、</w:t>
            </w:r>
            <w:r w:rsidRPr="006F5E05">
              <w:rPr>
                <w:rFonts w:eastAsia="標楷體" w:hint="eastAsia"/>
              </w:rPr>
              <w:t>刪除</w:t>
            </w:r>
            <w:r w:rsidRPr="006F5E05">
              <w:rPr>
                <w:rFonts w:eastAsia="標楷體"/>
              </w:rPr>
              <w:t>、修改及</w:t>
            </w:r>
            <w:r w:rsidRPr="006F5E05">
              <w:rPr>
                <w:rFonts w:eastAsia="標楷體" w:hint="eastAsia"/>
              </w:rPr>
              <w:t>查詢</w:t>
            </w:r>
            <w:r w:rsidRPr="006F5E05">
              <w:rPr>
                <w:rFonts w:eastAsia="標楷體"/>
              </w:rPr>
              <w:t>動作</w:t>
            </w:r>
          </w:p>
        </w:tc>
      </w:tr>
      <w:tr w:rsidR="009747F6" w:rsidRPr="006F5E05" w14:paraId="4DF46A72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CDEF97F" w14:textId="44ECE832" w:rsidR="009747F6" w:rsidRPr="006F5E05" w:rsidRDefault="009747F6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1164226" w14:textId="1538279D" w:rsidR="009747F6" w:rsidRPr="006F5E05" w:rsidRDefault="009747F6" w:rsidP="009747F6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各項</w:t>
            </w:r>
            <w:r w:rsidRPr="006F5E05">
              <w:rPr>
                <w:rFonts w:eastAsia="標楷體"/>
              </w:rPr>
              <w:t xml:space="preserve"> CRUD </w:t>
            </w:r>
            <w:r w:rsidRPr="006F5E05">
              <w:rPr>
                <w:rFonts w:eastAsia="標楷體"/>
              </w:rPr>
              <w:t>操作皆能正確與資料庫互動，前端即時反饋成功訊息，無關聯評鑑之資產可順利刪除</w:t>
            </w:r>
          </w:p>
        </w:tc>
      </w:tr>
      <w:tr w:rsidR="009747F6" w:rsidRPr="006F5E05" w14:paraId="1BDDD26F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4A46B90" w14:textId="10C3ED60" w:rsidR="009747F6" w:rsidRPr="006F5E05" w:rsidRDefault="009747F6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22BF3194" w14:textId="1BDE030D" w:rsidR="009747F6" w:rsidRPr="006F5E05" w:rsidRDefault="009747F6" w:rsidP="009747F6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23FE2C05" w14:textId="64C8C803" w:rsidR="009747F6" w:rsidRPr="006F5E05" w:rsidRDefault="009747F6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10-2-3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/>
          <w:sz w:val="28"/>
          <w:szCs w:val="28"/>
        </w:rPr>
        <w:t>資產盤點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2B38586C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616C1710" w14:textId="465ED38C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0ABDB794" w14:textId="2A583CE2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資產盤點</w:t>
            </w:r>
          </w:p>
        </w:tc>
      </w:tr>
      <w:tr w:rsidR="001A0F2B" w:rsidRPr="006F5E05" w14:paraId="7D3D7E77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BA4EECB" w14:textId="0FB03FB4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7169A721" w14:textId="4DE15F5D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執行資產盤點完整性檢查，驗證系統對必要欄位缺漏的偵測與前端提示機制</w:t>
            </w:r>
          </w:p>
        </w:tc>
      </w:tr>
      <w:tr w:rsidR="001A0F2B" w:rsidRPr="006F5E05" w14:paraId="6CA36C2F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B29A792" w14:textId="562E7A6B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480E6E1F" w14:textId="41629D87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若資料有缺漏，前端能即時彈出缺漏提示；資料完整則順利顯示完整的盤點清單</w:t>
            </w:r>
          </w:p>
        </w:tc>
      </w:tr>
      <w:tr w:rsidR="001A0F2B" w:rsidRPr="006F5E05" w14:paraId="5CD26CD9" w14:textId="77777777" w:rsidTr="00ED6309">
        <w:trPr>
          <w:trHeight w:val="300"/>
        </w:trPr>
        <w:tc>
          <w:tcPr>
            <w:tcW w:w="881" w:type="pct"/>
          </w:tcPr>
          <w:p w14:paraId="547A2782" w14:textId="25A6C29B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6D4A775F" w14:textId="38745159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0D4C0791" w14:textId="77777777" w:rsidR="000A23D1" w:rsidRPr="006F5E05" w:rsidRDefault="000A23D1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5D6922FA" w14:textId="77777777" w:rsidR="000A23D1" w:rsidRPr="006F5E05" w:rsidRDefault="000A23D1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4A658ADF" w14:textId="77777777" w:rsidR="000A23D1" w:rsidRPr="006F5E05" w:rsidRDefault="000A23D1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32F6E51B" w14:textId="77777777" w:rsidR="000A23D1" w:rsidRPr="006F5E05" w:rsidRDefault="000A23D1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46DD70EF" w14:textId="348D7CBB" w:rsidR="001A0F2B" w:rsidRPr="006F5E05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</w:t>
      </w:r>
      <w:r w:rsidR="000A23D1" w:rsidRPr="006F5E05">
        <w:rPr>
          <w:rFonts w:eastAsia="標楷體" w:cs="標楷體" w:hint="eastAsia"/>
          <w:color w:val="000000" w:themeColor="text1"/>
          <w:sz w:val="28"/>
          <w:szCs w:val="28"/>
        </w:rPr>
        <w:t>4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sz w:val="28"/>
          <w:szCs w:val="28"/>
        </w:rPr>
        <w:t>風險評鑑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53E8BBFB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38426741" w14:textId="77777777" w:rsidR="001A0F2B" w:rsidRPr="006F5E05" w:rsidRDefault="001A0F2B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667FE7B3" w14:textId="77777777" w:rsidR="001A0F2B" w:rsidRPr="006F5E05" w:rsidRDefault="001A0F2B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風險評鑑</w:t>
            </w:r>
          </w:p>
        </w:tc>
      </w:tr>
      <w:tr w:rsidR="001A0F2B" w:rsidRPr="006F5E05" w14:paraId="7A06A4AB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28072FD" w14:textId="77777777" w:rsidR="001A0F2B" w:rsidRPr="006F5E05" w:rsidRDefault="001A0F2B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34C80F7B" w14:textId="77777777" w:rsidR="001A0F2B" w:rsidRPr="006F5E05" w:rsidRDefault="001A0F2B" w:rsidP="00ED6309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選定資產執行風險評鑑，系統自動對應</w:t>
            </w:r>
            <w:r w:rsidRPr="006F5E05">
              <w:rPr>
                <w:rFonts w:eastAsia="標楷體"/>
              </w:rPr>
              <w:t xml:space="preserve"> CVE </w:t>
            </w:r>
            <w:r w:rsidRPr="006F5E05">
              <w:rPr>
                <w:rFonts w:eastAsia="標楷體"/>
              </w:rPr>
              <w:t>漏洞資料庫之</w:t>
            </w:r>
            <w:r w:rsidRPr="006F5E05">
              <w:rPr>
                <w:rFonts w:eastAsia="標楷體"/>
              </w:rPr>
              <w:t xml:space="preserve"> CVSS </w:t>
            </w:r>
            <w:r w:rsidRPr="006F5E05">
              <w:rPr>
                <w:rFonts w:eastAsia="標楷體"/>
              </w:rPr>
              <w:t>分數，依公式計算風險值</w:t>
            </w:r>
          </w:p>
        </w:tc>
      </w:tr>
      <w:tr w:rsidR="001A0F2B" w:rsidRPr="006F5E05" w14:paraId="6458E751" w14:textId="77777777" w:rsidTr="00ED6309">
        <w:trPr>
          <w:trHeight w:val="300"/>
        </w:trPr>
        <w:tc>
          <w:tcPr>
            <w:tcW w:w="881" w:type="pct"/>
          </w:tcPr>
          <w:p w14:paraId="6BE81CCB" w14:textId="77777777" w:rsidR="001A0F2B" w:rsidRPr="006F5E05" w:rsidRDefault="001A0F2B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42A58E82" w14:textId="77777777" w:rsidR="001A0F2B" w:rsidRPr="006F5E05" w:rsidRDefault="001A0F2B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系統正確計算出風險分數與對應之風險等級，並將評鑑結果寫入</w:t>
            </w:r>
            <w:r w:rsidRPr="006F5E05">
              <w:rPr>
                <w:rFonts w:eastAsia="標楷體" w:hint="eastAsia"/>
              </w:rPr>
              <w:t>資料庫</w:t>
            </w:r>
          </w:p>
        </w:tc>
      </w:tr>
      <w:tr w:rsidR="001A0F2B" w:rsidRPr="006F5E05" w14:paraId="29AA70CC" w14:textId="77777777" w:rsidTr="00ED6309">
        <w:trPr>
          <w:trHeight w:val="300"/>
        </w:trPr>
        <w:tc>
          <w:tcPr>
            <w:tcW w:w="881" w:type="pct"/>
          </w:tcPr>
          <w:p w14:paraId="41AF0350" w14:textId="77777777" w:rsidR="001A0F2B" w:rsidRPr="006F5E05" w:rsidRDefault="001A0F2B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721EFBB0" w14:textId="77777777" w:rsidR="001A0F2B" w:rsidRPr="006F5E05" w:rsidRDefault="001A0F2B" w:rsidP="00ED6309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2E51627A" w14:textId="2ABCA0E8" w:rsidR="001A0F2B" w:rsidRPr="006F5E05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</w:t>
      </w:r>
      <w:r w:rsidR="000A23D1" w:rsidRPr="006F5E05">
        <w:rPr>
          <w:rFonts w:eastAsia="標楷體" w:cs="標楷體" w:hint="eastAsia"/>
          <w:color w:val="000000" w:themeColor="text1"/>
          <w:sz w:val="28"/>
          <w:szCs w:val="28"/>
        </w:rPr>
        <w:t>5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sz w:val="28"/>
          <w:szCs w:val="28"/>
        </w:rPr>
        <w:t>風險評鑑</w:t>
      </w:r>
      <w:r w:rsidRPr="006F5E05">
        <w:rPr>
          <w:rFonts w:eastAsia="標楷體" w:hint="eastAsia"/>
          <w:sz w:val="28"/>
          <w:szCs w:val="28"/>
        </w:rPr>
        <w:t>AI</w:t>
      </w:r>
      <w:r w:rsidRPr="006F5E05">
        <w:rPr>
          <w:rFonts w:eastAsia="標楷體" w:hint="eastAsia"/>
          <w:sz w:val="28"/>
          <w:szCs w:val="28"/>
        </w:rPr>
        <w:t>建議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043FD51C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033BAB01" w14:textId="2A3F93E7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231C002F" w14:textId="4D2DA50C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風險評鑑</w:t>
            </w:r>
            <w:r w:rsidRPr="006F5E05">
              <w:rPr>
                <w:rFonts w:eastAsia="標楷體" w:hint="eastAsia"/>
              </w:rPr>
              <w:t>AI</w:t>
            </w:r>
            <w:r w:rsidRPr="006F5E05">
              <w:rPr>
                <w:rFonts w:eastAsia="標楷體" w:hint="eastAsia"/>
              </w:rPr>
              <w:t>建議</w:t>
            </w:r>
          </w:p>
        </w:tc>
      </w:tr>
      <w:tr w:rsidR="001A0F2B" w:rsidRPr="006F5E05" w14:paraId="01AC65D3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1FDF48F9" w14:textId="049AFB38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53FF3BF7" w14:textId="5FAB4A11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針對已完成評鑑之中高風險資產，點擊查看</w:t>
            </w:r>
            <w:r w:rsidRPr="006F5E05">
              <w:rPr>
                <w:rFonts w:eastAsia="標楷體"/>
              </w:rPr>
              <w:t xml:space="preserve"> AI </w:t>
            </w:r>
            <w:r w:rsidRPr="006F5E05">
              <w:rPr>
                <w:rFonts w:eastAsia="標楷體"/>
              </w:rPr>
              <w:t>改善建議</w:t>
            </w:r>
          </w:p>
        </w:tc>
      </w:tr>
      <w:tr w:rsidR="001A0F2B" w:rsidRPr="006F5E05" w14:paraId="462875C9" w14:textId="77777777" w:rsidTr="00ED6309">
        <w:trPr>
          <w:trHeight w:val="300"/>
        </w:trPr>
        <w:tc>
          <w:tcPr>
            <w:tcW w:w="881" w:type="pct"/>
          </w:tcPr>
          <w:p w14:paraId="4DCB0321" w14:textId="0210D152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043DAAB" w14:textId="1E432686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從資料庫中搜索相關資訊</w:t>
            </w:r>
            <w:r w:rsidRPr="006F5E05">
              <w:rPr>
                <w:rFonts w:eastAsia="標楷體"/>
              </w:rPr>
              <w:t>，順利產出具備條文依據之白話風險處理計畫</w:t>
            </w:r>
          </w:p>
        </w:tc>
      </w:tr>
      <w:tr w:rsidR="001A0F2B" w:rsidRPr="006F5E05" w14:paraId="70B42BF9" w14:textId="77777777" w:rsidTr="00ED6309">
        <w:trPr>
          <w:trHeight w:val="300"/>
        </w:trPr>
        <w:tc>
          <w:tcPr>
            <w:tcW w:w="881" w:type="pct"/>
          </w:tcPr>
          <w:p w14:paraId="193B8B8C" w14:textId="0324B1B3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1C652E76" w14:textId="7337F4E8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0D57B947" w14:textId="3C39A660" w:rsidR="001A0F2B" w:rsidRPr="006F5E05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</w:t>
      </w:r>
      <w:r w:rsidR="000A23D1" w:rsidRPr="006F5E05">
        <w:rPr>
          <w:rFonts w:eastAsia="標楷體" w:cs="標楷體" w:hint="eastAsia"/>
          <w:color w:val="000000" w:themeColor="text1"/>
          <w:sz w:val="28"/>
          <w:szCs w:val="28"/>
        </w:rPr>
        <w:t>6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sz w:val="28"/>
          <w:szCs w:val="28"/>
        </w:rPr>
        <w:t>權重設定</w:t>
      </w:r>
      <w:r w:rsidR="001D7350" w:rsidRPr="006F5E05">
        <w:rPr>
          <w:rFonts w:eastAsia="標楷體" w:hint="eastAsia"/>
          <w:sz w:val="28"/>
          <w:szCs w:val="28"/>
        </w:rPr>
        <w:t>功能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5ADEA256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96B9867" w14:textId="7DFC90C9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2FC2AFCA" w14:textId="31FF4F24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hint="eastAsia"/>
              </w:rPr>
              <w:t>權重設定</w:t>
            </w:r>
          </w:p>
        </w:tc>
      </w:tr>
      <w:tr w:rsidR="001A0F2B" w:rsidRPr="006F5E05" w14:paraId="6D8BD3B9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A06A1CC" w14:textId="55F7B41A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5B79DFCE" w14:textId="1A12403C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進入權重設定模組，調整</w:t>
            </w:r>
            <w:r w:rsidRPr="006F5E05">
              <w:rPr>
                <w:rFonts w:eastAsia="標楷體"/>
              </w:rPr>
              <w:t xml:space="preserve"> CIA </w:t>
            </w:r>
            <w:r w:rsidRPr="006F5E05">
              <w:rPr>
                <w:rFonts w:eastAsia="標楷體"/>
              </w:rPr>
              <w:t>權重參數或計算公式類型</w:t>
            </w:r>
          </w:p>
        </w:tc>
      </w:tr>
      <w:tr w:rsidR="001A0F2B" w:rsidRPr="006F5E05" w14:paraId="12D17EF1" w14:textId="77777777" w:rsidTr="00ED6309">
        <w:trPr>
          <w:trHeight w:val="300"/>
        </w:trPr>
        <w:tc>
          <w:tcPr>
            <w:tcW w:w="881" w:type="pct"/>
          </w:tcPr>
          <w:p w14:paraId="28466402" w14:textId="5D4B6B29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2F7767AF" w14:textId="057DAC89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設定值能成功儲存至資料庫，後台重新執行風險評鑑時，能依據新權重正確重新計算風險分數</w:t>
            </w:r>
          </w:p>
        </w:tc>
      </w:tr>
      <w:tr w:rsidR="001A0F2B" w:rsidRPr="006F5E05" w14:paraId="1F7BB518" w14:textId="77777777" w:rsidTr="00ED6309">
        <w:trPr>
          <w:trHeight w:val="300"/>
        </w:trPr>
        <w:tc>
          <w:tcPr>
            <w:tcW w:w="881" w:type="pct"/>
          </w:tcPr>
          <w:p w14:paraId="09FF9947" w14:textId="4E50F78D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2DA7F556" w14:textId="11EC0F14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67DF0CD1" w14:textId="30CC4B68" w:rsidR="001A0F2B" w:rsidRPr="006F5E05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</w:t>
      </w:r>
      <w:r w:rsidR="000A23D1" w:rsidRPr="006F5E05">
        <w:rPr>
          <w:rFonts w:eastAsia="標楷體" w:cs="標楷體" w:hint="eastAsia"/>
          <w:color w:val="000000" w:themeColor="text1"/>
          <w:sz w:val="28"/>
          <w:szCs w:val="28"/>
        </w:rPr>
        <w:t>7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/>
          <w:sz w:val="28"/>
          <w:szCs w:val="28"/>
        </w:rPr>
        <w:t>帳號與權限管理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478FFC90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2FBA97B" w14:textId="6134411C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3BA1C1AE" w14:textId="617FD66B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帳號與權限管理</w:t>
            </w:r>
          </w:p>
        </w:tc>
      </w:tr>
      <w:tr w:rsidR="001A0F2B" w:rsidRPr="006F5E05" w14:paraId="56E6316E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9D8FDAC" w14:textId="58864128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148895C4" w14:textId="5C807106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測試管理者登入後，對系統使用者帳號進行新增、修改、停用或權限設定</w:t>
            </w:r>
          </w:p>
        </w:tc>
      </w:tr>
      <w:tr w:rsidR="001A0F2B" w:rsidRPr="006F5E05" w14:paraId="3E84C7EA" w14:textId="77777777" w:rsidTr="00ED6309">
        <w:trPr>
          <w:trHeight w:val="300"/>
        </w:trPr>
        <w:tc>
          <w:tcPr>
            <w:tcW w:w="881" w:type="pct"/>
          </w:tcPr>
          <w:p w14:paraId="58032FC3" w14:textId="3F5E8D22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D4C2DC6" w14:textId="5A9342B9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帳號狀態與權限能即時更新至資料庫，且受影響帳號再次登入時會受到對應權限限制</w:t>
            </w:r>
          </w:p>
        </w:tc>
      </w:tr>
      <w:tr w:rsidR="001A0F2B" w:rsidRPr="006F5E05" w14:paraId="4742EF9B" w14:textId="77777777" w:rsidTr="00ED6309">
        <w:trPr>
          <w:trHeight w:val="300"/>
        </w:trPr>
        <w:tc>
          <w:tcPr>
            <w:tcW w:w="881" w:type="pct"/>
          </w:tcPr>
          <w:p w14:paraId="06F644B0" w14:textId="1688C266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0B5BDE6" w14:textId="03D7DF5D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1256ECD7" w14:textId="41E4A789" w:rsidR="001A0F2B" w:rsidRPr="006F5E05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10-2-</w:t>
      </w:r>
      <w:r w:rsidR="000A23D1" w:rsidRPr="006F5E05">
        <w:rPr>
          <w:rFonts w:eastAsia="標楷體" w:cs="標楷體" w:hint="eastAsia"/>
          <w:color w:val="000000" w:themeColor="text1"/>
          <w:sz w:val="28"/>
          <w:szCs w:val="28"/>
        </w:rPr>
        <w:t>8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1D7350" w:rsidRPr="006F5E05">
        <w:rPr>
          <w:rFonts w:eastAsia="標楷體"/>
          <w:sz w:val="28"/>
          <w:szCs w:val="28"/>
        </w:rPr>
        <w:t>系統資料</w:t>
      </w:r>
      <w:r w:rsidRPr="006F5E05">
        <w:rPr>
          <w:rFonts w:eastAsia="標楷體"/>
          <w:sz w:val="28"/>
          <w:szCs w:val="28"/>
        </w:rPr>
        <w:t>備份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6F5E05" w14:paraId="35213217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BC8BA9D" w14:textId="04FE101C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4EABEFF4" w14:textId="27CAB5C3" w:rsidR="001A0F2B" w:rsidRPr="006F5E05" w:rsidRDefault="001D7350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系統資料</w:t>
            </w:r>
            <w:r w:rsidR="001A0F2B" w:rsidRPr="006F5E05">
              <w:rPr>
                <w:rFonts w:eastAsia="標楷體"/>
              </w:rPr>
              <w:t>備份</w:t>
            </w:r>
          </w:p>
        </w:tc>
      </w:tr>
      <w:tr w:rsidR="001A0F2B" w:rsidRPr="006F5E05" w14:paraId="52ECE82E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558B7D03" w14:textId="46E55D22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6347C211" w14:textId="7D3B78DB" w:rsidR="001A0F2B" w:rsidRPr="006F5E05" w:rsidRDefault="001A0F2B" w:rsidP="001A0F2B">
            <w:pPr>
              <w:jc w:val="both"/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系統管理員於後台手動執行或觸發系統資料庫備份作業</w:t>
            </w:r>
          </w:p>
        </w:tc>
      </w:tr>
      <w:tr w:rsidR="001A0F2B" w:rsidRPr="006F5E05" w14:paraId="3E9AE1C8" w14:textId="77777777" w:rsidTr="00ED6309">
        <w:trPr>
          <w:trHeight w:val="300"/>
        </w:trPr>
        <w:tc>
          <w:tcPr>
            <w:tcW w:w="881" w:type="pct"/>
          </w:tcPr>
          <w:p w14:paraId="65941D07" w14:textId="0CE73B1A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7E2A7A18" w14:textId="4576284D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系統順利執行備份程序，降低資料遺失風險並留下對應操作紀錄</w:t>
            </w:r>
          </w:p>
        </w:tc>
      </w:tr>
      <w:tr w:rsidR="001A0F2B" w:rsidRPr="006F5E05" w14:paraId="2328635D" w14:textId="77777777" w:rsidTr="00ED6309">
        <w:trPr>
          <w:trHeight w:val="300"/>
        </w:trPr>
        <w:tc>
          <w:tcPr>
            <w:tcW w:w="881" w:type="pct"/>
          </w:tcPr>
          <w:p w14:paraId="56D48142" w14:textId="2EBC9F99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16FA562" w14:textId="59E03164" w:rsidR="001A0F2B" w:rsidRPr="006F5E05" w:rsidRDefault="001A0F2B" w:rsidP="001A0F2B">
            <w:pPr>
              <w:rPr>
                <w:rFonts w:eastAsia="標楷體" w:cs="標楷體"/>
              </w:rPr>
            </w:pPr>
            <w:r w:rsidRPr="006F5E05">
              <w:rPr>
                <w:rFonts w:eastAsia="標楷體"/>
              </w:rPr>
              <w:t>通過</w:t>
            </w:r>
          </w:p>
        </w:tc>
      </w:tr>
    </w:tbl>
    <w:p w14:paraId="223FD90B" w14:textId="77777777" w:rsidR="001A0F2B" w:rsidRPr="006F5E05" w:rsidRDefault="001A0F2B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439C0D5A" w14:textId="540364C0" w:rsidR="00D53573" w:rsidRPr="006F5E05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DDE6D50" w14:textId="1411B635" w:rsidR="004C1645" w:rsidRPr="006F5E05" w:rsidRDefault="004C1645" w:rsidP="008116F7">
      <w:pPr>
        <w:widowControl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bookmarkStart w:id="68" w:name="_Toc242882617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sz w:val="36"/>
          <w:szCs w:val="36"/>
        </w:rPr>
        <w:t>11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操作手冊</w:t>
      </w:r>
      <w:bookmarkEnd w:id="68"/>
    </w:p>
    <w:p w14:paraId="5123E385" w14:textId="66740436" w:rsidR="005A50D4" w:rsidRPr="006F5E05" w:rsidRDefault="005A50D4" w:rsidP="008116F7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69" w:name="_Toc242882618"/>
      <w:r w:rsidRPr="006F5E05">
        <w:rPr>
          <w:rFonts w:eastAsia="標楷體" w:cs="標楷體"/>
          <w:color w:val="000000" w:themeColor="text1"/>
          <w:sz w:val="32"/>
          <w:szCs w:val="32"/>
        </w:rPr>
        <w:t>1</w:t>
      </w:r>
      <w:r w:rsidRPr="006F5E05">
        <w:rPr>
          <w:rFonts w:eastAsia="標楷體" w:cs="標楷體" w:hint="eastAsia"/>
          <w:color w:val="000000" w:themeColor="text1"/>
          <w:sz w:val="32"/>
          <w:szCs w:val="32"/>
        </w:rPr>
        <w:t>1-1</w:t>
      </w:r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32"/>
          <w:szCs w:val="32"/>
        </w:rPr>
        <w:t>系統需求</w:t>
      </w:r>
      <w:bookmarkEnd w:id="69"/>
    </w:p>
    <w:p w14:paraId="17AB67CC" w14:textId="3275B7C5" w:rsidR="005A50D4" w:rsidRPr="006F5E05" w:rsidRDefault="005A50D4" w:rsidP="008116F7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網頁瀏覽器：</w:t>
      </w:r>
      <w:r w:rsidRPr="006F5E05">
        <w:rPr>
          <w:rFonts w:eastAsia="標楷體" w:cs="標楷體"/>
          <w:color w:val="000000" w:themeColor="text1"/>
          <w:sz w:val="28"/>
          <w:szCs w:val="28"/>
        </w:rPr>
        <w:t>支援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Google Chrome</w:t>
      </w:r>
      <w:r w:rsidRPr="006F5E05">
        <w:rPr>
          <w:rFonts w:eastAsia="標楷體" w:cs="標楷體"/>
          <w:color w:val="000000" w:themeColor="text1"/>
          <w:sz w:val="28"/>
          <w:szCs w:val="28"/>
        </w:rPr>
        <w:t>、</w:t>
      </w:r>
      <w:r w:rsidRPr="006F5E05">
        <w:rPr>
          <w:rFonts w:eastAsia="標楷體" w:cs="標楷體"/>
          <w:color w:val="000000" w:themeColor="text1"/>
          <w:sz w:val="28"/>
          <w:szCs w:val="28"/>
        </w:rPr>
        <w:t>Mozilla Firefox</w:t>
      </w:r>
      <w:r w:rsidRPr="006F5E05">
        <w:rPr>
          <w:rFonts w:eastAsia="標楷體" w:cs="標楷體"/>
          <w:color w:val="000000" w:themeColor="text1"/>
          <w:sz w:val="28"/>
          <w:szCs w:val="28"/>
        </w:rPr>
        <w:t>、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Safari </w:t>
      </w:r>
      <w:r w:rsidRPr="006F5E05">
        <w:rPr>
          <w:rFonts w:eastAsia="標楷體" w:cs="標楷體"/>
          <w:color w:val="000000" w:themeColor="text1"/>
          <w:sz w:val="28"/>
          <w:szCs w:val="28"/>
        </w:rPr>
        <w:t>或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Microsoft Edge</w:t>
      </w:r>
      <w:r w:rsidRPr="006F5E05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112B0E92" w14:textId="0EA0AA34" w:rsidR="005A50D4" w:rsidRPr="006F5E05" w:rsidRDefault="005A50D4" w:rsidP="008116F7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網路連線：需具備穩定的網路連線，以確保系統功能及相關服務正常運作。</w:t>
      </w:r>
    </w:p>
    <w:p w14:paraId="5D01D28A" w14:textId="6E74B716" w:rsidR="00EF13EE" w:rsidRPr="006F5E05" w:rsidRDefault="00EF13EE" w:rsidP="008116F7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作業系統：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Windows 10 </w:t>
      </w:r>
      <w:r w:rsidRPr="006F5E05">
        <w:rPr>
          <w:rFonts w:eastAsia="標楷體" w:cs="標楷體"/>
          <w:color w:val="000000" w:themeColor="text1"/>
          <w:sz w:val="28"/>
          <w:szCs w:val="28"/>
        </w:rPr>
        <w:t>以上或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macOS Sonoma </w:t>
      </w:r>
      <w:r w:rsidRPr="006F5E05">
        <w:rPr>
          <w:rFonts w:eastAsia="標楷體" w:cs="標楷體"/>
          <w:color w:val="000000" w:themeColor="text1"/>
          <w:sz w:val="28"/>
          <w:szCs w:val="28"/>
        </w:rPr>
        <w:t>以上版本。</w:t>
      </w:r>
    </w:p>
    <w:p w14:paraId="31269559" w14:textId="0469AA45" w:rsidR="00EF13EE" w:rsidRPr="006F5E05" w:rsidRDefault="00EF13EE" w:rsidP="008116F7">
      <w:pPr>
        <w:pStyle w:val="af5"/>
        <w:keepNext/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6F5E05">
        <w:rPr>
          <w:rFonts w:ascii="Times New Roman" w:eastAsia="標楷體" w:hAnsi="Times New Roman" w:hint="eastAsia"/>
          <w:sz w:val="28"/>
          <w:szCs w:val="28"/>
        </w:rPr>
        <w:t>表</w:t>
      </w:r>
      <w:r w:rsidR="00E9502A" w:rsidRPr="006F5E0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6F5E05">
        <w:rPr>
          <w:rFonts w:ascii="Times New Roman" w:eastAsia="標楷體" w:hAnsi="Times New Roman" w:hint="eastAsia"/>
          <w:sz w:val="28"/>
          <w:szCs w:val="28"/>
        </w:rPr>
        <w:t>11-1-1</w:t>
      </w:r>
      <w:r w:rsidR="00E9502A" w:rsidRPr="006F5E0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6F5E05">
        <w:rPr>
          <w:rFonts w:ascii="Times New Roman" w:eastAsia="標楷體" w:hAnsi="Times New Roman" w:hint="eastAsia"/>
          <w:sz w:val="28"/>
          <w:szCs w:val="28"/>
        </w:rPr>
        <w:t>系統安裝元件</w:t>
      </w:r>
      <w:r w:rsidR="00560F34" w:rsidRPr="006F5E05">
        <w:rPr>
          <w:rFonts w:ascii="Times New Roman" w:eastAsia="標楷體" w:hAnsi="Times New Roman" w:hint="eastAsia"/>
          <w:sz w:val="28"/>
          <w:szCs w:val="28"/>
        </w:rPr>
        <w:t>與環境設定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7"/>
        <w:gridCol w:w="7807"/>
      </w:tblGrid>
      <w:tr w:rsidR="00EF13EE" w:rsidRPr="006F5E05" w14:paraId="2B757FB8" w14:textId="77777777" w:rsidTr="00560F34">
        <w:trPr>
          <w:trHeight w:val="300"/>
        </w:trPr>
        <w:tc>
          <w:tcPr>
            <w:tcW w:w="1171" w:type="pct"/>
            <w:shd w:val="clear" w:color="auto" w:fill="E8E8E8" w:themeFill="background2"/>
            <w:vAlign w:val="center"/>
          </w:tcPr>
          <w:p w14:paraId="4D6FBE22" w14:textId="77777777" w:rsidR="00EF13EE" w:rsidRPr="006F5E05" w:rsidRDefault="00EF13EE" w:rsidP="00EF13EE">
            <w:pPr>
              <w:jc w:val="center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項目</w:t>
            </w:r>
          </w:p>
        </w:tc>
        <w:tc>
          <w:tcPr>
            <w:tcW w:w="3829" w:type="pct"/>
            <w:shd w:val="clear" w:color="auto" w:fill="E8E8E8" w:themeFill="background2"/>
            <w:vAlign w:val="center"/>
          </w:tcPr>
          <w:p w14:paraId="52DE0BBF" w14:textId="77777777" w:rsidR="00EF13EE" w:rsidRPr="006F5E05" w:rsidRDefault="00EF13EE" w:rsidP="00EF13EE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內容</w:t>
            </w:r>
          </w:p>
        </w:tc>
      </w:tr>
      <w:tr w:rsidR="00EF13EE" w:rsidRPr="006F5E05" w14:paraId="0F033903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5B18DCF" w14:textId="74B08294" w:rsidR="00EF13EE" w:rsidRPr="006F5E05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系統名稱</w:t>
            </w:r>
          </w:p>
        </w:tc>
        <w:tc>
          <w:tcPr>
            <w:tcW w:w="3829" w:type="pct"/>
            <w:vAlign w:val="center"/>
          </w:tcPr>
          <w:p w14:paraId="179A217B" w14:textId="30F68AF6" w:rsidR="00EF13EE" w:rsidRPr="006F5E05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proofErr w:type="spellStart"/>
            <w:r w:rsidRPr="006F5E05">
              <w:rPr>
                <w:rFonts w:eastAsia="標楷體" w:hint="eastAsia"/>
                <w:bCs/>
                <w:color w:val="000000" w:themeColor="text1"/>
              </w:rPr>
              <w:t>RiskGenie</w:t>
            </w:r>
            <w:proofErr w:type="spellEnd"/>
            <w:r w:rsidRPr="006F5E05">
              <w:rPr>
                <w:rFonts w:eastAsia="標楷體" w:hint="eastAsia"/>
                <w:bCs/>
                <w:color w:val="000000" w:themeColor="text1"/>
              </w:rPr>
              <w:t>評評理</w:t>
            </w:r>
          </w:p>
        </w:tc>
      </w:tr>
      <w:tr w:rsidR="00EF13EE" w:rsidRPr="006F5E05" w14:paraId="1E37F55C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09AEECF4" w14:textId="2E29E5ED" w:rsidR="00EF13EE" w:rsidRPr="006F5E05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系統</w:t>
            </w:r>
            <w:r w:rsidRPr="006F5E05">
              <w:rPr>
                <w:rFonts w:eastAsia="標楷體"/>
                <w:color w:val="000000" w:themeColor="text1"/>
              </w:rPr>
              <w:t>版本</w:t>
            </w:r>
          </w:p>
        </w:tc>
        <w:tc>
          <w:tcPr>
            <w:tcW w:w="3829" w:type="pct"/>
            <w:vAlign w:val="center"/>
          </w:tcPr>
          <w:p w14:paraId="16C4FD59" w14:textId="7D3DC951" w:rsidR="00EF13EE" w:rsidRPr="006F5E05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1.0</w:t>
            </w:r>
          </w:p>
        </w:tc>
      </w:tr>
      <w:tr w:rsidR="00EF13EE" w:rsidRPr="006F5E05" w14:paraId="67B65889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63CC7C79" w14:textId="1AF57554" w:rsidR="00EF13EE" w:rsidRPr="006F5E05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支援語言</w:t>
            </w:r>
          </w:p>
        </w:tc>
        <w:tc>
          <w:tcPr>
            <w:tcW w:w="3829" w:type="pct"/>
            <w:vAlign w:val="center"/>
          </w:tcPr>
          <w:p w14:paraId="36D014AF" w14:textId="46613358" w:rsidR="00EF13EE" w:rsidRPr="006F5E05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繁體中文</w:t>
            </w:r>
          </w:p>
        </w:tc>
      </w:tr>
      <w:tr w:rsidR="00EF13EE" w:rsidRPr="006F5E05" w14:paraId="2B13C555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41FA2600" w14:textId="111404D1" w:rsidR="00EF13EE" w:rsidRPr="006F5E05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網頁應用框架</w:t>
            </w:r>
          </w:p>
        </w:tc>
        <w:tc>
          <w:tcPr>
            <w:tcW w:w="3829" w:type="pct"/>
            <w:vAlign w:val="center"/>
          </w:tcPr>
          <w:p w14:paraId="34909E40" w14:textId="715CE489" w:rsidR="00EF13EE" w:rsidRPr="006F5E05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Flask 3.</w:t>
            </w:r>
            <w:r w:rsidR="00036C1D" w:rsidRPr="006F5E05">
              <w:rPr>
                <w:rFonts w:eastAsia="標楷體" w:hint="eastAsia"/>
                <w:bCs/>
                <w:color w:val="000000" w:themeColor="text1"/>
              </w:rPr>
              <w:t>0</w:t>
            </w:r>
            <w:r w:rsidRPr="006F5E05">
              <w:rPr>
                <w:rFonts w:eastAsia="標楷體"/>
                <w:bCs/>
                <w:color w:val="000000" w:themeColor="text1"/>
              </w:rPr>
              <w:t>.3</w:t>
            </w:r>
          </w:p>
        </w:tc>
      </w:tr>
      <w:tr w:rsidR="00EF13EE" w:rsidRPr="006F5E05" w14:paraId="7458FA67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35CA30F3" w14:textId="69E59363" w:rsidR="00EF13EE" w:rsidRPr="006F5E05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使用者驗證套件</w:t>
            </w:r>
          </w:p>
        </w:tc>
        <w:tc>
          <w:tcPr>
            <w:tcW w:w="3829" w:type="pct"/>
            <w:vAlign w:val="center"/>
          </w:tcPr>
          <w:p w14:paraId="1AFCEE91" w14:textId="587C2651" w:rsidR="00EF13EE" w:rsidRPr="006F5E05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Flask-Login 0.6.3</w:t>
            </w:r>
          </w:p>
        </w:tc>
      </w:tr>
      <w:tr w:rsidR="00EF13EE" w:rsidRPr="006F5E05" w14:paraId="76738616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1A23C4C7" w14:textId="05BCDFDE" w:rsidR="00EF13EE" w:rsidRPr="006F5E05" w:rsidRDefault="00036C1D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部署相關套件</w:t>
            </w:r>
          </w:p>
        </w:tc>
        <w:tc>
          <w:tcPr>
            <w:tcW w:w="3829" w:type="pct"/>
            <w:vAlign w:val="center"/>
          </w:tcPr>
          <w:p w14:paraId="6940CFDF" w14:textId="7A2AF9DE" w:rsidR="00EF13EE" w:rsidRPr="006F5E05" w:rsidRDefault="00036C1D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Waitress 3.0.0</w:t>
            </w:r>
          </w:p>
        </w:tc>
      </w:tr>
      <w:tr w:rsidR="00036C1D" w:rsidRPr="006F5E05" w14:paraId="4183E734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1837546" w14:textId="0220CB6A" w:rsidR="00036C1D" w:rsidRPr="006F5E05" w:rsidRDefault="00036C1D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資料庫服務</w:t>
            </w:r>
          </w:p>
        </w:tc>
        <w:tc>
          <w:tcPr>
            <w:tcW w:w="3829" w:type="pct"/>
            <w:vAlign w:val="center"/>
          </w:tcPr>
          <w:p w14:paraId="3B36D486" w14:textId="683FCDC4" w:rsidR="00036C1D" w:rsidRPr="006F5E05" w:rsidRDefault="00036C1D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proofErr w:type="spellStart"/>
            <w:r w:rsidRPr="006F5E05">
              <w:rPr>
                <w:rFonts w:eastAsia="標楷體" w:hint="eastAsia"/>
                <w:bCs/>
                <w:color w:val="000000" w:themeColor="text1"/>
              </w:rPr>
              <w:t>Supabase</w:t>
            </w:r>
            <w:proofErr w:type="spellEnd"/>
            <w:r w:rsidRPr="006F5E05">
              <w:rPr>
                <w:rFonts w:eastAsia="標楷體" w:hint="eastAsia"/>
                <w:bCs/>
                <w:color w:val="000000" w:themeColor="text1"/>
              </w:rPr>
              <w:t>（</w:t>
            </w:r>
            <w:r w:rsidRPr="006F5E05">
              <w:rPr>
                <w:rFonts w:eastAsia="標楷體" w:hint="eastAsia"/>
                <w:bCs/>
                <w:color w:val="000000" w:themeColor="text1"/>
              </w:rPr>
              <w:t>PostgreSQL</w:t>
            </w:r>
            <w:r w:rsidRPr="006F5E05">
              <w:rPr>
                <w:rFonts w:eastAsia="標楷體" w:hint="eastAsia"/>
                <w:bCs/>
                <w:color w:val="000000" w:themeColor="text1"/>
              </w:rPr>
              <w:t>）</w:t>
            </w:r>
          </w:p>
        </w:tc>
      </w:tr>
      <w:tr w:rsidR="00560F34" w:rsidRPr="006F5E05" w14:paraId="0E612558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43EC4E90" w14:textId="299BE1B7" w:rsidR="00560F34" w:rsidRPr="006F5E05" w:rsidRDefault="00560F34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系統部署平台</w:t>
            </w:r>
          </w:p>
        </w:tc>
        <w:tc>
          <w:tcPr>
            <w:tcW w:w="3829" w:type="pct"/>
            <w:vAlign w:val="center"/>
          </w:tcPr>
          <w:p w14:paraId="5B8EBFCE" w14:textId="198FB983" w:rsidR="00560F34" w:rsidRPr="006F5E05" w:rsidRDefault="00560F34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Render</w:t>
            </w:r>
          </w:p>
        </w:tc>
      </w:tr>
      <w:tr w:rsidR="00560F34" w:rsidRPr="006F5E05" w14:paraId="3523D11E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80FF6C4" w14:textId="3D0D555C" w:rsidR="00560F34" w:rsidRPr="006F5E05" w:rsidRDefault="00560F34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系統存取方式</w:t>
            </w:r>
          </w:p>
        </w:tc>
        <w:tc>
          <w:tcPr>
            <w:tcW w:w="3829" w:type="pct"/>
            <w:vAlign w:val="center"/>
          </w:tcPr>
          <w:p w14:paraId="777A97F0" w14:textId="0747C948" w:rsidR="00560F34" w:rsidRPr="006F5E05" w:rsidRDefault="00560F34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bCs/>
                <w:color w:val="000000" w:themeColor="text1"/>
              </w:rPr>
              <w:t>透過網頁瀏覽器連線使用</w:t>
            </w:r>
          </w:p>
        </w:tc>
      </w:tr>
    </w:tbl>
    <w:p w14:paraId="269A5967" w14:textId="4CA58199" w:rsidR="00EF13EE" w:rsidRPr="006F5E05" w:rsidRDefault="00EF13EE" w:rsidP="008116F7">
      <w:pPr>
        <w:pStyle w:val="af5"/>
        <w:keepNext/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6F5E05">
        <w:rPr>
          <w:rFonts w:ascii="Times New Roman" w:eastAsia="標楷體" w:hAnsi="Times New Roman" w:hint="eastAsia"/>
          <w:sz w:val="28"/>
          <w:szCs w:val="28"/>
        </w:rPr>
        <w:t>表</w:t>
      </w:r>
      <w:r w:rsidR="00E9502A" w:rsidRPr="006F5E0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6F5E05">
        <w:rPr>
          <w:rFonts w:ascii="Times New Roman" w:eastAsia="標楷體" w:hAnsi="Times New Roman" w:hint="eastAsia"/>
          <w:sz w:val="28"/>
          <w:szCs w:val="28"/>
        </w:rPr>
        <w:t>11-1-2</w:t>
      </w:r>
      <w:r w:rsidR="00E9502A" w:rsidRPr="006F5E0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6F5E05">
        <w:rPr>
          <w:rFonts w:ascii="Times New Roman" w:eastAsia="標楷體" w:hAnsi="Times New Roman" w:hint="eastAsia"/>
          <w:sz w:val="28"/>
          <w:szCs w:val="28"/>
        </w:rPr>
        <w:t>系統管理功能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036C1D" w:rsidRPr="006F5E05" w14:paraId="5BF8301D" w14:textId="77777777" w:rsidTr="00560F34">
        <w:trPr>
          <w:trHeight w:val="300"/>
        </w:trPr>
        <w:tc>
          <w:tcPr>
            <w:tcW w:w="1180" w:type="pct"/>
            <w:shd w:val="clear" w:color="auto" w:fill="E8E8E8" w:themeFill="background2"/>
            <w:vAlign w:val="center"/>
          </w:tcPr>
          <w:p w14:paraId="74F94AC4" w14:textId="1D1C99EA" w:rsidR="00036C1D" w:rsidRPr="006F5E05" w:rsidRDefault="00036C1D" w:rsidP="00036C1D">
            <w:pPr>
              <w:jc w:val="center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功能</w:t>
            </w:r>
          </w:p>
        </w:tc>
        <w:tc>
          <w:tcPr>
            <w:tcW w:w="3820" w:type="pct"/>
            <w:shd w:val="clear" w:color="auto" w:fill="E8E8E8" w:themeFill="background2"/>
          </w:tcPr>
          <w:p w14:paraId="1AB63ABD" w14:textId="0CBBC309" w:rsidR="00036C1D" w:rsidRPr="006F5E05" w:rsidRDefault="00036C1D" w:rsidP="00ED6309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 w:hint="eastAsia"/>
                <w:bCs/>
                <w:color w:val="000000" w:themeColor="text1"/>
              </w:rPr>
              <w:t>說明</w:t>
            </w:r>
          </w:p>
        </w:tc>
      </w:tr>
      <w:tr w:rsidR="00036C1D" w:rsidRPr="006F5E05" w14:paraId="1D1E4D2C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5B5A9F00" w14:textId="5829D5A6" w:rsidR="00036C1D" w:rsidRPr="006F5E05" w:rsidRDefault="00CF2E6A" w:rsidP="00036C1D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使用者</w:t>
            </w:r>
            <w:r w:rsidR="00036C1D" w:rsidRPr="006F5E05">
              <w:rPr>
                <w:rFonts w:eastAsia="標楷體"/>
                <w:color w:val="000000" w:themeColor="text1"/>
              </w:rPr>
              <w:t>管理</w:t>
            </w:r>
          </w:p>
        </w:tc>
        <w:tc>
          <w:tcPr>
            <w:tcW w:w="3820" w:type="pct"/>
            <w:vAlign w:val="center"/>
          </w:tcPr>
          <w:p w14:paraId="3E92B45E" w14:textId="2677035E" w:rsidR="00036C1D" w:rsidRPr="006F5E05" w:rsidRDefault="00CF2E6A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管理員可依系統權限新增、修改及刪除使用者帳戶資訊。</w:t>
            </w:r>
          </w:p>
        </w:tc>
      </w:tr>
      <w:tr w:rsidR="00036C1D" w:rsidRPr="006F5E05" w14:paraId="02C90518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2E834E5A" w14:textId="212C7DD3" w:rsidR="00036C1D" w:rsidRPr="006F5E05" w:rsidRDefault="00036C1D" w:rsidP="00036C1D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資產</w:t>
            </w:r>
            <w:r w:rsidRPr="006F5E05">
              <w:rPr>
                <w:rFonts w:eastAsia="標楷體"/>
                <w:color w:val="000000" w:themeColor="text1"/>
              </w:rPr>
              <w:t>管理</w:t>
            </w:r>
          </w:p>
        </w:tc>
        <w:tc>
          <w:tcPr>
            <w:tcW w:w="3820" w:type="pct"/>
            <w:vAlign w:val="center"/>
          </w:tcPr>
          <w:p w14:paraId="7E61A377" w14:textId="706036E1" w:rsidR="00036C1D" w:rsidRPr="006F5E05" w:rsidRDefault="00CF2E6A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使用者可依系統提供的功能，新增、查詢、修改及刪除資訊資產資料。</w:t>
            </w:r>
          </w:p>
        </w:tc>
      </w:tr>
      <w:tr w:rsidR="00036C1D" w:rsidRPr="006F5E05" w14:paraId="145DFEDE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74D51CBE" w14:textId="0ED02C63" w:rsidR="00036C1D" w:rsidRPr="006F5E05" w:rsidRDefault="00CF2E6A" w:rsidP="00036C1D">
            <w:pPr>
              <w:jc w:val="both"/>
              <w:rPr>
                <w:rFonts w:eastAsia="標楷體"/>
                <w:color w:val="000000" w:themeColor="text1"/>
              </w:rPr>
            </w:pPr>
            <w:r w:rsidRPr="006F5E05">
              <w:rPr>
                <w:rFonts w:eastAsia="標楷體" w:hint="eastAsia"/>
                <w:color w:val="000000" w:themeColor="text1"/>
              </w:rPr>
              <w:t>資料</w:t>
            </w:r>
            <w:r w:rsidR="00036C1D" w:rsidRPr="006F5E05">
              <w:rPr>
                <w:rFonts w:eastAsia="標楷體"/>
                <w:color w:val="000000" w:themeColor="text1"/>
              </w:rPr>
              <w:t>備份</w:t>
            </w:r>
          </w:p>
        </w:tc>
        <w:tc>
          <w:tcPr>
            <w:tcW w:w="3820" w:type="pct"/>
            <w:vAlign w:val="center"/>
          </w:tcPr>
          <w:p w14:paraId="2EBC999E" w14:textId="34AF9724" w:rsidR="00036C1D" w:rsidRPr="006F5E05" w:rsidRDefault="00722FF8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F5E05">
              <w:rPr>
                <w:rFonts w:eastAsia="標楷體"/>
                <w:color w:val="000000" w:themeColor="text1"/>
              </w:rPr>
              <w:t>依資料庫服務及部署環境的設定進行資料備份；如已配置相應機制，則可執行資料還原。</w:t>
            </w:r>
          </w:p>
        </w:tc>
      </w:tr>
    </w:tbl>
    <w:p w14:paraId="05BD6670" w14:textId="77777777" w:rsidR="00EF13EE" w:rsidRPr="006F5E05" w:rsidRDefault="00EF13EE" w:rsidP="00EF13EE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2E3EA0E3" w14:textId="787B4E64" w:rsidR="005A50D4" w:rsidRPr="006F5E05" w:rsidRDefault="005A50D4" w:rsidP="00CF2E6A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70" w:name="_Toc242882619"/>
      <w:r w:rsidRPr="006F5E05">
        <w:rPr>
          <w:rFonts w:eastAsia="標楷體" w:cs="標楷體"/>
          <w:color w:val="000000" w:themeColor="text1"/>
          <w:sz w:val="32"/>
          <w:szCs w:val="32"/>
        </w:rPr>
        <w:t>1</w:t>
      </w:r>
      <w:r w:rsidRPr="006F5E05">
        <w:rPr>
          <w:rFonts w:eastAsia="標楷體" w:cs="標楷體" w:hint="eastAsia"/>
          <w:color w:val="000000" w:themeColor="text1"/>
          <w:sz w:val="32"/>
          <w:szCs w:val="32"/>
        </w:rPr>
        <w:t>1-2</w:t>
      </w:r>
      <w:r w:rsidRPr="006F5E05">
        <w:rPr>
          <w:rFonts w:eastAsia="標楷體" w:cs="標楷體"/>
          <w:color w:val="000000" w:themeColor="text1"/>
          <w:sz w:val="32"/>
          <w:szCs w:val="32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32"/>
          <w:szCs w:val="32"/>
        </w:rPr>
        <w:t>系統連線</w:t>
      </w:r>
      <w:r w:rsidR="00CF2E6A" w:rsidRPr="006F5E05">
        <w:rPr>
          <w:rFonts w:eastAsia="標楷體" w:cs="標楷體" w:hint="eastAsia"/>
          <w:color w:val="000000" w:themeColor="text1"/>
          <w:sz w:val="32"/>
          <w:szCs w:val="32"/>
        </w:rPr>
        <w:t>與操作方式</w:t>
      </w:r>
      <w:bookmarkEnd w:id="70"/>
    </w:p>
    <w:p w14:paraId="5DE0E4B9" w14:textId="07F636A7" w:rsidR="005A50D4" w:rsidRPr="006F5E05" w:rsidRDefault="00CF2E6A" w:rsidP="00560F34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開啟網頁瀏覽器，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在網址列輸入</w:t>
      </w:r>
      <w:r w:rsidR="00722FF8" w:rsidRPr="006F5E05">
        <w:rPr>
          <w:rFonts w:eastAsia="標楷體" w:cs="標楷體" w:hint="eastAsia"/>
          <w:color w:val="000000" w:themeColor="text1"/>
          <w:sz w:val="28"/>
          <w:szCs w:val="28"/>
        </w:rPr>
        <w:t>以下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網址，並按下</w:t>
      </w:r>
      <w:r w:rsidRPr="006F5E05">
        <w:rPr>
          <w:rFonts w:eastAsia="標楷體" w:cs="標楷體"/>
          <w:color w:val="000000" w:themeColor="text1"/>
          <w:sz w:val="28"/>
          <w:szCs w:val="28"/>
        </w:rPr>
        <w:t>Enter</w:t>
      </w:r>
      <w:r w:rsidRPr="006F5E05">
        <w:rPr>
          <w:rFonts w:eastAsia="標楷體" w:cs="標楷體"/>
          <w:color w:val="000000" w:themeColor="text1"/>
          <w:sz w:val="28"/>
          <w:szCs w:val="28"/>
        </w:rPr>
        <w:t>鍵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F5E05">
        <w:rPr>
          <w:rFonts w:eastAsia="標楷體" w:cs="標楷體"/>
          <w:color w:val="000000" w:themeColor="text1"/>
          <w:sz w:val="28"/>
          <w:szCs w:val="28"/>
        </w:rPr>
        <w:t>即可進入</w:t>
      </w:r>
      <w:proofErr w:type="spellStart"/>
      <w:r w:rsidRPr="006F5E05">
        <w:rPr>
          <w:rFonts w:eastAsia="標楷體" w:cs="標楷體"/>
          <w:color w:val="000000" w:themeColor="text1"/>
          <w:sz w:val="28"/>
          <w:szCs w:val="28"/>
        </w:rPr>
        <w:t>RiskGenie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評評理的</w:t>
      </w:r>
      <w:r w:rsidRPr="006F5E05">
        <w:rPr>
          <w:rFonts w:eastAsia="標楷體" w:cs="標楷體"/>
          <w:color w:val="000000" w:themeColor="text1"/>
          <w:sz w:val="28"/>
          <w:szCs w:val="28"/>
        </w:rPr>
        <w:t>登入畫面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。系統網址</w:t>
      </w:r>
      <w:r w:rsidR="005A50D4" w:rsidRPr="006F5E05">
        <w:rPr>
          <w:rFonts w:eastAsia="標楷體" w:cs="標楷體"/>
          <w:color w:val="000000" w:themeColor="text1"/>
          <w:sz w:val="28"/>
          <w:szCs w:val="28"/>
        </w:rPr>
        <w:t>：</w:t>
      </w:r>
      <w:hyperlink r:id="rId52" w:history="1">
        <w:r w:rsidR="00E605DF" w:rsidRPr="006F5E05">
          <w:rPr>
            <w:rStyle w:val="af6"/>
            <w:rFonts w:eastAsia="標楷體"/>
            <w:sz w:val="28"/>
            <w:szCs w:val="28"/>
          </w:rPr>
          <w:t>https://risk-assessment-project-m459.onrender.com</w:t>
        </w:r>
      </w:hyperlink>
    </w:p>
    <w:p w14:paraId="1B37F70C" w14:textId="7758A522" w:rsidR="00CF2E6A" w:rsidRPr="006F5E05" w:rsidRDefault="00CF2E6A" w:rsidP="00560F34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登入與系統操作：</w:t>
      </w:r>
    </w:p>
    <w:p w14:paraId="1306BDB7" w14:textId="122552C4" w:rsidR="00CF2E6A" w:rsidRPr="006F5E05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6F5E05">
        <w:rPr>
          <w:rFonts w:eastAsia="標楷體" w:hint="eastAsia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使用者登入：進入登入畫面後，依照頁面提示輸入帳號及密碼。</w:t>
      </w:r>
    </w:p>
    <w:p w14:paraId="59CAB555" w14:textId="019145FE" w:rsidR="00CF2E6A" w:rsidRPr="006F5E05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 xml:space="preserve">2.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進入系統：登入成功後，系統依使用者角色及權限導向相應頁面。</w:t>
      </w:r>
    </w:p>
    <w:p w14:paraId="509B522C" w14:textId="3D36C6AA" w:rsidR="00CF2E6A" w:rsidRPr="006F5E05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3.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執行系統功能：使用者可依需求進行資訊資產管理、風險評鑑、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CVE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漏洞資訊查詢及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資安改善建議等操作。</w:t>
      </w:r>
    </w:p>
    <w:p w14:paraId="3E568344" w14:textId="51EB8B26" w:rsidR="00CF2E6A" w:rsidRPr="006F5E05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4.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管理員操作：具備管理員權限的使用者，可進一步執行使用者管理及其他授權的管理功能。</w:t>
      </w:r>
    </w:p>
    <w:p w14:paraId="57EB99AC" w14:textId="77777777" w:rsidR="00D53573" w:rsidRPr="006F5E05" w:rsidRDefault="00D53573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r w:rsidRPr="006F5E05">
        <w:rPr>
          <w:rFonts w:eastAsia="標楷體" w:cs="標楷體"/>
          <w:b/>
          <w:bCs/>
          <w:sz w:val="36"/>
          <w:szCs w:val="36"/>
        </w:rPr>
        <w:br w:type="page"/>
      </w:r>
    </w:p>
    <w:p w14:paraId="25A26732" w14:textId="3C95BFCB" w:rsidR="004C1645" w:rsidRPr="006F5E05" w:rsidRDefault="004C1645" w:rsidP="004C1645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bookmarkStart w:id="71" w:name="_Toc242882620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sz w:val="36"/>
          <w:szCs w:val="36"/>
        </w:rPr>
        <w:t>12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使用手冊</w:t>
      </w:r>
      <w:bookmarkEnd w:id="71"/>
    </w:p>
    <w:p w14:paraId="6B86EE6A" w14:textId="61E1048F" w:rsidR="004454D6" w:rsidRPr="006F5E05" w:rsidRDefault="004454D6" w:rsidP="004454D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</w:t>
      </w:r>
      <w:r w:rsidR="000E7F03" w:rsidRPr="006F5E05"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登入</w:t>
      </w:r>
      <w:r w:rsidR="003B211A" w:rsidRPr="006F5E05">
        <w:rPr>
          <w:rFonts w:eastAsia="標楷體" w:cs="標楷體" w:hint="eastAsia"/>
          <w:color w:val="000000" w:themeColor="text1"/>
          <w:sz w:val="28"/>
          <w:szCs w:val="28"/>
        </w:rPr>
        <w:t>作業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4454D6" w:rsidRPr="006F5E05" w14:paraId="381B2795" w14:textId="77777777" w:rsidTr="006C6580">
        <w:trPr>
          <w:trHeight w:val="300"/>
        </w:trPr>
        <w:tc>
          <w:tcPr>
            <w:tcW w:w="5000" w:type="pct"/>
            <w:vAlign w:val="center"/>
          </w:tcPr>
          <w:p w14:paraId="322E5FBA" w14:textId="0CD5BF36" w:rsidR="004454D6" w:rsidRPr="006F5E05" w:rsidRDefault="004454D6" w:rsidP="004454D6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進入</w:t>
            </w:r>
            <w:proofErr w:type="spellStart"/>
            <w:r w:rsidRPr="006F5E05">
              <w:rPr>
                <w:rFonts w:eastAsia="標楷體" w:cs="標楷體" w:hint="eastAsia"/>
              </w:rPr>
              <w:t>RiskGenie</w:t>
            </w:r>
            <w:proofErr w:type="spellEnd"/>
            <w:r w:rsidRPr="006F5E05">
              <w:rPr>
                <w:rFonts w:eastAsia="標楷體" w:cs="標楷體" w:hint="eastAsia"/>
              </w:rPr>
              <w:t>的登入介面</w:t>
            </w:r>
          </w:p>
        </w:tc>
      </w:tr>
      <w:tr w:rsidR="004454D6" w:rsidRPr="006F5E05" w14:paraId="10BDE320" w14:textId="77777777" w:rsidTr="006C6580">
        <w:trPr>
          <w:trHeight w:val="300"/>
        </w:trPr>
        <w:tc>
          <w:tcPr>
            <w:tcW w:w="5000" w:type="pct"/>
            <w:vAlign w:val="center"/>
          </w:tcPr>
          <w:p w14:paraId="699EEB83" w14:textId="6820EEBD" w:rsidR="004454D6" w:rsidRPr="006F5E05" w:rsidRDefault="00664C97" w:rsidP="004454D6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5273BE72" wp14:editId="3D5E09EF">
                  <wp:extent cx="6479540" cy="3443605"/>
                  <wp:effectExtent l="0" t="0" r="0" b="4445"/>
                  <wp:docPr id="7606910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69104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44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20629" w14:textId="77777777" w:rsidR="00D02C04" w:rsidRPr="006F5E05" w:rsidRDefault="00D02C04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7577D567" w14:textId="5FE58311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12-1-2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主畫面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40197CDF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873DE06" w14:textId="3DD994D9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 w:hint="eastAsia"/>
              </w:rPr>
              <w:t>主畫面</w:t>
            </w:r>
          </w:p>
        </w:tc>
      </w:tr>
      <w:tr w:rsidR="000E7F03" w:rsidRPr="006F5E05" w14:paraId="02B68075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2CD8580C" w14:textId="6D0B0392" w:rsidR="000E7F03" w:rsidRPr="006F5E05" w:rsidRDefault="00D02C04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5A94F458" wp14:editId="1F6EBAFF">
                  <wp:extent cx="6479540" cy="3176905"/>
                  <wp:effectExtent l="0" t="0" r="0" b="444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F568A" w14:textId="7D526B74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12-1-3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/>
          <w:color w:val="000000" w:themeColor="text1"/>
          <w:sz w:val="28"/>
          <w:szCs w:val="28"/>
        </w:rPr>
        <w:t>資產總表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77543487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BBAC63E" w14:textId="6060C596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資產總表</w:t>
            </w:r>
          </w:p>
        </w:tc>
      </w:tr>
      <w:tr w:rsidR="000E7F03" w:rsidRPr="006F5E05" w14:paraId="0A381EFC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7470108E" w14:textId="79B4448C" w:rsidR="000E7F03" w:rsidRPr="006F5E05" w:rsidRDefault="00664C97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13B69B6F" wp14:editId="5F75AC71">
                  <wp:extent cx="6479540" cy="3471545"/>
                  <wp:effectExtent l="0" t="0" r="0" b="0"/>
                  <wp:docPr id="3336551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5513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47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95D1A" w14:textId="77777777" w:rsidR="003B211A" w:rsidRPr="006F5E05" w:rsidRDefault="003B211A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5413A596" w14:textId="3CDA59F2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12-1-4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bCs/>
          <w:sz w:val="28"/>
          <w:szCs w:val="28"/>
        </w:rPr>
        <w:t>資產盤點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569E88CA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0C45286" w14:textId="5786F731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資產盤點</w:t>
            </w:r>
          </w:p>
        </w:tc>
      </w:tr>
      <w:tr w:rsidR="000E7F03" w:rsidRPr="006F5E05" w14:paraId="65B321F2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AF28A5F" w14:textId="2D22FC6B" w:rsidR="000E7F03" w:rsidRPr="006F5E05" w:rsidRDefault="004B491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323A6C8A" wp14:editId="0662B18B">
                  <wp:extent cx="6479540" cy="3488055"/>
                  <wp:effectExtent l="0" t="0" r="0" b="0"/>
                  <wp:docPr id="21071752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7523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48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EA3E7" w14:textId="77777777" w:rsidR="003B211A" w:rsidRPr="006F5E05" w:rsidRDefault="003B211A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032978F9" w14:textId="24CC0313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12-1-5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bCs/>
          <w:sz w:val="28"/>
          <w:szCs w:val="28"/>
        </w:rPr>
        <w:t>風險評鑑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4813A243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7D1274B1" w14:textId="797C3C2C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風險評鑑</w:t>
            </w:r>
          </w:p>
        </w:tc>
      </w:tr>
      <w:tr w:rsidR="000E7F03" w:rsidRPr="006F5E05" w14:paraId="4B27090E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3444B6D6" w14:textId="7A478CC1" w:rsidR="000E7F03" w:rsidRPr="006F5E05" w:rsidRDefault="00D02C04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25EFB835" wp14:editId="787A98E6">
                  <wp:extent cx="6479540" cy="3176905"/>
                  <wp:effectExtent l="0" t="0" r="0" b="4445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080CE" w14:textId="77777777" w:rsidR="003B211A" w:rsidRPr="006F5E05" w:rsidRDefault="003B211A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2A90E510" w14:textId="1882799F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12-1-6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/>
          <w:bCs/>
          <w:sz w:val="28"/>
          <w:szCs w:val="28"/>
        </w:rPr>
        <w:t>風險評鑑</w:t>
      </w:r>
      <w:r w:rsidRPr="006F5E05">
        <w:rPr>
          <w:rFonts w:eastAsia="標楷體"/>
          <w:bCs/>
          <w:sz w:val="28"/>
          <w:szCs w:val="28"/>
        </w:rPr>
        <w:t>AI</w:t>
      </w:r>
      <w:r w:rsidRPr="006F5E05">
        <w:rPr>
          <w:rFonts w:eastAsia="標楷體"/>
          <w:bCs/>
          <w:sz w:val="28"/>
          <w:szCs w:val="28"/>
        </w:rPr>
        <w:t>建議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70EA5ED7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3B0639E" w14:textId="0F85EEDA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風險評鑑</w:t>
            </w:r>
            <w:r w:rsidR="003B211A" w:rsidRPr="006F5E05">
              <w:rPr>
                <w:rFonts w:eastAsia="標楷體" w:cs="標楷體"/>
              </w:rPr>
              <w:t>AI</w:t>
            </w:r>
            <w:r w:rsidR="003B211A" w:rsidRPr="006F5E05">
              <w:rPr>
                <w:rFonts w:eastAsia="標楷體" w:cs="標楷體"/>
              </w:rPr>
              <w:t>建議</w:t>
            </w:r>
          </w:p>
        </w:tc>
      </w:tr>
      <w:tr w:rsidR="000E7F03" w:rsidRPr="006F5E05" w14:paraId="006863A9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A455204" w14:textId="623877BB" w:rsidR="000E7F03" w:rsidRPr="006F5E05" w:rsidRDefault="002D26DA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2B56354C" wp14:editId="254781D2">
                  <wp:extent cx="6479540" cy="3180715"/>
                  <wp:effectExtent l="0" t="0" r="0" b="63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FD325" w14:textId="1C8FA4F9" w:rsidR="002D26DA" w:rsidRPr="006F5E05" w:rsidRDefault="002D26DA" w:rsidP="003B211A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5C7F593F" w14:textId="4F146F61" w:rsidR="003B211A" w:rsidRPr="006F5E05" w:rsidRDefault="002D26DA" w:rsidP="002D26DA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30B0D88" w14:textId="2028E36F" w:rsidR="003B211A" w:rsidRPr="006F5E05" w:rsidRDefault="003B211A" w:rsidP="003B211A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>12-1-7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sz w:val="28"/>
          <w:szCs w:val="28"/>
        </w:rPr>
        <w:t>風險報表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3B211A" w:rsidRPr="006F5E05" w14:paraId="06C04913" w14:textId="77777777" w:rsidTr="00331D92">
        <w:trPr>
          <w:trHeight w:val="300"/>
        </w:trPr>
        <w:tc>
          <w:tcPr>
            <w:tcW w:w="5000" w:type="pct"/>
            <w:vAlign w:val="center"/>
          </w:tcPr>
          <w:p w14:paraId="3A130554" w14:textId="5BA9E2AD" w:rsidR="003B211A" w:rsidRPr="006F5E05" w:rsidRDefault="003B211A" w:rsidP="00331D92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風險報表</w:t>
            </w:r>
          </w:p>
        </w:tc>
      </w:tr>
      <w:tr w:rsidR="003B211A" w:rsidRPr="006F5E05" w14:paraId="7B41A70F" w14:textId="77777777" w:rsidTr="00331D92">
        <w:trPr>
          <w:trHeight w:val="300"/>
        </w:trPr>
        <w:tc>
          <w:tcPr>
            <w:tcW w:w="5000" w:type="pct"/>
            <w:vAlign w:val="center"/>
          </w:tcPr>
          <w:p w14:paraId="19C0246A" w14:textId="2A3726E9" w:rsidR="003B211A" w:rsidRPr="006F5E05" w:rsidRDefault="002D26DA" w:rsidP="00331D92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20DC8898" wp14:editId="477101CA">
                  <wp:extent cx="6479540" cy="319024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DC45B" w14:textId="6E524CBB" w:rsidR="003B211A" w:rsidRPr="006F5E05" w:rsidRDefault="003B211A" w:rsidP="003B211A">
      <w:pPr>
        <w:widowControl/>
        <w:rPr>
          <w:rFonts w:eastAsia="標楷體" w:cs="標楷體"/>
          <w:color w:val="000000" w:themeColor="text1"/>
          <w:sz w:val="28"/>
          <w:szCs w:val="28"/>
        </w:rPr>
      </w:pPr>
    </w:p>
    <w:p w14:paraId="75FBBE2F" w14:textId="69F5CA3B" w:rsidR="000E7F03" w:rsidRPr="006F5E05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表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12-1-</w:t>
      </w:r>
      <w:r w:rsidR="00E9502A" w:rsidRPr="006F5E05">
        <w:rPr>
          <w:rFonts w:eastAsia="標楷體" w:cs="標楷體" w:hint="eastAsia"/>
          <w:color w:val="000000" w:themeColor="text1"/>
          <w:sz w:val="28"/>
          <w:szCs w:val="28"/>
        </w:rPr>
        <w:t>8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hint="eastAsia"/>
          <w:bCs/>
          <w:sz w:val="28"/>
          <w:szCs w:val="28"/>
        </w:rPr>
        <w:t>權重設定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6F5E05" w14:paraId="2B73DC98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55BC14B9" w14:textId="3E3C3597" w:rsidR="000E7F03" w:rsidRPr="006F5E05" w:rsidRDefault="000E7F03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</w:rPr>
              <w:t>權重設定</w:t>
            </w:r>
          </w:p>
        </w:tc>
      </w:tr>
      <w:tr w:rsidR="000E7F03" w:rsidRPr="006F5E05" w14:paraId="07DADD35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6E26F77" w14:textId="294E0B02" w:rsidR="000E7F03" w:rsidRPr="006F5E05" w:rsidRDefault="003B211A" w:rsidP="00ED6309">
            <w:pPr>
              <w:jc w:val="center"/>
              <w:rPr>
                <w:rFonts w:eastAsia="標楷體" w:cs="標楷體"/>
              </w:rPr>
            </w:pPr>
            <w:r w:rsidRPr="006F5E05">
              <w:rPr>
                <w:rFonts w:eastAsia="標楷體" w:cs="標楷體"/>
                <w:noProof/>
              </w:rPr>
              <w:drawing>
                <wp:inline distT="0" distB="0" distL="0" distR="0" wp14:anchorId="3209148F" wp14:editId="21667AB5">
                  <wp:extent cx="6479540" cy="3464560"/>
                  <wp:effectExtent l="0" t="0" r="0" b="2540"/>
                  <wp:docPr id="10766074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0746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46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0DC98" w14:textId="3B4F2084" w:rsidR="000E6475" w:rsidRPr="006F5E05" w:rsidRDefault="000E647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25C79D42" w14:textId="77777777" w:rsidR="002D26DA" w:rsidRPr="006F5E05" w:rsidRDefault="002D26DA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r w:rsidRPr="006F5E05">
        <w:rPr>
          <w:rFonts w:eastAsia="標楷體" w:cs="標楷體"/>
          <w:b/>
          <w:bCs/>
          <w:sz w:val="36"/>
          <w:szCs w:val="36"/>
        </w:rPr>
        <w:br w:type="page"/>
      </w:r>
    </w:p>
    <w:p w14:paraId="396AFDEA" w14:textId="555E82AA" w:rsidR="004C1645" w:rsidRPr="006F5E05" w:rsidRDefault="004C1645" w:rsidP="004C1645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bookmarkStart w:id="72" w:name="_Toc242882621"/>
      <w:r w:rsidRPr="006F5E05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sz w:val="36"/>
          <w:szCs w:val="36"/>
        </w:rPr>
        <w:t>13</w:t>
      </w:r>
      <w:r w:rsidRPr="006F5E05">
        <w:rPr>
          <w:rFonts w:eastAsia="標楷體" w:cs="標楷體"/>
          <w:b/>
          <w:bCs/>
          <w:sz w:val="36"/>
          <w:szCs w:val="36"/>
        </w:rPr>
        <w:t>章</w:t>
      </w:r>
      <w:r w:rsidRPr="006F5E05">
        <w:rPr>
          <w:rFonts w:eastAsia="標楷體" w:cs="標楷體"/>
          <w:b/>
          <w:bCs/>
          <w:sz w:val="36"/>
          <w:szCs w:val="36"/>
        </w:rPr>
        <w:t xml:space="preserve"> </w:t>
      </w:r>
      <w:r w:rsidRPr="006F5E05">
        <w:rPr>
          <w:rFonts w:eastAsia="標楷體" w:cs="標楷體"/>
          <w:b/>
          <w:bCs/>
          <w:sz w:val="36"/>
          <w:szCs w:val="36"/>
        </w:rPr>
        <w:t>感想</w:t>
      </w:r>
      <w:bookmarkEnd w:id="72"/>
    </w:p>
    <w:p w14:paraId="5A6FED1A" w14:textId="4820589B" w:rsidR="001C3899" w:rsidRPr="006F5E05" w:rsidRDefault="001C3899" w:rsidP="007443D7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114360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08</w:t>
      </w:r>
      <w:r w:rsidRPr="006F5E05">
        <w:rPr>
          <w:rFonts w:eastAsia="標楷體" w:cs="標楷體"/>
          <w:color w:val="000000" w:themeColor="text1"/>
          <w:sz w:val="28"/>
          <w:szCs w:val="28"/>
        </w:rPr>
        <w:t>林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紀媗</w:t>
      </w:r>
    </w:p>
    <w:p w14:paraId="5B49CB92" w14:textId="77777777" w:rsidR="00BE60C4" w:rsidRPr="006F5E05" w:rsidRDefault="00BE60C4" w:rsidP="007443D7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在這次專題中，我學習到資訊安全風險評鑑不只是填寫資料與計算分數，更需要全面考量資產的重要性、潛在威脅及後續的改善措施。從前期的系統規劃、資料庫設計，到後期的功能整合與測試，過程中雖然遇到不少挑戰，但也讓我深刻體會到團隊溝通與分工合作的重要性。</w:t>
      </w:r>
    </w:p>
    <w:p w14:paraId="3E6C2805" w14:textId="391390CF" w:rsidR="005E62A8" w:rsidRPr="006F5E05" w:rsidRDefault="00BE60C4" w:rsidP="007443D7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在開發過程中，我了解到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能為資訊安全工作帶來新的可能性，協助分析風險與提供改善建議，讓原本繁瑣的評鑑流程更加有效率。雖然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的分析仍有其限制，但善用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的輔助能力，能更快速地掌握風險狀況與改善方向。這次專題不僅加深了我對資訊安全與系統開發的認識，也讓我將課堂所學實際應用於系統設計與開發中，累積了解決問題與團隊合作的寶貴經驗。</w:t>
      </w:r>
    </w:p>
    <w:p w14:paraId="12E7E57A" w14:textId="4DADB13E" w:rsidR="001C3899" w:rsidRPr="006F5E05" w:rsidRDefault="001C3899" w:rsidP="007443D7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114360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李昕縈</w:t>
      </w:r>
    </w:p>
    <w:p w14:paraId="7EAF5003" w14:textId="25A24FB6" w:rsidR="003E7190" w:rsidRPr="006F5E05" w:rsidRDefault="003E7190" w:rsidP="003E7190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在專題中，我負責將風險評鑑結果與相關的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CVE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弱點資料整合，再透過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RAG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技術，將整合後的資訊提供給生成式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作為分析依據，產生相應的資安改善建議。由於過去較少接觸資訊安全相關領域，因此在專題初期，我先學習資訊資產盤點及風險評鑑的基本流程，了解如何辨識與整理資訊資產，並依據資產的重要性及潛在威脅進行風險分析。在整合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功能的過程中，我也逐漸了解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RAG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技術的應用方式，並學會主動查找資料、理解技術原理，將所學應用於系統開發中，培養自主學習與解決問題的能力。最後，透過團隊分工與合作，我們順利完成專題，也累積了實務經驗。</w:t>
      </w:r>
    </w:p>
    <w:p w14:paraId="136505F5" w14:textId="3E27BDED" w:rsidR="003E7190" w:rsidRPr="006F5E05" w:rsidRDefault="003E7190" w:rsidP="003E7190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55B236E" w14:textId="3ACDA7E8" w:rsidR="001C3899" w:rsidRPr="006F5E05" w:rsidRDefault="001C3899" w:rsidP="003E7190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114360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17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顏珮</w:t>
      </w:r>
      <w:r w:rsidRPr="006F5E05">
        <w:rPr>
          <w:rFonts w:eastAsia="標楷體" w:cs="標楷體"/>
          <w:color w:val="000000" w:themeColor="text1"/>
          <w:sz w:val="28"/>
          <w:szCs w:val="28"/>
        </w:rPr>
        <w:t>倪</w:t>
      </w:r>
    </w:p>
    <w:p w14:paraId="28BCE2A8" w14:textId="77777777" w:rsidR="003D1486" w:rsidRPr="006F5E05" w:rsidRDefault="003D1486" w:rsidP="003D1486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這次參與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6F5E05">
        <w:rPr>
          <w:rFonts w:eastAsia="標楷體" w:cs="標楷體" w:hint="eastAsia"/>
          <w:color w:val="000000" w:themeColor="text1"/>
          <w:sz w:val="28"/>
          <w:szCs w:val="28"/>
        </w:rPr>
        <w:t>RiskGenie</w:t>
      </w:r>
      <w:proofErr w:type="spellEnd"/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的開發，讓我印象最深刻的是系統整合與對外參賽的過程。雖然過去已有專案開發經驗，但這次除了處理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GitHub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版本整合、功能測試，也需要花不少時間整理競賽文件與論文。由於大家負責的功能不同，對系統的理解難免有些落差，因此在統整資料時，經常需要重新確認實作內容並調整論述，過程比預期繁瑣，但也讓我更熟悉整套系統。</w:t>
      </w:r>
    </w:p>
    <w:p w14:paraId="26BFA294" w14:textId="77777777" w:rsidR="003D1486" w:rsidRPr="006F5E05" w:rsidRDefault="003D1486" w:rsidP="003D1486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另外，從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輔助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CIA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評值的實作到後續實驗，讓我開始更仔細地思考系統設計的合理性，不只是功能能否正常運作。</w:t>
      </w:r>
    </w:p>
    <w:p w14:paraId="650282A5" w14:textId="20CCCD14" w:rsidR="005E62A8" w:rsidRPr="006F5E05" w:rsidRDefault="003D1486" w:rsidP="003D1486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很感謝組員們願意配合各階段的調整，也各自投入心力完成負責的部分。能夠一起把作品逐步完善，甚至嘗試投稿競賽與論文，對我來說是這次專題很有意義的收穫。</w:t>
      </w:r>
    </w:p>
    <w:p w14:paraId="7E06802B" w14:textId="5FB2F17F" w:rsidR="001C3899" w:rsidRPr="006F5E05" w:rsidRDefault="001C3899" w:rsidP="007443D7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1143602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黃翊甄</w:t>
      </w:r>
    </w:p>
    <w:p w14:paraId="410C0DCF" w14:textId="0C3EDC56" w:rsidR="001C3899" w:rsidRPr="006F5E05" w:rsidRDefault="007443D7" w:rsidP="007443D7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 w:hint="eastAsia"/>
          <w:color w:val="000000" w:themeColor="text1"/>
          <w:sz w:val="28"/>
          <w:szCs w:val="28"/>
        </w:rPr>
        <w:t>在這次專題開發中，我主要負責前端介面與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UI/UX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設計。這是我第一次實際接觸資安領域，剛開始面對繁複的資安規範與風險名詞時，確實充滿了挑戰。如何將生硬的資安概念與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顧問功能，轉化為直覺好操作的網頁介面，是我這次專題製作中的核心目標。從資產盤點表單、缺漏欄位的即時互動提示，到風險評鑑結果與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改善建議的視覺化排版，透過與團隊夥伴的合作，順利完成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 xml:space="preserve"> API </w:t>
      </w:r>
      <w:r w:rsidRPr="006F5E05">
        <w:rPr>
          <w:rFonts w:eastAsia="標楷體" w:cs="標楷體" w:hint="eastAsia"/>
          <w:color w:val="000000" w:themeColor="text1"/>
          <w:sz w:val="28"/>
          <w:szCs w:val="28"/>
        </w:rPr>
        <w:t>串接與前端優化。這次的專題不僅大幅提升了我的介面設計與實作能力，也讓我對資訊安全領域有更深的了解，為專題留下扎實的成果。</w:t>
      </w:r>
    </w:p>
    <w:p w14:paraId="7C7C9636" w14:textId="77777777" w:rsidR="003E7190" w:rsidRPr="006F5E05" w:rsidRDefault="003E7190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5DBF98F9" w14:textId="617FBCD8" w:rsidR="00DF546F" w:rsidRPr="006F5E05" w:rsidRDefault="00DF546F" w:rsidP="007443D7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lastRenderedPageBreak/>
        <w:t>11436029</w:t>
      </w:r>
      <w:r w:rsidRPr="006F5E05">
        <w:rPr>
          <w:rFonts w:eastAsia="標楷體" w:cs="標楷體"/>
          <w:color w:val="000000" w:themeColor="text1"/>
          <w:sz w:val="28"/>
          <w:szCs w:val="28"/>
        </w:rPr>
        <w:t>林敬芬</w:t>
      </w:r>
    </w:p>
    <w:p w14:paraId="1A5C6FA3" w14:textId="77777777" w:rsidR="00DF546F" w:rsidRPr="006F5E05" w:rsidRDefault="00DF546F" w:rsidP="007443D7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t>剛開始時，我們幾乎是從零開始認識資訊安全這方面的知識，面對很多的規範與專有名詞，只覺得內容既抽象又陌生。後來透過反覆閱讀、討論，再一步步把概念落實到系統設計裡，才慢慢理解這些要求背後的意義。這段過程讓我體會團隊合作的重要性，每個人負責的部分不同，唯有不斷溝通，才能把各自的成果整合成一個完整的系統。另外，基本的資安知識是根基，沒有扎實的理解，就無法判斷系統做得對不對。最重要的是也從這次專題之中了解</w:t>
      </w:r>
      <w:r w:rsidRPr="006F5E05">
        <w:rPr>
          <w:rFonts w:eastAsia="標楷體" w:cs="標楷體"/>
          <w:color w:val="000000" w:themeColor="text1"/>
          <w:sz w:val="28"/>
          <w:szCs w:val="28"/>
        </w:rPr>
        <w:t xml:space="preserve">AI </w:t>
      </w:r>
      <w:r w:rsidRPr="006F5E05">
        <w:rPr>
          <w:rFonts w:eastAsia="標楷體" w:cs="標楷體"/>
          <w:color w:val="000000" w:themeColor="text1"/>
          <w:sz w:val="28"/>
          <w:szCs w:val="28"/>
        </w:rPr>
        <w:t>並不是萬能的，它有時會講出看似合理卻不正確的內容，所以我們花了不少心力去檢查與修正，讓它的建議更可靠。這次專題不只讓我學到新知識，也讓我學會面對陌生領域時，如何一步步找到方向。</w:t>
      </w:r>
    </w:p>
    <w:p w14:paraId="328A7C5B" w14:textId="6B8E61A6" w:rsidR="004C1645" w:rsidRPr="006F5E05" w:rsidRDefault="004C164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46442987" w14:textId="4D8A8744" w:rsidR="00280591" w:rsidRPr="006F5E05" w:rsidRDefault="008215EC" w:rsidP="008215EC">
      <w:pPr>
        <w:widowControl/>
        <w:overflowPunct w:val="0"/>
        <w:jc w:val="center"/>
        <w:outlineLvl w:val="0"/>
        <w:rPr>
          <w:rFonts w:eastAsia="標楷體" w:cs="標楷體"/>
          <w:b/>
          <w:bCs/>
          <w:color w:val="000000" w:themeColor="text1"/>
          <w:sz w:val="36"/>
          <w:szCs w:val="36"/>
        </w:rPr>
      </w:pPr>
      <w:bookmarkStart w:id="73" w:name="_Toc242882622"/>
      <w:r w:rsidRPr="006F5E05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lastRenderedPageBreak/>
        <w:t>第</w:t>
      </w:r>
      <w:r w:rsidRPr="006F5E05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14</w:t>
      </w:r>
      <w:r w:rsidRPr="006F5E05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章</w:t>
      </w:r>
      <w:r w:rsidRPr="006F5E05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 xml:space="preserve"> </w:t>
      </w:r>
      <w:r w:rsidRPr="006F5E05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參考資料</w:t>
      </w:r>
      <w:bookmarkEnd w:id="73"/>
    </w:p>
    <w:p w14:paraId="12CAB0CD" w14:textId="77777777" w:rsidR="008215EC" w:rsidRPr="006F5E05" w:rsidRDefault="008215EC" w:rsidP="008215EC">
      <w:pPr>
        <w:rPr>
          <w:rFonts w:eastAsia="標楷體" w:cs="Arial"/>
          <w:sz w:val="28"/>
        </w:rPr>
      </w:pPr>
      <w:r w:rsidRPr="006F5E05">
        <w:rPr>
          <w:rFonts w:eastAsia="標楷體" w:cs="Arial"/>
          <w:sz w:val="28"/>
        </w:rPr>
        <w:t>※</w:t>
      </w:r>
      <w:r w:rsidRPr="006F5E05">
        <w:rPr>
          <w:rFonts w:eastAsia="標楷體" w:cs="Arial" w:hint="eastAsia"/>
          <w:sz w:val="28"/>
        </w:rPr>
        <w:t>使用人工智慧或生成式人工智慧做為輔助作品產出工具之說明：</w:t>
      </w:r>
    </w:p>
    <w:p w14:paraId="04ED56C8" w14:textId="77777777" w:rsidR="008215EC" w:rsidRPr="006F5E05" w:rsidRDefault="008215EC" w:rsidP="008215EC">
      <w:pPr>
        <w:rPr>
          <w:rFonts w:eastAsia="標楷體" w:cs="Arial"/>
          <w:sz w:val="28"/>
        </w:rPr>
      </w:pPr>
      <w:r w:rsidRPr="006F5E05">
        <w:rPr>
          <w:rFonts w:eastAsia="標楷體" w:cs="Arial" w:hint="eastAsia"/>
          <w:sz w:val="28"/>
        </w:rPr>
        <w:t>□未使用人工智慧科技做為輔助作品產出之工具（以下免填）</w:t>
      </w:r>
    </w:p>
    <w:p w14:paraId="2026F3E0" w14:textId="77777777" w:rsidR="008215EC" w:rsidRPr="006F5E05" w:rsidRDefault="008215EC" w:rsidP="008215EC">
      <w:pPr>
        <w:ind w:leftChars="1" w:left="416" w:hangingChars="115" w:hanging="414"/>
        <w:jc w:val="both"/>
        <w:rPr>
          <w:rFonts w:eastAsia="標楷體" w:cs="Arial"/>
          <w:sz w:val="28"/>
        </w:rPr>
      </w:pPr>
      <w:r w:rsidRPr="006F5E05">
        <w:rPr>
          <w:rFonts w:ascii="Segoe UI Symbol" w:eastAsia="標楷體" w:hAnsi="Segoe UI Symbol" w:cs="Segoe UI Symbol"/>
          <w:sz w:val="36"/>
          <w:szCs w:val="36"/>
        </w:rPr>
        <w:t>☑</w:t>
      </w:r>
      <w:r w:rsidRPr="006F5E05">
        <w:rPr>
          <w:rFonts w:eastAsia="標楷體" w:cs="Arial" w:hint="eastAsia"/>
          <w:sz w:val="28"/>
        </w:rPr>
        <w:t>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8215EC" w:rsidRPr="006F5E05" w14:paraId="3E5DA852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9B37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15B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18A0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806C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頁碼</w:t>
            </w:r>
          </w:p>
        </w:tc>
      </w:tr>
      <w:tr w:rsidR="008215EC" w:rsidRPr="006F5E05" w14:paraId="371ACB95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19A6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B033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586" w14:textId="49BA40A7" w:rsidR="008215EC" w:rsidRPr="006F5E05" w:rsidRDefault="008215EC" w:rsidP="00D01C22">
            <w:pPr>
              <w:rPr>
                <w:rFonts w:eastAsia="標楷體"/>
              </w:rPr>
            </w:pPr>
            <w:r w:rsidRPr="006F5E05">
              <w:rPr>
                <w:rFonts w:eastAsia="標楷體"/>
              </w:rPr>
              <w:t>背景介紹</w:t>
            </w:r>
            <w:r w:rsidRPr="006F5E05">
              <w:rPr>
                <w:rFonts w:eastAsia="標楷體" w:hint="eastAsia"/>
              </w:rPr>
              <w:t>及</w:t>
            </w:r>
            <w:r w:rsidRPr="006F5E05">
              <w:rPr>
                <w:rFonts w:eastAsia="標楷體"/>
              </w:rPr>
              <w:t>預期成果</w:t>
            </w:r>
            <w:r w:rsidRPr="006F5E05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AD14" w14:textId="0A4EC734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1</w:t>
            </w:r>
            <w:r w:rsidR="00E9502A" w:rsidRPr="006F5E05">
              <w:rPr>
                <w:rFonts w:eastAsia="標楷體" w:hint="eastAsia"/>
              </w:rPr>
              <w:t>、</w:t>
            </w:r>
            <w:r w:rsidR="00E9502A" w:rsidRPr="006F5E05">
              <w:rPr>
                <w:rFonts w:eastAsia="標楷體" w:hint="eastAsia"/>
              </w:rPr>
              <w:t>3</w:t>
            </w:r>
          </w:p>
        </w:tc>
      </w:tr>
      <w:tr w:rsidR="008215EC" w:rsidRPr="006F5E05" w14:paraId="13AA5F90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DB96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D5C5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CF6" w14:textId="77777777" w:rsidR="008215EC" w:rsidRPr="006F5E05" w:rsidRDefault="008215EC" w:rsidP="00D01C22">
            <w:pPr>
              <w:jc w:val="both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成本結構及收益流內容建議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D68" w14:textId="73211BAA" w:rsidR="008215EC" w:rsidRPr="006F5E05" w:rsidRDefault="00120A27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7</w:t>
            </w:r>
          </w:p>
        </w:tc>
      </w:tr>
      <w:tr w:rsidR="008215EC" w:rsidRPr="006F5E05" w14:paraId="0EBBFB8D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44F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8A2" w14:textId="798B5E3A" w:rsidR="008215EC" w:rsidRPr="006F5E05" w:rsidRDefault="00E45626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6F96" w14:textId="094F1EDD" w:rsidR="008215EC" w:rsidRPr="006F5E05" w:rsidRDefault="008215EC" w:rsidP="00D01C22">
            <w:pPr>
              <w:jc w:val="both"/>
              <w:rPr>
                <w:rFonts w:eastAsia="標楷體"/>
              </w:rPr>
            </w:pPr>
            <w:r w:rsidRPr="006F5E05">
              <w:rPr>
                <w:rFonts w:eastAsia="標楷體"/>
              </w:rPr>
              <w:t>開發工具與技術說明</w:t>
            </w:r>
            <w:r w:rsidRPr="006F5E05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B4B" w14:textId="26F6DC30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1</w:t>
            </w:r>
            <w:r w:rsidR="00E45626" w:rsidRPr="006F5E05">
              <w:rPr>
                <w:rFonts w:eastAsia="標楷體" w:hint="eastAsia"/>
              </w:rPr>
              <w:t>5</w:t>
            </w:r>
            <w:r w:rsidR="00120A27" w:rsidRPr="006F5E05">
              <w:rPr>
                <w:rFonts w:eastAsia="標楷體" w:hint="eastAsia"/>
              </w:rPr>
              <w:t>-17</w:t>
            </w:r>
          </w:p>
        </w:tc>
      </w:tr>
      <w:tr w:rsidR="008215EC" w:rsidRPr="006F5E05" w14:paraId="7327FC97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B00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B37B" w14:textId="77777777" w:rsidR="008215EC" w:rsidRPr="006F5E05" w:rsidRDefault="008215EC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Claude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3F6A" w14:textId="77777777" w:rsidR="008215EC" w:rsidRPr="006F5E05" w:rsidRDefault="008215EC" w:rsidP="00D01C22">
            <w:pPr>
              <w:jc w:val="both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需求說明內容修飾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9529" w14:textId="518D609F" w:rsidR="008215EC" w:rsidRPr="006F5E05" w:rsidRDefault="00E45626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22</w:t>
            </w:r>
            <w:r w:rsidR="00120A27" w:rsidRPr="006F5E05">
              <w:rPr>
                <w:rFonts w:eastAsia="標楷體" w:hint="eastAsia"/>
              </w:rPr>
              <w:t>-</w:t>
            </w:r>
            <w:r w:rsidRPr="006F5E05">
              <w:rPr>
                <w:rFonts w:eastAsia="標楷體" w:hint="eastAsia"/>
              </w:rPr>
              <w:t>23</w:t>
            </w:r>
          </w:p>
        </w:tc>
      </w:tr>
      <w:tr w:rsidR="008215EC" w:rsidRPr="006F5E05" w14:paraId="1E8B2323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1D9F" w14:textId="48017F09" w:rsidR="008215EC" w:rsidRPr="006F5E05" w:rsidRDefault="00265686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44D7" w14:textId="7A9BE557" w:rsidR="008215EC" w:rsidRPr="006F5E05" w:rsidRDefault="00265686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AB0B" w14:textId="4C5A438D" w:rsidR="008215EC" w:rsidRPr="006F5E05" w:rsidRDefault="00265686" w:rsidP="00D01C22">
            <w:pPr>
              <w:jc w:val="both"/>
              <w:rPr>
                <w:rFonts w:eastAsia="標楷體"/>
              </w:rPr>
            </w:pPr>
            <w:r w:rsidRPr="006F5E05">
              <w:rPr>
                <w:rFonts w:eastAsia="標楷體"/>
              </w:rPr>
              <w:t>測試項目</w:t>
            </w:r>
            <w:r w:rsidRPr="006F5E05">
              <w:rPr>
                <w:rFonts w:eastAsia="標楷體" w:hint="eastAsia"/>
              </w:rPr>
              <w:t>表內容修飾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505" w14:textId="64F11D82" w:rsidR="008215EC" w:rsidRPr="006F5E05" w:rsidRDefault="00265686" w:rsidP="00D01C22">
            <w:pPr>
              <w:jc w:val="center"/>
              <w:rPr>
                <w:rFonts w:eastAsia="標楷體"/>
              </w:rPr>
            </w:pPr>
            <w:r w:rsidRPr="006F5E05">
              <w:rPr>
                <w:rFonts w:eastAsia="標楷體" w:hint="eastAsia"/>
              </w:rPr>
              <w:t>76</w:t>
            </w:r>
          </w:p>
        </w:tc>
      </w:tr>
    </w:tbl>
    <w:p w14:paraId="5ACFB088" w14:textId="77777777" w:rsidR="008215EC" w:rsidRPr="006F5E05" w:rsidRDefault="008215EC" w:rsidP="008215EC">
      <w:pPr>
        <w:jc w:val="right"/>
        <w:rPr>
          <w:rFonts w:eastAsia="標楷體"/>
          <w:sz w:val="28"/>
          <w:szCs w:val="22"/>
        </w:rPr>
      </w:pPr>
    </w:p>
    <w:p w14:paraId="6CB441CC" w14:textId="77777777" w:rsidR="008215EC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 w:hint="eastAsia"/>
          <w:sz w:val="28"/>
          <w:szCs w:val="22"/>
        </w:rPr>
        <w:t>其他參考資料：</w:t>
      </w:r>
    </w:p>
    <w:p w14:paraId="5A4D1AA1" w14:textId="77777777" w:rsidR="008215EC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/>
          <w:sz w:val="28"/>
          <w:szCs w:val="22"/>
        </w:rPr>
        <w:t>E</w:t>
      </w:r>
      <w:r w:rsidRPr="006F5E05">
        <w:rPr>
          <w:rFonts w:eastAsia="標楷體" w:hint="eastAsia"/>
          <w:sz w:val="28"/>
          <w:szCs w:val="22"/>
        </w:rPr>
        <w:t>等公務園</w:t>
      </w:r>
    </w:p>
    <w:p w14:paraId="5B038580" w14:textId="77777777" w:rsidR="008215EC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/>
          <w:sz w:val="28"/>
          <w:szCs w:val="22"/>
        </w:rPr>
        <w:tab/>
      </w:r>
      <w:r w:rsidRPr="006F5E05">
        <w:rPr>
          <w:rFonts w:eastAsia="標楷體" w:hint="eastAsia"/>
          <w:sz w:val="28"/>
          <w:szCs w:val="22"/>
        </w:rPr>
        <w:t xml:space="preserve">(1) </w:t>
      </w:r>
      <w:r w:rsidRPr="006F5E05">
        <w:rPr>
          <w:rFonts w:eastAsia="標楷體"/>
          <w:sz w:val="28"/>
          <w:szCs w:val="22"/>
        </w:rPr>
        <w:t>ISMS</w:t>
      </w:r>
      <w:r w:rsidRPr="006F5E05">
        <w:rPr>
          <w:rFonts w:eastAsia="標楷體"/>
          <w:sz w:val="28"/>
          <w:szCs w:val="22"/>
        </w:rPr>
        <w:t>認證流程導覽</w:t>
      </w:r>
    </w:p>
    <w:p w14:paraId="312578BC" w14:textId="77777777" w:rsidR="008215EC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/>
          <w:sz w:val="28"/>
          <w:szCs w:val="22"/>
        </w:rPr>
        <w:tab/>
      </w:r>
      <w:r w:rsidRPr="006F5E05">
        <w:rPr>
          <w:rFonts w:eastAsia="標楷體" w:hint="eastAsia"/>
          <w:sz w:val="28"/>
          <w:szCs w:val="22"/>
        </w:rPr>
        <w:t xml:space="preserve">(2) </w:t>
      </w:r>
      <w:r w:rsidRPr="006F5E05">
        <w:rPr>
          <w:rFonts w:eastAsia="標楷體"/>
          <w:sz w:val="28"/>
          <w:szCs w:val="22"/>
        </w:rPr>
        <w:t>ISO 27001</w:t>
      </w:r>
      <w:r w:rsidRPr="006F5E05">
        <w:rPr>
          <w:rFonts w:eastAsia="標楷體"/>
          <w:sz w:val="28"/>
          <w:szCs w:val="22"/>
        </w:rPr>
        <w:t>控制措施與資通系統防護基驗證實務</w:t>
      </w:r>
    </w:p>
    <w:p w14:paraId="05959A18" w14:textId="77777777" w:rsidR="008215EC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/>
          <w:sz w:val="28"/>
          <w:szCs w:val="22"/>
        </w:rPr>
        <w:tab/>
      </w:r>
      <w:r w:rsidRPr="006F5E05">
        <w:rPr>
          <w:rFonts w:eastAsia="標楷體" w:hint="eastAsia"/>
          <w:sz w:val="28"/>
          <w:szCs w:val="22"/>
        </w:rPr>
        <w:t>(3)</w:t>
      </w:r>
      <w:r w:rsidRPr="006F5E05">
        <w:rPr>
          <w:rFonts w:eastAsia="標楷體"/>
          <w:sz w:val="28"/>
          <w:szCs w:val="22"/>
        </w:rPr>
        <w:t>資通系統盤點及安全等級評估</w:t>
      </w:r>
    </w:p>
    <w:p w14:paraId="4073EA78" w14:textId="77777777" w:rsidR="00E45626" w:rsidRPr="006F5E05" w:rsidRDefault="008215EC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/>
          <w:sz w:val="28"/>
          <w:szCs w:val="22"/>
        </w:rPr>
        <w:t>IS Capt. AI</w:t>
      </w:r>
      <w:r w:rsidRPr="006F5E05">
        <w:rPr>
          <w:rFonts w:eastAsia="標楷體"/>
          <w:sz w:val="28"/>
          <w:szCs w:val="22"/>
        </w:rPr>
        <w:t>智慧資安管理平台</w:t>
      </w:r>
      <w:r w:rsidRPr="006F5E05">
        <w:rPr>
          <w:rFonts w:eastAsia="標楷體"/>
          <w:sz w:val="28"/>
          <w:szCs w:val="22"/>
        </w:rPr>
        <w:t>-</w:t>
      </w:r>
      <w:r w:rsidRPr="006F5E05">
        <w:rPr>
          <w:rFonts w:eastAsia="標楷體"/>
          <w:sz w:val="28"/>
          <w:szCs w:val="22"/>
        </w:rPr>
        <w:t>系統手冊</w:t>
      </w:r>
      <w:r w:rsidRPr="006F5E05">
        <w:rPr>
          <w:rFonts w:eastAsia="標楷體"/>
          <w:sz w:val="28"/>
          <w:szCs w:val="22"/>
        </w:rPr>
        <w:t>.pdf</w:t>
      </w:r>
    </w:p>
    <w:p w14:paraId="57453D5F" w14:textId="61DD03A2" w:rsidR="008215EC" w:rsidRPr="006F5E05" w:rsidRDefault="00E45626" w:rsidP="008215EC">
      <w:pPr>
        <w:rPr>
          <w:rFonts w:eastAsia="標楷體"/>
          <w:sz w:val="28"/>
          <w:szCs w:val="22"/>
        </w:rPr>
      </w:pPr>
      <w:r w:rsidRPr="006F5E05">
        <w:rPr>
          <w:rFonts w:eastAsia="標楷體" w:hint="eastAsia"/>
          <w:sz w:val="28"/>
          <w:szCs w:val="22"/>
        </w:rPr>
        <w:t>動起來「揪」對了</w:t>
      </w:r>
      <w:r w:rsidRPr="006F5E05">
        <w:rPr>
          <w:rFonts w:eastAsia="標楷體"/>
          <w:sz w:val="28"/>
          <w:szCs w:val="22"/>
        </w:rPr>
        <w:t>-</w:t>
      </w:r>
      <w:r w:rsidRPr="006F5E05">
        <w:rPr>
          <w:rFonts w:eastAsia="標楷體"/>
          <w:sz w:val="28"/>
          <w:szCs w:val="22"/>
        </w:rPr>
        <w:t>系統手冊</w:t>
      </w:r>
      <w:r w:rsidRPr="006F5E05">
        <w:rPr>
          <w:rFonts w:eastAsia="標楷體"/>
          <w:sz w:val="28"/>
          <w:szCs w:val="22"/>
        </w:rPr>
        <w:t>.pdf</w:t>
      </w:r>
      <w:r w:rsidR="008215EC" w:rsidRPr="006F5E05">
        <w:rPr>
          <w:rFonts w:eastAsia="標楷體"/>
          <w:sz w:val="28"/>
          <w:szCs w:val="22"/>
        </w:rPr>
        <w:br/>
      </w:r>
      <w:r w:rsidR="008215EC" w:rsidRPr="006F5E05">
        <w:rPr>
          <w:rFonts w:eastAsia="標楷體"/>
          <w:sz w:val="28"/>
          <w:szCs w:val="22"/>
        </w:rPr>
        <w:t>檢索增強生成與微調大語言模型於資安管理應用之研究</w:t>
      </w:r>
      <w:r w:rsidR="008215EC" w:rsidRPr="006F5E05">
        <w:rPr>
          <w:rFonts w:eastAsia="標楷體"/>
          <w:sz w:val="28"/>
          <w:szCs w:val="22"/>
        </w:rPr>
        <w:t>.pdf</w:t>
      </w:r>
    </w:p>
    <w:p w14:paraId="3E68674C" w14:textId="32B00D87" w:rsidR="006F5E05" w:rsidRPr="006F5E05" w:rsidRDefault="006F5E0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6F5E05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03FA15E0" w14:textId="77777777" w:rsidR="006F5E05" w:rsidRPr="006F5E05" w:rsidRDefault="006F5E05" w:rsidP="00EF1D35">
      <w:pPr>
        <w:pStyle w:val="afc"/>
        <w:outlineLvl w:val="0"/>
        <w:rPr>
          <w:rFonts w:hint="eastAsia"/>
          <w:b/>
          <w:bCs/>
          <w:sz w:val="36"/>
          <w:szCs w:val="36"/>
        </w:rPr>
      </w:pPr>
      <w:bookmarkStart w:id="74" w:name="_Toc242882623"/>
      <w:r w:rsidRPr="006F5E05">
        <w:rPr>
          <w:rFonts w:hint="eastAsia"/>
          <w:b/>
          <w:bCs/>
          <w:sz w:val="36"/>
          <w:szCs w:val="36"/>
        </w:rPr>
        <w:lastRenderedPageBreak/>
        <w:t>附錄</w:t>
      </w:r>
      <w:bookmarkEnd w:id="7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6F5E05" w:rsidRPr="006F5E05" w14:paraId="5FD0A34A" w14:textId="77777777" w:rsidTr="006F5E05">
        <w:tc>
          <w:tcPr>
            <w:tcW w:w="5097" w:type="dxa"/>
            <w:shd w:val="clear" w:color="auto" w:fill="E8E8E8" w:themeFill="background2"/>
          </w:tcPr>
          <w:p w14:paraId="54761310" w14:textId="3C803697" w:rsidR="006F5E05" w:rsidRPr="006F5E05" w:rsidRDefault="006F5E05" w:rsidP="006F5E05">
            <w:pPr>
              <w:jc w:val="center"/>
              <w:rPr>
                <w:rFonts w:eastAsia="標楷體" w:hint="eastAsia"/>
                <w:sz w:val="28"/>
              </w:rPr>
            </w:pPr>
            <w:r w:rsidRPr="006F5E05">
              <w:rPr>
                <w:rFonts w:eastAsia="標楷體" w:hint="eastAsia"/>
                <w:sz w:val="28"/>
              </w:rPr>
              <w:t>評審建議事項</w:t>
            </w:r>
          </w:p>
        </w:tc>
        <w:tc>
          <w:tcPr>
            <w:tcW w:w="5097" w:type="dxa"/>
            <w:shd w:val="clear" w:color="auto" w:fill="E8E8E8" w:themeFill="background2"/>
          </w:tcPr>
          <w:p w14:paraId="50C63AF5" w14:textId="0AE4A56E" w:rsidR="006F5E05" w:rsidRPr="006F5E05" w:rsidRDefault="006F5E05" w:rsidP="006F5E05">
            <w:pPr>
              <w:jc w:val="center"/>
              <w:rPr>
                <w:rFonts w:eastAsia="標楷體" w:hint="eastAsia"/>
                <w:sz w:val="28"/>
              </w:rPr>
            </w:pPr>
            <w:r w:rsidRPr="006F5E05">
              <w:rPr>
                <w:rFonts w:eastAsia="標楷體" w:hint="eastAsia"/>
                <w:sz w:val="28"/>
              </w:rPr>
              <w:t>修正情形</w:t>
            </w:r>
          </w:p>
        </w:tc>
      </w:tr>
      <w:tr w:rsidR="006F5E05" w:rsidRPr="006F5E05" w14:paraId="5D224CCD" w14:textId="77777777" w:rsidTr="006F5E05">
        <w:tc>
          <w:tcPr>
            <w:tcW w:w="5097" w:type="dxa"/>
          </w:tcPr>
          <w:p w14:paraId="0014DF8E" w14:textId="30DE4065" w:rsidR="006F5E05" w:rsidRPr="006F5E05" w:rsidRDefault="006F5E05" w:rsidP="006F5E05">
            <w:pPr>
              <w:rPr>
                <w:rFonts w:eastAsia="標楷體"/>
                <w:sz w:val="28"/>
              </w:rPr>
            </w:pPr>
            <w:r w:rsidRPr="006F5E05">
              <w:rPr>
                <w:rFonts w:eastAsia="標楷體"/>
                <w:sz w:val="28"/>
              </w:rPr>
              <w:t>1.</w:t>
            </w:r>
            <w:r w:rsidRPr="006F5E05">
              <w:rPr>
                <w:rFonts w:eastAsia="標楷體" w:hint="eastAsia"/>
                <w:sz w:val="28"/>
              </w:rPr>
              <w:t xml:space="preserve"> </w:t>
            </w:r>
            <w:r w:rsidRPr="006F5E05">
              <w:rPr>
                <w:rFonts w:eastAsia="標楷體"/>
                <w:sz w:val="28"/>
              </w:rPr>
              <w:t>本系統具高度專業性，應積極補強相關知識與法規，並納入系統開發中。另系統文件內容宜檢視正確性與完整性。</w:t>
            </w:r>
          </w:p>
        </w:tc>
        <w:tc>
          <w:tcPr>
            <w:tcW w:w="5097" w:type="dxa"/>
          </w:tcPr>
          <w:p w14:paraId="3BD107BA" w14:textId="44E17307" w:rsidR="006F5E05" w:rsidRPr="006F5E05" w:rsidRDefault="006F5E05" w:rsidP="006F5E05">
            <w:pPr>
              <w:rPr>
                <w:rFonts w:eastAsia="標楷體" w:hint="eastAsia"/>
                <w:sz w:val="28"/>
              </w:rPr>
            </w:pPr>
            <w:r w:rsidRPr="006F5E05">
              <w:rPr>
                <w:rFonts w:eastAsia="標楷體" w:hint="eastAsia"/>
                <w:sz w:val="28"/>
              </w:rPr>
              <w:t>已修正</w:t>
            </w:r>
          </w:p>
        </w:tc>
      </w:tr>
      <w:tr w:rsidR="006F5E05" w:rsidRPr="006F5E05" w14:paraId="204B0B0A" w14:textId="77777777" w:rsidTr="006F5E05">
        <w:tc>
          <w:tcPr>
            <w:tcW w:w="5097" w:type="dxa"/>
          </w:tcPr>
          <w:p w14:paraId="6215495D" w14:textId="59593E7A" w:rsidR="006F5E05" w:rsidRPr="006F5E05" w:rsidRDefault="006F5E05" w:rsidP="006F5E05">
            <w:pPr>
              <w:rPr>
                <w:rFonts w:eastAsia="標楷體" w:hint="eastAsia"/>
                <w:sz w:val="28"/>
              </w:rPr>
            </w:pPr>
            <w:r w:rsidRPr="006F5E05">
              <w:rPr>
                <w:rFonts w:eastAsia="標楷體"/>
                <w:sz w:val="28"/>
              </w:rPr>
              <w:t>2.</w:t>
            </w:r>
            <w:r w:rsidRPr="006F5E05">
              <w:rPr>
                <w:rFonts w:eastAsia="標楷體" w:hint="eastAsia"/>
                <w:sz w:val="28"/>
              </w:rPr>
              <w:t xml:space="preserve"> </w:t>
            </w:r>
            <w:r w:rsidRPr="006F5E05">
              <w:rPr>
                <w:rFonts w:eastAsia="標楷體"/>
                <w:sz w:val="28"/>
              </w:rPr>
              <w:t>開發之系統應與系統文件一致完整。</w:t>
            </w:r>
          </w:p>
        </w:tc>
        <w:tc>
          <w:tcPr>
            <w:tcW w:w="5097" w:type="dxa"/>
          </w:tcPr>
          <w:p w14:paraId="65AC5BCF" w14:textId="5EDBC9EC" w:rsidR="006F5E05" w:rsidRPr="006F5E05" w:rsidRDefault="006F5E05" w:rsidP="006F5E05">
            <w:pPr>
              <w:rPr>
                <w:rFonts w:eastAsia="標楷體" w:hint="eastAsia"/>
                <w:sz w:val="28"/>
              </w:rPr>
            </w:pPr>
            <w:r w:rsidRPr="006F5E05">
              <w:rPr>
                <w:rFonts w:eastAsia="標楷體" w:hint="eastAsia"/>
                <w:sz w:val="28"/>
              </w:rPr>
              <w:t>已修正</w:t>
            </w:r>
          </w:p>
        </w:tc>
      </w:tr>
    </w:tbl>
    <w:p w14:paraId="0D1BF105" w14:textId="77777777" w:rsidR="006F5E05" w:rsidRPr="006F5E05" w:rsidRDefault="006F5E05" w:rsidP="006F5E05">
      <w:pPr>
        <w:rPr>
          <w:rFonts w:eastAsia="標楷體" w:hint="eastAsia"/>
        </w:rPr>
      </w:pPr>
    </w:p>
    <w:sectPr w:rsidR="006F5E05" w:rsidRPr="006F5E05" w:rsidSect="005D190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9B67" w14:textId="77777777" w:rsidR="005B5973" w:rsidRDefault="005B5973" w:rsidP="00585AE4">
      <w:r>
        <w:separator/>
      </w:r>
    </w:p>
  </w:endnote>
  <w:endnote w:type="continuationSeparator" w:id="0">
    <w:p w14:paraId="68A70CDF" w14:textId="77777777" w:rsidR="005B5973" w:rsidRDefault="005B5973" w:rsidP="0058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1092" w14:textId="2FF8A809" w:rsidR="00283CB2" w:rsidRPr="00283CB2" w:rsidRDefault="00283CB2" w:rsidP="00283CB2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56FE" w14:textId="5985BE6F" w:rsidR="00283CB2" w:rsidRPr="00283CB2" w:rsidRDefault="00283CB2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="00154B1C" w:rsidRPr="00154B1C">
      <w:rPr>
        <w:noProof/>
        <w:lang w:val="zh-TW"/>
      </w:rPr>
      <w:t>5</w:t>
    </w:r>
    <w:r w:rsidR="00154B1C" w:rsidRPr="00154B1C">
      <w:rPr>
        <w:noProof/>
        <w:lang w:val="zh-TW"/>
      </w:rPr>
      <w:t>5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6CCB5" w14:textId="77777777" w:rsidR="005B5973" w:rsidRDefault="005B5973" w:rsidP="00585AE4">
      <w:r>
        <w:separator/>
      </w:r>
    </w:p>
  </w:footnote>
  <w:footnote w:type="continuationSeparator" w:id="0">
    <w:p w14:paraId="0014C1A8" w14:textId="77777777" w:rsidR="005B5973" w:rsidRDefault="005B5973" w:rsidP="0058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EEA"/>
    <w:multiLevelType w:val="hybridMultilevel"/>
    <w:tmpl w:val="68669F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80EEE5"/>
    <w:multiLevelType w:val="hybridMultilevel"/>
    <w:tmpl w:val="A1748C36"/>
    <w:lvl w:ilvl="0" w:tplc="82CAFAB6">
      <w:start w:val="1"/>
      <w:numFmt w:val="decimal"/>
      <w:lvlText w:val="%1."/>
      <w:lvlJc w:val="left"/>
      <w:pPr>
        <w:ind w:left="360" w:hanging="360"/>
      </w:pPr>
    </w:lvl>
    <w:lvl w:ilvl="1" w:tplc="B664880A">
      <w:start w:val="1"/>
      <w:numFmt w:val="lowerLetter"/>
      <w:lvlText w:val="%2."/>
      <w:lvlJc w:val="left"/>
      <w:pPr>
        <w:ind w:left="1440" w:hanging="360"/>
      </w:pPr>
    </w:lvl>
    <w:lvl w:ilvl="2" w:tplc="6F800EF6">
      <w:start w:val="1"/>
      <w:numFmt w:val="lowerRoman"/>
      <w:lvlText w:val="%3."/>
      <w:lvlJc w:val="right"/>
      <w:pPr>
        <w:ind w:left="2160" w:hanging="180"/>
      </w:pPr>
    </w:lvl>
    <w:lvl w:ilvl="3" w:tplc="769EEB82">
      <w:start w:val="1"/>
      <w:numFmt w:val="decimal"/>
      <w:lvlText w:val="%4."/>
      <w:lvlJc w:val="left"/>
      <w:pPr>
        <w:ind w:left="2880" w:hanging="360"/>
      </w:pPr>
    </w:lvl>
    <w:lvl w:ilvl="4" w:tplc="9D6835BA">
      <w:start w:val="1"/>
      <w:numFmt w:val="lowerLetter"/>
      <w:lvlText w:val="%5."/>
      <w:lvlJc w:val="left"/>
      <w:pPr>
        <w:ind w:left="3600" w:hanging="360"/>
      </w:pPr>
    </w:lvl>
    <w:lvl w:ilvl="5" w:tplc="7FD2313A">
      <w:start w:val="1"/>
      <w:numFmt w:val="lowerRoman"/>
      <w:lvlText w:val="%6."/>
      <w:lvlJc w:val="right"/>
      <w:pPr>
        <w:ind w:left="4320" w:hanging="180"/>
      </w:pPr>
    </w:lvl>
    <w:lvl w:ilvl="6" w:tplc="C8782FBE">
      <w:start w:val="1"/>
      <w:numFmt w:val="decimal"/>
      <w:lvlText w:val="%7."/>
      <w:lvlJc w:val="left"/>
      <w:pPr>
        <w:ind w:left="5040" w:hanging="360"/>
      </w:pPr>
    </w:lvl>
    <w:lvl w:ilvl="7" w:tplc="086C6D7C">
      <w:start w:val="1"/>
      <w:numFmt w:val="lowerLetter"/>
      <w:lvlText w:val="%8."/>
      <w:lvlJc w:val="left"/>
      <w:pPr>
        <w:ind w:left="5760" w:hanging="360"/>
      </w:pPr>
    </w:lvl>
    <w:lvl w:ilvl="8" w:tplc="8B2CC1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81A30"/>
    <w:multiLevelType w:val="hybridMultilevel"/>
    <w:tmpl w:val="985C8B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5A6500"/>
    <w:multiLevelType w:val="hybridMultilevel"/>
    <w:tmpl w:val="4D3A01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170486"/>
    <w:multiLevelType w:val="hybridMultilevel"/>
    <w:tmpl w:val="29D42C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960741E"/>
    <w:multiLevelType w:val="hybridMultilevel"/>
    <w:tmpl w:val="F30E0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3F04A9B"/>
    <w:multiLevelType w:val="hybridMultilevel"/>
    <w:tmpl w:val="DDBE86E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374D4148"/>
    <w:multiLevelType w:val="hybridMultilevel"/>
    <w:tmpl w:val="6E589D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7AA2DF0"/>
    <w:multiLevelType w:val="hybridMultilevel"/>
    <w:tmpl w:val="FDF8C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B9A4B80"/>
    <w:multiLevelType w:val="hybridMultilevel"/>
    <w:tmpl w:val="7A26A5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335C39C"/>
    <w:multiLevelType w:val="hybridMultilevel"/>
    <w:tmpl w:val="538A4C9E"/>
    <w:lvl w:ilvl="0" w:tplc="C3482F08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20E2C232">
      <w:start w:val="1"/>
      <w:numFmt w:val="lowerRoman"/>
      <w:lvlText w:val="%3."/>
      <w:lvlJc w:val="right"/>
      <w:pPr>
        <w:ind w:left="2160" w:hanging="180"/>
      </w:pPr>
    </w:lvl>
    <w:lvl w:ilvl="3" w:tplc="B0A67D18">
      <w:start w:val="1"/>
      <w:numFmt w:val="decimal"/>
      <w:lvlText w:val="%4."/>
      <w:lvlJc w:val="left"/>
      <w:pPr>
        <w:ind w:left="2880" w:hanging="360"/>
      </w:pPr>
    </w:lvl>
    <w:lvl w:ilvl="4" w:tplc="88E8C966">
      <w:start w:val="1"/>
      <w:numFmt w:val="lowerLetter"/>
      <w:lvlText w:val="%5."/>
      <w:lvlJc w:val="left"/>
      <w:pPr>
        <w:ind w:left="3600" w:hanging="360"/>
      </w:pPr>
    </w:lvl>
    <w:lvl w:ilvl="5" w:tplc="DF72AB56">
      <w:start w:val="1"/>
      <w:numFmt w:val="lowerRoman"/>
      <w:lvlText w:val="%6."/>
      <w:lvlJc w:val="right"/>
      <w:pPr>
        <w:ind w:left="4320" w:hanging="180"/>
      </w:pPr>
    </w:lvl>
    <w:lvl w:ilvl="6" w:tplc="868E5FB4">
      <w:start w:val="1"/>
      <w:numFmt w:val="decimal"/>
      <w:lvlText w:val="%7."/>
      <w:lvlJc w:val="left"/>
      <w:pPr>
        <w:ind w:left="5040" w:hanging="360"/>
      </w:pPr>
    </w:lvl>
    <w:lvl w:ilvl="7" w:tplc="FF7A8764">
      <w:start w:val="1"/>
      <w:numFmt w:val="lowerLetter"/>
      <w:lvlText w:val="%8."/>
      <w:lvlJc w:val="left"/>
      <w:pPr>
        <w:ind w:left="5760" w:hanging="360"/>
      </w:pPr>
    </w:lvl>
    <w:lvl w:ilvl="8" w:tplc="6C50A81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5212D"/>
    <w:multiLevelType w:val="hybridMultilevel"/>
    <w:tmpl w:val="D902BC6C"/>
    <w:lvl w:ilvl="0" w:tplc="5DA6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47CC2970"/>
    <w:multiLevelType w:val="hybridMultilevel"/>
    <w:tmpl w:val="C658B6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96C04FE"/>
    <w:multiLevelType w:val="hybridMultilevel"/>
    <w:tmpl w:val="5BC86D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A444E5E"/>
    <w:multiLevelType w:val="hybridMultilevel"/>
    <w:tmpl w:val="8CB8F0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19F0499"/>
    <w:multiLevelType w:val="hybridMultilevel"/>
    <w:tmpl w:val="07884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27B3802"/>
    <w:multiLevelType w:val="hybridMultilevel"/>
    <w:tmpl w:val="FDB8039E"/>
    <w:lvl w:ilvl="0" w:tplc="017EB05C">
      <w:start w:val="1"/>
      <w:numFmt w:val="decimal"/>
      <w:lvlText w:val="%1."/>
      <w:lvlJc w:val="left"/>
      <w:pPr>
        <w:ind w:left="360" w:hanging="360"/>
      </w:pPr>
    </w:lvl>
    <w:lvl w:ilvl="1" w:tplc="6346F6E4">
      <w:start w:val="1"/>
      <w:numFmt w:val="lowerLetter"/>
      <w:lvlText w:val="%2."/>
      <w:lvlJc w:val="left"/>
      <w:pPr>
        <w:ind w:left="1440" w:hanging="360"/>
      </w:pPr>
    </w:lvl>
    <w:lvl w:ilvl="2" w:tplc="4142116E">
      <w:start w:val="1"/>
      <w:numFmt w:val="lowerRoman"/>
      <w:lvlText w:val="%3."/>
      <w:lvlJc w:val="right"/>
      <w:pPr>
        <w:ind w:left="2160" w:hanging="180"/>
      </w:pPr>
    </w:lvl>
    <w:lvl w:ilvl="3" w:tplc="2DD48A34">
      <w:start w:val="1"/>
      <w:numFmt w:val="decimal"/>
      <w:lvlText w:val="%4."/>
      <w:lvlJc w:val="left"/>
      <w:pPr>
        <w:ind w:left="2880" w:hanging="360"/>
      </w:pPr>
    </w:lvl>
    <w:lvl w:ilvl="4" w:tplc="98DA4ADA">
      <w:start w:val="1"/>
      <w:numFmt w:val="lowerLetter"/>
      <w:lvlText w:val="%5."/>
      <w:lvlJc w:val="left"/>
      <w:pPr>
        <w:ind w:left="3600" w:hanging="360"/>
      </w:pPr>
    </w:lvl>
    <w:lvl w:ilvl="5" w:tplc="EA3EE264">
      <w:start w:val="1"/>
      <w:numFmt w:val="lowerRoman"/>
      <w:lvlText w:val="%6."/>
      <w:lvlJc w:val="right"/>
      <w:pPr>
        <w:ind w:left="4320" w:hanging="180"/>
      </w:pPr>
    </w:lvl>
    <w:lvl w:ilvl="6" w:tplc="BF42CC0C">
      <w:start w:val="1"/>
      <w:numFmt w:val="decimal"/>
      <w:lvlText w:val="%7."/>
      <w:lvlJc w:val="left"/>
      <w:pPr>
        <w:ind w:left="5040" w:hanging="360"/>
      </w:pPr>
    </w:lvl>
    <w:lvl w:ilvl="7" w:tplc="6414D12C">
      <w:start w:val="1"/>
      <w:numFmt w:val="lowerLetter"/>
      <w:lvlText w:val="%8."/>
      <w:lvlJc w:val="left"/>
      <w:pPr>
        <w:ind w:left="5760" w:hanging="360"/>
      </w:pPr>
    </w:lvl>
    <w:lvl w:ilvl="8" w:tplc="305457A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12209"/>
    <w:multiLevelType w:val="hybridMultilevel"/>
    <w:tmpl w:val="2BAAA332"/>
    <w:lvl w:ilvl="0" w:tplc="B53C2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7DA7F9"/>
    <w:multiLevelType w:val="hybridMultilevel"/>
    <w:tmpl w:val="B3C2A47E"/>
    <w:lvl w:ilvl="0" w:tplc="E6DE8A9A">
      <w:start w:val="1"/>
      <w:numFmt w:val="decimal"/>
      <w:lvlText w:val="%1."/>
      <w:lvlJc w:val="left"/>
      <w:pPr>
        <w:ind w:left="360" w:hanging="360"/>
      </w:pPr>
    </w:lvl>
    <w:lvl w:ilvl="1" w:tplc="983EF9E2">
      <w:start w:val="1"/>
      <w:numFmt w:val="lowerLetter"/>
      <w:lvlText w:val="%2."/>
      <w:lvlJc w:val="left"/>
      <w:pPr>
        <w:ind w:left="1440" w:hanging="360"/>
      </w:pPr>
    </w:lvl>
    <w:lvl w:ilvl="2" w:tplc="0ACC96FC">
      <w:start w:val="1"/>
      <w:numFmt w:val="lowerRoman"/>
      <w:lvlText w:val="%3."/>
      <w:lvlJc w:val="right"/>
      <w:pPr>
        <w:ind w:left="2160" w:hanging="180"/>
      </w:pPr>
    </w:lvl>
    <w:lvl w:ilvl="3" w:tplc="C7DCBC78">
      <w:start w:val="1"/>
      <w:numFmt w:val="decimal"/>
      <w:lvlText w:val="%4."/>
      <w:lvlJc w:val="left"/>
      <w:pPr>
        <w:ind w:left="2880" w:hanging="360"/>
      </w:pPr>
    </w:lvl>
    <w:lvl w:ilvl="4" w:tplc="FE50FBB8">
      <w:start w:val="1"/>
      <w:numFmt w:val="lowerLetter"/>
      <w:lvlText w:val="%5."/>
      <w:lvlJc w:val="left"/>
      <w:pPr>
        <w:ind w:left="3600" w:hanging="360"/>
      </w:pPr>
    </w:lvl>
    <w:lvl w:ilvl="5" w:tplc="7D6E54CC">
      <w:start w:val="1"/>
      <w:numFmt w:val="lowerRoman"/>
      <w:lvlText w:val="%6."/>
      <w:lvlJc w:val="right"/>
      <w:pPr>
        <w:ind w:left="4320" w:hanging="180"/>
      </w:pPr>
    </w:lvl>
    <w:lvl w:ilvl="6" w:tplc="828EE0B8">
      <w:start w:val="1"/>
      <w:numFmt w:val="decimal"/>
      <w:lvlText w:val="%7."/>
      <w:lvlJc w:val="left"/>
      <w:pPr>
        <w:ind w:left="5040" w:hanging="360"/>
      </w:pPr>
    </w:lvl>
    <w:lvl w:ilvl="7" w:tplc="9F307936">
      <w:start w:val="1"/>
      <w:numFmt w:val="lowerLetter"/>
      <w:lvlText w:val="%8."/>
      <w:lvlJc w:val="left"/>
      <w:pPr>
        <w:ind w:left="5760" w:hanging="360"/>
      </w:pPr>
    </w:lvl>
    <w:lvl w:ilvl="8" w:tplc="6B5865C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362E9"/>
    <w:multiLevelType w:val="hybridMultilevel"/>
    <w:tmpl w:val="A15011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9872CF"/>
    <w:multiLevelType w:val="hybridMultilevel"/>
    <w:tmpl w:val="872284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4" w15:restartNumberingAfterBreak="0">
    <w:nsid w:val="693729AE"/>
    <w:multiLevelType w:val="hybridMultilevel"/>
    <w:tmpl w:val="7E88AD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18DF3C"/>
    <w:multiLevelType w:val="hybridMultilevel"/>
    <w:tmpl w:val="D082850E"/>
    <w:lvl w:ilvl="0" w:tplc="13C024D0">
      <w:start w:val="1"/>
      <w:numFmt w:val="decimal"/>
      <w:lvlText w:val="%1."/>
      <w:lvlJc w:val="left"/>
      <w:pPr>
        <w:ind w:left="360" w:hanging="360"/>
      </w:pPr>
    </w:lvl>
    <w:lvl w:ilvl="1" w:tplc="8F145F0A">
      <w:start w:val="1"/>
      <w:numFmt w:val="lowerLetter"/>
      <w:lvlText w:val="%2."/>
      <w:lvlJc w:val="left"/>
      <w:pPr>
        <w:ind w:left="1440" w:hanging="360"/>
      </w:pPr>
    </w:lvl>
    <w:lvl w:ilvl="2" w:tplc="6664928E">
      <w:start w:val="1"/>
      <w:numFmt w:val="lowerRoman"/>
      <w:lvlText w:val="%3."/>
      <w:lvlJc w:val="right"/>
      <w:pPr>
        <w:ind w:left="2160" w:hanging="180"/>
      </w:pPr>
    </w:lvl>
    <w:lvl w:ilvl="3" w:tplc="BB5EB132">
      <w:start w:val="1"/>
      <w:numFmt w:val="decimal"/>
      <w:lvlText w:val="%4."/>
      <w:lvlJc w:val="left"/>
      <w:pPr>
        <w:ind w:left="2880" w:hanging="360"/>
      </w:pPr>
    </w:lvl>
    <w:lvl w:ilvl="4" w:tplc="446EC600">
      <w:start w:val="1"/>
      <w:numFmt w:val="lowerLetter"/>
      <w:lvlText w:val="%5."/>
      <w:lvlJc w:val="left"/>
      <w:pPr>
        <w:ind w:left="3600" w:hanging="360"/>
      </w:pPr>
    </w:lvl>
    <w:lvl w:ilvl="5" w:tplc="8000E20E">
      <w:start w:val="1"/>
      <w:numFmt w:val="lowerRoman"/>
      <w:lvlText w:val="%6."/>
      <w:lvlJc w:val="right"/>
      <w:pPr>
        <w:ind w:left="4320" w:hanging="180"/>
      </w:pPr>
    </w:lvl>
    <w:lvl w:ilvl="6" w:tplc="E52A1BC8">
      <w:start w:val="1"/>
      <w:numFmt w:val="decimal"/>
      <w:lvlText w:val="%7."/>
      <w:lvlJc w:val="left"/>
      <w:pPr>
        <w:ind w:left="5040" w:hanging="360"/>
      </w:pPr>
    </w:lvl>
    <w:lvl w:ilvl="7" w:tplc="4E185C72">
      <w:start w:val="1"/>
      <w:numFmt w:val="lowerLetter"/>
      <w:lvlText w:val="%8."/>
      <w:lvlJc w:val="left"/>
      <w:pPr>
        <w:ind w:left="5760" w:hanging="360"/>
      </w:pPr>
    </w:lvl>
    <w:lvl w:ilvl="8" w:tplc="008671D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5B32BC6"/>
    <w:multiLevelType w:val="hybridMultilevel"/>
    <w:tmpl w:val="F16086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E5C6DE4"/>
    <w:multiLevelType w:val="hybridMultilevel"/>
    <w:tmpl w:val="2C96CC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F0C52F2"/>
    <w:multiLevelType w:val="hybridMultilevel"/>
    <w:tmpl w:val="D034F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08447770">
    <w:abstractNumId w:val="1"/>
  </w:num>
  <w:num w:numId="2" w16cid:durableId="76486766">
    <w:abstractNumId w:val="25"/>
  </w:num>
  <w:num w:numId="3" w16cid:durableId="1818574407">
    <w:abstractNumId w:val="18"/>
  </w:num>
  <w:num w:numId="4" w16cid:durableId="2135294799">
    <w:abstractNumId w:val="20"/>
  </w:num>
  <w:num w:numId="5" w16cid:durableId="1243762304">
    <w:abstractNumId w:val="12"/>
  </w:num>
  <w:num w:numId="6" w16cid:durableId="742995080">
    <w:abstractNumId w:val="23"/>
  </w:num>
  <w:num w:numId="7" w16cid:durableId="3990589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821788">
    <w:abstractNumId w:val="4"/>
  </w:num>
  <w:num w:numId="9" w16cid:durableId="1579512050">
    <w:abstractNumId w:val="26"/>
  </w:num>
  <w:num w:numId="10" w16cid:durableId="2036536638">
    <w:abstractNumId w:val="13"/>
  </w:num>
  <w:num w:numId="11" w16cid:durableId="111748975">
    <w:abstractNumId w:val="19"/>
  </w:num>
  <w:num w:numId="12" w16cid:durableId="655229138">
    <w:abstractNumId w:val="24"/>
  </w:num>
  <w:num w:numId="13" w16cid:durableId="1941911760">
    <w:abstractNumId w:val="21"/>
  </w:num>
  <w:num w:numId="14" w16cid:durableId="1153840071">
    <w:abstractNumId w:val="16"/>
  </w:num>
  <w:num w:numId="15" w16cid:durableId="878933137">
    <w:abstractNumId w:val="2"/>
  </w:num>
  <w:num w:numId="16" w16cid:durableId="864099426">
    <w:abstractNumId w:val="7"/>
  </w:num>
  <w:num w:numId="17" w16cid:durableId="1779988164">
    <w:abstractNumId w:val="28"/>
  </w:num>
  <w:num w:numId="18" w16cid:durableId="755908636">
    <w:abstractNumId w:val="15"/>
  </w:num>
  <w:num w:numId="19" w16cid:durableId="530998687">
    <w:abstractNumId w:val="27"/>
  </w:num>
  <w:num w:numId="20" w16cid:durableId="127745824">
    <w:abstractNumId w:val="17"/>
  </w:num>
  <w:num w:numId="21" w16cid:durableId="692150934">
    <w:abstractNumId w:val="10"/>
  </w:num>
  <w:num w:numId="22" w16cid:durableId="1550533649">
    <w:abstractNumId w:val="11"/>
  </w:num>
  <w:num w:numId="23" w16cid:durableId="1068188556">
    <w:abstractNumId w:val="22"/>
  </w:num>
  <w:num w:numId="24" w16cid:durableId="1659574559">
    <w:abstractNumId w:val="9"/>
  </w:num>
  <w:num w:numId="25" w16cid:durableId="493230768">
    <w:abstractNumId w:val="14"/>
  </w:num>
  <w:num w:numId="26" w16cid:durableId="274144502">
    <w:abstractNumId w:val="5"/>
  </w:num>
  <w:num w:numId="27" w16cid:durableId="685980203">
    <w:abstractNumId w:val="8"/>
  </w:num>
  <w:num w:numId="28" w16cid:durableId="736172640">
    <w:abstractNumId w:val="0"/>
  </w:num>
  <w:num w:numId="29" w16cid:durableId="1716810915">
    <w:abstractNumId w:val="6"/>
  </w:num>
  <w:num w:numId="30" w16cid:durableId="469131530">
    <w:abstractNumId w:val="29"/>
  </w:num>
  <w:num w:numId="31" w16cid:durableId="1360466778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2"/>
    <w:rsid w:val="000045C4"/>
    <w:rsid w:val="00013D37"/>
    <w:rsid w:val="00015F57"/>
    <w:rsid w:val="00020AD3"/>
    <w:rsid w:val="0003052F"/>
    <w:rsid w:val="000313C7"/>
    <w:rsid w:val="00036C1D"/>
    <w:rsid w:val="000449BD"/>
    <w:rsid w:val="00057B84"/>
    <w:rsid w:val="000772EA"/>
    <w:rsid w:val="0007740E"/>
    <w:rsid w:val="00081A5C"/>
    <w:rsid w:val="000826BC"/>
    <w:rsid w:val="00090549"/>
    <w:rsid w:val="00090A6E"/>
    <w:rsid w:val="00091193"/>
    <w:rsid w:val="00096E1D"/>
    <w:rsid w:val="000A23D1"/>
    <w:rsid w:val="000A5F4E"/>
    <w:rsid w:val="000A66EE"/>
    <w:rsid w:val="000B1BAA"/>
    <w:rsid w:val="000B2D38"/>
    <w:rsid w:val="000B4EC4"/>
    <w:rsid w:val="000C2EEE"/>
    <w:rsid w:val="000C3A35"/>
    <w:rsid w:val="000D262B"/>
    <w:rsid w:val="000E44C6"/>
    <w:rsid w:val="000E6475"/>
    <w:rsid w:val="000E7F03"/>
    <w:rsid w:val="000F13DE"/>
    <w:rsid w:val="000F240E"/>
    <w:rsid w:val="00106C62"/>
    <w:rsid w:val="00110AF1"/>
    <w:rsid w:val="001124B5"/>
    <w:rsid w:val="00117B08"/>
    <w:rsid w:val="00120A27"/>
    <w:rsid w:val="0012179D"/>
    <w:rsid w:val="00122609"/>
    <w:rsid w:val="0012418D"/>
    <w:rsid w:val="00124E0D"/>
    <w:rsid w:val="00146C55"/>
    <w:rsid w:val="00151C53"/>
    <w:rsid w:val="00154B1C"/>
    <w:rsid w:val="00161FB5"/>
    <w:rsid w:val="0018280E"/>
    <w:rsid w:val="001A0F2B"/>
    <w:rsid w:val="001A1431"/>
    <w:rsid w:val="001B31C7"/>
    <w:rsid w:val="001C3899"/>
    <w:rsid w:val="001C3CBE"/>
    <w:rsid w:val="001D3E4C"/>
    <w:rsid w:val="001D4ADE"/>
    <w:rsid w:val="001D7350"/>
    <w:rsid w:val="001E6204"/>
    <w:rsid w:val="001F0F62"/>
    <w:rsid w:val="0022671C"/>
    <w:rsid w:val="00243DB8"/>
    <w:rsid w:val="00244E1D"/>
    <w:rsid w:val="00256893"/>
    <w:rsid w:val="00261A52"/>
    <w:rsid w:val="00262D9C"/>
    <w:rsid w:val="00263052"/>
    <w:rsid w:val="00265686"/>
    <w:rsid w:val="0026721B"/>
    <w:rsid w:val="00280591"/>
    <w:rsid w:val="002836FC"/>
    <w:rsid w:val="00283A4C"/>
    <w:rsid w:val="00283B18"/>
    <w:rsid w:val="00283CB2"/>
    <w:rsid w:val="0029333D"/>
    <w:rsid w:val="00293D6B"/>
    <w:rsid w:val="002B22AA"/>
    <w:rsid w:val="002B6EF9"/>
    <w:rsid w:val="002C2C6D"/>
    <w:rsid w:val="002C5B92"/>
    <w:rsid w:val="002D26DA"/>
    <w:rsid w:val="002D3248"/>
    <w:rsid w:val="002D6A57"/>
    <w:rsid w:val="002D7033"/>
    <w:rsid w:val="002F0E80"/>
    <w:rsid w:val="002F133E"/>
    <w:rsid w:val="00315667"/>
    <w:rsid w:val="00316858"/>
    <w:rsid w:val="00317759"/>
    <w:rsid w:val="00323D5F"/>
    <w:rsid w:val="003375C7"/>
    <w:rsid w:val="0033976D"/>
    <w:rsid w:val="00340B7A"/>
    <w:rsid w:val="00343021"/>
    <w:rsid w:val="00345972"/>
    <w:rsid w:val="0035190C"/>
    <w:rsid w:val="003549F0"/>
    <w:rsid w:val="00356765"/>
    <w:rsid w:val="00376DFB"/>
    <w:rsid w:val="00377945"/>
    <w:rsid w:val="003837A7"/>
    <w:rsid w:val="003837FE"/>
    <w:rsid w:val="00386845"/>
    <w:rsid w:val="003949BD"/>
    <w:rsid w:val="00395898"/>
    <w:rsid w:val="003B211A"/>
    <w:rsid w:val="003B436E"/>
    <w:rsid w:val="003C6FE7"/>
    <w:rsid w:val="003D1486"/>
    <w:rsid w:val="003D1819"/>
    <w:rsid w:val="003D5659"/>
    <w:rsid w:val="003E0B04"/>
    <w:rsid w:val="003E494D"/>
    <w:rsid w:val="003E7190"/>
    <w:rsid w:val="003F0C69"/>
    <w:rsid w:val="003F3E21"/>
    <w:rsid w:val="004040D1"/>
    <w:rsid w:val="00405B03"/>
    <w:rsid w:val="00412591"/>
    <w:rsid w:val="0042643C"/>
    <w:rsid w:val="0043351A"/>
    <w:rsid w:val="00435E38"/>
    <w:rsid w:val="00436CFD"/>
    <w:rsid w:val="004454D6"/>
    <w:rsid w:val="00453472"/>
    <w:rsid w:val="004566A2"/>
    <w:rsid w:val="00457945"/>
    <w:rsid w:val="0046390D"/>
    <w:rsid w:val="004666A1"/>
    <w:rsid w:val="00467582"/>
    <w:rsid w:val="00474D21"/>
    <w:rsid w:val="0048416E"/>
    <w:rsid w:val="004B1909"/>
    <w:rsid w:val="004B300B"/>
    <w:rsid w:val="004B4913"/>
    <w:rsid w:val="004C0656"/>
    <w:rsid w:val="004C1645"/>
    <w:rsid w:val="004C5134"/>
    <w:rsid w:val="004D5531"/>
    <w:rsid w:val="00504E7E"/>
    <w:rsid w:val="005054E4"/>
    <w:rsid w:val="0051095F"/>
    <w:rsid w:val="00521347"/>
    <w:rsid w:val="005228C1"/>
    <w:rsid w:val="00533788"/>
    <w:rsid w:val="005362B0"/>
    <w:rsid w:val="00544AFB"/>
    <w:rsid w:val="00554CC2"/>
    <w:rsid w:val="00555AE6"/>
    <w:rsid w:val="00560F34"/>
    <w:rsid w:val="00564071"/>
    <w:rsid w:val="00576A57"/>
    <w:rsid w:val="00577215"/>
    <w:rsid w:val="00581C7F"/>
    <w:rsid w:val="005850DA"/>
    <w:rsid w:val="00585AE4"/>
    <w:rsid w:val="00591157"/>
    <w:rsid w:val="00594EB9"/>
    <w:rsid w:val="005A3057"/>
    <w:rsid w:val="005A3B00"/>
    <w:rsid w:val="005A3DA6"/>
    <w:rsid w:val="005A4FF1"/>
    <w:rsid w:val="005A50D4"/>
    <w:rsid w:val="005B43D9"/>
    <w:rsid w:val="005B5973"/>
    <w:rsid w:val="005B629D"/>
    <w:rsid w:val="005C1C60"/>
    <w:rsid w:val="005C6082"/>
    <w:rsid w:val="005D0672"/>
    <w:rsid w:val="005D1901"/>
    <w:rsid w:val="005E50AE"/>
    <w:rsid w:val="005E62A8"/>
    <w:rsid w:val="00601B05"/>
    <w:rsid w:val="00604DEF"/>
    <w:rsid w:val="00616E23"/>
    <w:rsid w:val="00623851"/>
    <w:rsid w:val="0063696E"/>
    <w:rsid w:val="00642F67"/>
    <w:rsid w:val="00647131"/>
    <w:rsid w:val="0066421D"/>
    <w:rsid w:val="00664C97"/>
    <w:rsid w:val="00667BBB"/>
    <w:rsid w:val="00673545"/>
    <w:rsid w:val="00681536"/>
    <w:rsid w:val="00681613"/>
    <w:rsid w:val="0068165D"/>
    <w:rsid w:val="00681813"/>
    <w:rsid w:val="00681F14"/>
    <w:rsid w:val="00687BF7"/>
    <w:rsid w:val="00692DE5"/>
    <w:rsid w:val="006A39F5"/>
    <w:rsid w:val="006C41F4"/>
    <w:rsid w:val="006D5897"/>
    <w:rsid w:val="006E59FE"/>
    <w:rsid w:val="006E6355"/>
    <w:rsid w:val="006F0223"/>
    <w:rsid w:val="006F0765"/>
    <w:rsid w:val="006F5E05"/>
    <w:rsid w:val="007001F3"/>
    <w:rsid w:val="00705121"/>
    <w:rsid w:val="00722FF8"/>
    <w:rsid w:val="00734945"/>
    <w:rsid w:val="007434EF"/>
    <w:rsid w:val="007443D7"/>
    <w:rsid w:val="00756D02"/>
    <w:rsid w:val="00760E3E"/>
    <w:rsid w:val="007618A3"/>
    <w:rsid w:val="007630A3"/>
    <w:rsid w:val="007672EB"/>
    <w:rsid w:val="0077128C"/>
    <w:rsid w:val="00773BE1"/>
    <w:rsid w:val="0077688B"/>
    <w:rsid w:val="0078005F"/>
    <w:rsid w:val="007862FF"/>
    <w:rsid w:val="00791FFF"/>
    <w:rsid w:val="007A0BD6"/>
    <w:rsid w:val="007A3BCC"/>
    <w:rsid w:val="007A3F87"/>
    <w:rsid w:val="007C1C4E"/>
    <w:rsid w:val="007E151B"/>
    <w:rsid w:val="007E56F4"/>
    <w:rsid w:val="007E5C18"/>
    <w:rsid w:val="007F442E"/>
    <w:rsid w:val="007F538A"/>
    <w:rsid w:val="00803751"/>
    <w:rsid w:val="008116F7"/>
    <w:rsid w:val="008215EC"/>
    <w:rsid w:val="008219F2"/>
    <w:rsid w:val="008300AD"/>
    <w:rsid w:val="00837BB5"/>
    <w:rsid w:val="008410D7"/>
    <w:rsid w:val="00841BF3"/>
    <w:rsid w:val="00850A5E"/>
    <w:rsid w:val="00860398"/>
    <w:rsid w:val="00863422"/>
    <w:rsid w:val="00891956"/>
    <w:rsid w:val="00891C21"/>
    <w:rsid w:val="008942FC"/>
    <w:rsid w:val="008A573F"/>
    <w:rsid w:val="008B17AE"/>
    <w:rsid w:val="008B7BB7"/>
    <w:rsid w:val="008C4212"/>
    <w:rsid w:val="008C550A"/>
    <w:rsid w:val="008D6A83"/>
    <w:rsid w:val="008E2C7B"/>
    <w:rsid w:val="008E38B9"/>
    <w:rsid w:val="008F4CF5"/>
    <w:rsid w:val="0090368E"/>
    <w:rsid w:val="00905237"/>
    <w:rsid w:val="00911B14"/>
    <w:rsid w:val="0091373D"/>
    <w:rsid w:val="009258EF"/>
    <w:rsid w:val="009322B9"/>
    <w:rsid w:val="00934717"/>
    <w:rsid w:val="00947E35"/>
    <w:rsid w:val="009626CF"/>
    <w:rsid w:val="009632F8"/>
    <w:rsid w:val="00965149"/>
    <w:rsid w:val="009747F6"/>
    <w:rsid w:val="00995D03"/>
    <w:rsid w:val="009A2725"/>
    <w:rsid w:val="009A5F64"/>
    <w:rsid w:val="009B0526"/>
    <w:rsid w:val="009B2273"/>
    <w:rsid w:val="009B34A5"/>
    <w:rsid w:val="009B75FD"/>
    <w:rsid w:val="009D59EB"/>
    <w:rsid w:val="009F3EFD"/>
    <w:rsid w:val="009F5AC8"/>
    <w:rsid w:val="00A00DC3"/>
    <w:rsid w:val="00A03CF7"/>
    <w:rsid w:val="00A04F79"/>
    <w:rsid w:val="00A41BEC"/>
    <w:rsid w:val="00A53490"/>
    <w:rsid w:val="00A53DCA"/>
    <w:rsid w:val="00A5549E"/>
    <w:rsid w:val="00A612A7"/>
    <w:rsid w:val="00A6537A"/>
    <w:rsid w:val="00A67E6B"/>
    <w:rsid w:val="00A74C89"/>
    <w:rsid w:val="00A85056"/>
    <w:rsid w:val="00AA609B"/>
    <w:rsid w:val="00AC275A"/>
    <w:rsid w:val="00AC77CB"/>
    <w:rsid w:val="00AD217B"/>
    <w:rsid w:val="00AD4321"/>
    <w:rsid w:val="00AE30CF"/>
    <w:rsid w:val="00AF0EFD"/>
    <w:rsid w:val="00AF53E1"/>
    <w:rsid w:val="00B12DC5"/>
    <w:rsid w:val="00B261CB"/>
    <w:rsid w:val="00B2663E"/>
    <w:rsid w:val="00B31706"/>
    <w:rsid w:val="00B35E33"/>
    <w:rsid w:val="00B377DC"/>
    <w:rsid w:val="00B413F3"/>
    <w:rsid w:val="00B425DB"/>
    <w:rsid w:val="00B42614"/>
    <w:rsid w:val="00B45E65"/>
    <w:rsid w:val="00B54CF2"/>
    <w:rsid w:val="00B54E3E"/>
    <w:rsid w:val="00B55A7B"/>
    <w:rsid w:val="00B636A8"/>
    <w:rsid w:val="00B72DD0"/>
    <w:rsid w:val="00B84657"/>
    <w:rsid w:val="00B933AE"/>
    <w:rsid w:val="00B944CC"/>
    <w:rsid w:val="00BB3583"/>
    <w:rsid w:val="00BC562D"/>
    <w:rsid w:val="00BC61CB"/>
    <w:rsid w:val="00BD1168"/>
    <w:rsid w:val="00BE60C4"/>
    <w:rsid w:val="00BF108B"/>
    <w:rsid w:val="00BF4B31"/>
    <w:rsid w:val="00C015AE"/>
    <w:rsid w:val="00C044D7"/>
    <w:rsid w:val="00C117AB"/>
    <w:rsid w:val="00C139FF"/>
    <w:rsid w:val="00C41299"/>
    <w:rsid w:val="00C417FD"/>
    <w:rsid w:val="00C557C1"/>
    <w:rsid w:val="00C66148"/>
    <w:rsid w:val="00C72A46"/>
    <w:rsid w:val="00C810E4"/>
    <w:rsid w:val="00C865E9"/>
    <w:rsid w:val="00C96CDC"/>
    <w:rsid w:val="00CA7D56"/>
    <w:rsid w:val="00CB22F6"/>
    <w:rsid w:val="00CB3DDC"/>
    <w:rsid w:val="00CB4B9E"/>
    <w:rsid w:val="00CC314B"/>
    <w:rsid w:val="00CD025F"/>
    <w:rsid w:val="00CD1ED8"/>
    <w:rsid w:val="00CD30D1"/>
    <w:rsid w:val="00CD30F2"/>
    <w:rsid w:val="00CE133B"/>
    <w:rsid w:val="00CE7A81"/>
    <w:rsid w:val="00CF1344"/>
    <w:rsid w:val="00CF2E6A"/>
    <w:rsid w:val="00CF6FD8"/>
    <w:rsid w:val="00D02C04"/>
    <w:rsid w:val="00D32E59"/>
    <w:rsid w:val="00D36B06"/>
    <w:rsid w:val="00D53573"/>
    <w:rsid w:val="00D71EBC"/>
    <w:rsid w:val="00D76A7C"/>
    <w:rsid w:val="00D76F89"/>
    <w:rsid w:val="00D77A4D"/>
    <w:rsid w:val="00D8240E"/>
    <w:rsid w:val="00D82E9D"/>
    <w:rsid w:val="00D9031D"/>
    <w:rsid w:val="00D93BB9"/>
    <w:rsid w:val="00DC329C"/>
    <w:rsid w:val="00DC720D"/>
    <w:rsid w:val="00DD6FC2"/>
    <w:rsid w:val="00DE1D83"/>
    <w:rsid w:val="00DE2308"/>
    <w:rsid w:val="00DE4818"/>
    <w:rsid w:val="00DF2C6F"/>
    <w:rsid w:val="00DF546F"/>
    <w:rsid w:val="00E00837"/>
    <w:rsid w:val="00E24497"/>
    <w:rsid w:val="00E339F2"/>
    <w:rsid w:val="00E4335D"/>
    <w:rsid w:val="00E436BA"/>
    <w:rsid w:val="00E4483F"/>
    <w:rsid w:val="00E45626"/>
    <w:rsid w:val="00E51833"/>
    <w:rsid w:val="00E52755"/>
    <w:rsid w:val="00E57006"/>
    <w:rsid w:val="00E60526"/>
    <w:rsid w:val="00E605DF"/>
    <w:rsid w:val="00E64731"/>
    <w:rsid w:val="00E70AEB"/>
    <w:rsid w:val="00E80F12"/>
    <w:rsid w:val="00E8496C"/>
    <w:rsid w:val="00E85072"/>
    <w:rsid w:val="00E854F9"/>
    <w:rsid w:val="00E91F5E"/>
    <w:rsid w:val="00E9502A"/>
    <w:rsid w:val="00E97CB5"/>
    <w:rsid w:val="00EA19E1"/>
    <w:rsid w:val="00EA6B4C"/>
    <w:rsid w:val="00EA7009"/>
    <w:rsid w:val="00EC09DC"/>
    <w:rsid w:val="00EC47EB"/>
    <w:rsid w:val="00ED0693"/>
    <w:rsid w:val="00ED4481"/>
    <w:rsid w:val="00ED48D0"/>
    <w:rsid w:val="00EE0419"/>
    <w:rsid w:val="00EF13EE"/>
    <w:rsid w:val="00EF1D35"/>
    <w:rsid w:val="00EF21AA"/>
    <w:rsid w:val="00EF684A"/>
    <w:rsid w:val="00F0137A"/>
    <w:rsid w:val="00F17011"/>
    <w:rsid w:val="00F27116"/>
    <w:rsid w:val="00F36F54"/>
    <w:rsid w:val="00F45319"/>
    <w:rsid w:val="00F60037"/>
    <w:rsid w:val="00F634FE"/>
    <w:rsid w:val="00F666A4"/>
    <w:rsid w:val="00F7718F"/>
    <w:rsid w:val="00F7740E"/>
    <w:rsid w:val="00F800AF"/>
    <w:rsid w:val="00F91178"/>
    <w:rsid w:val="00F9635C"/>
    <w:rsid w:val="00FA43F2"/>
    <w:rsid w:val="00FB2F6D"/>
    <w:rsid w:val="00FB5AE3"/>
    <w:rsid w:val="00FD174D"/>
    <w:rsid w:val="00FE63C0"/>
    <w:rsid w:val="00FE7955"/>
    <w:rsid w:val="00FF6CCB"/>
    <w:rsid w:val="0339BB37"/>
    <w:rsid w:val="03B1C0F8"/>
    <w:rsid w:val="05A41C3D"/>
    <w:rsid w:val="064DB4E1"/>
    <w:rsid w:val="06A02C56"/>
    <w:rsid w:val="072E2DCD"/>
    <w:rsid w:val="07D1DE3B"/>
    <w:rsid w:val="07FF020E"/>
    <w:rsid w:val="0809B978"/>
    <w:rsid w:val="0B86E4B6"/>
    <w:rsid w:val="0BFD952A"/>
    <w:rsid w:val="0D989177"/>
    <w:rsid w:val="0F01A820"/>
    <w:rsid w:val="0F0775A1"/>
    <w:rsid w:val="11F69E33"/>
    <w:rsid w:val="12334455"/>
    <w:rsid w:val="13BE094D"/>
    <w:rsid w:val="16BACF89"/>
    <w:rsid w:val="17C089D1"/>
    <w:rsid w:val="17C634F8"/>
    <w:rsid w:val="1B82DBEE"/>
    <w:rsid w:val="1B878F53"/>
    <w:rsid w:val="1CD54E15"/>
    <w:rsid w:val="2163B8F7"/>
    <w:rsid w:val="22A89D3D"/>
    <w:rsid w:val="241B84FF"/>
    <w:rsid w:val="242A0270"/>
    <w:rsid w:val="2D377856"/>
    <w:rsid w:val="2D8597DB"/>
    <w:rsid w:val="2D9FCC4A"/>
    <w:rsid w:val="2E1BEB2A"/>
    <w:rsid w:val="2E8CC47B"/>
    <w:rsid w:val="30483D3D"/>
    <w:rsid w:val="32057E1B"/>
    <w:rsid w:val="32546FCA"/>
    <w:rsid w:val="33DD2D6B"/>
    <w:rsid w:val="34426797"/>
    <w:rsid w:val="36F76BDE"/>
    <w:rsid w:val="38A2B3BC"/>
    <w:rsid w:val="3C4416E2"/>
    <w:rsid w:val="41EEC5B8"/>
    <w:rsid w:val="41FD0E5B"/>
    <w:rsid w:val="48A03583"/>
    <w:rsid w:val="4D28955D"/>
    <w:rsid w:val="4E91EFFB"/>
    <w:rsid w:val="4F012DCA"/>
    <w:rsid w:val="562F4EBD"/>
    <w:rsid w:val="571EE660"/>
    <w:rsid w:val="5982EB63"/>
    <w:rsid w:val="5A434E7B"/>
    <w:rsid w:val="5A51C16C"/>
    <w:rsid w:val="5D31330B"/>
    <w:rsid w:val="5D47EB8D"/>
    <w:rsid w:val="5D4B1B19"/>
    <w:rsid w:val="5DD9E1CD"/>
    <w:rsid w:val="60D52BFF"/>
    <w:rsid w:val="635AFEAB"/>
    <w:rsid w:val="63EDDA91"/>
    <w:rsid w:val="68E8A898"/>
    <w:rsid w:val="6980A9C9"/>
    <w:rsid w:val="698D99D9"/>
    <w:rsid w:val="6AE1FAA4"/>
    <w:rsid w:val="6B25D9BC"/>
    <w:rsid w:val="6BA6D446"/>
    <w:rsid w:val="712782FF"/>
    <w:rsid w:val="739B7237"/>
    <w:rsid w:val="74E49F1D"/>
    <w:rsid w:val="76C6C3D3"/>
    <w:rsid w:val="77BDE1E2"/>
    <w:rsid w:val="788D5C79"/>
    <w:rsid w:val="791594C3"/>
    <w:rsid w:val="7A213363"/>
    <w:rsid w:val="7A6F4A81"/>
    <w:rsid w:val="7A8D62E4"/>
    <w:rsid w:val="7E1FB5BA"/>
    <w:rsid w:val="7E7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6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4">
    <w:name w:val="Table Grid"/>
    <w:basedOn w:val="a2"/>
    <w:uiPriority w:val="59"/>
    <w:rsid w:val="00A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891C21"/>
    <w:pPr>
      <w:tabs>
        <w:tab w:val="right" w:leader="dot" w:pos="8296"/>
      </w:tabs>
      <w:jc w:val="both"/>
    </w:pPr>
    <w:rPr>
      <w:rFonts w:eastAsia="標楷體" w:cs="標楷體"/>
      <w:b/>
      <w:bCs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110AF1"/>
    <w:pPr>
      <w:tabs>
        <w:tab w:val="right" w:leader="dot" w:pos="10194"/>
      </w:tabs>
    </w:pPr>
    <w:rPr>
      <w:rFonts w:eastAsia="標楷體" w:cs="標楷體"/>
      <w:noProof/>
      <w:kern w:val="36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Chars="400" w:left="96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  <w:style w:type="character" w:styleId="af7">
    <w:name w:val="Strong"/>
    <w:basedOn w:val="a1"/>
    <w:uiPriority w:val="22"/>
    <w:qFormat/>
    <w:rsid w:val="00280591"/>
    <w:rPr>
      <w:b/>
      <w:bCs/>
    </w:rPr>
  </w:style>
  <w:style w:type="paragraph" w:styleId="af8">
    <w:name w:val="table of figures"/>
    <w:basedOn w:val="a0"/>
    <w:next w:val="a0"/>
    <w:uiPriority w:val="99"/>
    <w:unhideWhenUsed/>
    <w:rsid w:val="00CA7D56"/>
    <w:pPr>
      <w:ind w:leftChars="400" w:left="400" w:hangingChars="200" w:hanging="200"/>
    </w:pPr>
  </w:style>
  <w:style w:type="character" w:customStyle="1" w:styleId="12">
    <w:name w:val="未解析的提及1"/>
    <w:basedOn w:val="a1"/>
    <w:uiPriority w:val="99"/>
    <w:semiHidden/>
    <w:unhideWhenUsed/>
    <w:rsid w:val="00CA7D56"/>
    <w:rPr>
      <w:color w:val="605E5C"/>
      <w:shd w:val="clear" w:color="auto" w:fill="E1DFDD"/>
    </w:rPr>
  </w:style>
  <w:style w:type="table" w:styleId="af9">
    <w:name w:val="Grid Table Light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8E38B9"/>
    <w:pPr>
      <w:spacing w:after="0" w:line="240" w:lineRule="auto"/>
    </w:pPr>
    <w:rPr>
      <w:rFonts w:ascii="微軟正黑體" w:eastAsia="微軟正黑體" w:hAnsi="微軟正黑體" w:cs="微軟正黑體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Web">
    <w:name w:val="Normal (Web)"/>
    <w:basedOn w:val="a0"/>
    <w:uiPriority w:val="99"/>
    <w:semiHidden/>
    <w:unhideWhenUsed/>
    <w:rsid w:val="0012418D"/>
  </w:style>
  <w:style w:type="character" w:styleId="afa">
    <w:name w:val="Unresolved Mention"/>
    <w:basedOn w:val="a1"/>
    <w:uiPriority w:val="99"/>
    <w:semiHidden/>
    <w:unhideWhenUsed/>
    <w:rsid w:val="005A50D4"/>
    <w:rPr>
      <w:color w:val="605E5C"/>
      <w:shd w:val="clear" w:color="auto" w:fill="E1DFDD"/>
    </w:rPr>
  </w:style>
  <w:style w:type="character" w:styleId="afb">
    <w:name w:val="FollowedHyperlink"/>
    <w:basedOn w:val="a1"/>
    <w:uiPriority w:val="99"/>
    <w:semiHidden/>
    <w:unhideWhenUsed/>
    <w:rsid w:val="00EF13EE"/>
    <w:rPr>
      <w:color w:val="96607D" w:themeColor="followedHyperlink"/>
      <w:u w:val="single"/>
    </w:rPr>
  </w:style>
  <w:style w:type="paragraph" w:styleId="afc">
    <w:name w:val="Note Heading"/>
    <w:basedOn w:val="a0"/>
    <w:next w:val="a0"/>
    <w:link w:val="afd"/>
    <w:uiPriority w:val="99"/>
    <w:unhideWhenUsed/>
    <w:rsid w:val="006F5E05"/>
    <w:pPr>
      <w:jc w:val="center"/>
    </w:pPr>
    <w:rPr>
      <w:rFonts w:eastAsia="標楷體" w:cs="標楷體"/>
      <w:color w:val="000000" w:themeColor="text1"/>
      <w:sz w:val="28"/>
      <w:szCs w:val="28"/>
    </w:rPr>
  </w:style>
  <w:style w:type="character" w:customStyle="1" w:styleId="afd">
    <w:name w:val="註釋標題 字元"/>
    <w:basedOn w:val="a1"/>
    <w:link w:val="afc"/>
    <w:uiPriority w:val="99"/>
    <w:rsid w:val="006F5E05"/>
    <w:rPr>
      <w:rFonts w:ascii="Times New Roman" w:eastAsia="標楷體" w:hAnsi="Times New Roman" w:cs="標楷體"/>
      <w:color w:val="000000" w:themeColor="text1"/>
      <w:sz w:val="28"/>
      <w:szCs w:val="28"/>
      <w14:ligatures w14:val="none"/>
    </w:rPr>
  </w:style>
  <w:style w:type="paragraph" w:styleId="afe">
    <w:name w:val="Closing"/>
    <w:basedOn w:val="a0"/>
    <w:link w:val="aff"/>
    <w:uiPriority w:val="99"/>
    <w:unhideWhenUsed/>
    <w:rsid w:val="006F5E05"/>
    <w:pPr>
      <w:ind w:leftChars="1800" w:left="100"/>
    </w:pPr>
    <w:rPr>
      <w:rFonts w:eastAsia="標楷體" w:cs="標楷體"/>
      <w:color w:val="000000" w:themeColor="text1"/>
      <w:sz w:val="28"/>
      <w:szCs w:val="28"/>
    </w:rPr>
  </w:style>
  <w:style w:type="character" w:customStyle="1" w:styleId="aff">
    <w:name w:val="結語 字元"/>
    <w:basedOn w:val="a1"/>
    <w:link w:val="afe"/>
    <w:uiPriority w:val="99"/>
    <w:rsid w:val="006F5E05"/>
    <w:rPr>
      <w:rFonts w:ascii="Times New Roman" w:eastAsia="標楷體" w:hAnsi="Times New Roman" w:cs="標楷體"/>
      <w:color w:val="000000" w:themeColor="text1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205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0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15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43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46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359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94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815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106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187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293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48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7071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393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806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578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2858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1862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278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8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risk-assessment-project-m459.onrender.com" TargetMode="External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5D633-80F1-468A-9768-7DBCEA6B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98</Pages>
  <Words>7088</Words>
  <Characters>40408</Characters>
  <Application>Microsoft Office Word</Application>
  <DocSecurity>0</DocSecurity>
  <Lines>336</Lines>
  <Paragraphs>94</Paragraphs>
  <ScaleCrop>false</ScaleCrop>
  <Company/>
  <LinksUpToDate>false</LinksUpToDate>
  <CharactersWithSpaces>47402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cathy lee</cp:lastModifiedBy>
  <cp:revision>4</cp:revision>
  <cp:lastPrinted>2026-06-01T15:50:00Z</cp:lastPrinted>
  <dcterms:created xsi:type="dcterms:W3CDTF">2026-10-13T16:59:00Z</dcterms:created>
  <dcterms:modified xsi:type="dcterms:W3CDTF">2026-10-14T07:02:00Z</dcterms:modified>
</cp:coreProperties>
</file>