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3686" w:rsidRPr="00002D27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/>
          <w:szCs w:val="24"/>
        </w:rPr>
      </w:pPr>
      <w:r w:rsidRPr="00002D27">
        <w:rPr>
          <w:rFonts w:ascii="標楷體" w:eastAsia="標楷體" w:hAnsi="標楷體"/>
          <w:szCs w:val="24"/>
        </w:rPr>
        <w:t xml:space="preserve">資料庫設計 </w:t>
      </w:r>
    </w:p>
    <w:p w:rsidR="00793686" w:rsidRPr="00002D27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/>
          <w:szCs w:val="24"/>
        </w:rPr>
      </w:pPr>
      <w:r w:rsidRPr="00002D27">
        <w:rPr>
          <w:rFonts w:ascii="標楷體" w:eastAsia="標楷體" w:hAnsi="標楷體"/>
          <w:szCs w:val="24"/>
        </w:rPr>
        <w:t xml:space="preserve">8-1 資料庫關聯表：需註明參考關係及限制(Constraints)。 </w:t>
      </w:r>
    </w:p>
    <w:p w:rsidR="00793686" w:rsidRPr="00002D27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36"/>
          <w:szCs w:val="24"/>
        </w:rPr>
      </w:pPr>
      <w:r w:rsidRPr="00002D27">
        <w:rPr>
          <w:rFonts w:ascii="標楷體" w:eastAsia="標楷體" w:hAnsi="標楷體"/>
          <w:szCs w:val="24"/>
        </w:rPr>
        <w:t>8-2 表格及其Meta data。</w:t>
      </w:r>
    </w:p>
    <w:p w:rsidR="00793686" w:rsidRPr="00002D27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36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 資料庫設計（</w:t>
      </w:r>
      <w:proofErr w:type="spellStart"/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 xml:space="preserve"> PostgreSQL）</w:t>
      </w:r>
    </w:p>
    <w:p w:rsidR="00793686" w:rsidRPr="00002D27" w:rsidRDefault="00793686" w:rsidP="00793686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002D27">
        <w:rPr>
          <w:rFonts w:ascii="標楷體" w:eastAsia="標楷體" w:hAnsi="標楷體" w:cs="新細明體"/>
          <w:kern w:val="0"/>
          <w:szCs w:val="24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  <w:szCs w:val="24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  <w:szCs w:val="24"/>
        </w:rPr>
        <w:t>雲端資料庫</w:t>
      </w:r>
      <w:r w:rsidRPr="00002D27">
        <w:rPr>
          <w:rFonts w:ascii="標楷體" w:eastAsia="標楷體" w:hAnsi="標楷體" w:cs="新細明體"/>
          <w:kern w:val="0"/>
          <w:szCs w:val="24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  <w:szCs w:val="24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  <w:szCs w:val="24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  <w:szCs w:val="24"/>
        </w:rPr>
        <w:t>（Foreign Key）建立資料表間關聯，並搭配必要限制條件避免錯誤輸入或資料不一致。</w:t>
      </w:r>
    </w:p>
    <w:p w:rsidR="00793686" w:rsidRPr="00002D27" w:rsidRDefault="00002D27" w:rsidP="00793686">
      <w:pPr>
        <w:widowControl/>
        <w:rPr>
          <w:rFonts w:ascii="標楷體" w:eastAsia="標楷體" w:hAnsi="標楷體" w:cs="新細明體"/>
          <w:kern w:val="0"/>
          <w:szCs w:val="24"/>
        </w:rPr>
      </w:pPr>
      <w:r w:rsidRPr="00002D27">
        <w:rPr>
          <w:rFonts w:ascii="標楷體" w:eastAsia="標楷體" w:hAnsi="標楷體" w:cs="新細明體"/>
          <w:kern w:val="0"/>
          <w:szCs w:val="24"/>
        </w:rPr>
        <w:pict>
          <v:rect id="_x0000_i1025" style="width:0;height:1.5pt" o:hralign="center" o:hrstd="t" o:hr="t" fillcolor="#a0a0a0" stroked="f"/>
        </w:pict>
      </w:r>
    </w:p>
    <w:p w:rsidR="00793686" w:rsidRPr="00002D27" w:rsidRDefault="00793686" w:rsidP="005605CE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:rsidR="005605CE" w:rsidRPr="00002D27" w:rsidRDefault="005605CE" w:rsidP="005605CE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 w:hint="eastAsia"/>
          <w:kern w:val="0"/>
          <w:szCs w:val="24"/>
        </w:rPr>
      </w:pPr>
      <w:r w:rsidRPr="00002D27">
        <w:rPr>
          <w:rFonts w:ascii="標楷體" w:eastAsia="標楷體" w:hAnsi="標楷體" w:cs="新細明體" w:hint="eastAsia"/>
          <w:noProof/>
          <w:kern w:val="0"/>
          <w:szCs w:val="24"/>
        </w:rPr>
        <w:drawing>
          <wp:inline distT="0" distB="0" distL="0" distR="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686" w:rsidRPr="00002D27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36"/>
          <w:sz w:val="28"/>
          <w:szCs w:val="24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4"/>
        </w:rPr>
        <w:t>8-2 表格及其 Meta Data</w:t>
      </w:r>
    </w:p>
    <w:p w:rsidR="00E9341A" w:rsidRPr="00002D27" w:rsidRDefault="00E9341A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lastRenderedPageBreak/>
        <w:t>列出系統中各個表格及其結構。</w:t>
      </w:r>
    </w:p>
    <w:p w:rsidR="005605CE" w:rsidRPr="00002D27" w:rsidRDefault="00E9341A" w:rsidP="00E9341A">
      <w:pPr>
        <w:widowControl/>
        <w:spacing w:before="100" w:beforeAutospacing="1" w:after="100" w:afterAutospacing="1"/>
        <w:jc w:val="center"/>
        <w:outlineLvl w:val="0"/>
        <w:rPr>
          <w:rFonts w:ascii="標楷體" w:eastAsia="標楷體" w:hAnsi="標楷體" w:cs="新細明體" w:hint="eastAsia"/>
          <w:b/>
          <w:bCs/>
          <w:kern w:val="36"/>
          <w:sz w:val="28"/>
          <w:szCs w:val="24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Default: now()</w:t>
            </w:r>
          </w:p>
        </w:tc>
      </w:tr>
      <w:tr w:rsidR="00320B45" w:rsidRPr="00002D27" w:rsidTr="00320B45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:rsidR="00793686" w:rsidRPr="00002D27" w:rsidRDefault="00002D27" w:rsidP="00E9341A">
      <w:pPr>
        <w:widowControl/>
        <w:jc w:val="center"/>
        <w:rPr>
          <w:rFonts w:ascii="標楷體" w:eastAsia="標楷體" w:hAnsi="標楷體" w:cs="新細明體"/>
          <w:kern w:val="0"/>
          <w:szCs w:val="24"/>
        </w:rPr>
      </w:pPr>
      <w:r w:rsidRPr="00002D27">
        <w:rPr>
          <w:rFonts w:ascii="標楷體" w:eastAsia="標楷體" w:hAnsi="標楷體" w:cs="新細明體"/>
          <w:kern w:val="0"/>
          <w:szCs w:val="24"/>
        </w:rPr>
        <w:pict>
          <v:rect id="_x0000_i1036" style="width:0;height:1.5pt" o:hralign="center" o:hrstd="t" o:hr="t" fillcolor="#a0a0a0" stroked="f"/>
        </w:pict>
      </w:r>
    </w:p>
    <w:p w:rsidR="00793686" w:rsidRPr="00002D27" w:rsidRDefault="00320B45" w:rsidP="00E9341A">
      <w:pPr>
        <w:widowControl/>
        <w:spacing w:before="100" w:beforeAutospacing="1" w:after="100" w:afterAutospacing="1"/>
        <w:jc w:val="center"/>
        <w:rPr>
          <w:rFonts w:ascii="標楷體" w:eastAsia="標楷體" w:hAnsi="標楷體" w:cs="新細明體"/>
          <w:kern w:val="0"/>
          <w:szCs w:val="24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</w:t>
      </w:r>
      <w:r w:rsidRPr="00002D27">
        <w:rPr>
          <w:rFonts w:ascii="標楷體" w:eastAsia="標楷體" w:hAnsi="標楷體"/>
        </w:rPr>
        <w:t xml:space="preserve"> </w:t>
      </w:r>
      <w:r w:rsidRPr="00002D27">
        <w:rPr>
          <w:rFonts w:ascii="標楷體" w:eastAsia="標楷體" w:hAnsi="標楷體"/>
        </w:rPr>
        <w:t>欄位定義</w:t>
      </w:r>
    </w:p>
    <w:tbl>
      <w:tblPr>
        <w:tblStyle w:val="a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695C7D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695C7D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695C7D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695C7D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695C7D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695C7D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695C7D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695C7D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695C7D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:rsidR="00793686" w:rsidRPr="00002D27" w:rsidRDefault="00002D27" w:rsidP="00E9341A">
      <w:pPr>
        <w:widowControl/>
        <w:jc w:val="center"/>
        <w:rPr>
          <w:rFonts w:ascii="標楷體" w:eastAsia="標楷體" w:hAnsi="標楷體" w:cs="新細明體"/>
          <w:kern w:val="0"/>
          <w:szCs w:val="24"/>
        </w:rPr>
      </w:pPr>
      <w:r w:rsidRPr="00002D27">
        <w:rPr>
          <w:rFonts w:ascii="標楷體" w:eastAsia="標楷體" w:hAnsi="標楷體" w:cs="新細明體"/>
          <w:kern w:val="0"/>
          <w:szCs w:val="24"/>
        </w:rPr>
        <w:pict>
          <v:rect id="_x0000_i1056" style="width:0;height:1.5pt" o:hralign="center" o:hrstd="t" o:hr="t" fillcolor="#a0a0a0" stroked="f"/>
        </w:pict>
      </w:r>
    </w:p>
    <w:p w:rsidR="00793686" w:rsidRPr="00002D27" w:rsidRDefault="00320B45" w:rsidP="00E9341A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cs="新細明體" w:hint="eastAsia"/>
          <w:b/>
          <w:bCs/>
          <w:kern w:val="0"/>
          <w:sz w:val="28"/>
          <w:szCs w:val="24"/>
        </w:rPr>
      </w:pPr>
      <w:r w:rsidRPr="00002D27">
        <w:rPr>
          <w:rFonts w:ascii="標楷體" w:eastAsia="標楷體" w:hAnsi="標楷體"/>
        </w:rPr>
        <w:t>表 8.3: User (使用者表)</w:t>
      </w:r>
      <w:r w:rsidRPr="00002D27">
        <w:rPr>
          <w:rFonts w:ascii="標楷體" w:eastAsia="標楷體" w:hAnsi="標楷體"/>
        </w:rPr>
        <w:t xml:space="preserve"> </w:t>
      </w:r>
      <w:r w:rsidRPr="00002D27">
        <w:rPr>
          <w:rFonts w:ascii="標楷體" w:eastAsia="標楷體" w:hAnsi="標楷體"/>
        </w:rPr>
        <w:t>欄位定義</w:t>
      </w:r>
    </w:p>
    <w:tbl>
      <w:tblPr>
        <w:tblStyle w:val="a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320B45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  <w:bookmarkStart w:id="0" w:name="_GoBack"/>
        <w:bookmarkEnd w:id="0"/>
      </w:tr>
      <w:tr w:rsidR="00320B45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695C7D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320B45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320B45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320B45" w:rsidRPr="00002D27" w:rsidTr="00695C7D">
        <w:tc>
          <w:tcPr>
            <w:tcW w:w="134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:rsidR="00793686" w:rsidRPr="00002D27" w:rsidRDefault="00002D27" w:rsidP="00E9341A">
      <w:pPr>
        <w:widowControl/>
        <w:jc w:val="center"/>
        <w:rPr>
          <w:rFonts w:ascii="標楷體" w:eastAsia="標楷體" w:hAnsi="標楷體" w:cs="新細明體"/>
          <w:kern w:val="0"/>
          <w:szCs w:val="24"/>
        </w:rPr>
      </w:pPr>
      <w:r w:rsidRPr="00002D27">
        <w:rPr>
          <w:rFonts w:ascii="標楷體" w:eastAsia="標楷體" w:hAnsi="標楷體" w:cs="新細明體"/>
          <w:kern w:val="0"/>
          <w:szCs w:val="24"/>
        </w:rPr>
        <w:pict>
          <v:rect id="_x0000_i1038" style="width:0;height:1.5pt" o:hralign="center" o:hrstd="t" o:hr="t" fillcolor="#a0a0a0" stroked="f"/>
        </w:pict>
      </w:r>
    </w:p>
    <w:p w:rsidR="00793686" w:rsidRPr="00002D27" w:rsidRDefault="00695C7D" w:rsidP="00320B45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cs="新細明體" w:hint="eastAsia"/>
          <w:b/>
          <w:bCs/>
          <w:kern w:val="0"/>
          <w:sz w:val="28"/>
          <w:szCs w:val="24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695C7D" w:rsidRPr="00002D27" w:rsidTr="00695C7D">
        <w:tc>
          <w:tcPr>
            <w:tcW w:w="1343" w:type="pct"/>
            <w:vAlign w:val="center"/>
            <w:hideMark/>
          </w:tcPr>
          <w:p w:rsidR="00320B45" w:rsidRPr="00002D27" w:rsidRDefault="00320B45" w:rsidP="00320B45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3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695C7D" w:rsidRPr="00002D27" w:rsidTr="00695C7D">
        <w:tc>
          <w:tcPr>
            <w:tcW w:w="134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695C7D" w:rsidRPr="00002D27" w:rsidTr="00695C7D">
        <w:tc>
          <w:tcPr>
            <w:tcW w:w="134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695C7D" w:rsidRPr="00002D27" w:rsidTr="00695C7D">
        <w:tc>
          <w:tcPr>
            <w:tcW w:w="134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695C7D" w:rsidRPr="00002D27" w:rsidTr="00695C7D">
        <w:tc>
          <w:tcPr>
            <w:tcW w:w="134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695C7D" w:rsidRPr="00002D27" w:rsidTr="00695C7D">
        <w:tc>
          <w:tcPr>
            <w:tcW w:w="1343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:rsidR="00320B45" w:rsidRPr="00002D27" w:rsidRDefault="00320B45" w:rsidP="00320B45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Default</w:t>
            </w:r>
            <w:proofErr w:type="spellEnd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: now()</w:t>
            </w:r>
          </w:p>
        </w:tc>
      </w:tr>
    </w:tbl>
    <w:p w:rsidR="00793686" w:rsidRPr="00002D27" w:rsidRDefault="00002D27" w:rsidP="00793686">
      <w:pPr>
        <w:widowControl/>
        <w:rPr>
          <w:rFonts w:ascii="標楷體" w:eastAsia="標楷體" w:hAnsi="標楷體" w:cs="新細明體"/>
          <w:kern w:val="0"/>
          <w:szCs w:val="24"/>
        </w:rPr>
      </w:pPr>
      <w:r w:rsidRPr="00002D27">
        <w:rPr>
          <w:rFonts w:ascii="標楷體" w:eastAsia="標楷體" w:hAnsi="標楷體" w:cs="新細明體"/>
          <w:kern w:val="0"/>
          <w:szCs w:val="24"/>
        </w:rPr>
        <w:pict>
          <v:rect id="_x0000_i1039" style="width:0;height:1.5pt" o:hralign="center" o:hrstd="t" o:hr="t" fillcolor="#a0a0a0" stroked="f"/>
        </w:pict>
      </w:r>
    </w:p>
    <w:p w:rsidR="00793686" w:rsidRPr="00002D27" w:rsidRDefault="00793686" w:rsidP="00793686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002D27">
        <w:rPr>
          <w:rFonts w:ascii="標楷體" w:eastAsia="標楷體" w:hAnsi="標楷體" w:cs="新細明體"/>
          <w:kern w:val="0"/>
          <w:szCs w:val="24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  <w:szCs w:val="24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  <w:szCs w:val="24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  <w:szCs w:val="24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  <w:szCs w:val="24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  <w:szCs w:val="24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  <w:szCs w:val="24"/>
        </w:rPr>
        <w:t xml:space="preserve"> 提供稽核追蹤能力，users 表支援權限控管，確保系統符合 ISMS 所需的管理流程與稽核要求。</w:t>
      </w:r>
    </w:p>
    <w:p w:rsidR="00F96FDB" w:rsidRPr="00002D27" w:rsidRDefault="00F96FDB">
      <w:pPr>
        <w:rPr>
          <w:rFonts w:ascii="標楷體" w:eastAsia="標楷體" w:hAnsi="標楷體"/>
          <w:szCs w:val="24"/>
        </w:rPr>
      </w:pPr>
    </w:p>
    <w:sectPr w:rsidR="00F96FDB" w:rsidRPr="00002D2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58" style="width:0;height:1.5pt" o:hralign="center" o:bullet="t" o:hrstd="t" o:hr="t" fillcolor="#a0a0a0" stroked="f"/>
    </w:pict>
  </w:numPicBullet>
  <w:abstractNum w:abstractNumId="0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5"/>
  </w:num>
  <w:num w:numId="5">
    <w:abstractNumId w:val="8"/>
  </w:num>
  <w:num w:numId="6">
    <w:abstractNumId w:val="7"/>
  </w:num>
  <w:num w:numId="7">
    <w:abstractNumId w:val="9"/>
  </w:num>
  <w:num w:numId="8">
    <w:abstractNumId w:val="11"/>
  </w:num>
  <w:num w:numId="9">
    <w:abstractNumId w:val="10"/>
  </w:num>
  <w:num w:numId="10">
    <w:abstractNumId w:val="2"/>
  </w:num>
  <w:num w:numId="11">
    <w:abstractNumId w:val="3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686"/>
    <w:rsid w:val="00002D27"/>
    <w:rsid w:val="00290128"/>
    <w:rsid w:val="00320B45"/>
    <w:rsid w:val="005605CE"/>
    <w:rsid w:val="006531E7"/>
    <w:rsid w:val="00695C7D"/>
    <w:rsid w:val="00793686"/>
    <w:rsid w:val="00BA528B"/>
    <w:rsid w:val="00CC2D91"/>
    <w:rsid w:val="00E06C3A"/>
    <w:rsid w:val="00E9341A"/>
    <w:rsid w:val="00F96FDB"/>
    <w:rsid w:val="00FD5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85B70"/>
  <w15:chartTrackingRefBased/>
  <w15:docId w15:val="{E0A19A93-BD2C-4F76-B889-744D21A8E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793686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793686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793686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93686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93686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793686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79368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Strong"/>
    <w:basedOn w:val="a0"/>
    <w:uiPriority w:val="22"/>
    <w:qFormat/>
    <w:rsid w:val="00793686"/>
    <w:rPr>
      <w:b/>
      <w:bCs/>
    </w:rPr>
  </w:style>
  <w:style w:type="character" w:styleId="HTML">
    <w:name w:val="HTML Code"/>
    <w:basedOn w:val="a0"/>
    <w:uiPriority w:val="99"/>
    <w:semiHidden/>
    <w:unhideWhenUsed/>
    <w:rsid w:val="00793686"/>
    <w:rPr>
      <w:rFonts w:ascii="細明體" w:eastAsia="細明體" w:hAnsi="細明體" w:cs="細明體"/>
      <w:sz w:val="24"/>
      <w:szCs w:val="24"/>
    </w:rPr>
  </w:style>
  <w:style w:type="table" w:styleId="a4">
    <w:name w:val="Table Grid"/>
    <w:basedOn w:val="a1"/>
    <w:uiPriority w:val="39"/>
    <w:rsid w:val="007936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23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1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4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5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35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251</Words>
  <Characters>1435</Characters>
  <Application>Microsoft Office Word</Application>
  <DocSecurity>0</DocSecurity>
  <Lines>11</Lines>
  <Paragraphs>3</Paragraphs>
  <ScaleCrop>false</ScaleCrop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2026-04-26T13:27:00Z</dcterms:created>
  <dcterms:modified xsi:type="dcterms:W3CDTF">2026-05-12T14:26:00Z</dcterms:modified>
</cp:coreProperties>
</file>