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1F9" w:rsidRDefault="00813561">
      <w:pPr>
        <w:rPr>
          <w:lang w:val="es-MX"/>
        </w:rPr>
      </w:pPr>
      <w:r>
        <w:rPr>
          <w:lang w:val="es-MX"/>
        </w:rPr>
        <w:t>PRRUEBA LINEA 1</w:t>
      </w:r>
    </w:p>
    <w:p w:rsidR="003C7EDC" w:rsidRDefault="003C7EDC">
      <w:pPr>
        <w:rPr>
          <w:lang w:val="es-MX"/>
        </w:rPr>
      </w:pPr>
    </w:p>
    <w:p w:rsidR="003C7EDC" w:rsidRDefault="003C7EDC">
      <w:pPr>
        <w:rPr>
          <w:lang w:val="es-MX"/>
        </w:rPr>
      </w:pPr>
      <w:r>
        <w:rPr>
          <w:lang w:val="es-MX"/>
        </w:rPr>
        <w:t>LINEA 2</w:t>
      </w:r>
    </w:p>
    <w:p w:rsidR="003C7EDC" w:rsidRPr="00813561" w:rsidRDefault="003C7EDC">
      <w:pPr>
        <w:rPr>
          <w:lang w:val="es-MX"/>
        </w:rPr>
      </w:pPr>
      <w:r>
        <w:rPr>
          <w:lang w:val="es-MX"/>
        </w:rPr>
        <w:t>LINEA 3</w:t>
      </w:r>
      <w:bookmarkStart w:id="0" w:name="_GoBack"/>
      <w:bookmarkEnd w:id="0"/>
    </w:p>
    <w:sectPr w:rsidR="003C7EDC" w:rsidRPr="00813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9D"/>
    <w:rsid w:val="003C7EDC"/>
    <w:rsid w:val="00813561"/>
    <w:rsid w:val="009F6F9D"/>
    <w:rsid w:val="00C8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32AC9-8ECC-4D49-BE37-7FB6B729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PAMELA GORDILLO LOPEZ</dc:creator>
  <cp:keywords/>
  <dc:description/>
  <cp:lastModifiedBy>CATHERINE PAMELA GORDILLO LOPEZ</cp:lastModifiedBy>
  <cp:revision>3</cp:revision>
  <dcterms:created xsi:type="dcterms:W3CDTF">2019-10-25T20:04:00Z</dcterms:created>
  <dcterms:modified xsi:type="dcterms:W3CDTF">2019-10-25T20:08:00Z</dcterms:modified>
</cp:coreProperties>
</file>