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06DA0" w14:textId="77777777" w:rsidR="00DB532C" w:rsidRPr="00C32FB0" w:rsidRDefault="00DB532C" w:rsidP="00C32FB0"/>
    <w:p w14:paraId="06AA6CF8" w14:textId="77777777" w:rsidR="00DB532C" w:rsidRDefault="00DB532C" w:rsidP="00DB532C">
      <w:pPr>
        <w:pStyle w:val="Corpsdetexte"/>
        <w:ind w:left="0"/>
        <w:jc w:val="center"/>
        <w:rPr>
          <w:lang w:val="fr-FR"/>
        </w:rPr>
      </w:pPr>
    </w:p>
    <w:p w14:paraId="53231167" w14:textId="77777777" w:rsidR="00E2299D" w:rsidRPr="003A45FA" w:rsidRDefault="00E2299D" w:rsidP="006331C9">
      <w:pPr>
        <w:pStyle w:val="Corpsdetexte"/>
        <w:spacing w:after="500"/>
        <w:ind w:left="0"/>
        <w:jc w:val="center"/>
        <w:rPr>
          <w:rFonts w:asciiTheme="minorHAnsi" w:hAnsiTheme="minorHAnsi" w:cstheme="minorHAnsi"/>
          <w:b/>
          <w:bCs/>
          <w:sz w:val="28"/>
          <w:szCs w:val="28"/>
        </w:rPr>
      </w:pPr>
      <w:r w:rsidRPr="003A45FA">
        <w:rPr>
          <w:rFonts w:asciiTheme="minorHAnsi" w:hAnsiTheme="minorHAnsi" w:cstheme="minorHAnsi"/>
          <w:b/>
          <w:sz w:val="28"/>
          <w:szCs w:val="28"/>
        </w:rPr>
        <w:fldChar w:fldCharType="begin"/>
      </w:r>
      <w:r w:rsidRPr="003A45FA">
        <w:rPr>
          <w:rFonts w:asciiTheme="minorHAnsi" w:hAnsiTheme="minorHAnsi" w:cstheme="minorHAnsi"/>
          <w:b/>
          <w:sz w:val="28"/>
          <w:szCs w:val="28"/>
        </w:rPr>
        <w:instrText xml:space="preserve"> DOCVARIABLE Specification \* MERGEFORMAT </w:instrText>
      </w:r>
      <w:r w:rsidRPr="003A45FA">
        <w:rPr>
          <w:rFonts w:asciiTheme="minorHAnsi" w:hAnsiTheme="minorHAnsi" w:cstheme="minorHAnsi"/>
          <w:b/>
          <w:sz w:val="28"/>
          <w:szCs w:val="28"/>
        </w:rPr>
        <w:fldChar w:fldCharType="separate"/>
      </w:r>
      <w:r w:rsidR="00DB532C" w:rsidRPr="003A45FA">
        <w:rPr>
          <w:rFonts w:asciiTheme="minorHAnsi" w:hAnsiTheme="minorHAnsi" w:cstheme="minorHAnsi"/>
          <w:b/>
          <w:bCs/>
          <w:sz w:val="28"/>
          <w:szCs w:val="28"/>
        </w:rPr>
        <w:t>Étendue</w:t>
      </w:r>
      <w:r w:rsidR="00DB532C" w:rsidRPr="003A45FA">
        <w:rPr>
          <w:rFonts w:asciiTheme="minorHAnsi" w:hAnsiTheme="minorHAnsi" w:cstheme="minorHAnsi"/>
          <w:b/>
          <w:sz w:val="28"/>
          <w:szCs w:val="28"/>
        </w:rPr>
        <w:t xml:space="preserve"> des travaux</w:t>
      </w:r>
      <w:r w:rsidRPr="003A45FA">
        <w:rPr>
          <w:rFonts w:asciiTheme="minorHAnsi" w:hAnsiTheme="minorHAnsi" w:cstheme="minorHAnsi"/>
          <w:b/>
          <w:bCs/>
          <w:sz w:val="28"/>
          <w:szCs w:val="28"/>
        </w:rPr>
        <w:fldChar w:fldCharType="end"/>
      </w:r>
    </w:p>
    <w:p w14:paraId="035F75D0" w14:textId="77777777" w:rsidR="007A7F28" w:rsidRDefault="007A7F28" w:rsidP="006331C9">
      <w:pPr>
        <w:pStyle w:val="Corpsdetexte"/>
        <w:spacing w:after="500"/>
        <w:ind w:left="0"/>
        <w:jc w:val="center"/>
        <w:rPr>
          <w:b/>
          <w:bCs/>
          <w:sz w:val="28"/>
          <w:szCs w:val="28"/>
        </w:rPr>
      </w:pPr>
    </w:p>
    <w:p w14:paraId="0037546E" w14:textId="77777777" w:rsidR="00A75B2D" w:rsidRDefault="00A75B2D" w:rsidP="006331C9">
      <w:pPr>
        <w:pStyle w:val="Corpsdetexte"/>
        <w:spacing w:after="500"/>
        <w:ind w:left="0"/>
        <w:jc w:val="center"/>
        <w:rPr>
          <w:b/>
          <w:bCs/>
          <w:sz w:val="28"/>
          <w:szCs w:val="28"/>
        </w:rPr>
      </w:pPr>
    </w:p>
    <w:p w14:paraId="65AEA559" w14:textId="77777777" w:rsidR="00497437" w:rsidRDefault="00497437" w:rsidP="006331C9">
      <w:pPr>
        <w:pStyle w:val="Corpsdetexte"/>
        <w:spacing w:after="500"/>
        <w:ind w:left="0"/>
        <w:jc w:val="center"/>
        <w:rPr>
          <w:b/>
          <w:bCs/>
          <w:sz w:val="28"/>
          <w:szCs w:val="28"/>
        </w:rPr>
      </w:pPr>
    </w:p>
    <w:p w14:paraId="780A39AC" w14:textId="77777777" w:rsidR="00497437" w:rsidRDefault="00497437" w:rsidP="006331C9">
      <w:pPr>
        <w:pStyle w:val="Corpsdetexte"/>
        <w:spacing w:after="500"/>
        <w:ind w:left="0"/>
        <w:jc w:val="center"/>
        <w:rPr>
          <w:b/>
          <w:bCs/>
          <w:sz w:val="28"/>
          <w:szCs w:val="28"/>
        </w:rPr>
      </w:pPr>
    </w:p>
    <w:p w14:paraId="3B536AC1" w14:textId="77777777" w:rsidR="00497437" w:rsidRDefault="00497437" w:rsidP="006331C9">
      <w:pPr>
        <w:pStyle w:val="Corpsdetexte"/>
        <w:spacing w:after="500"/>
        <w:ind w:left="0"/>
        <w:jc w:val="center"/>
        <w:rPr>
          <w:b/>
          <w:bCs/>
          <w:sz w:val="28"/>
          <w:szCs w:val="28"/>
        </w:rPr>
      </w:pPr>
    </w:p>
    <w:p w14:paraId="0A333DEA" w14:textId="77777777" w:rsidR="00497437" w:rsidRDefault="00497437" w:rsidP="006331C9">
      <w:pPr>
        <w:pStyle w:val="Corpsdetexte"/>
        <w:spacing w:after="500"/>
        <w:ind w:left="0"/>
        <w:jc w:val="center"/>
        <w:rPr>
          <w:b/>
          <w:bCs/>
          <w:sz w:val="28"/>
          <w:szCs w:val="28"/>
        </w:rPr>
      </w:pPr>
    </w:p>
    <w:p w14:paraId="6ADAFEA4" w14:textId="77777777" w:rsidR="00A75B2D" w:rsidRDefault="00A75B2D" w:rsidP="007A7F28">
      <w:pPr>
        <w:pStyle w:val="Corpsdetexte"/>
        <w:spacing w:after="500"/>
        <w:ind w:left="0"/>
        <w:rPr>
          <w:b/>
          <w:bCs/>
          <w:sz w:val="28"/>
          <w:szCs w:val="28"/>
        </w:rPr>
      </w:pPr>
    </w:p>
    <w:p w14:paraId="6E67C21A" w14:textId="77777777" w:rsidR="006331C9" w:rsidRPr="00CE08E7" w:rsidRDefault="006331C9" w:rsidP="006331C9">
      <w:pPr>
        <w:rPr>
          <w:color w:val="FF0000"/>
          <w:sz w:val="16"/>
          <w:szCs w:val="18"/>
        </w:rPr>
      </w:pPr>
      <w:r w:rsidRPr="00CE08E7">
        <w:rPr>
          <w:vanish/>
          <w:color w:val="FF0000"/>
          <w:sz w:val="16"/>
          <w:szCs w:val="18"/>
        </w:rPr>
        <w:t xml:space="preserve">Fixer la hauteur de ligne de la révision courante à </w:t>
      </w:r>
      <w:r w:rsidR="00672916">
        <w:rPr>
          <w:vanish/>
          <w:color w:val="FF0000"/>
          <w:sz w:val="16"/>
          <w:szCs w:val="18"/>
        </w:rPr>
        <w:t>1.3</w:t>
      </w:r>
      <w:r w:rsidRPr="00CE08E7">
        <w:rPr>
          <w:vanish/>
          <w:color w:val="FF0000"/>
          <w:sz w:val="16"/>
          <w:szCs w:val="18"/>
        </w:rPr>
        <w:t>5cm.</w:t>
      </w:r>
      <w:r w:rsidRPr="00CE08E7">
        <w:rPr>
          <w:color w:val="FF0000"/>
          <w:sz w:val="16"/>
          <w:szCs w:val="18"/>
        </w:rPr>
        <w:t xml:space="preserve"> </w:t>
      </w:r>
    </w:p>
    <w:p w14:paraId="1D8E4846" w14:textId="77777777" w:rsidR="00CF3539" w:rsidRDefault="006331C9">
      <w:r w:rsidRPr="00CE08E7">
        <w:rPr>
          <w:vanish/>
          <w:color w:val="FF0000"/>
          <w:sz w:val="16"/>
          <w:szCs w:val="18"/>
        </w:rPr>
        <w:t>Pour chaque ligne ajoutée dans la portion affichée du tableau, supprimer une ligne dans la portion masquée du tableau (en haut)</w:t>
      </w:r>
    </w:p>
    <w:tbl>
      <w:tblPr>
        <w:tblStyle w:val="Grilledutableau"/>
        <w:tblW w:w="9634" w:type="dxa"/>
        <w:tblLook w:val="04A0" w:firstRow="1" w:lastRow="0" w:firstColumn="1" w:lastColumn="0" w:noHBand="0" w:noVBand="1"/>
      </w:tblPr>
      <w:tblGrid>
        <w:gridCol w:w="2263"/>
        <w:gridCol w:w="2585"/>
        <w:gridCol w:w="3630"/>
        <w:gridCol w:w="1156"/>
      </w:tblGrid>
      <w:tr w:rsidR="001D53BF" w14:paraId="17C88A07" w14:textId="77777777" w:rsidTr="001D0DE2">
        <w:trPr>
          <w:trHeight w:val="377"/>
        </w:trPr>
        <w:tc>
          <w:tcPr>
            <w:tcW w:w="2263" w:type="dxa"/>
          </w:tcPr>
          <w:p w14:paraId="76775D66" w14:textId="77777777" w:rsidR="001D53BF" w:rsidRDefault="001D53BF" w:rsidP="00E349F4">
            <w:pPr>
              <w:jc w:val="center"/>
            </w:pPr>
          </w:p>
        </w:tc>
        <w:tc>
          <w:tcPr>
            <w:tcW w:w="2585" w:type="dxa"/>
          </w:tcPr>
          <w:p w14:paraId="5C470631" w14:textId="77777777" w:rsidR="001D53BF" w:rsidRDefault="001D53BF" w:rsidP="00E349F4">
            <w:pPr>
              <w:jc w:val="center"/>
            </w:pPr>
          </w:p>
        </w:tc>
        <w:tc>
          <w:tcPr>
            <w:tcW w:w="3630" w:type="dxa"/>
          </w:tcPr>
          <w:p w14:paraId="2BC5749F" w14:textId="77777777" w:rsidR="001D53BF" w:rsidRDefault="001D53BF" w:rsidP="00E349F4">
            <w:pPr>
              <w:jc w:val="center"/>
            </w:pPr>
          </w:p>
        </w:tc>
        <w:tc>
          <w:tcPr>
            <w:tcW w:w="1156" w:type="dxa"/>
          </w:tcPr>
          <w:p w14:paraId="5117C40A" w14:textId="77777777" w:rsidR="001D53BF" w:rsidRDefault="001D53BF" w:rsidP="00E349F4">
            <w:pPr>
              <w:jc w:val="center"/>
            </w:pPr>
          </w:p>
        </w:tc>
      </w:tr>
      <w:tr w:rsidR="008C38DC" w14:paraId="08C9C455" w14:textId="77777777" w:rsidTr="001D0DE2">
        <w:trPr>
          <w:trHeight w:val="377"/>
        </w:trPr>
        <w:tc>
          <w:tcPr>
            <w:tcW w:w="2263" w:type="dxa"/>
          </w:tcPr>
          <w:p w14:paraId="0363F295" w14:textId="77777777" w:rsidR="008C38DC" w:rsidRDefault="002A4A11" w:rsidP="008C38DC">
            <w:pPr>
              <w:jc w:val="center"/>
            </w:pPr>
            <w:r w:rsidRPr="006154A6">
              <w:rPr>
                <w:highlight w:val="yellow"/>
              </w:rPr>
              <w:t>{</w:t>
            </w:r>
            <w:proofErr w:type="spellStart"/>
            <w:r w:rsidR="00B32087" w:rsidRPr="00B32087">
              <w:rPr>
                <w:highlight w:val="yellow"/>
              </w:rPr>
              <w:t>DateAujourdhui</w:t>
            </w:r>
            <w:proofErr w:type="spellEnd"/>
            <w:r w:rsidRPr="006154A6">
              <w:rPr>
                <w:highlight w:val="yellow"/>
              </w:rPr>
              <w:t>}</w:t>
            </w:r>
          </w:p>
        </w:tc>
        <w:tc>
          <w:tcPr>
            <w:tcW w:w="2585" w:type="dxa"/>
          </w:tcPr>
          <w:p w14:paraId="2C5DEEE9" w14:textId="77777777" w:rsidR="008C38DC" w:rsidRDefault="008C38DC" w:rsidP="008C38DC">
            <w:pPr>
              <w:jc w:val="center"/>
            </w:pPr>
            <w:r>
              <w:rPr>
                <w:lang w:val="en-US"/>
              </w:rPr>
              <w:t>SOUMISSION</w:t>
            </w:r>
          </w:p>
        </w:tc>
        <w:tc>
          <w:tcPr>
            <w:tcW w:w="3630" w:type="dxa"/>
          </w:tcPr>
          <w:p w14:paraId="2AA31DA3" w14:textId="77777777" w:rsidR="008C38DC" w:rsidRDefault="002A4A11" w:rsidP="008C38DC">
            <w:pPr>
              <w:jc w:val="center"/>
            </w:pPr>
            <w:r w:rsidRPr="006154A6">
              <w:rPr>
                <w:highlight w:val="yellow"/>
              </w:rPr>
              <w:t>{</w:t>
            </w:r>
            <w:r w:rsidR="00B32087" w:rsidRPr="00B32087">
              <w:rPr>
                <w:rFonts w:ascii="Georgia" w:hAnsi="Georgia"/>
                <w:highlight w:val="yellow"/>
              </w:rPr>
              <w:t>Responsable</w:t>
            </w:r>
            <w:r w:rsidRPr="006154A6">
              <w:rPr>
                <w:highlight w:val="yellow"/>
              </w:rPr>
              <w:t>}</w:t>
            </w:r>
          </w:p>
        </w:tc>
        <w:tc>
          <w:tcPr>
            <w:tcW w:w="1156" w:type="dxa"/>
          </w:tcPr>
          <w:p w14:paraId="4EB4CA82" w14:textId="77777777" w:rsidR="008C38DC" w:rsidRDefault="008C38DC" w:rsidP="008C38DC">
            <w:pPr>
              <w:jc w:val="center"/>
            </w:pPr>
          </w:p>
        </w:tc>
      </w:tr>
      <w:tr w:rsidR="001D53BF" w:rsidRPr="00175F9A" w14:paraId="6FCD2E2E" w14:textId="77777777" w:rsidTr="001D0DE2">
        <w:trPr>
          <w:trHeight w:val="256"/>
        </w:trPr>
        <w:tc>
          <w:tcPr>
            <w:tcW w:w="2263" w:type="dxa"/>
          </w:tcPr>
          <w:p w14:paraId="3F7DA1F5" w14:textId="77777777" w:rsidR="001D53BF" w:rsidRPr="00175F9A" w:rsidRDefault="001D53BF" w:rsidP="001D53BF">
            <w:pPr>
              <w:jc w:val="center"/>
              <w:rPr>
                <w:rFonts w:ascii="Georgia" w:hAnsi="Georgia"/>
              </w:rPr>
            </w:pPr>
            <w:r w:rsidRPr="00175F9A">
              <w:rPr>
                <w:rFonts w:ascii="Georgia" w:hAnsi="Georgia"/>
              </w:rPr>
              <w:t>DATE</w:t>
            </w:r>
          </w:p>
        </w:tc>
        <w:tc>
          <w:tcPr>
            <w:tcW w:w="2585" w:type="dxa"/>
          </w:tcPr>
          <w:p w14:paraId="51BB0CDE" w14:textId="77777777" w:rsidR="001D53BF" w:rsidRPr="00175F9A" w:rsidRDefault="001D53BF" w:rsidP="001D53BF">
            <w:pPr>
              <w:jc w:val="center"/>
              <w:rPr>
                <w:rFonts w:ascii="Georgia" w:hAnsi="Georgia"/>
              </w:rPr>
            </w:pPr>
            <w:r w:rsidRPr="00175F9A">
              <w:rPr>
                <w:rFonts w:ascii="Georgia" w:hAnsi="Georgia"/>
              </w:rPr>
              <w:t>ÉMIS POUR</w:t>
            </w:r>
          </w:p>
        </w:tc>
        <w:tc>
          <w:tcPr>
            <w:tcW w:w="3630" w:type="dxa"/>
          </w:tcPr>
          <w:p w14:paraId="0FE98AD3" w14:textId="77777777" w:rsidR="001D53BF" w:rsidRPr="00175F9A" w:rsidRDefault="001D53BF" w:rsidP="001D53BF">
            <w:pPr>
              <w:jc w:val="center"/>
              <w:rPr>
                <w:rFonts w:ascii="Georgia" w:hAnsi="Georgia"/>
              </w:rPr>
            </w:pPr>
            <w:r w:rsidRPr="00175F9A">
              <w:rPr>
                <w:rFonts w:ascii="Georgia" w:hAnsi="Georgia"/>
              </w:rPr>
              <w:t>PRÉPARÉ PAR</w:t>
            </w:r>
          </w:p>
        </w:tc>
        <w:tc>
          <w:tcPr>
            <w:tcW w:w="1156" w:type="dxa"/>
          </w:tcPr>
          <w:p w14:paraId="0D7F82E4" w14:textId="77777777" w:rsidR="001D53BF" w:rsidRPr="00175F9A" w:rsidRDefault="001D53BF" w:rsidP="001D53BF">
            <w:pPr>
              <w:jc w:val="center"/>
              <w:rPr>
                <w:rFonts w:ascii="Georgia" w:hAnsi="Georgia"/>
              </w:rPr>
            </w:pPr>
            <w:r w:rsidRPr="00175F9A">
              <w:rPr>
                <w:rFonts w:ascii="Georgia" w:hAnsi="Georgia"/>
              </w:rPr>
              <w:t>REV</w:t>
            </w:r>
          </w:p>
        </w:tc>
      </w:tr>
    </w:tbl>
    <w:p w14:paraId="2D71943F" w14:textId="77777777" w:rsidR="00121A9D" w:rsidRPr="00175F9A" w:rsidRDefault="00121A9D">
      <w:pPr>
        <w:rPr>
          <w:rFonts w:ascii="Georgia" w:hAnsi="Georgia"/>
        </w:rPr>
      </w:pPr>
    </w:p>
    <w:p w14:paraId="79510056" w14:textId="77777777" w:rsidR="00E2299D" w:rsidRPr="00175F9A" w:rsidRDefault="00E2299D" w:rsidP="00D755E1">
      <w:pPr>
        <w:rPr>
          <w:rFonts w:ascii="Georgia" w:hAnsi="Georgia"/>
        </w:rPr>
      </w:pPr>
    </w:p>
    <w:tbl>
      <w:tblPr>
        <w:tblStyle w:val="Grilledutableau"/>
        <w:tblW w:w="9634" w:type="dxa"/>
        <w:tblLook w:val="04A0" w:firstRow="1" w:lastRow="0" w:firstColumn="1" w:lastColumn="0" w:noHBand="0" w:noVBand="1"/>
      </w:tblPr>
      <w:tblGrid>
        <w:gridCol w:w="2263"/>
        <w:gridCol w:w="1985"/>
        <w:gridCol w:w="2977"/>
        <w:gridCol w:w="2409"/>
      </w:tblGrid>
      <w:tr w:rsidR="001D0DE2" w:rsidRPr="00175F9A" w14:paraId="2A89A192" w14:textId="77777777" w:rsidTr="001D0DE2">
        <w:trPr>
          <w:trHeight w:val="557"/>
        </w:trPr>
        <w:tc>
          <w:tcPr>
            <w:tcW w:w="2263" w:type="dxa"/>
          </w:tcPr>
          <w:p w14:paraId="3386E013" w14:textId="77777777" w:rsidR="001D0DE2" w:rsidRPr="00175F9A" w:rsidRDefault="001D0DE2" w:rsidP="00E349F4">
            <w:pPr>
              <w:jc w:val="center"/>
              <w:rPr>
                <w:rFonts w:ascii="Georgia" w:hAnsi="Georgia"/>
              </w:rPr>
            </w:pPr>
          </w:p>
        </w:tc>
        <w:tc>
          <w:tcPr>
            <w:tcW w:w="1985" w:type="dxa"/>
          </w:tcPr>
          <w:p w14:paraId="584F040E" w14:textId="77777777" w:rsidR="001D0DE2" w:rsidRPr="00175F9A" w:rsidRDefault="001D0DE2" w:rsidP="005E63D0">
            <w:pPr>
              <w:jc w:val="center"/>
              <w:rPr>
                <w:rFonts w:ascii="Georgia" w:hAnsi="Georgia"/>
              </w:rPr>
            </w:pPr>
          </w:p>
        </w:tc>
        <w:tc>
          <w:tcPr>
            <w:tcW w:w="2977" w:type="dxa"/>
          </w:tcPr>
          <w:p w14:paraId="6A5B6E0A" w14:textId="77777777" w:rsidR="001D0DE2" w:rsidRPr="00175F9A" w:rsidRDefault="001D0DE2" w:rsidP="00E349F4">
            <w:pPr>
              <w:jc w:val="center"/>
              <w:rPr>
                <w:rFonts w:ascii="Georgia" w:hAnsi="Georgia"/>
              </w:rPr>
            </w:pPr>
          </w:p>
        </w:tc>
        <w:tc>
          <w:tcPr>
            <w:tcW w:w="2409" w:type="dxa"/>
          </w:tcPr>
          <w:p w14:paraId="5099777C" w14:textId="77777777" w:rsidR="001D0DE2" w:rsidRPr="00175F9A" w:rsidRDefault="001D0DE2" w:rsidP="00E349F4">
            <w:pPr>
              <w:jc w:val="center"/>
              <w:rPr>
                <w:rFonts w:ascii="Georgia" w:hAnsi="Georgia"/>
              </w:rPr>
            </w:pPr>
          </w:p>
        </w:tc>
      </w:tr>
      <w:tr w:rsidR="001D0DE2" w:rsidRPr="00175F9A" w14:paraId="6B10C179" w14:textId="77777777" w:rsidTr="001D0DE2">
        <w:trPr>
          <w:trHeight w:val="368"/>
        </w:trPr>
        <w:tc>
          <w:tcPr>
            <w:tcW w:w="2263" w:type="dxa"/>
          </w:tcPr>
          <w:p w14:paraId="7D08297D" w14:textId="77777777" w:rsidR="001D0DE2" w:rsidRPr="00175F9A" w:rsidRDefault="002A4A11" w:rsidP="00E349F4">
            <w:pPr>
              <w:jc w:val="center"/>
              <w:rPr>
                <w:rFonts w:ascii="Georgia" w:hAnsi="Georgia"/>
              </w:rPr>
            </w:pPr>
            <w:r w:rsidRPr="006154A6">
              <w:rPr>
                <w:highlight w:val="yellow"/>
              </w:rPr>
              <w:t>{</w:t>
            </w:r>
            <w:r w:rsidR="00B32087" w:rsidRPr="00B32087">
              <w:rPr>
                <w:rFonts w:ascii="Georgia" w:hAnsi="Georgia"/>
                <w:highlight w:val="yellow"/>
              </w:rPr>
              <w:t>Vérificateur</w:t>
            </w:r>
            <w:r w:rsidRPr="006154A6">
              <w:rPr>
                <w:highlight w:val="yellow"/>
              </w:rPr>
              <w:t>}</w:t>
            </w:r>
          </w:p>
        </w:tc>
        <w:tc>
          <w:tcPr>
            <w:tcW w:w="1985" w:type="dxa"/>
          </w:tcPr>
          <w:p w14:paraId="3D2C9D3E" w14:textId="77777777" w:rsidR="001D0DE2" w:rsidRPr="00B32087" w:rsidRDefault="002A4A11" w:rsidP="00E349F4">
            <w:pPr>
              <w:jc w:val="center"/>
              <w:rPr>
                <w:sz w:val="16"/>
                <w:szCs w:val="16"/>
                <w:highlight w:val="yellow"/>
              </w:rPr>
            </w:pPr>
            <w:r w:rsidRPr="006154A6">
              <w:rPr>
                <w:highlight w:val="yellow"/>
              </w:rPr>
              <w:t>{</w:t>
            </w:r>
            <w:proofErr w:type="spellStart"/>
            <w:r w:rsidR="00B32087" w:rsidRPr="00B32087">
              <w:rPr>
                <w:highlight w:val="yellow"/>
              </w:rPr>
              <w:t>DateVérification</w:t>
            </w:r>
            <w:proofErr w:type="spellEnd"/>
            <w:r w:rsidRPr="006154A6">
              <w:rPr>
                <w:highlight w:val="yellow"/>
              </w:rPr>
              <w:t>}</w:t>
            </w:r>
          </w:p>
        </w:tc>
        <w:tc>
          <w:tcPr>
            <w:tcW w:w="2977" w:type="dxa"/>
          </w:tcPr>
          <w:p w14:paraId="73991EAC" w14:textId="77777777" w:rsidR="001D0DE2" w:rsidRPr="00B32087" w:rsidRDefault="002A4A11" w:rsidP="00E349F4">
            <w:pPr>
              <w:jc w:val="center"/>
              <w:rPr>
                <w:rFonts w:ascii="Georgia" w:hAnsi="Georgia"/>
                <w:highlight w:val="yellow"/>
              </w:rPr>
            </w:pPr>
            <w:r w:rsidRPr="006154A6">
              <w:rPr>
                <w:highlight w:val="yellow"/>
              </w:rPr>
              <w:t>{</w:t>
            </w:r>
            <w:r w:rsidR="00B32087" w:rsidRPr="00B32087">
              <w:rPr>
                <w:rFonts w:ascii="Georgia" w:hAnsi="Georgia"/>
                <w:highlight w:val="yellow"/>
              </w:rPr>
              <w:t>Approbateur</w:t>
            </w:r>
            <w:r w:rsidRPr="006154A6">
              <w:rPr>
                <w:highlight w:val="yellow"/>
              </w:rPr>
              <w:t>}</w:t>
            </w:r>
          </w:p>
        </w:tc>
        <w:tc>
          <w:tcPr>
            <w:tcW w:w="2409" w:type="dxa"/>
          </w:tcPr>
          <w:p w14:paraId="543AB3CE" w14:textId="77777777" w:rsidR="001D0DE2" w:rsidRPr="00B32087" w:rsidRDefault="002A4A11" w:rsidP="00E349F4">
            <w:pPr>
              <w:jc w:val="center"/>
              <w:rPr>
                <w:rFonts w:ascii="Georgia" w:hAnsi="Georgia"/>
                <w:highlight w:val="yellow"/>
              </w:rPr>
            </w:pPr>
            <w:r w:rsidRPr="006154A6">
              <w:rPr>
                <w:highlight w:val="yellow"/>
              </w:rPr>
              <w:t>{</w:t>
            </w:r>
            <w:proofErr w:type="spellStart"/>
            <w:r w:rsidR="00B32087" w:rsidRPr="00B32087">
              <w:rPr>
                <w:highlight w:val="yellow"/>
              </w:rPr>
              <w:t>DateApprobation</w:t>
            </w:r>
            <w:proofErr w:type="spellEnd"/>
            <w:r w:rsidRPr="006154A6">
              <w:rPr>
                <w:highlight w:val="yellow"/>
              </w:rPr>
              <w:t>}</w:t>
            </w:r>
          </w:p>
        </w:tc>
      </w:tr>
      <w:tr w:rsidR="001D0DE2" w:rsidRPr="00175F9A" w14:paraId="3BAEA416" w14:textId="77777777" w:rsidTr="001D0DE2">
        <w:trPr>
          <w:trHeight w:val="324"/>
        </w:trPr>
        <w:tc>
          <w:tcPr>
            <w:tcW w:w="2263" w:type="dxa"/>
          </w:tcPr>
          <w:p w14:paraId="7CDB1E6A" w14:textId="77777777" w:rsidR="001D0DE2" w:rsidRPr="00175F9A" w:rsidRDefault="001D0DE2" w:rsidP="002B4123">
            <w:pPr>
              <w:jc w:val="center"/>
              <w:rPr>
                <w:rFonts w:ascii="Georgia" w:hAnsi="Georgia"/>
              </w:rPr>
            </w:pPr>
            <w:r w:rsidRPr="00175F9A">
              <w:rPr>
                <w:rFonts w:ascii="Georgia" w:hAnsi="Georgia"/>
              </w:rPr>
              <w:t>VÉRIFIÉ PAR</w:t>
            </w:r>
          </w:p>
        </w:tc>
        <w:tc>
          <w:tcPr>
            <w:tcW w:w="1985" w:type="dxa"/>
          </w:tcPr>
          <w:p w14:paraId="7D2AB23A" w14:textId="77777777" w:rsidR="001D0DE2" w:rsidRPr="00175F9A" w:rsidRDefault="001D0DE2" w:rsidP="002B4123">
            <w:pPr>
              <w:jc w:val="center"/>
              <w:rPr>
                <w:rFonts w:ascii="Georgia" w:hAnsi="Georgia"/>
              </w:rPr>
            </w:pPr>
            <w:r w:rsidRPr="00175F9A">
              <w:rPr>
                <w:rFonts w:ascii="Georgia" w:hAnsi="Georgia"/>
              </w:rPr>
              <w:t>DATE</w:t>
            </w:r>
          </w:p>
        </w:tc>
        <w:tc>
          <w:tcPr>
            <w:tcW w:w="2977" w:type="dxa"/>
          </w:tcPr>
          <w:p w14:paraId="6A0466A9" w14:textId="77777777" w:rsidR="001D0DE2" w:rsidRPr="00175F9A" w:rsidRDefault="001D0DE2" w:rsidP="002B4123">
            <w:pPr>
              <w:jc w:val="center"/>
              <w:rPr>
                <w:rFonts w:ascii="Georgia" w:hAnsi="Georgia"/>
              </w:rPr>
            </w:pPr>
            <w:r w:rsidRPr="00175F9A">
              <w:rPr>
                <w:rFonts w:ascii="Georgia" w:hAnsi="Georgia"/>
              </w:rPr>
              <w:t>APPROUVÉ PAR</w:t>
            </w:r>
          </w:p>
        </w:tc>
        <w:tc>
          <w:tcPr>
            <w:tcW w:w="2409" w:type="dxa"/>
          </w:tcPr>
          <w:p w14:paraId="45E34A85" w14:textId="77777777" w:rsidR="001D0DE2" w:rsidRPr="00175F9A" w:rsidRDefault="001D0DE2" w:rsidP="002B4123">
            <w:pPr>
              <w:jc w:val="center"/>
              <w:rPr>
                <w:rFonts w:ascii="Georgia" w:hAnsi="Georgia"/>
              </w:rPr>
            </w:pPr>
            <w:r w:rsidRPr="00175F9A">
              <w:rPr>
                <w:rFonts w:ascii="Georgia" w:hAnsi="Georgia"/>
              </w:rPr>
              <w:t>DATE</w:t>
            </w:r>
          </w:p>
        </w:tc>
      </w:tr>
    </w:tbl>
    <w:p w14:paraId="35D9BCAE" w14:textId="77777777" w:rsidR="00E2299D" w:rsidRDefault="00E2299D" w:rsidP="002B4123">
      <w:pPr>
        <w:jc w:val="center"/>
      </w:pPr>
    </w:p>
    <w:p w14:paraId="7D282D22" w14:textId="77777777" w:rsidR="007A7F28" w:rsidRDefault="00E2299D" w:rsidP="007A7F28">
      <w:pPr>
        <w:pStyle w:val="Corpsdetexte"/>
        <w:jc w:val="center"/>
      </w:pPr>
      <w:r>
        <w:br w:type="page"/>
      </w:r>
    </w:p>
    <w:p w14:paraId="09586DF6" w14:textId="77777777" w:rsidR="007A7F28" w:rsidRDefault="007A7F28" w:rsidP="007A7F28">
      <w:pPr>
        <w:pStyle w:val="Corpsdetexte"/>
        <w:jc w:val="center"/>
      </w:pPr>
    </w:p>
    <w:p w14:paraId="207F2C8B" w14:textId="77777777" w:rsidR="007A7F28" w:rsidRPr="003A45FA" w:rsidRDefault="007A7F28" w:rsidP="007A7F28">
      <w:pPr>
        <w:pStyle w:val="Corpsdetexte"/>
        <w:jc w:val="center"/>
        <w:rPr>
          <w:rFonts w:asciiTheme="minorHAnsi" w:hAnsiTheme="minorHAnsi" w:cstheme="minorHAnsi"/>
          <w:sz w:val="24"/>
          <w:szCs w:val="24"/>
        </w:rPr>
      </w:pPr>
    </w:p>
    <w:p w14:paraId="49DC907C" w14:textId="77777777" w:rsidR="007A7F28" w:rsidRPr="003A45FA" w:rsidRDefault="007A7F28" w:rsidP="007A7F28">
      <w:pPr>
        <w:pStyle w:val="Corpsdetexte"/>
        <w:ind w:left="-2448"/>
        <w:jc w:val="center"/>
        <w:rPr>
          <w:rFonts w:asciiTheme="minorHAnsi" w:hAnsiTheme="minorHAnsi" w:cstheme="minorHAnsi"/>
          <w:sz w:val="24"/>
          <w:szCs w:val="24"/>
        </w:rPr>
      </w:pPr>
      <w:r w:rsidRPr="003A45FA">
        <w:rPr>
          <w:rFonts w:asciiTheme="minorHAnsi" w:hAnsiTheme="minorHAnsi" w:cstheme="minorHAnsi"/>
          <w:sz w:val="24"/>
          <w:szCs w:val="24"/>
        </w:rPr>
        <w:t>PIÈCES JOINTES FAISANT PARTIE DE CETTE SPÉCIFICATION :</w:t>
      </w:r>
    </w:p>
    <w:tbl>
      <w:tblPr>
        <w:tblStyle w:val="Grilledutableau"/>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7092"/>
      </w:tblGrid>
      <w:tr w:rsidR="003A45FA" w14:paraId="2799A954" w14:textId="77777777" w:rsidTr="00AB3BB1">
        <w:tc>
          <w:tcPr>
            <w:tcW w:w="1188" w:type="dxa"/>
          </w:tcPr>
          <w:p w14:paraId="2D9FC388" w14:textId="77777777" w:rsidR="003A45FA" w:rsidRPr="001D1CBC" w:rsidRDefault="003A45FA" w:rsidP="007A7F28">
            <w:pPr>
              <w:pStyle w:val="Corpsdetexte"/>
              <w:ind w:left="0"/>
            </w:pPr>
            <w:r w:rsidRPr="001D1CBC">
              <w:t>Annexe A</w:t>
            </w:r>
          </w:p>
        </w:tc>
        <w:tc>
          <w:tcPr>
            <w:tcW w:w="7092" w:type="dxa"/>
          </w:tcPr>
          <w:p w14:paraId="651D141E" w14:textId="77777777" w:rsidR="003A45FA" w:rsidRPr="001D1CBC" w:rsidRDefault="00A56F9A" w:rsidP="007A7F28">
            <w:pPr>
              <w:pStyle w:val="Corpsdetexte"/>
              <w:ind w:left="0"/>
            </w:pPr>
            <w:r>
              <w:t>Références</w:t>
            </w:r>
          </w:p>
        </w:tc>
      </w:tr>
      <w:tr w:rsidR="00AB3BB1" w14:paraId="547C955B" w14:textId="77777777" w:rsidTr="00AB3BB1">
        <w:tc>
          <w:tcPr>
            <w:tcW w:w="1188" w:type="dxa"/>
          </w:tcPr>
          <w:p w14:paraId="4D01BA9B" w14:textId="77777777" w:rsidR="00AB3BB1" w:rsidRPr="001D1CBC" w:rsidRDefault="00AB3BB1" w:rsidP="007A7F28">
            <w:pPr>
              <w:pStyle w:val="Corpsdetexte"/>
              <w:ind w:left="0"/>
            </w:pPr>
            <w:r w:rsidRPr="001D1CBC">
              <w:t xml:space="preserve">Annexe </w:t>
            </w:r>
            <w:r>
              <w:t>B</w:t>
            </w:r>
          </w:p>
        </w:tc>
        <w:tc>
          <w:tcPr>
            <w:tcW w:w="7092" w:type="dxa"/>
          </w:tcPr>
          <w:p w14:paraId="5660A3E6" w14:textId="77777777" w:rsidR="00AB3BB1" w:rsidRPr="00E47EE3" w:rsidRDefault="00AB3BB1" w:rsidP="007A7F28">
            <w:pPr>
              <w:pStyle w:val="Corpsdetexte"/>
              <w:ind w:left="0"/>
              <w:rPr>
                <w:highlight w:val="yellow"/>
              </w:rPr>
            </w:pPr>
            <w:r w:rsidRPr="00AB3BB1">
              <w:t>Plan de l’aciérie</w:t>
            </w:r>
          </w:p>
        </w:tc>
      </w:tr>
      <w:tr w:rsidR="00AB3BB1" w14:paraId="28FC00A7" w14:textId="77777777" w:rsidTr="00AB3BB1">
        <w:tc>
          <w:tcPr>
            <w:tcW w:w="1188" w:type="dxa"/>
          </w:tcPr>
          <w:p w14:paraId="4A7AA5FD" w14:textId="77777777" w:rsidR="00AB3BB1" w:rsidRPr="001D1CBC" w:rsidRDefault="00AB3BB1" w:rsidP="007A7F28">
            <w:pPr>
              <w:pStyle w:val="Corpsdetexte"/>
              <w:ind w:left="0"/>
            </w:pPr>
            <w:r w:rsidRPr="001D1CBC">
              <w:t>01060*</w:t>
            </w:r>
          </w:p>
        </w:tc>
        <w:tc>
          <w:tcPr>
            <w:tcW w:w="7092" w:type="dxa"/>
          </w:tcPr>
          <w:p w14:paraId="5E3EC442" w14:textId="77777777" w:rsidR="00AB3BB1" w:rsidRPr="00E47EE3" w:rsidRDefault="00AB3BB1" w:rsidP="007A7F28">
            <w:pPr>
              <w:pStyle w:val="Corpsdetexte"/>
              <w:ind w:left="0"/>
              <w:rPr>
                <w:highlight w:val="yellow"/>
              </w:rPr>
            </w:pPr>
            <w:r w:rsidRPr="001D1CBC">
              <w:t>Codes et règlements</w:t>
            </w:r>
          </w:p>
        </w:tc>
      </w:tr>
      <w:tr w:rsidR="00AB3BB1" w14:paraId="204D44D5" w14:textId="77777777" w:rsidTr="00AB3BB1">
        <w:tc>
          <w:tcPr>
            <w:tcW w:w="1188" w:type="dxa"/>
          </w:tcPr>
          <w:p w14:paraId="66B1D6FD" w14:textId="77777777" w:rsidR="00AB3BB1" w:rsidRPr="001D1CBC" w:rsidRDefault="00AB3BB1" w:rsidP="007A7F28">
            <w:pPr>
              <w:pStyle w:val="Corpsdetexte"/>
              <w:ind w:left="0"/>
            </w:pPr>
            <w:r w:rsidRPr="001D1CBC">
              <w:t>05511*</w:t>
            </w:r>
          </w:p>
        </w:tc>
        <w:tc>
          <w:tcPr>
            <w:tcW w:w="7092" w:type="dxa"/>
          </w:tcPr>
          <w:p w14:paraId="4F919D52" w14:textId="77777777" w:rsidR="00AB3BB1" w:rsidRPr="001D1CBC" w:rsidRDefault="00AB3BB1" w:rsidP="007A7F28">
            <w:pPr>
              <w:pStyle w:val="Corpsdetexte"/>
              <w:ind w:left="0"/>
            </w:pPr>
            <w:r w:rsidRPr="001D1CBC">
              <w:t>Ouvrages métalliques divers</w:t>
            </w:r>
          </w:p>
        </w:tc>
      </w:tr>
      <w:tr w:rsidR="00AB3BB1" w14:paraId="4089143D" w14:textId="77777777" w:rsidTr="00AB3BB1">
        <w:tc>
          <w:tcPr>
            <w:tcW w:w="1188" w:type="dxa"/>
          </w:tcPr>
          <w:p w14:paraId="4F566463" w14:textId="77777777" w:rsidR="00AB3BB1" w:rsidRPr="001D1CBC" w:rsidRDefault="00AB3BB1" w:rsidP="007A7F28">
            <w:pPr>
              <w:pStyle w:val="Corpsdetexte"/>
              <w:ind w:left="0"/>
            </w:pPr>
            <w:r w:rsidRPr="001D1CBC">
              <w:t>15082*</w:t>
            </w:r>
          </w:p>
        </w:tc>
        <w:tc>
          <w:tcPr>
            <w:tcW w:w="7092" w:type="dxa"/>
          </w:tcPr>
          <w:p w14:paraId="40560EF8" w14:textId="77777777" w:rsidR="00AB3BB1" w:rsidRPr="001D1CBC" w:rsidRDefault="00AB3BB1" w:rsidP="007A7F28">
            <w:pPr>
              <w:pStyle w:val="Corpsdetexte"/>
              <w:ind w:left="0"/>
            </w:pPr>
            <w:r w:rsidRPr="001D1CBC">
              <w:t>Installation de la tuyauterie hors-terre</w:t>
            </w:r>
          </w:p>
        </w:tc>
      </w:tr>
      <w:tr w:rsidR="00AB3BB1" w14:paraId="4E72A5DB" w14:textId="77777777" w:rsidTr="00AB3BB1">
        <w:tc>
          <w:tcPr>
            <w:tcW w:w="1188" w:type="dxa"/>
          </w:tcPr>
          <w:p w14:paraId="65DA4153" w14:textId="77777777" w:rsidR="00AB3BB1" w:rsidRPr="001D1CBC" w:rsidRDefault="00AB3BB1" w:rsidP="007A7F28">
            <w:pPr>
              <w:pStyle w:val="Corpsdetexte"/>
              <w:ind w:left="0"/>
            </w:pPr>
            <w:r w:rsidRPr="001D1CBC">
              <w:t>05120*</w:t>
            </w:r>
          </w:p>
        </w:tc>
        <w:tc>
          <w:tcPr>
            <w:tcW w:w="7092" w:type="dxa"/>
          </w:tcPr>
          <w:p w14:paraId="0108ECD7" w14:textId="77777777" w:rsidR="00AB3BB1" w:rsidRPr="001D1CBC" w:rsidRDefault="00AB3BB1" w:rsidP="007A7F28">
            <w:pPr>
              <w:pStyle w:val="Corpsdetexte"/>
              <w:ind w:left="0"/>
            </w:pPr>
            <w:r w:rsidRPr="001D1CBC">
              <w:t>Acier de Charpente</w:t>
            </w:r>
          </w:p>
        </w:tc>
      </w:tr>
      <w:tr w:rsidR="00AB3BB1" w14:paraId="4302810F" w14:textId="77777777" w:rsidTr="00AB3BB1">
        <w:tc>
          <w:tcPr>
            <w:tcW w:w="1188" w:type="dxa"/>
          </w:tcPr>
          <w:p w14:paraId="1F51B3C7" w14:textId="77777777" w:rsidR="00AB3BB1" w:rsidRPr="001D1CBC" w:rsidRDefault="00AB3BB1" w:rsidP="007A7F28">
            <w:pPr>
              <w:pStyle w:val="Corpsdetexte"/>
              <w:ind w:left="0"/>
            </w:pPr>
            <w:r w:rsidRPr="001D1CBC">
              <w:t>14660*</w:t>
            </w:r>
          </w:p>
        </w:tc>
        <w:tc>
          <w:tcPr>
            <w:tcW w:w="7092" w:type="dxa"/>
          </w:tcPr>
          <w:p w14:paraId="1C6AA9D8" w14:textId="77777777" w:rsidR="00AB3BB1" w:rsidRPr="001D1CBC" w:rsidRDefault="00AB3BB1" w:rsidP="007A7F28">
            <w:pPr>
              <w:pStyle w:val="Corpsdetexte"/>
              <w:ind w:left="0"/>
            </w:pPr>
            <w:r w:rsidRPr="001D1CBC">
              <w:t xml:space="preserve">Fourniture </w:t>
            </w:r>
            <w:proofErr w:type="spellStart"/>
            <w:r w:rsidRPr="001D1CBC">
              <w:t>Équip</w:t>
            </w:r>
            <w:proofErr w:type="spellEnd"/>
            <w:r w:rsidRPr="001D1CBC">
              <w:t>. Levage Charges</w:t>
            </w:r>
          </w:p>
        </w:tc>
      </w:tr>
      <w:tr w:rsidR="00AB3BB1" w14:paraId="30DAE9B4" w14:textId="77777777" w:rsidTr="00AB3BB1">
        <w:tc>
          <w:tcPr>
            <w:tcW w:w="1188" w:type="dxa"/>
          </w:tcPr>
          <w:p w14:paraId="521E0220" w14:textId="77777777" w:rsidR="00AB3BB1" w:rsidRPr="001D1CBC" w:rsidRDefault="00AB3BB1" w:rsidP="007A7F28">
            <w:pPr>
              <w:pStyle w:val="Corpsdetexte"/>
              <w:ind w:left="0"/>
            </w:pPr>
            <w:r w:rsidRPr="001D1CBC">
              <w:t>05511*</w:t>
            </w:r>
          </w:p>
        </w:tc>
        <w:tc>
          <w:tcPr>
            <w:tcW w:w="7092" w:type="dxa"/>
          </w:tcPr>
          <w:p w14:paraId="6444721F" w14:textId="77777777" w:rsidR="00AB3BB1" w:rsidRPr="001D1CBC" w:rsidRDefault="00AB3BB1" w:rsidP="007A7F28">
            <w:pPr>
              <w:pStyle w:val="Corpsdetexte"/>
              <w:ind w:left="0"/>
            </w:pPr>
            <w:r w:rsidRPr="001D1CBC">
              <w:t>Ouvrages métalliques divers</w:t>
            </w:r>
          </w:p>
        </w:tc>
      </w:tr>
      <w:tr w:rsidR="00AB3BB1" w14:paraId="43609ABB" w14:textId="77777777" w:rsidTr="00AB3BB1">
        <w:tc>
          <w:tcPr>
            <w:tcW w:w="1188" w:type="dxa"/>
          </w:tcPr>
          <w:p w14:paraId="59445B15" w14:textId="77777777" w:rsidR="00AB3BB1" w:rsidRPr="001D1CBC" w:rsidRDefault="00AB3BB1" w:rsidP="007A7F28">
            <w:pPr>
              <w:pStyle w:val="Corpsdetexte"/>
              <w:ind w:left="0"/>
            </w:pPr>
            <w:r w:rsidRPr="001D1CBC">
              <w:t>15050*</w:t>
            </w:r>
          </w:p>
        </w:tc>
        <w:tc>
          <w:tcPr>
            <w:tcW w:w="7092" w:type="dxa"/>
          </w:tcPr>
          <w:p w14:paraId="2E67136A" w14:textId="77777777" w:rsidR="00AB3BB1" w:rsidRPr="001D1CBC" w:rsidRDefault="00AB3BB1" w:rsidP="007A7F28">
            <w:pPr>
              <w:pStyle w:val="Corpsdetexte"/>
              <w:ind w:left="0"/>
            </w:pPr>
            <w:r w:rsidRPr="001D1CBC">
              <w:t xml:space="preserve">Install. </w:t>
            </w:r>
            <w:proofErr w:type="spellStart"/>
            <w:r w:rsidRPr="001D1CBC">
              <w:t>Équip</w:t>
            </w:r>
            <w:proofErr w:type="spellEnd"/>
            <w:r w:rsidRPr="001D1CBC">
              <w:t>. Tuyauterie</w:t>
            </w:r>
          </w:p>
        </w:tc>
      </w:tr>
      <w:tr w:rsidR="00AB3BB1" w14:paraId="79C0ED2B" w14:textId="77777777" w:rsidTr="00AB3BB1">
        <w:tc>
          <w:tcPr>
            <w:tcW w:w="1188" w:type="dxa"/>
          </w:tcPr>
          <w:p w14:paraId="6C1CCDE0" w14:textId="77777777" w:rsidR="00AB3BB1" w:rsidRPr="001D1CBC" w:rsidRDefault="00AB3BB1" w:rsidP="007A7F28">
            <w:pPr>
              <w:pStyle w:val="Corpsdetexte"/>
              <w:ind w:left="0"/>
            </w:pPr>
            <w:r w:rsidRPr="001D1CBC">
              <w:t>09900*</w:t>
            </w:r>
          </w:p>
        </w:tc>
        <w:tc>
          <w:tcPr>
            <w:tcW w:w="7092" w:type="dxa"/>
          </w:tcPr>
          <w:p w14:paraId="2812F154" w14:textId="77777777" w:rsidR="00AB3BB1" w:rsidRPr="001D1CBC" w:rsidRDefault="00AB3BB1" w:rsidP="007A7F28">
            <w:pPr>
              <w:pStyle w:val="Corpsdetexte"/>
              <w:ind w:left="0"/>
            </w:pPr>
            <w:r w:rsidRPr="001D1CBC">
              <w:t>Peinture</w:t>
            </w:r>
          </w:p>
        </w:tc>
      </w:tr>
      <w:tr w:rsidR="00AB3BB1" w14:paraId="4A845A65" w14:textId="77777777" w:rsidTr="00AB3BB1">
        <w:tc>
          <w:tcPr>
            <w:tcW w:w="1188" w:type="dxa"/>
          </w:tcPr>
          <w:p w14:paraId="795779A9" w14:textId="77777777" w:rsidR="00AB3BB1" w:rsidRPr="001D1CBC" w:rsidRDefault="00AB3BB1" w:rsidP="007A7F28">
            <w:pPr>
              <w:pStyle w:val="Corpsdetexte"/>
              <w:ind w:left="0"/>
            </w:pPr>
          </w:p>
        </w:tc>
        <w:tc>
          <w:tcPr>
            <w:tcW w:w="7092" w:type="dxa"/>
          </w:tcPr>
          <w:p w14:paraId="2BE35017" w14:textId="77777777" w:rsidR="00AB3BB1" w:rsidRPr="001D1CBC" w:rsidRDefault="00AB3BB1" w:rsidP="007A7F28">
            <w:pPr>
              <w:pStyle w:val="Corpsdetexte"/>
              <w:ind w:left="0"/>
            </w:pPr>
          </w:p>
        </w:tc>
      </w:tr>
    </w:tbl>
    <w:p w14:paraId="528CBEF0" w14:textId="77777777" w:rsidR="007A7F28" w:rsidRDefault="007A7F28" w:rsidP="00CE422C">
      <w:pPr>
        <w:pStyle w:val="Corpsdetexte"/>
        <w:ind w:left="0"/>
      </w:pPr>
    </w:p>
    <w:p w14:paraId="7C85ECC1" w14:textId="77777777" w:rsidR="007A7F28" w:rsidRPr="003423AD" w:rsidRDefault="007A7F28" w:rsidP="007A7F28">
      <w:pPr>
        <w:pStyle w:val="Corpsdetexte"/>
      </w:pPr>
      <w:r>
        <w:t>* Devis normalisés RTFT non-joints que les entrepreneurs ont déjà en leur possession.</w:t>
      </w:r>
    </w:p>
    <w:p w14:paraId="38D893B6" w14:textId="77777777" w:rsidR="00175F9A" w:rsidRPr="003A45FA" w:rsidRDefault="00175F9A" w:rsidP="00175F9A">
      <w:pPr>
        <w:pStyle w:val="Corpsdetexte"/>
        <w:ind w:left="-2448"/>
        <w:jc w:val="center"/>
        <w:rPr>
          <w:rFonts w:asciiTheme="minorHAnsi" w:hAnsiTheme="minorHAnsi" w:cstheme="minorHAnsi"/>
          <w:sz w:val="24"/>
          <w:szCs w:val="24"/>
        </w:rPr>
      </w:pPr>
      <w:r>
        <w:br w:type="page"/>
      </w:r>
      <w:r w:rsidRPr="003A45FA">
        <w:rPr>
          <w:rFonts w:asciiTheme="minorHAnsi" w:hAnsiTheme="minorHAnsi" w:cstheme="minorHAnsi"/>
          <w:sz w:val="24"/>
          <w:szCs w:val="24"/>
        </w:rPr>
        <w:lastRenderedPageBreak/>
        <w:t>DESSINS FAISANT PARTIE DE CETTE SPÉCIFICATION :</w:t>
      </w:r>
    </w:p>
    <w:tbl>
      <w:tblPr>
        <w:tblStyle w:val="Grilledutableau"/>
        <w:tblpPr w:leftFromText="141" w:rightFromText="141" w:vertAnchor="text" w:tblpXSpec="center" w:tblpY="1"/>
        <w:tblOverlap w:val="never"/>
        <w:tblW w:w="0" w:type="auto"/>
        <w:tblBorders>
          <w:insideH w:val="none" w:sz="0" w:space="0" w:color="auto"/>
          <w:insideV w:val="none" w:sz="0" w:space="0" w:color="auto"/>
        </w:tblBorders>
        <w:tblLook w:val="04A0" w:firstRow="1" w:lastRow="0" w:firstColumn="1" w:lastColumn="0" w:noHBand="0" w:noVBand="1"/>
      </w:tblPr>
      <w:tblGrid>
        <w:gridCol w:w="2991"/>
        <w:gridCol w:w="1039"/>
        <w:gridCol w:w="5320"/>
      </w:tblGrid>
      <w:tr w:rsidR="00175F9A" w14:paraId="60C6F55A" w14:textId="77777777" w:rsidTr="006154A6">
        <w:tc>
          <w:tcPr>
            <w:tcW w:w="2991" w:type="dxa"/>
            <w:tcBorders>
              <w:top w:val="single" w:sz="4" w:space="0" w:color="auto"/>
              <w:bottom w:val="double" w:sz="4" w:space="0" w:color="auto"/>
              <w:right w:val="single" w:sz="4" w:space="0" w:color="auto"/>
            </w:tcBorders>
            <w:vAlign w:val="center"/>
          </w:tcPr>
          <w:p w14:paraId="67A780A9" w14:textId="77777777" w:rsidR="00175F9A" w:rsidRPr="00D2563F" w:rsidRDefault="00175F9A" w:rsidP="00D2563F">
            <w:pPr>
              <w:pStyle w:val="Corpsdetexte"/>
              <w:ind w:left="0"/>
              <w:jc w:val="center"/>
              <w:rPr>
                <w:rFonts w:ascii="Georgia" w:hAnsi="Georgia"/>
              </w:rPr>
            </w:pPr>
            <w:r w:rsidRPr="00D2563F">
              <w:rPr>
                <w:rFonts w:ascii="Georgia" w:hAnsi="Georgia"/>
              </w:rPr>
              <w:t>Numéro de dessin</w:t>
            </w:r>
          </w:p>
        </w:tc>
        <w:tc>
          <w:tcPr>
            <w:tcW w:w="1039" w:type="dxa"/>
            <w:tcBorders>
              <w:top w:val="single" w:sz="4" w:space="0" w:color="auto"/>
              <w:left w:val="single" w:sz="4" w:space="0" w:color="auto"/>
              <w:bottom w:val="double" w:sz="4" w:space="0" w:color="auto"/>
              <w:right w:val="single" w:sz="4" w:space="0" w:color="auto"/>
            </w:tcBorders>
            <w:vAlign w:val="center"/>
          </w:tcPr>
          <w:p w14:paraId="1FFFC18B" w14:textId="77777777" w:rsidR="00175F9A" w:rsidRPr="00D2563F" w:rsidRDefault="00175F9A" w:rsidP="00D2563F">
            <w:pPr>
              <w:pStyle w:val="Corpsdetexte"/>
              <w:ind w:left="0"/>
              <w:jc w:val="center"/>
              <w:rPr>
                <w:rFonts w:ascii="Georgia" w:hAnsi="Georgia"/>
              </w:rPr>
            </w:pPr>
            <w:r w:rsidRPr="00D2563F">
              <w:rPr>
                <w:rFonts w:ascii="Georgia" w:hAnsi="Georgia"/>
              </w:rPr>
              <w:t>Révision</w:t>
            </w:r>
          </w:p>
        </w:tc>
        <w:tc>
          <w:tcPr>
            <w:tcW w:w="5320" w:type="dxa"/>
            <w:tcBorders>
              <w:top w:val="single" w:sz="4" w:space="0" w:color="auto"/>
              <w:left w:val="single" w:sz="4" w:space="0" w:color="auto"/>
              <w:bottom w:val="double" w:sz="4" w:space="0" w:color="auto"/>
            </w:tcBorders>
            <w:vAlign w:val="center"/>
          </w:tcPr>
          <w:p w14:paraId="31B0A56C" w14:textId="77777777" w:rsidR="00175F9A" w:rsidRPr="00D2563F" w:rsidRDefault="00175F9A" w:rsidP="00D2563F">
            <w:pPr>
              <w:pStyle w:val="Corpsdetexte"/>
              <w:ind w:left="0"/>
              <w:jc w:val="center"/>
              <w:rPr>
                <w:rFonts w:ascii="Georgia" w:hAnsi="Georgia"/>
              </w:rPr>
            </w:pPr>
            <w:r w:rsidRPr="00D2563F">
              <w:rPr>
                <w:rFonts w:ascii="Georgia" w:hAnsi="Georgia"/>
              </w:rPr>
              <w:t>Titre</w:t>
            </w:r>
          </w:p>
        </w:tc>
      </w:tr>
      <w:tr w:rsidR="00A95C12" w:rsidRPr="00081973" w14:paraId="23AF1CF7" w14:textId="77777777" w:rsidTr="006154A6">
        <w:tc>
          <w:tcPr>
            <w:tcW w:w="2991" w:type="dxa"/>
            <w:tcBorders>
              <w:top w:val="double" w:sz="4" w:space="0" w:color="auto"/>
              <w:bottom w:val="single" w:sz="4" w:space="0" w:color="auto"/>
              <w:right w:val="single" w:sz="4" w:space="0" w:color="auto"/>
            </w:tcBorders>
          </w:tcPr>
          <w:p w14:paraId="4BBF64B9" w14:textId="4566728F" w:rsidR="00A95C12" w:rsidRPr="006154A6" w:rsidRDefault="00A95C12" w:rsidP="00A95C12">
            <w:pPr>
              <w:autoSpaceDE w:val="0"/>
              <w:autoSpaceDN w:val="0"/>
              <w:spacing w:before="100" w:after="100"/>
              <w:jc w:val="center"/>
              <w:rPr>
                <w:highlight w:val="yellow"/>
              </w:rPr>
            </w:pPr>
            <w:r>
              <w:t>{#</w:t>
            </w:r>
            <w:proofErr w:type="gramStart"/>
            <w:r>
              <w:t>dessins}{</w:t>
            </w:r>
            <w:proofErr w:type="gramEnd"/>
            <w:r>
              <w:t>numero}</w:t>
            </w:r>
          </w:p>
        </w:tc>
        <w:tc>
          <w:tcPr>
            <w:tcW w:w="1039" w:type="dxa"/>
            <w:tcBorders>
              <w:top w:val="double" w:sz="4" w:space="0" w:color="auto"/>
              <w:left w:val="single" w:sz="4" w:space="0" w:color="auto"/>
              <w:bottom w:val="single" w:sz="4" w:space="0" w:color="auto"/>
              <w:right w:val="single" w:sz="4" w:space="0" w:color="auto"/>
            </w:tcBorders>
          </w:tcPr>
          <w:p w14:paraId="0887DDAF" w14:textId="0645BB4F" w:rsidR="00A95C12" w:rsidRPr="006154A6" w:rsidRDefault="00A95C12" w:rsidP="00A95C12">
            <w:pPr>
              <w:autoSpaceDE w:val="0"/>
              <w:autoSpaceDN w:val="0"/>
              <w:spacing w:before="100" w:after="100"/>
              <w:jc w:val="center"/>
              <w:rPr>
                <w:highlight w:val="yellow"/>
              </w:rPr>
            </w:pPr>
            <w:r>
              <w:t>{</w:t>
            </w:r>
            <w:proofErr w:type="spellStart"/>
            <w:proofErr w:type="gramStart"/>
            <w:r>
              <w:t>revision</w:t>
            </w:r>
            <w:proofErr w:type="spellEnd"/>
            <w:proofErr w:type="gramEnd"/>
            <w:r>
              <w:t>}</w:t>
            </w:r>
          </w:p>
        </w:tc>
        <w:tc>
          <w:tcPr>
            <w:tcW w:w="5320" w:type="dxa"/>
            <w:tcBorders>
              <w:top w:val="double" w:sz="4" w:space="0" w:color="auto"/>
              <w:left w:val="single" w:sz="4" w:space="0" w:color="auto"/>
              <w:bottom w:val="single" w:sz="4" w:space="0" w:color="auto"/>
            </w:tcBorders>
          </w:tcPr>
          <w:p w14:paraId="5F503932" w14:textId="3C2F73A1" w:rsidR="00A95C12" w:rsidRPr="006154A6" w:rsidRDefault="00A95C12" w:rsidP="00A95C12">
            <w:pPr>
              <w:autoSpaceDE w:val="0"/>
              <w:autoSpaceDN w:val="0"/>
              <w:spacing w:before="100" w:after="100"/>
              <w:jc w:val="center"/>
              <w:rPr>
                <w:highlight w:val="yellow"/>
              </w:rPr>
            </w:pPr>
            <w:r>
              <w:t>{</w:t>
            </w:r>
            <w:proofErr w:type="gramStart"/>
            <w:r>
              <w:t>titre</w:t>
            </w:r>
            <w:proofErr w:type="gramEnd"/>
            <w:r>
              <w:t>}{/dessins}</w:t>
            </w:r>
          </w:p>
        </w:tc>
      </w:tr>
      <w:tr w:rsidR="006154A6" w:rsidRPr="00081973" w14:paraId="6CEC851C" w14:textId="77777777" w:rsidTr="006154A6">
        <w:tc>
          <w:tcPr>
            <w:tcW w:w="2991" w:type="dxa"/>
            <w:tcBorders>
              <w:top w:val="single" w:sz="4" w:space="0" w:color="auto"/>
              <w:bottom w:val="single" w:sz="4" w:space="0" w:color="auto"/>
              <w:right w:val="single" w:sz="4" w:space="0" w:color="auto"/>
            </w:tcBorders>
          </w:tcPr>
          <w:p w14:paraId="0FF6F57E" w14:textId="0373CE98" w:rsidR="006154A6" w:rsidRPr="006154A6" w:rsidRDefault="006154A6" w:rsidP="006154A6">
            <w:pPr>
              <w:autoSpaceDE w:val="0"/>
              <w:autoSpaceDN w:val="0"/>
              <w:spacing w:before="100" w:after="100"/>
              <w:jc w:val="center"/>
              <w:rPr>
                <w:highlight w:val="yellow"/>
              </w:rPr>
            </w:pPr>
          </w:p>
        </w:tc>
        <w:tc>
          <w:tcPr>
            <w:tcW w:w="1039" w:type="dxa"/>
            <w:tcBorders>
              <w:top w:val="single" w:sz="4" w:space="0" w:color="auto"/>
              <w:left w:val="single" w:sz="4" w:space="0" w:color="auto"/>
              <w:bottom w:val="single" w:sz="4" w:space="0" w:color="auto"/>
              <w:right w:val="single" w:sz="4" w:space="0" w:color="auto"/>
            </w:tcBorders>
          </w:tcPr>
          <w:p w14:paraId="10349A60" w14:textId="66791621" w:rsidR="006154A6" w:rsidRPr="006154A6" w:rsidRDefault="006154A6" w:rsidP="006154A6">
            <w:pPr>
              <w:autoSpaceDE w:val="0"/>
              <w:autoSpaceDN w:val="0"/>
              <w:spacing w:before="100" w:after="100"/>
              <w:jc w:val="center"/>
              <w:rPr>
                <w:highlight w:val="yellow"/>
              </w:rPr>
            </w:pPr>
          </w:p>
        </w:tc>
        <w:tc>
          <w:tcPr>
            <w:tcW w:w="5320" w:type="dxa"/>
            <w:tcBorders>
              <w:top w:val="single" w:sz="4" w:space="0" w:color="auto"/>
              <w:left w:val="single" w:sz="4" w:space="0" w:color="auto"/>
              <w:bottom w:val="single" w:sz="4" w:space="0" w:color="auto"/>
            </w:tcBorders>
          </w:tcPr>
          <w:p w14:paraId="4D12FFCF" w14:textId="21CD927A" w:rsidR="006154A6" w:rsidRPr="006154A6" w:rsidRDefault="006154A6" w:rsidP="006154A6">
            <w:pPr>
              <w:autoSpaceDE w:val="0"/>
              <w:autoSpaceDN w:val="0"/>
              <w:spacing w:before="100" w:after="100"/>
              <w:jc w:val="center"/>
              <w:rPr>
                <w:highlight w:val="yellow"/>
              </w:rPr>
            </w:pPr>
          </w:p>
        </w:tc>
      </w:tr>
      <w:tr w:rsidR="004741FF" w:rsidRPr="00081973" w14:paraId="6A0566E1" w14:textId="77777777" w:rsidTr="006154A6">
        <w:tc>
          <w:tcPr>
            <w:tcW w:w="2991" w:type="dxa"/>
            <w:tcBorders>
              <w:top w:val="single" w:sz="4" w:space="0" w:color="auto"/>
              <w:bottom w:val="single" w:sz="4" w:space="0" w:color="auto"/>
              <w:right w:val="single" w:sz="4" w:space="0" w:color="auto"/>
            </w:tcBorders>
          </w:tcPr>
          <w:p w14:paraId="48BB6601" w14:textId="0CC94E4D" w:rsidR="004741FF" w:rsidRPr="008A69ED" w:rsidRDefault="004741FF" w:rsidP="004741FF">
            <w:pPr>
              <w:autoSpaceDE w:val="0"/>
              <w:autoSpaceDN w:val="0"/>
              <w:spacing w:before="100" w:after="100"/>
              <w:jc w:val="center"/>
            </w:pPr>
          </w:p>
        </w:tc>
        <w:tc>
          <w:tcPr>
            <w:tcW w:w="1039" w:type="dxa"/>
            <w:tcBorders>
              <w:top w:val="single" w:sz="4" w:space="0" w:color="auto"/>
              <w:left w:val="single" w:sz="4" w:space="0" w:color="auto"/>
              <w:bottom w:val="single" w:sz="4" w:space="0" w:color="auto"/>
              <w:right w:val="single" w:sz="4" w:space="0" w:color="auto"/>
            </w:tcBorders>
          </w:tcPr>
          <w:p w14:paraId="5844FE51" w14:textId="77777777" w:rsidR="004741FF" w:rsidRDefault="004741FF" w:rsidP="004741FF">
            <w:pPr>
              <w:autoSpaceDE w:val="0"/>
              <w:autoSpaceDN w:val="0"/>
              <w:spacing w:before="100" w:after="100"/>
              <w:jc w:val="center"/>
            </w:pPr>
          </w:p>
        </w:tc>
        <w:tc>
          <w:tcPr>
            <w:tcW w:w="5320" w:type="dxa"/>
            <w:tcBorders>
              <w:top w:val="single" w:sz="4" w:space="0" w:color="auto"/>
              <w:left w:val="single" w:sz="4" w:space="0" w:color="auto"/>
              <w:bottom w:val="single" w:sz="4" w:space="0" w:color="auto"/>
            </w:tcBorders>
          </w:tcPr>
          <w:p w14:paraId="69DD4DFA" w14:textId="77777777" w:rsidR="004741FF" w:rsidRPr="008A69ED" w:rsidRDefault="004741FF" w:rsidP="004741FF">
            <w:pPr>
              <w:autoSpaceDE w:val="0"/>
              <w:autoSpaceDN w:val="0"/>
              <w:spacing w:before="100" w:after="100"/>
              <w:jc w:val="center"/>
            </w:pPr>
          </w:p>
        </w:tc>
      </w:tr>
      <w:tr w:rsidR="004741FF" w:rsidRPr="00F93883" w14:paraId="49F36A73" w14:textId="77777777" w:rsidTr="006154A6">
        <w:tc>
          <w:tcPr>
            <w:tcW w:w="2991" w:type="dxa"/>
            <w:tcBorders>
              <w:top w:val="single" w:sz="4" w:space="0" w:color="auto"/>
              <w:bottom w:val="single" w:sz="4" w:space="0" w:color="auto"/>
              <w:right w:val="single" w:sz="4" w:space="0" w:color="auto"/>
            </w:tcBorders>
          </w:tcPr>
          <w:p w14:paraId="6C48B7A0" w14:textId="77777777" w:rsidR="004741FF" w:rsidRPr="008A69ED" w:rsidRDefault="004741FF" w:rsidP="004741FF">
            <w:pPr>
              <w:autoSpaceDE w:val="0"/>
              <w:autoSpaceDN w:val="0"/>
              <w:spacing w:before="100" w:after="100"/>
              <w:jc w:val="center"/>
            </w:pPr>
          </w:p>
        </w:tc>
        <w:tc>
          <w:tcPr>
            <w:tcW w:w="1039" w:type="dxa"/>
            <w:tcBorders>
              <w:top w:val="single" w:sz="4" w:space="0" w:color="auto"/>
              <w:left w:val="single" w:sz="4" w:space="0" w:color="auto"/>
              <w:bottom w:val="single" w:sz="4" w:space="0" w:color="auto"/>
              <w:right w:val="single" w:sz="4" w:space="0" w:color="auto"/>
            </w:tcBorders>
          </w:tcPr>
          <w:p w14:paraId="3CB978ED" w14:textId="77777777" w:rsidR="004741FF" w:rsidRDefault="004741FF" w:rsidP="004741FF">
            <w:pPr>
              <w:autoSpaceDE w:val="0"/>
              <w:autoSpaceDN w:val="0"/>
              <w:spacing w:before="100" w:after="100"/>
              <w:jc w:val="center"/>
            </w:pPr>
          </w:p>
        </w:tc>
        <w:tc>
          <w:tcPr>
            <w:tcW w:w="5320" w:type="dxa"/>
            <w:tcBorders>
              <w:top w:val="single" w:sz="4" w:space="0" w:color="auto"/>
              <w:left w:val="single" w:sz="4" w:space="0" w:color="auto"/>
              <w:bottom w:val="single" w:sz="4" w:space="0" w:color="auto"/>
            </w:tcBorders>
          </w:tcPr>
          <w:p w14:paraId="3260E30E" w14:textId="77777777" w:rsidR="004741FF" w:rsidRPr="0070578D" w:rsidRDefault="004741FF" w:rsidP="004741FF">
            <w:pPr>
              <w:autoSpaceDE w:val="0"/>
              <w:autoSpaceDN w:val="0"/>
              <w:spacing w:before="100" w:after="100"/>
              <w:jc w:val="center"/>
              <w:rPr>
                <w:lang w:val="en-CA"/>
              </w:rPr>
            </w:pPr>
          </w:p>
        </w:tc>
      </w:tr>
      <w:tr w:rsidR="004741FF" w:rsidRPr="00F93883" w14:paraId="0A3207C6" w14:textId="77777777" w:rsidTr="006154A6">
        <w:tc>
          <w:tcPr>
            <w:tcW w:w="2991" w:type="dxa"/>
            <w:tcBorders>
              <w:top w:val="single" w:sz="4" w:space="0" w:color="auto"/>
              <w:bottom w:val="single" w:sz="4" w:space="0" w:color="auto"/>
              <w:right w:val="single" w:sz="4" w:space="0" w:color="auto"/>
            </w:tcBorders>
          </w:tcPr>
          <w:p w14:paraId="1A4799DE" w14:textId="77777777" w:rsidR="004741FF" w:rsidRPr="0070578D" w:rsidRDefault="004741FF" w:rsidP="004741FF">
            <w:pPr>
              <w:autoSpaceDE w:val="0"/>
              <w:autoSpaceDN w:val="0"/>
              <w:spacing w:before="100" w:after="100"/>
              <w:jc w:val="center"/>
              <w:rPr>
                <w:lang w:val="en-CA"/>
              </w:rPr>
            </w:pPr>
          </w:p>
        </w:tc>
        <w:tc>
          <w:tcPr>
            <w:tcW w:w="1039" w:type="dxa"/>
            <w:tcBorders>
              <w:top w:val="single" w:sz="4" w:space="0" w:color="auto"/>
              <w:left w:val="single" w:sz="4" w:space="0" w:color="auto"/>
              <w:bottom w:val="single" w:sz="4" w:space="0" w:color="auto"/>
              <w:right w:val="single" w:sz="4" w:space="0" w:color="auto"/>
            </w:tcBorders>
          </w:tcPr>
          <w:p w14:paraId="47E69631" w14:textId="77777777" w:rsidR="004741FF" w:rsidRPr="0070578D" w:rsidRDefault="004741FF" w:rsidP="004741FF">
            <w:pPr>
              <w:autoSpaceDE w:val="0"/>
              <w:autoSpaceDN w:val="0"/>
              <w:spacing w:before="100" w:after="100"/>
              <w:jc w:val="center"/>
              <w:rPr>
                <w:lang w:val="en-CA"/>
              </w:rPr>
            </w:pPr>
          </w:p>
        </w:tc>
        <w:tc>
          <w:tcPr>
            <w:tcW w:w="5320" w:type="dxa"/>
            <w:tcBorders>
              <w:top w:val="single" w:sz="4" w:space="0" w:color="auto"/>
              <w:left w:val="single" w:sz="4" w:space="0" w:color="auto"/>
              <w:bottom w:val="single" w:sz="4" w:space="0" w:color="auto"/>
            </w:tcBorders>
          </w:tcPr>
          <w:p w14:paraId="741CA6A5" w14:textId="77777777" w:rsidR="004741FF" w:rsidRPr="0070578D" w:rsidRDefault="004741FF" w:rsidP="004741FF">
            <w:pPr>
              <w:autoSpaceDE w:val="0"/>
              <w:autoSpaceDN w:val="0"/>
              <w:spacing w:before="100" w:after="100"/>
              <w:jc w:val="center"/>
              <w:rPr>
                <w:lang w:val="en-CA"/>
              </w:rPr>
            </w:pPr>
          </w:p>
        </w:tc>
      </w:tr>
      <w:tr w:rsidR="004741FF" w:rsidRPr="00F93883" w14:paraId="0908438B" w14:textId="77777777" w:rsidTr="006154A6">
        <w:tc>
          <w:tcPr>
            <w:tcW w:w="2991" w:type="dxa"/>
            <w:tcBorders>
              <w:top w:val="single" w:sz="4" w:space="0" w:color="auto"/>
              <w:bottom w:val="single" w:sz="4" w:space="0" w:color="auto"/>
              <w:right w:val="single" w:sz="4" w:space="0" w:color="auto"/>
            </w:tcBorders>
          </w:tcPr>
          <w:p w14:paraId="3C60E5E9" w14:textId="77777777" w:rsidR="004741FF" w:rsidRPr="0070578D" w:rsidRDefault="004741FF" w:rsidP="004741FF">
            <w:pPr>
              <w:autoSpaceDE w:val="0"/>
              <w:autoSpaceDN w:val="0"/>
              <w:spacing w:before="100" w:after="100"/>
              <w:jc w:val="center"/>
              <w:rPr>
                <w:lang w:val="en-CA"/>
              </w:rPr>
            </w:pPr>
          </w:p>
        </w:tc>
        <w:tc>
          <w:tcPr>
            <w:tcW w:w="1039" w:type="dxa"/>
            <w:tcBorders>
              <w:top w:val="single" w:sz="4" w:space="0" w:color="auto"/>
              <w:left w:val="single" w:sz="4" w:space="0" w:color="auto"/>
              <w:bottom w:val="single" w:sz="4" w:space="0" w:color="auto"/>
              <w:right w:val="single" w:sz="4" w:space="0" w:color="auto"/>
            </w:tcBorders>
          </w:tcPr>
          <w:p w14:paraId="6C60F136" w14:textId="77777777" w:rsidR="004741FF" w:rsidRPr="0070578D" w:rsidRDefault="004741FF" w:rsidP="004741FF">
            <w:pPr>
              <w:autoSpaceDE w:val="0"/>
              <w:autoSpaceDN w:val="0"/>
              <w:spacing w:before="100" w:after="100"/>
              <w:jc w:val="center"/>
              <w:rPr>
                <w:lang w:val="en-CA"/>
              </w:rPr>
            </w:pPr>
          </w:p>
        </w:tc>
        <w:tc>
          <w:tcPr>
            <w:tcW w:w="5320" w:type="dxa"/>
            <w:tcBorders>
              <w:top w:val="single" w:sz="4" w:space="0" w:color="auto"/>
              <w:left w:val="single" w:sz="4" w:space="0" w:color="auto"/>
              <w:bottom w:val="single" w:sz="4" w:space="0" w:color="auto"/>
            </w:tcBorders>
          </w:tcPr>
          <w:p w14:paraId="5E128F17" w14:textId="77777777" w:rsidR="004741FF" w:rsidRPr="0070578D" w:rsidRDefault="004741FF" w:rsidP="004741FF">
            <w:pPr>
              <w:autoSpaceDE w:val="0"/>
              <w:autoSpaceDN w:val="0"/>
              <w:spacing w:before="100" w:after="100"/>
              <w:jc w:val="center"/>
              <w:rPr>
                <w:lang w:val="en-CA"/>
              </w:rPr>
            </w:pPr>
          </w:p>
        </w:tc>
      </w:tr>
      <w:tr w:rsidR="006A29F7" w:rsidRPr="00F93883" w14:paraId="012DCFED" w14:textId="77777777" w:rsidTr="006154A6">
        <w:tc>
          <w:tcPr>
            <w:tcW w:w="2991" w:type="dxa"/>
            <w:tcBorders>
              <w:top w:val="single" w:sz="4" w:space="0" w:color="auto"/>
              <w:bottom w:val="single" w:sz="4" w:space="0" w:color="auto"/>
              <w:right w:val="single" w:sz="4" w:space="0" w:color="auto"/>
            </w:tcBorders>
          </w:tcPr>
          <w:p w14:paraId="1D13EB56" w14:textId="77777777" w:rsidR="006A29F7" w:rsidRPr="0070578D" w:rsidRDefault="006A29F7" w:rsidP="00555721">
            <w:pPr>
              <w:autoSpaceDE w:val="0"/>
              <w:autoSpaceDN w:val="0"/>
              <w:spacing w:before="100" w:after="100"/>
              <w:jc w:val="center"/>
              <w:rPr>
                <w:lang w:val="en-CA"/>
              </w:rPr>
            </w:pPr>
          </w:p>
        </w:tc>
        <w:tc>
          <w:tcPr>
            <w:tcW w:w="1039" w:type="dxa"/>
            <w:tcBorders>
              <w:top w:val="single" w:sz="4" w:space="0" w:color="auto"/>
              <w:left w:val="single" w:sz="4" w:space="0" w:color="auto"/>
              <w:bottom w:val="single" w:sz="4" w:space="0" w:color="auto"/>
              <w:right w:val="single" w:sz="4" w:space="0" w:color="auto"/>
            </w:tcBorders>
          </w:tcPr>
          <w:p w14:paraId="203812CB" w14:textId="77777777" w:rsidR="006A29F7" w:rsidRPr="0070578D" w:rsidRDefault="006A29F7" w:rsidP="00555721">
            <w:pPr>
              <w:autoSpaceDE w:val="0"/>
              <w:autoSpaceDN w:val="0"/>
              <w:spacing w:before="100" w:after="100"/>
              <w:jc w:val="center"/>
              <w:rPr>
                <w:lang w:val="en-CA"/>
              </w:rPr>
            </w:pPr>
          </w:p>
        </w:tc>
        <w:tc>
          <w:tcPr>
            <w:tcW w:w="5320" w:type="dxa"/>
            <w:tcBorders>
              <w:top w:val="single" w:sz="4" w:space="0" w:color="auto"/>
              <w:left w:val="single" w:sz="4" w:space="0" w:color="auto"/>
              <w:bottom w:val="single" w:sz="4" w:space="0" w:color="auto"/>
            </w:tcBorders>
          </w:tcPr>
          <w:p w14:paraId="2235B357" w14:textId="77777777" w:rsidR="006A29F7" w:rsidRPr="0070578D" w:rsidRDefault="006A29F7" w:rsidP="006A29F7">
            <w:pPr>
              <w:autoSpaceDE w:val="0"/>
              <w:autoSpaceDN w:val="0"/>
              <w:spacing w:before="100" w:after="100"/>
              <w:jc w:val="center"/>
              <w:rPr>
                <w:lang w:val="en-CA"/>
              </w:rPr>
            </w:pPr>
          </w:p>
        </w:tc>
      </w:tr>
      <w:tr w:rsidR="008A69ED" w:rsidRPr="00F93883" w14:paraId="1EB28F5C" w14:textId="77777777" w:rsidTr="006154A6">
        <w:tc>
          <w:tcPr>
            <w:tcW w:w="2991" w:type="dxa"/>
            <w:tcBorders>
              <w:top w:val="single" w:sz="4" w:space="0" w:color="auto"/>
              <w:bottom w:val="single" w:sz="4" w:space="0" w:color="auto"/>
              <w:right w:val="single" w:sz="4" w:space="0" w:color="auto"/>
            </w:tcBorders>
          </w:tcPr>
          <w:p w14:paraId="558E56DE" w14:textId="77777777" w:rsidR="008A69ED" w:rsidRPr="0070578D" w:rsidRDefault="008A69ED" w:rsidP="008A69ED">
            <w:pPr>
              <w:autoSpaceDE w:val="0"/>
              <w:autoSpaceDN w:val="0"/>
              <w:spacing w:before="100" w:after="100"/>
              <w:jc w:val="center"/>
              <w:rPr>
                <w:lang w:val="en-CA"/>
              </w:rPr>
            </w:pPr>
          </w:p>
        </w:tc>
        <w:tc>
          <w:tcPr>
            <w:tcW w:w="1039" w:type="dxa"/>
            <w:tcBorders>
              <w:top w:val="single" w:sz="4" w:space="0" w:color="auto"/>
              <w:left w:val="single" w:sz="4" w:space="0" w:color="auto"/>
              <w:bottom w:val="single" w:sz="4" w:space="0" w:color="auto"/>
              <w:right w:val="single" w:sz="4" w:space="0" w:color="auto"/>
            </w:tcBorders>
          </w:tcPr>
          <w:p w14:paraId="50A75D16" w14:textId="77777777" w:rsidR="008A69ED" w:rsidRPr="0070578D" w:rsidRDefault="008A69ED" w:rsidP="008A69ED">
            <w:pPr>
              <w:autoSpaceDE w:val="0"/>
              <w:autoSpaceDN w:val="0"/>
              <w:spacing w:before="100" w:after="100"/>
              <w:jc w:val="center"/>
              <w:rPr>
                <w:lang w:val="en-CA"/>
              </w:rPr>
            </w:pPr>
          </w:p>
        </w:tc>
        <w:tc>
          <w:tcPr>
            <w:tcW w:w="5320" w:type="dxa"/>
            <w:tcBorders>
              <w:top w:val="single" w:sz="4" w:space="0" w:color="auto"/>
              <w:left w:val="single" w:sz="4" w:space="0" w:color="auto"/>
              <w:bottom w:val="single" w:sz="4" w:space="0" w:color="auto"/>
            </w:tcBorders>
          </w:tcPr>
          <w:p w14:paraId="3FAB0383" w14:textId="77777777" w:rsidR="008A69ED" w:rsidRPr="0070578D" w:rsidRDefault="008A69ED" w:rsidP="008A69ED">
            <w:pPr>
              <w:autoSpaceDE w:val="0"/>
              <w:autoSpaceDN w:val="0"/>
              <w:spacing w:before="100" w:after="100"/>
              <w:jc w:val="center"/>
              <w:rPr>
                <w:lang w:val="en-CA"/>
              </w:rPr>
            </w:pPr>
          </w:p>
        </w:tc>
      </w:tr>
      <w:tr w:rsidR="008A69ED" w:rsidRPr="00F93883" w14:paraId="4E059E60" w14:textId="77777777" w:rsidTr="006154A6">
        <w:tc>
          <w:tcPr>
            <w:tcW w:w="2991" w:type="dxa"/>
            <w:tcBorders>
              <w:top w:val="single" w:sz="4" w:space="0" w:color="auto"/>
              <w:bottom w:val="single" w:sz="4" w:space="0" w:color="auto"/>
              <w:right w:val="single" w:sz="4" w:space="0" w:color="auto"/>
            </w:tcBorders>
          </w:tcPr>
          <w:p w14:paraId="43327CEF" w14:textId="77777777" w:rsidR="008A69ED" w:rsidRPr="0070578D" w:rsidRDefault="008A69ED" w:rsidP="008A69ED">
            <w:pPr>
              <w:autoSpaceDE w:val="0"/>
              <w:autoSpaceDN w:val="0"/>
              <w:spacing w:before="100" w:after="100"/>
              <w:jc w:val="center"/>
              <w:rPr>
                <w:lang w:val="en-CA"/>
              </w:rPr>
            </w:pPr>
          </w:p>
        </w:tc>
        <w:tc>
          <w:tcPr>
            <w:tcW w:w="1039" w:type="dxa"/>
            <w:tcBorders>
              <w:top w:val="single" w:sz="4" w:space="0" w:color="auto"/>
              <w:left w:val="single" w:sz="4" w:space="0" w:color="auto"/>
              <w:bottom w:val="single" w:sz="4" w:space="0" w:color="auto"/>
              <w:right w:val="single" w:sz="4" w:space="0" w:color="auto"/>
            </w:tcBorders>
          </w:tcPr>
          <w:p w14:paraId="02EFC5BA" w14:textId="77777777" w:rsidR="008A69ED" w:rsidRPr="0070578D" w:rsidRDefault="008A69ED" w:rsidP="008A69ED">
            <w:pPr>
              <w:autoSpaceDE w:val="0"/>
              <w:autoSpaceDN w:val="0"/>
              <w:spacing w:before="100" w:after="100"/>
              <w:jc w:val="center"/>
              <w:rPr>
                <w:lang w:val="en-CA"/>
              </w:rPr>
            </w:pPr>
          </w:p>
        </w:tc>
        <w:tc>
          <w:tcPr>
            <w:tcW w:w="5320" w:type="dxa"/>
            <w:tcBorders>
              <w:top w:val="single" w:sz="4" w:space="0" w:color="auto"/>
              <w:left w:val="single" w:sz="4" w:space="0" w:color="auto"/>
              <w:bottom w:val="single" w:sz="4" w:space="0" w:color="auto"/>
            </w:tcBorders>
          </w:tcPr>
          <w:p w14:paraId="43812F6F" w14:textId="77777777" w:rsidR="008A69ED" w:rsidRPr="0070578D" w:rsidRDefault="008A69ED" w:rsidP="008A69ED">
            <w:pPr>
              <w:autoSpaceDE w:val="0"/>
              <w:autoSpaceDN w:val="0"/>
              <w:spacing w:before="100" w:after="100"/>
              <w:jc w:val="center"/>
              <w:rPr>
                <w:lang w:val="en-CA"/>
              </w:rPr>
            </w:pPr>
          </w:p>
        </w:tc>
      </w:tr>
      <w:tr w:rsidR="008A69ED" w:rsidRPr="00F93883" w14:paraId="2FC70C25" w14:textId="77777777" w:rsidTr="006154A6">
        <w:tc>
          <w:tcPr>
            <w:tcW w:w="2991" w:type="dxa"/>
            <w:tcBorders>
              <w:top w:val="single" w:sz="4" w:space="0" w:color="auto"/>
              <w:bottom w:val="single" w:sz="4" w:space="0" w:color="auto"/>
              <w:right w:val="single" w:sz="4" w:space="0" w:color="auto"/>
            </w:tcBorders>
          </w:tcPr>
          <w:p w14:paraId="4899ACAE" w14:textId="77777777" w:rsidR="008A69ED" w:rsidRPr="0070578D" w:rsidRDefault="008A69ED" w:rsidP="008A69ED">
            <w:pPr>
              <w:autoSpaceDE w:val="0"/>
              <w:autoSpaceDN w:val="0"/>
              <w:spacing w:before="100" w:after="100"/>
              <w:jc w:val="center"/>
              <w:rPr>
                <w:lang w:val="en-CA"/>
              </w:rPr>
            </w:pPr>
          </w:p>
        </w:tc>
        <w:tc>
          <w:tcPr>
            <w:tcW w:w="1039" w:type="dxa"/>
            <w:tcBorders>
              <w:top w:val="single" w:sz="4" w:space="0" w:color="auto"/>
              <w:left w:val="single" w:sz="4" w:space="0" w:color="auto"/>
              <w:bottom w:val="single" w:sz="4" w:space="0" w:color="auto"/>
              <w:right w:val="single" w:sz="4" w:space="0" w:color="auto"/>
            </w:tcBorders>
          </w:tcPr>
          <w:p w14:paraId="4A8266F4" w14:textId="77777777" w:rsidR="008A69ED" w:rsidRPr="0070578D" w:rsidRDefault="008A69ED" w:rsidP="008A69ED">
            <w:pPr>
              <w:autoSpaceDE w:val="0"/>
              <w:autoSpaceDN w:val="0"/>
              <w:spacing w:before="100" w:after="100"/>
              <w:jc w:val="center"/>
              <w:rPr>
                <w:lang w:val="en-CA"/>
              </w:rPr>
            </w:pPr>
          </w:p>
        </w:tc>
        <w:tc>
          <w:tcPr>
            <w:tcW w:w="5320" w:type="dxa"/>
            <w:tcBorders>
              <w:top w:val="single" w:sz="4" w:space="0" w:color="auto"/>
              <w:left w:val="single" w:sz="4" w:space="0" w:color="auto"/>
              <w:bottom w:val="single" w:sz="4" w:space="0" w:color="auto"/>
            </w:tcBorders>
          </w:tcPr>
          <w:p w14:paraId="07B46D05" w14:textId="77777777" w:rsidR="008A69ED" w:rsidRPr="00EC1D10" w:rsidRDefault="008A69ED" w:rsidP="008A69ED">
            <w:pPr>
              <w:autoSpaceDE w:val="0"/>
              <w:autoSpaceDN w:val="0"/>
              <w:spacing w:before="100" w:after="100"/>
              <w:jc w:val="center"/>
              <w:rPr>
                <w:lang w:val="en-CA"/>
              </w:rPr>
            </w:pPr>
          </w:p>
        </w:tc>
      </w:tr>
      <w:tr w:rsidR="008A69ED" w:rsidRPr="00F93883" w14:paraId="6165ED31" w14:textId="77777777" w:rsidTr="006154A6">
        <w:tc>
          <w:tcPr>
            <w:tcW w:w="2991" w:type="dxa"/>
            <w:tcBorders>
              <w:top w:val="single" w:sz="4" w:space="0" w:color="auto"/>
              <w:bottom w:val="single" w:sz="4" w:space="0" w:color="auto"/>
              <w:right w:val="single" w:sz="4" w:space="0" w:color="auto"/>
            </w:tcBorders>
          </w:tcPr>
          <w:p w14:paraId="0229AB2E" w14:textId="77777777" w:rsidR="008A69ED" w:rsidRPr="0070578D" w:rsidRDefault="008A69ED" w:rsidP="008A69ED">
            <w:pPr>
              <w:autoSpaceDE w:val="0"/>
              <w:autoSpaceDN w:val="0"/>
              <w:spacing w:before="100" w:after="100"/>
              <w:jc w:val="center"/>
              <w:rPr>
                <w:lang w:val="en-CA"/>
              </w:rPr>
            </w:pPr>
          </w:p>
        </w:tc>
        <w:tc>
          <w:tcPr>
            <w:tcW w:w="1039" w:type="dxa"/>
            <w:tcBorders>
              <w:top w:val="single" w:sz="4" w:space="0" w:color="auto"/>
              <w:left w:val="single" w:sz="4" w:space="0" w:color="auto"/>
              <w:bottom w:val="single" w:sz="4" w:space="0" w:color="auto"/>
              <w:right w:val="single" w:sz="4" w:space="0" w:color="auto"/>
            </w:tcBorders>
          </w:tcPr>
          <w:p w14:paraId="1398BEFB" w14:textId="77777777" w:rsidR="008A69ED" w:rsidRPr="0070578D" w:rsidRDefault="008A69ED" w:rsidP="008A69ED">
            <w:pPr>
              <w:autoSpaceDE w:val="0"/>
              <w:autoSpaceDN w:val="0"/>
              <w:spacing w:before="100" w:after="100"/>
              <w:jc w:val="center"/>
              <w:rPr>
                <w:lang w:val="en-CA"/>
              </w:rPr>
            </w:pPr>
          </w:p>
        </w:tc>
        <w:tc>
          <w:tcPr>
            <w:tcW w:w="5320" w:type="dxa"/>
            <w:tcBorders>
              <w:top w:val="single" w:sz="4" w:space="0" w:color="auto"/>
              <w:left w:val="single" w:sz="4" w:space="0" w:color="auto"/>
              <w:bottom w:val="single" w:sz="4" w:space="0" w:color="auto"/>
            </w:tcBorders>
          </w:tcPr>
          <w:p w14:paraId="65E370A9" w14:textId="77777777" w:rsidR="008A69ED" w:rsidRPr="00EC1D10" w:rsidRDefault="008A69ED" w:rsidP="008A69ED">
            <w:pPr>
              <w:autoSpaceDE w:val="0"/>
              <w:autoSpaceDN w:val="0"/>
              <w:spacing w:before="100" w:after="100"/>
              <w:jc w:val="center"/>
              <w:rPr>
                <w:lang w:val="en-CA"/>
              </w:rPr>
            </w:pPr>
          </w:p>
        </w:tc>
      </w:tr>
      <w:tr w:rsidR="008A69ED" w:rsidRPr="00F93883" w14:paraId="09D4425B" w14:textId="77777777" w:rsidTr="006154A6">
        <w:tc>
          <w:tcPr>
            <w:tcW w:w="2991" w:type="dxa"/>
            <w:tcBorders>
              <w:top w:val="single" w:sz="4" w:space="0" w:color="auto"/>
              <w:bottom w:val="single" w:sz="4" w:space="0" w:color="auto"/>
              <w:right w:val="single" w:sz="4" w:space="0" w:color="auto"/>
            </w:tcBorders>
          </w:tcPr>
          <w:p w14:paraId="1E495CED" w14:textId="77777777" w:rsidR="008A69ED" w:rsidRPr="0070578D" w:rsidRDefault="008A69ED" w:rsidP="008A69ED">
            <w:pPr>
              <w:autoSpaceDE w:val="0"/>
              <w:autoSpaceDN w:val="0"/>
              <w:spacing w:before="100" w:after="100"/>
              <w:jc w:val="center"/>
              <w:rPr>
                <w:lang w:val="en-CA"/>
              </w:rPr>
            </w:pPr>
          </w:p>
        </w:tc>
        <w:tc>
          <w:tcPr>
            <w:tcW w:w="1039" w:type="dxa"/>
            <w:tcBorders>
              <w:top w:val="single" w:sz="4" w:space="0" w:color="auto"/>
              <w:left w:val="single" w:sz="4" w:space="0" w:color="auto"/>
              <w:bottom w:val="single" w:sz="4" w:space="0" w:color="auto"/>
              <w:right w:val="single" w:sz="4" w:space="0" w:color="auto"/>
            </w:tcBorders>
          </w:tcPr>
          <w:p w14:paraId="7F7EA7B1" w14:textId="77777777" w:rsidR="008A69ED" w:rsidRPr="0070578D" w:rsidRDefault="008A69ED" w:rsidP="008A69ED">
            <w:pPr>
              <w:autoSpaceDE w:val="0"/>
              <w:autoSpaceDN w:val="0"/>
              <w:spacing w:before="100" w:after="100"/>
              <w:jc w:val="center"/>
              <w:rPr>
                <w:lang w:val="en-CA"/>
              </w:rPr>
            </w:pPr>
          </w:p>
        </w:tc>
        <w:tc>
          <w:tcPr>
            <w:tcW w:w="5320" w:type="dxa"/>
            <w:tcBorders>
              <w:top w:val="single" w:sz="4" w:space="0" w:color="auto"/>
              <w:left w:val="single" w:sz="4" w:space="0" w:color="auto"/>
              <w:bottom w:val="single" w:sz="4" w:space="0" w:color="auto"/>
            </w:tcBorders>
          </w:tcPr>
          <w:p w14:paraId="38F428F6" w14:textId="77777777" w:rsidR="008A69ED" w:rsidRPr="00EC1D10" w:rsidRDefault="008A69ED" w:rsidP="008A69ED">
            <w:pPr>
              <w:autoSpaceDE w:val="0"/>
              <w:autoSpaceDN w:val="0"/>
              <w:spacing w:before="100" w:after="100"/>
              <w:jc w:val="center"/>
              <w:rPr>
                <w:lang w:val="en-CA"/>
              </w:rPr>
            </w:pPr>
          </w:p>
        </w:tc>
      </w:tr>
      <w:tr w:rsidR="008A69ED" w:rsidRPr="00F93883" w14:paraId="1B8D9178" w14:textId="77777777" w:rsidTr="006154A6">
        <w:tc>
          <w:tcPr>
            <w:tcW w:w="2991" w:type="dxa"/>
            <w:tcBorders>
              <w:top w:val="single" w:sz="4" w:space="0" w:color="auto"/>
              <w:bottom w:val="single" w:sz="4" w:space="0" w:color="auto"/>
              <w:right w:val="single" w:sz="4" w:space="0" w:color="auto"/>
            </w:tcBorders>
          </w:tcPr>
          <w:p w14:paraId="2F02607F" w14:textId="77777777" w:rsidR="008A69ED" w:rsidRPr="0070578D" w:rsidRDefault="008A69ED" w:rsidP="008A69ED">
            <w:pPr>
              <w:autoSpaceDE w:val="0"/>
              <w:autoSpaceDN w:val="0"/>
              <w:spacing w:before="100" w:after="100"/>
              <w:jc w:val="center"/>
              <w:rPr>
                <w:lang w:val="en-CA"/>
              </w:rPr>
            </w:pPr>
          </w:p>
        </w:tc>
        <w:tc>
          <w:tcPr>
            <w:tcW w:w="1039" w:type="dxa"/>
            <w:tcBorders>
              <w:top w:val="single" w:sz="4" w:space="0" w:color="auto"/>
              <w:left w:val="single" w:sz="4" w:space="0" w:color="auto"/>
              <w:bottom w:val="single" w:sz="4" w:space="0" w:color="auto"/>
              <w:right w:val="single" w:sz="4" w:space="0" w:color="auto"/>
            </w:tcBorders>
          </w:tcPr>
          <w:p w14:paraId="093CADE6" w14:textId="77777777" w:rsidR="008A69ED" w:rsidRPr="0070578D" w:rsidRDefault="008A69ED" w:rsidP="008A69ED">
            <w:pPr>
              <w:autoSpaceDE w:val="0"/>
              <w:autoSpaceDN w:val="0"/>
              <w:spacing w:before="100" w:after="100"/>
              <w:jc w:val="center"/>
              <w:rPr>
                <w:lang w:val="en-CA"/>
              </w:rPr>
            </w:pPr>
          </w:p>
        </w:tc>
        <w:tc>
          <w:tcPr>
            <w:tcW w:w="5320" w:type="dxa"/>
            <w:tcBorders>
              <w:top w:val="single" w:sz="4" w:space="0" w:color="auto"/>
              <w:left w:val="single" w:sz="4" w:space="0" w:color="auto"/>
              <w:bottom w:val="single" w:sz="4" w:space="0" w:color="auto"/>
            </w:tcBorders>
          </w:tcPr>
          <w:p w14:paraId="77E80826" w14:textId="77777777" w:rsidR="008A69ED" w:rsidRPr="00EC1D10" w:rsidRDefault="008A69ED" w:rsidP="008A69ED">
            <w:pPr>
              <w:autoSpaceDE w:val="0"/>
              <w:autoSpaceDN w:val="0"/>
              <w:spacing w:before="100" w:after="100"/>
              <w:jc w:val="center"/>
              <w:rPr>
                <w:lang w:val="en-CA"/>
              </w:rPr>
            </w:pPr>
          </w:p>
        </w:tc>
      </w:tr>
      <w:tr w:rsidR="008A69ED" w:rsidRPr="00F93883" w14:paraId="18D24078" w14:textId="77777777" w:rsidTr="006154A6">
        <w:tc>
          <w:tcPr>
            <w:tcW w:w="2991" w:type="dxa"/>
            <w:tcBorders>
              <w:top w:val="single" w:sz="4" w:space="0" w:color="auto"/>
              <w:bottom w:val="single" w:sz="4" w:space="0" w:color="auto"/>
              <w:right w:val="single" w:sz="4" w:space="0" w:color="auto"/>
            </w:tcBorders>
          </w:tcPr>
          <w:p w14:paraId="21125F38" w14:textId="77777777" w:rsidR="008A69ED" w:rsidRPr="0070578D" w:rsidRDefault="008A69ED" w:rsidP="008A69ED">
            <w:pPr>
              <w:autoSpaceDE w:val="0"/>
              <w:autoSpaceDN w:val="0"/>
              <w:spacing w:before="100" w:after="100"/>
              <w:jc w:val="center"/>
              <w:rPr>
                <w:lang w:val="en-CA"/>
              </w:rPr>
            </w:pPr>
          </w:p>
        </w:tc>
        <w:tc>
          <w:tcPr>
            <w:tcW w:w="1039" w:type="dxa"/>
            <w:tcBorders>
              <w:top w:val="single" w:sz="4" w:space="0" w:color="auto"/>
              <w:left w:val="single" w:sz="4" w:space="0" w:color="auto"/>
              <w:bottom w:val="single" w:sz="4" w:space="0" w:color="auto"/>
              <w:right w:val="single" w:sz="4" w:space="0" w:color="auto"/>
            </w:tcBorders>
          </w:tcPr>
          <w:p w14:paraId="58DBAAC7" w14:textId="77777777" w:rsidR="008A69ED" w:rsidRPr="0070578D" w:rsidRDefault="008A69ED" w:rsidP="008A69ED">
            <w:pPr>
              <w:autoSpaceDE w:val="0"/>
              <w:autoSpaceDN w:val="0"/>
              <w:spacing w:before="100" w:after="100"/>
              <w:jc w:val="center"/>
              <w:rPr>
                <w:lang w:val="en-CA"/>
              </w:rPr>
            </w:pPr>
          </w:p>
        </w:tc>
        <w:tc>
          <w:tcPr>
            <w:tcW w:w="5320" w:type="dxa"/>
            <w:tcBorders>
              <w:top w:val="single" w:sz="4" w:space="0" w:color="auto"/>
              <w:left w:val="single" w:sz="4" w:space="0" w:color="auto"/>
              <w:bottom w:val="single" w:sz="4" w:space="0" w:color="auto"/>
            </w:tcBorders>
          </w:tcPr>
          <w:p w14:paraId="7E338069" w14:textId="77777777" w:rsidR="008A69ED" w:rsidRPr="00EC1D10" w:rsidRDefault="008A69ED" w:rsidP="008A69ED">
            <w:pPr>
              <w:autoSpaceDE w:val="0"/>
              <w:autoSpaceDN w:val="0"/>
              <w:spacing w:before="100" w:after="100"/>
              <w:jc w:val="center"/>
              <w:rPr>
                <w:lang w:val="en-CA"/>
              </w:rPr>
            </w:pPr>
          </w:p>
        </w:tc>
      </w:tr>
      <w:tr w:rsidR="00175F9A" w:rsidRPr="00F93883" w14:paraId="7D064821" w14:textId="77777777" w:rsidTr="006154A6">
        <w:tc>
          <w:tcPr>
            <w:tcW w:w="2991" w:type="dxa"/>
            <w:tcBorders>
              <w:top w:val="single" w:sz="4" w:space="0" w:color="auto"/>
              <w:bottom w:val="single" w:sz="4" w:space="0" w:color="auto"/>
              <w:right w:val="single" w:sz="4" w:space="0" w:color="auto"/>
            </w:tcBorders>
          </w:tcPr>
          <w:p w14:paraId="55000D0A" w14:textId="77777777" w:rsidR="00175F9A" w:rsidRPr="0070578D" w:rsidRDefault="00175F9A" w:rsidP="00D2563F">
            <w:pPr>
              <w:autoSpaceDE w:val="0"/>
              <w:autoSpaceDN w:val="0"/>
              <w:spacing w:before="100" w:after="100"/>
              <w:jc w:val="center"/>
              <w:rPr>
                <w:lang w:val="en-CA"/>
              </w:rPr>
            </w:pPr>
          </w:p>
        </w:tc>
        <w:tc>
          <w:tcPr>
            <w:tcW w:w="1039" w:type="dxa"/>
            <w:tcBorders>
              <w:top w:val="single" w:sz="4" w:space="0" w:color="auto"/>
              <w:left w:val="single" w:sz="4" w:space="0" w:color="auto"/>
              <w:bottom w:val="single" w:sz="4" w:space="0" w:color="auto"/>
              <w:right w:val="single" w:sz="4" w:space="0" w:color="auto"/>
            </w:tcBorders>
          </w:tcPr>
          <w:p w14:paraId="7E01237A" w14:textId="77777777" w:rsidR="00175F9A" w:rsidRPr="0070578D" w:rsidRDefault="00175F9A" w:rsidP="00D2563F">
            <w:pPr>
              <w:autoSpaceDE w:val="0"/>
              <w:autoSpaceDN w:val="0"/>
              <w:spacing w:before="100" w:after="100"/>
              <w:jc w:val="center"/>
              <w:rPr>
                <w:lang w:val="en-CA"/>
              </w:rPr>
            </w:pPr>
          </w:p>
        </w:tc>
        <w:tc>
          <w:tcPr>
            <w:tcW w:w="5320" w:type="dxa"/>
            <w:tcBorders>
              <w:top w:val="single" w:sz="4" w:space="0" w:color="auto"/>
              <w:left w:val="single" w:sz="4" w:space="0" w:color="auto"/>
              <w:bottom w:val="single" w:sz="4" w:space="0" w:color="auto"/>
            </w:tcBorders>
          </w:tcPr>
          <w:p w14:paraId="0CBB0046" w14:textId="77777777" w:rsidR="00084C42" w:rsidRPr="00EC1D10" w:rsidRDefault="00084C42" w:rsidP="00D2563F">
            <w:pPr>
              <w:autoSpaceDE w:val="0"/>
              <w:autoSpaceDN w:val="0"/>
              <w:spacing w:before="100" w:after="100"/>
              <w:jc w:val="center"/>
              <w:rPr>
                <w:lang w:val="en-CA"/>
              </w:rPr>
            </w:pPr>
          </w:p>
        </w:tc>
      </w:tr>
      <w:tr w:rsidR="00175F9A" w:rsidRPr="00F93883" w14:paraId="07D7405E" w14:textId="77777777" w:rsidTr="006154A6">
        <w:tc>
          <w:tcPr>
            <w:tcW w:w="2991" w:type="dxa"/>
            <w:tcBorders>
              <w:top w:val="single" w:sz="4" w:space="0" w:color="auto"/>
              <w:bottom w:val="single" w:sz="4" w:space="0" w:color="auto"/>
              <w:right w:val="single" w:sz="4" w:space="0" w:color="auto"/>
            </w:tcBorders>
          </w:tcPr>
          <w:p w14:paraId="750A1DDC" w14:textId="77777777" w:rsidR="00A5525A" w:rsidRPr="00EC1D10" w:rsidRDefault="00A5525A" w:rsidP="00D2563F">
            <w:pPr>
              <w:autoSpaceDE w:val="0"/>
              <w:autoSpaceDN w:val="0"/>
              <w:spacing w:before="100" w:after="100"/>
              <w:jc w:val="center"/>
              <w:rPr>
                <w:lang w:val="en-CA"/>
              </w:rPr>
            </w:pPr>
          </w:p>
        </w:tc>
        <w:tc>
          <w:tcPr>
            <w:tcW w:w="1039" w:type="dxa"/>
            <w:tcBorders>
              <w:top w:val="single" w:sz="4" w:space="0" w:color="auto"/>
              <w:left w:val="single" w:sz="4" w:space="0" w:color="auto"/>
              <w:bottom w:val="single" w:sz="4" w:space="0" w:color="auto"/>
              <w:right w:val="single" w:sz="4" w:space="0" w:color="auto"/>
            </w:tcBorders>
          </w:tcPr>
          <w:p w14:paraId="20287523" w14:textId="77777777" w:rsidR="00175F9A" w:rsidRPr="00EC1D10" w:rsidRDefault="00175F9A" w:rsidP="00D2563F">
            <w:pPr>
              <w:autoSpaceDE w:val="0"/>
              <w:autoSpaceDN w:val="0"/>
              <w:spacing w:before="100" w:after="100"/>
              <w:jc w:val="center"/>
              <w:rPr>
                <w:lang w:val="en-CA"/>
              </w:rPr>
            </w:pPr>
          </w:p>
        </w:tc>
        <w:tc>
          <w:tcPr>
            <w:tcW w:w="5320" w:type="dxa"/>
            <w:tcBorders>
              <w:top w:val="single" w:sz="4" w:space="0" w:color="auto"/>
              <w:left w:val="single" w:sz="4" w:space="0" w:color="auto"/>
              <w:bottom w:val="single" w:sz="4" w:space="0" w:color="auto"/>
            </w:tcBorders>
          </w:tcPr>
          <w:p w14:paraId="4B228F10" w14:textId="77777777" w:rsidR="00084C42" w:rsidRPr="0070578D" w:rsidRDefault="00084C42" w:rsidP="00D2563F">
            <w:pPr>
              <w:autoSpaceDE w:val="0"/>
              <w:autoSpaceDN w:val="0"/>
              <w:spacing w:before="100" w:after="100"/>
              <w:jc w:val="center"/>
              <w:rPr>
                <w:lang w:val="en-CA"/>
              </w:rPr>
            </w:pPr>
          </w:p>
        </w:tc>
      </w:tr>
      <w:tr w:rsidR="00175F9A" w:rsidRPr="00F93883" w14:paraId="29BFCE91" w14:textId="77777777" w:rsidTr="006154A6">
        <w:tc>
          <w:tcPr>
            <w:tcW w:w="2991" w:type="dxa"/>
            <w:tcBorders>
              <w:top w:val="single" w:sz="4" w:space="0" w:color="auto"/>
              <w:bottom w:val="single" w:sz="4" w:space="0" w:color="auto"/>
              <w:right w:val="single" w:sz="4" w:space="0" w:color="auto"/>
            </w:tcBorders>
          </w:tcPr>
          <w:p w14:paraId="67CD0AAC" w14:textId="77777777" w:rsidR="00175F9A" w:rsidRPr="0070578D" w:rsidRDefault="00175F9A" w:rsidP="00D2563F">
            <w:pPr>
              <w:autoSpaceDE w:val="0"/>
              <w:autoSpaceDN w:val="0"/>
              <w:spacing w:before="100" w:after="100"/>
              <w:jc w:val="center"/>
              <w:rPr>
                <w:lang w:val="en-CA"/>
              </w:rPr>
            </w:pPr>
          </w:p>
        </w:tc>
        <w:tc>
          <w:tcPr>
            <w:tcW w:w="1039" w:type="dxa"/>
            <w:tcBorders>
              <w:top w:val="single" w:sz="4" w:space="0" w:color="auto"/>
              <w:left w:val="single" w:sz="4" w:space="0" w:color="auto"/>
              <w:bottom w:val="single" w:sz="4" w:space="0" w:color="auto"/>
              <w:right w:val="single" w:sz="4" w:space="0" w:color="auto"/>
            </w:tcBorders>
          </w:tcPr>
          <w:p w14:paraId="401F4EFD" w14:textId="77777777" w:rsidR="00175F9A" w:rsidRPr="0070578D" w:rsidRDefault="00175F9A" w:rsidP="00D2563F">
            <w:pPr>
              <w:autoSpaceDE w:val="0"/>
              <w:autoSpaceDN w:val="0"/>
              <w:spacing w:before="100" w:after="100"/>
              <w:jc w:val="center"/>
              <w:rPr>
                <w:lang w:val="en-CA"/>
              </w:rPr>
            </w:pPr>
          </w:p>
        </w:tc>
        <w:tc>
          <w:tcPr>
            <w:tcW w:w="5320" w:type="dxa"/>
            <w:tcBorders>
              <w:top w:val="single" w:sz="4" w:space="0" w:color="auto"/>
              <w:left w:val="single" w:sz="4" w:space="0" w:color="auto"/>
              <w:bottom w:val="single" w:sz="4" w:space="0" w:color="auto"/>
            </w:tcBorders>
          </w:tcPr>
          <w:p w14:paraId="0C2605F9" w14:textId="77777777" w:rsidR="00084C42" w:rsidRPr="0070578D" w:rsidRDefault="00084C42" w:rsidP="00D2563F">
            <w:pPr>
              <w:autoSpaceDE w:val="0"/>
              <w:autoSpaceDN w:val="0"/>
              <w:spacing w:before="100" w:after="100"/>
              <w:jc w:val="center"/>
              <w:rPr>
                <w:lang w:val="en-CA"/>
              </w:rPr>
            </w:pPr>
          </w:p>
        </w:tc>
      </w:tr>
      <w:tr w:rsidR="00175F9A" w:rsidRPr="00F93883" w14:paraId="2E95CC75" w14:textId="77777777" w:rsidTr="006154A6">
        <w:tc>
          <w:tcPr>
            <w:tcW w:w="2991" w:type="dxa"/>
            <w:tcBorders>
              <w:top w:val="single" w:sz="4" w:space="0" w:color="auto"/>
              <w:bottom w:val="single" w:sz="4" w:space="0" w:color="auto"/>
              <w:right w:val="single" w:sz="4" w:space="0" w:color="auto"/>
            </w:tcBorders>
          </w:tcPr>
          <w:p w14:paraId="3E64517D" w14:textId="77777777" w:rsidR="00175F9A" w:rsidRPr="0070578D" w:rsidRDefault="00175F9A" w:rsidP="00D2563F">
            <w:pPr>
              <w:autoSpaceDE w:val="0"/>
              <w:autoSpaceDN w:val="0"/>
              <w:spacing w:before="100" w:after="100"/>
              <w:jc w:val="center"/>
              <w:rPr>
                <w:lang w:val="en-CA"/>
              </w:rPr>
            </w:pPr>
          </w:p>
        </w:tc>
        <w:tc>
          <w:tcPr>
            <w:tcW w:w="1039" w:type="dxa"/>
            <w:tcBorders>
              <w:top w:val="single" w:sz="4" w:space="0" w:color="auto"/>
              <w:left w:val="single" w:sz="4" w:space="0" w:color="auto"/>
              <w:bottom w:val="single" w:sz="4" w:space="0" w:color="auto"/>
              <w:right w:val="single" w:sz="4" w:space="0" w:color="auto"/>
            </w:tcBorders>
          </w:tcPr>
          <w:p w14:paraId="299706D2" w14:textId="77777777" w:rsidR="00175F9A" w:rsidRPr="0070578D" w:rsidRDefault="00175F9A" w:rsidP="00D2563F">
            <w:pPr>
              <w:autoSpaceDE w:val="0"/>
              <w:autoSpaceDN w:val="0"/>
              <w:spacing w:before="100" w:after="100"/>
              <w:jc w:val="center"/>
              <w:rPr>
                <w:lang w:val="en-CA"/>
              </w:rPr>
            </w:pPr>
          </w:p>
        </w:tc>
        <w:tc>
          <w:tcPr>
            <w:tcW w:w="5320" w:type="dxa"/>
            <w:tcBorders>
              <w:top w:val="single" w:sz="4" w:space="0" w:color="auto"/>
              <w:left w:val="single" w:sz="4" w:space="0" w:color="auto"/>
              <w:bottom w:val="single" w:sz="4" w:space="0" w:color="auto"/>
            </w:tcBorders>
          </w:tcPr>
          <w:p w14:paraId="21ED7B09" w14:textId="77777777" w:rsidR="00D2563F" w:rsidRPr="0070578D" w:rsidRDefault="00D2563F" w:rsidP="00D2563F">
            <w:pPr>
              <w:autoSpaceDE w:val="0"/>
              <w:autoSpaceDN w:val="0"/>
              <w:spacing w:before="100" w:after="100"/>
              <w:jc w:val="center"/>
              <w:rPr>
                <w:lang w:val="en-CA"/>
              </w:rPr>
            </w:pPr>
          </w:p>
        </w:tc>
      </w:tr>
      <w:tr w:rsidR="00175F9A" w:rsidRPr="00F93883" w14:paraId="6C9809EA" w14:textId="77777777" w:rsidTr="006154A6">
        <w:tc>
          <w:tcPr>
            <w:tcW w:w="2991" w:type="dxa"/>
            <w:tcBorders>
              <w:top w:val="single" w:sz="4" w:space="0" w:color="auto"/>
              <w:bottom w:val="single" w:sz="4" w:space="0" w:color="auto"/>
              <w:right w:val="single" w:sz="4" w:space="0" w:color="auto"/>
            </w:tcBorders>
          </w:tcPr>
          <w:p w14:paraId="43D16338" w14:textId="77777777" w:rsidR="00175F9A" w:rsidRPr="0070578D" w:rsidRDefault="00175F9A" w:rsidP="00D2563F">
            <w:pPr>
              <w:autoSpaceDE w:val="0"/>
              <w:autoSpaceDN w:val="0"/>
              <w:spacing w:before="100" w:after="100"/>
              <w:jc w:val="center"/>
              <w:rPr>
                <w:lang w:val="en-CA"/>
              </w:rPr>
            </w:pPr>
          </w:p>
        </w:tc>
        <w:tc>
          <w:tcPr>
            <w:tcW w:w="1039" w:type="dxa"/>
            <w:tcBorders>
              <w:top w:val="single" w:sz="4" w:space="0" w:color="auto"/>
              <w:left w:val="single" w:sz="4" w:space="0" w:color="auto"/>
              <w:bottom w:val="single" w:sz="4" w:space="0" w:color="auto"/>
              <w:right w:val="single" w:sz="4" w:space="0" w:color="auto"/>
            </w:tcBorders>
          </w:tcPr>
          <w:p w14:paraId="52D83675" w14:textId="77777777" w:rsidR="00175F9A" w:rsidRPr="0070578D" w:rsidRDefault="00175F9A" w:rsidP="00D2563F">
            <w:pPr>
              <w:autoSpaceDE w:val="0"/>
              <w:autoSpaceDN w:val="0"/>
              <w:spacing w:before="100" w:after="100"/>
              <w:jc w:val="center"/>
              <w:rPr>
                <w:lang w:val="en-CA"/>
              </w:rPr>
            </w:pPr>
          </w:p>
        </w:tc>
        <w:tc>
          <w:tcPr>
            <w:tcW w:w="5320" w:type="dxa"/>
            <w:tcBorders>
              <w:top w:val="single" w:sz="4" w:space="0" w:color="auto"/>
              <w:left w:val="single" w:sz="4" w:space="0" w:color="auto"/>
              <w:bottom w:val="single" w:sz="4" w:space="0" w:color="auto"/>
            </w:tcBorders>
          </w:tcPr>
          <w:p w14:paraId="4BADFB8C" w14:textId="77777777" w:rsidR="00175F9A" w:rsidRPr="0070578D" w:rsidRDefault="00175F9A" w:rsidP="00D2563F">
            <w:pPr>
              <w:autoSpaceDE w:val="0"/>
              <w:autoSpaceDN w:val="0"/>
              <w:spacing w:before="100" w:after="100"/>
              <w:jc w:val="center"/>
              <w:rPr>
                <w:lang w:val="en-CA"/>
              </w:rPr>
            </w:pPr>
          </w:p>
        </w:tc>
      </w:tr>
      <w:tr w:rsidR="00175F9A" w:rsidRPr="00F93883" w14:paraId="1E38965B" w14:textId="77777777" w:rsidTr="006154A6">
        <w:tc>
          <w:tcPr>
            <w:tcW w:w="2991" w:type="dxa"/>
            <w:tcBorders>
              <w:top w:val="single" w:sz="4" w:space="0" w:color="auto"/>
              <w:bottom w:val="single" w:sz="4" w:space="0" w:color="auto"/>
              <w:right w:val="single" w:sz="4" w:space="0" w:color="auto"/>
            </w:tcBorders>
          </w:tcPr>
          <w:p w14:paraId="1FC150F8" w14:textId="77777777" w:rsidR="00175F9A" w:rsidRPr="0070578D" w:rsidRDefault="00175F9A" w:rsidP="00D2563F">
            <w:pPr>
              <w:autoSpaceDE w:val="0"/>
              <w:autoSpaceDN w:val="0"/>
              <w:spacing w:before="100" w:after="100"/>
              <w:jc w:val="center"/>
              <w:rPr>
                <w:lang w:val="en-CA"/>
              </w:rPr>
            </w:pPr>
          </w:p>
        </w:tc>
        <w:tc>
          <w:tcPr>
            <w:tcW w:w="1039" w:type="dxa"/>
            <w:tcBorders>
              <w:top w:val="single" w:sz="4" w:space="0" w:color="auto"/>
              <w:left w:val="single" w:sz="4" w:space="0" w:color="auto"/>
              <w:bottom w:val="single" w:sz="4" w:space="0" w:color="auto"/>
              <w:right w:val="single" w:sz="4" w:space="0" w:color="auto"/>
            </w:tcBorders>
          </w:tcPr>
          <w:p w14:paraId="564BF06A" w14:textId="77777777" w:rsidR="00175F9A" w:rsidRPr="0070578D" w:rsidRDefault="00175F9A" w:rsidP="00D2563F">
            <w:pPr>
              <w:autoSpaceDE w:val="0"/>
              <w:autoSpaceDN w:val="0"/>
              <w:spacing w:before="100" w:after="100"/>
              <w:jc w:val="center"/>
              <w:rPr>
                <w:lang w:val="en-CA"/>
              </w:rPr>
            </w:pPr>
          </w:p>
        </w:tc>
        <w:tc>
          <w:tcPr>
            <w:tcW w:w="5320" w:type="dxa"/>
            <w:tcBorders>
              <w:top w:val="single" w:sz="4" w:space="0" w:color="auto"/>
              <w:left w:val="single" w:sz="4" w:space="0" w:color="auto"/>
              <w:bottom w:val="single" w:sz="4" w:space="0" w:color="auto"/>
            </w:tcBorders>
          </w:tcPr>
          <w:p w14:paraId="3A5306CC" w14:textId="77777777" w:rsidR="00175F9A" w:rsidRPr="0070578D" w:rsidRDefault="00175F9A" w:rsidP="00D2563F">
            <w:pPr>
              <w:autoSpaceDE w:val="0"/>
              <w:autoSpaceDN w:val="0"/>
              <w:spacing w:before="100" w:after="100"/>
              <w:jc w:val="center"/>
              <w:rPr>
                <w:lang w:val="en-CA"/>
              </w:rPr>
            </w:pPr>
          </w:p>
        </w:tc>
      </w:tr>
    </w:tbl>
    <w:p w14:paraId="7BECD727" w14:textId="77777777" w:rsidR="007A7F28" w:rsidRPr="0070578D" w:rsidRDefault="00D2563F" w:rsidP="004E1EF4">
      <w:pPr>
        <w:pStyle w:val="Corpsdetexte"/>
        <w:ind w:left="-2448"/>
        <w:jc w:val="center"/>
        <w:rPr>
          <w:lang w:val="en-CA"/>
        </w:rPr>
      </w:pPr>
      <w:r w:rsidRPr="0070578D">
        <w:rPr>
          <w:lang w:val="en-CA"/>
        </w:rPr>
        <w:br w:type="textWrapping" w:clear="all"/>
      </w:r>
    </w:p>
    <w:p w14:paraId="4806F8EA" w14:textId="77777777" w:rsidR="00D60E24" w:rsidRPr="0070578D" w:rsidRDefault="00D60E24">
      <w:pPr>
        <w:rPr>
          <w:lang w:val="en-CA"/>
        </w:rPr>
      </w:pPr>
      <w:r w:rsidRPr="0070578D">
        <w:rPr>
          <w:lang w:val="en-CA"/>
        </w:rPr>
        <w:br w:type="page"/>
      </w:r>
    </w:p>
    <w:p w14:paraId="4E880BB0" w14:textId="77777777" w:rsidR="00D96C67" w:rsidRPr="0070578D" w:rsidRDefault="00D96C67">
      <w:pPr>
        <w:rPr>
          <w:lang w:val="en-CA"/>
        </w:rPr>
      </w:pPr>
    </w:p>
    <w:p w14:paraId="5435413E" w14:textId="77777777" w:rsidR="00D96C67" w:rsidRPr="00D96C67" w:rsidRDefault="00D96C67" w:rsidP="00D96C67">
      <w:pPr>
        <w:pStyle w:val="TM1"/>
        <w:keepNext/>
        <w:tabs>
          <w:tab w:val="left" w:pos="720"/>
        </w:tabs>
        <w:jc w:val="center"/>
        <w:rPr>
          <w:sz w:val="24"/>
        </w:rPr>
      </w:pPr>
      <w:r>
        <w:rPr>
          <w:sz w:val="24"/>
        </w:rPr>
        <w:t>TABLE DES MATIÈRES</w:t>
      </w:r>
    </w:p>
    <w:p w14:paraId="1A14CD5B" w14:textId="77777777" w:rsidR="007A7F28" w:rsidRDefault="007A7F28"/>
    <w:p w14:paraId="2B16C9C4" w14:textId="77777777" w:rsidR="00D96C67" w:rsidRDefault="00D96C67">
      <w:pPr>
        <w:pStyle w:val="TM1"/>
        <w:rPr>
          <w:rFonts w:asciiTheme="minorHAnsi" w:eastAsiaTheme="minorEastAsia" w:hAnsiTheme="minorHAnsi" w:cstheme="minorBidi"/>
          <w:b w:val="0"/>
          <w:noProof/>
          <w:sz w:val="22"/>
          <w:szCs w:val="22"/>
          <w:lang w:eastAsia="fr-CA"/>
        </w:rPr>
      </w:pPr>
      <w:r>
        <w:fldChar w:fldCharType="begin"/>
      </w:r>
      <w:r>
        <w:instrText xml:space="preserve"> TOC \o "1-2" \h \z \u </w:instrText>
      </w:r>
      <w:r>
        <w:fldChar w:fldCharType="separate"/>
      </w:r>
      <w:hyperlink w:anchor="_Toc106354870" w:history="1">
        <w:r w:rsidRPr="00960F7E">
          <w:rPr>
            <w:rStyle w:val="Lienhypertexte"/>
            <w:noProof/>
          </w:rPr>
          <w:t>1.</w:t>
        </w:r>
        <w:r>
          <w:rPr>
            <w:rFonts w:asciiTheme="minorHAnsi" w:eastAsiaTheme="minorEastAsia" w:hAnsiTheme="minorHAnsi" w:cstheme="minorBidi"/>
            <w:b w:val="0"/>
            <w:noProof/>
            <w:sz w:val="22"/>
            <w:szCs w:val="22"/>
            <w:lang w:eastAsia="fr-CA"/>
          </w:rPr>
          <w:tab/>
        </w:r>
        <w:r w:rsidRPr="00960F7E">
          <w:rPr>
            <w:rStyle w:val="Lienhypertexte"/>
            <w:noProof/>
          </w:rPr>
          <w:t>Objet du contrat</w:t>
        </w:r>
        <w:r>
          <w:rPr>
            <w:noProof/>
            <w:webHidden/>
          </w:rPr>
          <w:tab/>
        </w:r>
        <w:r>
          <w:rPr>
            <w:noProof/>
            <w:webHidden/>
          </w:rPr>
          <w:fldChar w:fldCharType="begin"/>
        </w:r>
        <w:r>
          <w:rPr>
            <w:noProof/>
            <w:webHidden/>
          </w:rPr>
          <w:instrText xml:space="preserve"> PAGEREF _Toc106354870 \h </w:instrText>
        </w:r>
        <w:r>
          <w:rPr>
            <w:noProof/>
            <w:webHidden/>
          </w:rPr>
        </w:r>
        <w:r>
          <w:rPr>
            <w:noProof/>
            <w:webHidden/>
          </w:rPr>
          <w:fldChar w:fldCharType="separate"/>
        </w:r>
        <w:r w:rsidR="00F93883">
          <w:rPr>
            <w:noProof/>
            <w:webHidden/>
          </w:rPr>
          <w:t>1</w:t>
        </w:r>
        <w:r>
          <w:rPr>
            <w:noProof/>
            <w:webHidden/>
          </w:rPr>
          <w:fldChar w:fldCharType="end"/>
        </w:r>
      </w:hyperlink>
    </w:p>
    <w:p w14:paraId="24473667" w14:textId="77777777" w:rsidR="00D96C67" w:rsidRDefault="00D96C67">
      <w:pPr>
        <w:pStyle w:val="TM1"/>
        <w:rPr>
          <w:rFonts w:asciiTheme="minorHAnsi" w:eastAsiaTheme="minorEastAsia" w:hAnsiTheme="minorHAnsi" w:cstheme="minorBidi"/>
          <w:b w:val="0"/>
          <w:noProof/>
          <w:sz w:val="22"/>
          <w:szCs w:val="22"/>
          <w:lang w:eastAsia="fr-CA"/>
        </w:rPr>
      </w:pPr>
      <w:hyperlink w:anchor="_Toc106354871" w:history="1">
        <w:r w:rsidRPr="00960F7E">
          <w:rPr>
            <w:rStyle w:val="Lienhypertexte"/>
            <w:noProof/>
          </w:rPr>
          <w:t>2.</w:t>
        </w:r>
        <w:r>
          <w:rPr>
            <w:rFonts w:asciiTheme="minorHAnsi" w:eastAsiaTheme="minorEastAsia" w:hAnsiTheme="minorHAnsi" w:cstheme="minorBidi"/>
            <w:b w:val="0"/>
            <w:noProof/>
            <w:sz w:val="22"/>
            <w:szCs w:val="22"/>
            <w:lang w:eastAsia="fr-CA"/>
          </w:rPr>
          <w:tab/>
        </w:r>
        <w:r w:rsidRPr="00960F7E">
          <w:rPr>
            <w:rStyle w:val="Lienhypertexte"/>
            <w:noProof/>
          </w:rPr>
          <w:t>Santé et sécurité</w:t>
        </w:r>
        <w:r>
          <w:rPr>
            <w:noProof/>
            <w:webHidden/>
          </w:rPr>
          <w:tab/>
        </w:r>
        <w:r>
          <w:rPr>
            <w:noProof/>
            <w:webHidden/>
          </w:rPr>
          <w:fldChar w:fldCharType="begin"/>
        </w:r>
        <w:r>
          <w:rPr>
            <w:noProof/>
            <w:webHidden/>
          </w:rPr>
          <w:instrText xml:space="preserve"> PAGEREF _Toc106354871 \h </w:instrText>
        </w:r>
        <w:r>
          <w:rPr>
            <w:noProof/>
            <w:webHidden/>
          </w:rPr>
        </w:r>
        <w:r>
          <w:rPr>
            <w:noProof/>
            <w:webHidden/>
          </w:rPr>
          <w:fldChar w:fldCharType="separate"/>
        </w:r>
        <w:r w:rsidR="00F93883">
          <w:rPr>
            <w:noProof/>
            <w:webHidden/>
          </w:rPr>
          <w:t>1</w:t>
        </w:r>
        <w:r>
          <w:rPr>
            <w:noProof/>
            <w:webHidden/>
          </w:rPr>
          <w:fldChar w:fldCharType="end"/>
        </w:r>
      </w:hyperlink>
    </w:p>
    <w:p w14:paraId="5AFECADC"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72" w:history="1">
        <w:r w:rsidRPr="00960F7E">
          <w:rPr>
            <w:rStyle w:val="Lienhypertexte"/>
            <w:noProof/>
          </w:rPr>
          <w:t>2.1</w:t>
        </w:r>
        <w:r>
          <w:rPr>
            <w:rFonts w:asciiTheme="minorHAnsi" w:eastAsiaTheme="minorEastAsia" w:hAnsiTheme="minorHAnsi" w:cstheme="minorBidi"/>
            <w:noProof/>
            <w:sz w:val="22"/>
            <w:szCs w:val="22"/>
            <w:lang w:eastAsia="fr-CA"/>
          </w:rPr>
          <w:tab/>
        </w:r>
        <w:r w:rsidRPr="00960F7E">
          <w:rPr>
            <w:rStyle w:val="Lienhypertexte"/>
            <w:noProof/>
          </w:rPr>
          <w:t>Engagement de l’Entrepreneur</w:t>
        </w:r>
        <w:r>
          <w:rPr>
            <w:noProof/>
            <w:webHidden/>
          </w:rPr>
          <w:tab/>
        </w:r>
        <w:r>
          <w:rPr>
            <w:noProof/>
            <w:webHidden/>
          </w:rPr>
          <w:fldChar w:fldCharType="begin"/>
        </w:r>
        <w:r>
          <w:rPr>
            <w:noProof/>
            <w:webHidden/>
          </w:rPr>
          <w:instrText xml:space="preserve"> PAGEREF _Toc106354872 \h </w:instrText>
        </w:r>
        <w:r>
          <w:rPr>
            <w:noProof/>
            <w:webHidden/>
          </w:rPr>
        </w:r>
        <w:r>
          <w:rPr>
            <w:noProof/>
            <w:webHidden/>
          </w:rPr>
          <w:fldChar w:fldCharType="separate"/>
        </w:r>
        <w:r w:rsidR="00F93883">
          <w:rPr>
            <w:noProof/>
            <w:webHidden/>
          </w:rPr>
          <w:t>1</w:t>
        </w:r>
        <w:r>
          <w:rPr>
            <w:noProof/>
            <w:webHidden/>
          </w:rPr>
          <w:fldChar w:fldCharType="end"/>
        </w:r>
      </w:hyperlink>
    </w:p>
    <w:p w14:paraId="7BB931A9"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73" w:history="1">
        <w:r w:rsidRPr="00960F7E">
          <w:rPr>
            <w:rStyle w:val="Lienhypertexte"/>
            <w:noProof/>
          </w:rPr>
          <w:t>2.2</w:t>
        </w:r>
        <w:r>
          <w:rPr>
            <w:rFonts w:asciiTheme="minorHAnsi" w:eastAsiaTheme="minorEastAsia" w:hAnsiTheme="minorHAnsi" w:cstheme="minorBidi"/>
            <w:noProof/>
            <w:sz w:val="22"/>
            <w:szCs w:val="22"/>
            <w:lang w:eastAsia="fr-CA"/>
          </w:rPr>
          <w:tab/>
        </w:r>
        <w:r w:rsidRPr="00960F7E">
          <w:rPr>
            <w:rStyle w:val="Lienhypertexte"/>
            <w:noProof/>
          </w:rPr>
          <w:t>Mesures de sécurité général</w:t>
        </w:r>
        <w:r>
          <w:rPr>
            <w:noProof/>
            <w:webHidden/>
          </w:rPr>
          <w:tab/>
        </w:r>
        <w:r>
          <w:rPr>
            <w:noProof/>
            <w:webHidden/>
          </w:rPr>
          <w:fldChar w:fldCharType="begin"/>
        </w:r>
        <w:r>
          <w:rPr>
            <w:noProof/>
            <w:webHidden/>
          </w:rPr>
          <w:instrText xml:space="preserve"> PAGEREF _Toc106354873 \h </w:instrText>
        </w:r>
        <w:r>
          <w:rPr>
            <w:noProof/>
            <w:webHidden/>
          </w:rPr>
        </w:r>
        <w:r>
          <w:rPr>
            <w:noProof/>
            <w:webHidden/>
          </w:rPr>
          <w:fldChar w:fldCharType="separate"/>
        </w:r>
        <w:r w:rsidR="00F93883">
          <w:rPr>
            <w:noProof/>
            <w:webHidden/>
          </w:rPr>
          <w:t>2</w:t>
        </w:r>
        <w:r>
          <w:rPr>
            <w:noProof/>
            <w:webHidden/>
          </w:rPr>
          <w:fldChar w:fldCharType="end"/>
        </w:r>
      </w:hyperlink>
    </w:p>
    <w:p w14:paraId="0AB31523"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74" w:history="1">
        <w:r w:rsidRPr="00960F7E">
          <w:rPr>
            <w:rStyle w:val="Lienhypertexte"/>
            <w:noProof/>
          </w:rPr>
          <w:t>2.3</w:t>
        </w:r>
        <w:r>
          <w:rPr>
            <w:rFonts w:asciiTheme="minorHAnsi" w:eastAsiaTheme="minorEastAsia" w:hAnsiTheme="minorHAnsi" w:cstheme="minorBidi"/>
            <w:noProof/>
            <w:sz w:val="22"/>
            <w:szCs w:val="22"/>
            <w:lang w:eastAsia="fr-CA"/>
          </w:rPr>
          <w:tab/>
        </w:r>
        <w:r w:rsidRPr="00960F7E">
          <w:rPr>
            <w:rStyle w:val="Lienhypertexte"/>
            <w:noProof/>
          </w:rPr>
          <w:t>Verrouillage</w:t>
        </w:r>
        <w:r>
          <w:rPr>
            <w:noProof/>
            <w:webHidden/>
          </w:rPr>
          <w:tab/>
        </w:r>
        <w:r>
          <w:rPr>
            <w:noProof/>
            <w:webHidden/>
          </w:rPr>
          <w:fldChar w:fldCharType="begin"/>
        </w:r>
        <w:r>
          <w:rPr>
            <w:noProof/>
            <w:webHidden/>
          </w:rPr>
          <w:instrText xml:space="preserve"> PAGEREF _Toc106354874 \h </w:instrText>
        </w:r>
        <w:r>
          <w:rPr>
            <w:noProof/>
            <w:webHidden/>
          </w:rPr>
        </w:r>
        <w:r>
          <w:rPr>
            <w:noProof/>
            <w:webHidden/>
          </w:rPr>
          <w:fldChar w:fldCharType="separate"/>
        </w:r>
        <w:r w:rsidR="00F93883">
          <w:rPr>
            <w:noProof/>
            <w:webHidden/>
          </w:rPr>
          <w:t>3</w:t>
        </w:r>
        <w:r>
          <w:rPr>
            <w:noProof/>
            <w:webHidden/>
          </w:rPr>
          <w:fldChar w:fldCharType="end"/>
        </w:r>
      </w:hyperlink>
    </w:p>
    <w:p w14:paraId="133E9332"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75" w:history="1">
        <w:r w:rsidRPr="00960F7E">
          <w:rPr>
            <w:rStyle w:val="Lienhypertexte"/>
            <w:noProof/>
          </w:rPr>
          <w:t>2.4</w:t>
        </w:r>
        <w:r>
          <w:rPr>
            <w:rFonts w:asciiTheme="minorHAnsi" w:eastAsiaTheme="minorEastAsia" w:hAnsiTheme="minorHAnsi" w:cstheme="minorBidi"/>
            <w:noProof/>
            <w:sz w:val="22"/>
            <w:szCs w:val="22"/>
            <w:lang w:eastAsia="fr-CA"/>
          </w:rPr>
          <w:tab/>
        </w:r>
        <w:r w:rsidRPr="00960F7E">
          <w:rPr>
            <w:rStyle w:val="Lienhypertexte"/>
            <w:noProof/>
          </w:rPr>
          <w:t>Espace clos</w:t>
        </w:r>
        <w:r>
          <w:rPr>
            <w:noProof/>
            <w:webHidden/>
          </w:rPr>
          <w:tab/>
        </w:r>
        <w:r>
          <w:rPr>
            <w:noProof/>
            <w:webHidden/>
          </w:rPr>
          <w:fldChar w:fldCharType="begin"/>
        </w:r>
        <w:r>
          <w:rPr>
            <w:noProof/>
            <w:webHidden/>
          </w:rPr>
          <w:instrText xml:space="preserve"> PAGEREF _Toc106354875 \h </w:instrText>
        </w:r>
        <w:r>
          <w:rPr>
            <w:noProof/>
            <w:webHidden/>
          </w:rPr>
        </w:r>
        <w:r>
          <w:rPr>
            <w:noProof/>
            <w:webHidden/>
          </w:rPr>
          <w:fldChar w:fldCharType="separate"/>
        </w:r>
        <w:r w:rsidR="00F93883">
          <w:rPr>
            <w:noProof/>
            <w:webHidden/>
          </w:rPr>
          <w:t>3</w:t>
        </w:r>
        <w:r>
          <w:rPr>
            <w:noProof/>
            <w:webHidden/>
          </w:rPr>
          <w:fldChar w:fldCharType="end"/>
        </w:r>
      </w:hyperlink>
    </w:p>
    <w:p w14:paraId="62A19079"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76" w:history="1">
        <w:r w:rsidRPr="00960F7E">
          <w:rPr>
            <w:rStyle w:val="Lienhypertexte"/>
            <w:noProof/>
          </w:rPr>
          <w:t>2.5</w:t>
        </w:r>
        <w:r>
          <w:rPr>
            <w:rFonts w:asciiTheme="minorHAnsi" w:eastAsiaTheme="minorEastAsia" w:hAnsiTheme="minorHAnsi" w:cstheme="minorBidi"/>
            <w:noProof/>
            <w:sz w:val="22"/>
            <w:szCs w:val="22"/>
            <w:lang w:eastAsia="fr-CA"/>
          </w:rPr>
          <w:tab/>
        </w:r>
        <w:r w:rsidRPr="00960F7E">
          <w:rPr>
            <w:rStyle w:val="Lienhypertexte"/>
            <w:noProof/>
          </w:rPr>
          <w:t>Travaux de levage</w:t>
        </w:r>
        <w:r>
          <w:rPr>
            <w:noProof/>
            <w:webHidden/>
          </w:rPr>
          <w:tab/>
        </w:r>
        <w:r>
          <w:rPr>
            <w:noProof/>
            <w:webHidden/>
          </w:rPr>
          <w:fldChar w:fldCharType="begin"/>
        </w:r>
        <w:r>
          <w:rPr>
            <w:noProof/>
            <w:webHidden/>
          </w:rPr>
          <w:instrText xml:space="preserve"> PAGEREF _Toc106354876 \h </w:instrText>
        </w:r>
        <w:r>
          <w:rPr>
            <w:noProof/>
            <w:webHidden/>
          </w:rPr>
        </w:r>
        <w:r>
          <w:rPr>
            <w:noProof/>
            <w:webHidden/>
          </w:rPr>
          <w:fldChar w:fldCharType="separate"/>
        </w:r>
        <w:r w:rsidR="00F93883">
          <w:rPr>
            <w:noProof/>
            <w:webHidden/>
          </w:rPr>
          <w:t>3</w:t>
        </w:r>
        <w:r>
          <w:rPr>
            <w:noProof/>
            <w:webHidden/>
          </w:rPr>
          <w:fldChar w:fldCharType="end"/>
        </w:r>
      </w:hyperlink>
    </w:p>
    <w:p w14:paraId="6B304B58"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77" w:history="1">
        <w:r w:rsidRPr="00960F7E">
          <w:rPr>
            <w:rStyle w:val="Lienhypertexte"/>
            <w:noProof/>
          </w:rPr>
          <w:t>2.6</w:t>
        </w:r>
        <w:r>
          <w:rPr>
            <w:rFonts w:asciiTheme="minorHAnsi" w:eastAsiaTheme="minorEastAsia" w:hAnsiTheme="minorHAnsi" w:cstheme="minorBidi"/>
            <w:noProof/>
            <w:sz w:val="22"/>
            <w:szCs w:val="22"/>
            <w:lang w:eastAsia="fr-CA"/>
          </w:rPr>
          <w:tab/>
        </w:r>
        <w:r w:rsidRPr="00960F7E">
          <w:rPr>
            <w:rStyle w:val="Lienhypertexte"/>
            <w:noProof/>
          </w:rPr>
          <w:t>Travaux en hauteur</w:t>
        </w:r>
        <w:r>
          <w:rPr>
            <w:noProof/>
            <w:webHidden/>
          </w:rPr>
          <w:tab/>
        </w:r>
        <w:r>
          <w:rPr>
            <w:noProof/>
            <w:webHidden/>
          </w:rPr>
          <w:fldChar w:fldCharType="begin"/>
        </w:r>
        <w:r>
          <w:rPr>
            <w:noProof/>
            <w:webHidden/>
          </w:rPr>
          <w:instrText xml:space="preserve"> PAGEREF _Toc106354877 \h </w:instrText>
        </w:r>
        <w:r>
          <w:rPr>
            <w:noProof/>
            <w:webHidden/>
          </w:rPr>
        </w:r>
        <w:r>
          <w:rPr>
            <w:noProof/>
            <w:webHidden/>
          </w:rPr>
          <w:fldChar w:fldCharType="separate"/>
        </w:r>
        <w:r w:rsidR="00F93883">
          <w:rPr>
            <w:noProof/>
            <w:webHidden/>
          </w:rPr>
          <w:t>3</w:t>
        </w:r>
        <w:r>
          <w:rPr>
            <w:noProof/>
            <w:webHidden/>
          </w:rPr>
          <w:fldChar w:fldCharType="end"/>
        </w:r>
      </w:hyperlink>
    </w:p>
    <w:p w14:paraId="36C7638F"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78" w:history="1">
        <w:r w:rsidRPr="00960F7E">
          <w:rPr>
            <w:rStyle w:val="Lienhypertexte"/>
            <w:noProof/>
          </w:rPr>
          <w:t>2.7</w:t>
        </w:r>
        <w:r>
          <w:rPr>
            <w:rFonts w:asciiTheme="minorHAnsi" w:eastAsiaTheme="minorEastAsia" w:hAnsiTheme="minorHAnsi" w:cstheme="minorBidi"/>
            <w:noProof/>
            <w:sz w:val="22"/>
            <w:szCs w:val="22"/>
            <w:lang w:eastAsia="fr-CA"/>
          </w:rPr>
          <w:tab/>
        </w:r>
        <w:r w:rsidRPr="00960F7E">
          <w:rPr>
            <w:rStyle w:val="Lienhypertexte"/>
            <w:noProof/>
          </w:rPr>
          <w:t>Communication</w:t>
        </w:r>
        <w:r>
          <w:rPr>
            <w:noProof/>
            <w:webHidden/>
          </w:rPr>
          <w:tab/>
        </w:r>
        <w:r>
          <w:rPr>
            <w:noProof/>
            <w:webHidden/>
          </w:rPr>
          <w:fldChar w:fldCharType="begin"/>
        </w:r>
        <w:r>
          <w:rPr>
            <w:noProof/>
            <w:webHidden/>
          </w:rPr>
          <w:instrText xml:space="preserve"> PAGEREF _Toc106354878 \h </w:instrText>
        </w:r>
        <w:r>
          <w:rPr>
            <w:noProof/>
            <w:webHidden/>
          </w:rPr>
        </w:r>
        <w:r>
          <w:rPr>
            <w:noProof/>
            <w:webHidden/>
          </w:rPr>
          <w:fldChar w:fldCharType="separate"/>
        </w:r>
        <w:r w:rsidR="00F93883">
          <w:rPr>
            <w:noProof/>
            <w:webHidden/>
          </w:rPr>
          <w:t>4</w:t>
        </w:r>
        <w:r>
          <w:rPr>
            <w:noProof/>
            <w:webHidden/>
          </w:rPr>
          <w:fldChar w:fldCharType="end"/>
        </w:r>
      </w:hyperlink>
    </w:p>
    <w:p w14:paraId="1A4330B4"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79" w:history="1">
        <w:r w:rsidRPr="00960F7E">
          <w:rPr>
            <w:rStyle w:val="Lienhypertexte"/>
            <w:noProof/>
          </w:rPr>
          <w:t>2.8</w:t>
        </w:r>
        <w:r>
          <w:rPr>
            <w:rFonts w:asciiTheme="minorHAnsi" w:eastAsiaTheme="minorEastAsia" w:hAnsiTheme="minorHAnsi" w:cstheme="minorBidi"/>
            <w:noProof/>
            <w:sz w:val="22"/>
            <w:szCs w:val="22"/>
            <w:lang w:eastAsia="fr-CA"/>
          </w:rPr>
          <w:tab/>
        </w:r>
        <w:r w:rsidRPr="00960F7E">
          <w:rPr>
            <w:rStyle w:val="Lienhypertexte"/>
            <w:noProof/>
          </w:rPr>
          <w:t>Soudage et travaux à chaud en chantier</w:t>
        </w:r>
        <w:r>
          <w:rPr>
            <w:noProof/>
            <w:webHidden/>
          </w:rPr>
          <w:tab/>
        </w:r>
        <w:r>
          <w:rPr>
            <w:noProof/>
            <w:webHidden/>
          </w:rPr>
          <w:fldChar w:fldCharType="begin"/>
        </w:r>
        <w:r>
          <w:rPr>
            <w:noProof/>
            <w:webHidden/>
          </w:rPr>
          <w:instrText xml:space="preserve"> PAGEREF _Toc106354879 \h </w:instrText>
        </w:r>
        <w:r>
          <w:rPr>
            <w:noProof/>
            <w:webHidden/>
          </w:rPr>
        </w:r>
        <w:r>
          <w:rPr>
            <w:noProof/>
            <w:webHidden/>
          </w:rPr>
          <w:fldChar w:fldCharType="separate"/>
        </w:r>
        <w:r w:rsidR="00F93883">
          <w:rPr>
            <w:noProof/>
            <w:webHidden/>
          </w:rPr>
          <w:t>4</w:t>
        </w:r>
        <w:r>
          <w:rPr>
            <w:noProof/>
            <w:webHidden/>
          </w:rPr>
          <w:fldChar w:fldCharType="end"/>
        </w:r>
      </w:hyperlink>
    </w:p>
    <w:p w14:paraId="1EB0355F" w14:textId="77777777" w:rsidR="00D96C67" w:rsidRDefault="00D96C67">
      <w:pPr>
        <w:pStyle w:val="TM1"/>
        <w:rPr>
          <w:rFonts w:asciiTheme="minorHAnsi" w:eastAsiaTheme="minorEastAsia" w:hAnsiTheme="minorHAnsi" w:cstheme="minorBidi"/>
          <w:b w:val="0"/>
          <w:noProof/>
          <w:sz w:val="22"/>
          <w:szCs w:val="22"/>
          <w:lang w:eastAsia="fr-CA"/>
        </w:rPr>
      </w:pPr>
      <w:hyperlink w:anchor="_Toc106354880" w:history="1">
        <w:r w:rsidRPr="00960F7E">
          <w:rPr>
            <w:rStyle w:val="Lienhypertexte"/>
            <w:noProof/>
          </w:rPr>
          <w:t>3.</w:t>
        </w:r>
        <w:r>
          <w:rPr>
            <w:rFonts w:asciiTheme="minorHAnsi" w:eastAsiaTheme="minorEastAsia" w:hAnsiTheme="minorHAnsi" w:cstheme="minorBidi"/>
            <w:b w:val="0"/>
            <w:noProof/>
            <w:sz w:val="22"/>
            <w:szCs w:val="22"/>
            <w:lang w:eastAsia="fr-CA"/>
          </w:rPr>
          <w:tab/>
        </w:r>
        <w:r w:rsidRPr="00960F7E">
          <w:rPr>
            <w:rStyle w:val="Lienhypertexte"/>
            <w:noProof/>
          </w:rPr>
          <w:t>Généralités</w:t>
        </w:r>
        <w:r>
          <w:rPr>
            <w:noProof/>
            <w:webHidden/>
          </w:rPr>
          <w:tab/>
        </w:r>
        <w:r>
          <w:rPr>
            <w:noProof/>
            <w:webHidden/>
          </w:rPr>
          <w:fldChar w:fldCharType="begin"/>
        </w:r>
        <w:r>
          <w:rPr>
            <w:noProof/>
            <w:webHidden/>
          </w:rPr>
          <w:instrText xml:space="preserve"> PAGEREF _Toc106354880 \h </w:instrText>
        </w:r>
        <w:r>
          <w:rPr>
            <w:noProof/>
            <w:webHidden/>
          </w:rPr>
        </w:r>
        <w:r>
          <w:rPr>
            <w:noProof/>
            <w:webHidden/>
          </w:rPr>
          <w:fldChar w:fldCharType="separate"/>
        </w:r>
        <w:r w:rsidR="00F93883">
          <w:rPr>
            <w:noProof/>
            <w:webHidden/>
          </w:rPr>
          <w:t>5</w:t>
        </w:r>
        <w:r>
          <w:rPr>
            <w:noProof/>
            <w:webHidden/>
          </w:rPr>
          <w:fldChar w:fldCharType="end"/>
        </w:r>
      </w:hyperlink>
    </w:p>
    <w:p w14:paraId="68FC3807"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81" w:history="1">
        <w:r w:rsidRPr="00960F7E">
          <w:rPr>
            <w:rStyle w:val="Lienhypertexte"/>
            <w:noProof/>
          </w:rPr>
          <w:t>3.1</w:t>
        </w:r>
        <w:r>
          <w:rPr>
            <w:rFonts w:asciiTheme="minorHAnsi" w:eastAsiaTheme="minorEastAsia" w:hAnsiTheme="minorHAnsi" w:cstheme="minorBidi"/>
            <w:noProof/>
            <w:sz w:val="22"/>
            <w:szCs w:val="22"/>
            <w:lang w:eastAsia="fr-CA"/>
          </w:rPr>
          <w:tab/>
        </w:r>
        <w:r w:rsidRPr="00960F7E">
          <w:rPr>
            <w:rStyle w:val="Lienhypertexte"/>
            <w:noProof/>
          </w:rPr>
          <w:t>Codes et normes</w:t>
        </w:r>
        <w:r>
          <w:rPr>
            <w:noProof/>
            <w:webHidden/>
          </w:rPr>
          <w:tab/>
        </w:r>
        <w:r>
          <w:rPr>
            <w:noProof/>
            <w:webHidden/>
          </w:rPr>
          <w:fldChar w:fldCharType="begin"/>
        </w:r>
        <w:r>
          <w:rPr>
            <w:noProof/>
            <w:webHidden/>
          </w:rPr>
          <w:instrText xml:space="preserve"> PAGEREF _Toc106354881 \h </w:instrText>
        </w:r>
        <w:r>
          <w:rPr>
            <w:noProof/>
            <w:webHidden/>
          </w:rPr>
        </w:r>
        <w:r>
          <w:rPr>
            <w:noProof/>
            <w:webHidden/>
          </w:rPr>
          <w:fldChar w:fldCharType="separate"/>
        </w:r>
        <w:r w:rsidR="00F93883">
          <w:rPr>
            <w:noProof/>
            <w:webHidden/>
          </w:rPr>
          <w:t>5</w:t>
        </w:r>
        <w:r>
          <w:rPr>
            <w:noProof/>
            <w:webHidden/>
          </w:rPr>
          <w:fldChar w:fldCharType="end"/>
        </w:r>
      </w:hyperlink>
    </w:p>
    <w:p w14:paraId="2EFE5F6D"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82" w:history="1">
        <w:r w:rsidRPr="00960F7E">
          <w:rPr>
            <w:rStyle w:val="Lienhypertexte"/>
            <w:noProof/>
          </w:rPr>
          <w:t>3.2</w:t>
        </w:r>
        <w:r>
          <w:rPr>
            <w:rFonts w:asciiTheme="minorHAnsi" w:eastAsiaTheme="minorEastAsia" w:hAnsiTheme="minorHAnsi" w:cstheme="minorBidi"/>
            <w:noProof/>
            <w:sz w:val="22"/>
            <w:szCs w:val="22"/>
            <w:lang w:eastAsia="fr-CA"/>
          </w:rPr>
          <w:tab/>
        </w:r>
        <w:r w:rsidRPr="00960F7E">
          <w:rPr>
            <w:rStyle w:val="Lienhypertexte"/>
            <w:noProof/>
          </w:rPr>
          <w:t>Respect des lois et règlements</w:t>
        </w:r>
        <w:r>
          <w:rPr>
            <w:noProof/>
            <w:webHidden/>
          </w:rPr>
          <w:tab/>
        </w:r>
        <w:r>
          <w:rPr>
            <w:noProof/>
            <w:webHidden/>
          </w:rPr>
          <w:fldChar w:fldCharType="begin"/>
        </w:r>
        <w:r>
          <w:rPr>
            <w:noProof/>
            <w:webHidden/>
          </w:rPr>
          <w:instrText xml:space="preserve"> PAGEREF _Toc106354882 \h </w:instrText>
        </w:r>
        <w:r>
          <w:rPr>
            <w:noProof/>
            <w:webHidden/>
          </w:rPr>
        </w:r>
        <w:r>
          <w:rPr>
            <w:noProof/>
            <w:webHidden/>
          </w:rPr>
          <w:fldChar w:fldCharType="separate"/>
        </w:r>
        <w:r w:rsidR="00F93883">
          <w:rPr>
            <w:noProof/>
            <w:webHidden/>
          </w:rPr>
          <w:t>5</w:t>
        </w:r>
        <w:r>
          <w:rPr>
            <w:noProof/>
            <w:webHidden/>
          </w:rPr>
          <w:fldChar w:fldCharType="end"/>
        </w:r>
      </w:hyperlink>
    </w:p>
    <w:p w14:paraId="6F9FAE3D"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83" w:history="1">
        <w:r w:rsidRPr="00960F7E">
          <w:rPr>
            <w:rStyle w:val="Lienhypertexte"/>
            <w:noProof/>
          </w:rPr>
          <w:t>3.3</w:t>
        </w:r>
        <w:r>
          <w:rPr>
            <w:rFonts w:asciiTheme="minorHAnsi" w:eastAsiaTheme="minorEastAsia" w:hAnsiTheme="minorHAnsi" w:cstheme="minorBidi"/>
            <w:noProof/>
            <w:sz w:val="22"/>
            <w:szCs w:val="22"/>
            <w:lang w:eastAsia="fr-CA"/>
          </w:rPr>
          <w:tab/>
        </w:r>
        <w:r w:rsidRPr="00960F7E">
          <w:rPr>
            <w:rStyle w:val="Lienhypertexte"/>
            <w:noProof/>
          </w:rPr>
          <w:t>Exigences générales</w:t>
        </w:r>
        <w:r>
          <w:rPr>
            <w:noProof/>
            <w:webHidden/>
          </w:rPr>
          <w:tab/>
        </w:r>
        <w:r>
          <w:rPr>
            <w:noProof/>
            <w:webHidden/>
          </w:rPr>
          <w:fldChar w:fldCharType="begin"/>
        </w:r>
        <w:r>
          <w:rPr>
            <w:noProof/>
            <w:webHidden/>
          </w:rPr>
          <w:instrText xml:space="preserve"> PAGEREF _Toc106354883 \h </w:instrText>
        </w:r>
        <w:r>
          <w:rPr>
            <w:noProof/>
            <w:webHidden/>
          </w:rPr>
        </w:r>
        <w:r>
          <w:rPr>
            <w:noProof/>
            <w:webHidden/>
          </w:rPr>
          <w:fldChar w:fldCharType="separate"/>
        </w:r>
        <w:r w:rsidR="00F93883">
          <w:rPr>
            <w:noProof/>
            <w:webHidden/>
          </w:rPr>
          <w:t>6</w:t>
        </w:r>
        <w:r>
          <w:rPr>
            <w:noProof/>
            <w:webHidden/>
          </w:rPr>
          <w:fldChar w:fldCharType="end"/>
        </w:r>
      </w:hyperlink>
    </w:p>
    <w:p w14:paraId="5BEC4B9A" w14:textId="77777777" w:rsidR="00D96C67" w:rsidRDefault="00D96C67">
      <w:pPr>
        <w:pStyle w:val="TM1"/>
        <w:rPr>
          <w:rFonts w:asciiTheme="minorHAnsi" w:eastAsiaTheme="minorEastAsia" w:hAnsiTheme="minorHAnsi" w:cstheme="minorBidi"/>
          <w:b w:val="0"/>
          <w:noProof/>
          <w:sz w:val="22"/>
          <w:szCs w:val="22"/>
          <w:lang w:eastAsia="fr-CA"/>
        </w:rPr>
      </w:pPr>
      <w:hyperlink w:anchor="_Toc106354884" w:history="1">
        <w:r w:rsidRPr="00960F7E">
          <w:rPr>
            <w:rStyle w:val="Lienhypertexte"/>
            <w:noProof/>
          </w:rPr>
          <w:t>4.</w:t>
        </w:r>
        <w:r>
          <w:rPr>
            <w:rFonts w:asciiTheme="minorHAnsi" w:eastAsiaTheme="minorEastAsia" w:hAnsiTheme="minorHAnsi" w:cstheme="minorBidi"/>
            <w:b w:val="0"/>
            <w:noProof/>
            <w:sz w:val="22"/>
            <w:szCs w:val="22"/>
            <w:lang w:eastAsia="fr-CA"/>
          </w:rPr>
          <w:tab/>
        </w:r>
        <w:r w:rsidRPr="00960F7E">
          <w:rPr>
            <w:rStyle w:val="Lienhypertexte"/>
            <w:noProof/>
          </w:rPr>
          <w:t>Exigences particulières</w:t>
        </w:r>
        <w:r>
          <w:rPr>
            <w:noProof/>
            <w:webHidden/>
          </w:rPr>
          <w:tab/>
        </w:r>
        <w:r>
          <w:rPr>
            <w:noProof/>
            <w:webHidden/>
          </w:rPr>
          <w:fldChar w:fldCharType="begin"/>
        </w:r>
        <w:r>
          <w:rPr>
            <w:noProof/>
            <w:webHidden/>
          </w:rPr>
          <w:instrText xml:space="preserve"> PAGEREF _Toc106354884 \h </w:instrText>
        </w:r>
        <w:r>
          <w:rPr>
            <w:noProof/>
            <w:webHidden/>
          </w:rPr>
        </w:r>
        <w:r>
          <w:rPr>
            <w:noProof/>
            <w:webHidden/>
          </w:rPr>
          <w:fldChar w:fldCharType="separate"/>
        </w:r>
        <w:r w:rsidR="00F93883">
          <w:rPr>
            <w:noProof/>
            <w:webHidden/>
          </w:rPr>
          <w:t>6</w:t>
        </w:r>
        <w:r>
          <w:rPr>
            <w:noProof/>
            <w:webHidden/>
          </w:rPr>
          <w:fldChar w:fldCharType="end"/>
        </w:r>
      </w:hyperlink>
    </w:p>
    <w:p w14:paraId="131D2D16"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85" w:history="1">
        <w:r w:rsidRPr="00960F7E">
          <w:rPr>
            <w:rStyle w:val="Lienhypertexte"/>
            <w:noProof/>
          </w:rPr>
          <w:t>4.1</w:t>
        </w:r>
        <w:r>
          <w:rPr>
            <w:rFonts w:asciiTheme="minorHAnsi" w:eastAsiaTheme="minorEastAsia" w:hAnsiTheme="minorHAnsi" w:cstheme="minorBidi"/>
            <w:noProof/>
            <w:sz w:val="22"/>
            <w:szCs w:val="22"/>
            <w:lang w:eastAsia="fr-CA"/>
          </w:rPr>
          <w:tab/>
        </w:r>
        <w:r w:rsidRPr="00960F7E">
          <w:rPr>
            <w:rStyle w:val="Lienhypertexte"/>
            <w:noProof/>
          </w:rPr>
          <w:t>Panneaux multiprises DBR</w:t>
        </w:r>
        <w:r>
          <w:rPr>
            <w:noProof/>
            <w:webHidden/>
          </w:rPr>
          <w:tab/>
        </w:r>
        <w:r>
          <w:rPr>
            <w:noProof/>
            <w:webHidden/>
          </w:rPr>
          <w:fldChar w:fldCharType="begin"/>
        </w:r>
        <w:r>
          <w:rPr>
            <w:noProof/>
            <w:webHidden/>
          </w:rPr>
          <w:instrText xml:space="preserve"> PAGEREF _Toc106354885 \h </w:instrText>
        </w:r>
        <w:r>
          <w:rPr>
            <w:noProof/>
            <w:webHidden/>
          </w:rPr>
        </w:r>
        <w:r>
          <w:rPr>
            <w:noProof/>
            <w:webHidden/>
          </w:rPr>
          <w:fldChar w:fldCharType="separate"/>
        </w:r>
        <w:r w:rsidR="00F93883">
          <w:rPr>
            <w:noProof/>
            <w:webHidden/>
          </w:rPr>
          <w:t>6</w:t>
        </w:r>
        <w:r>
          <w:rPr>
            <w:noProof/>
            <w:webHidden/>
          </w:rPr>
          <w:fldChar w:fldCharType="end"/>
        </w:r>
      </w:hyperlink>
    </w:p>
    <w:p w14:paraId="61576C2C"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86" w:history="1">
        <w:r w:rsidRPr="00960F7E">
          <w:rPr>
            <w:rStyle w:val="Lienhypertexte"/>
            <w:noProof/>
          </w:rPr>
          <w:t>4.2</w:t>
        </w:r>
        <w:r>
          <w:rPr>
            <w:rFonts w:asciiTheme="minorHAnsi" w:eastAsiaTheme="minorEastAsia" w:hAnsiTheme="minorHAnsi" w:cstheme="minorBidi"/>
            <w:noProof/>
            <w:sz w:val="22"/>
            <w:szCs w:val="22"/>
            <w:lang w:eastAsia="fr-CA"/>
          </w:rPr>
          <w:tab/>
        </w:r>
        <w:r w:rsidRPr="00960F7E">
          <w:rPr>
            <w:rStyle w:val="Lienhypertexte"/>
            <w:noProof/>
          </w:rPr>
          <w:t>Propreté</w:t>
        </w:r>
        <w:r>
          <w:rPr>
            <w:noProof/>
            <w:webHidden/>
          </w:rPr>
          <w:tab/>
        </w:r>
        <w:r>
          <w:rPr>
            <w:noProof/>
            <w:webHidden/>
          </w:rPr>
          <w:fldChar w:fldCharType="begin"/>
        </w:r>
        <w:r>
          <w:rPr>
            <w:noProof/>
            <w:webHidden/>
          </w:rPr>
          <w:instrText xml:space="preserve"> PAGEREF _Toc106354886 \h </w:instrText>
        </w:r>
        <w:r>
          <w:rPr>
            <w:noProof/>
            <w:webHidden/>
          </w:rPr>
        </w:r>
        <w:r>
          <w:rPr>
            <w:noProof/>
            <w:webHidden/>
          </w:rPr>
          <w:fldChar w:fldCharType="separate"/>
        </w:r>
        <w:r w:rsidR="00F93883">
          <w:rPr>
            <w:noProof/>
            <w:webHidden/>
          </w:rPr>
          <w:t>7</w:t>
        </w:r>
        <w:r>
          <w:rPr>
            <w:noProof/>
            <w:webHidden/>
          </w:rPr>
          <w:fldChar w:fldCharType="end"/>
        </w:r>
      </w:hyperlink>
    </w:p>
    <w:p w14:paraId="71DDC340"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87" w:history="1">
        <w:r w:rsidRPr="00960F7E">
          <w:rPr>
            <w:rStyle w:val="Lienhypertexte"/>
            <w:noProof/>
          </w:rPr>
          <w:t>4.3</w:t>
        </w:r>
        <w:r>
          <w:rPr>
            <w:rFonts w:asciiTheme="minorHAnsi" w:eastAsiaTheme="minorEastAsia" w:hAnsiTheme="minorHAnsi" w:cstheme="minorBidi"/>
            <w:noProof/>
            <w:sz w:val="22"/>
            <w:szCs w:val="22"/>
            <w:lang w:eastAsia="fr-CA"/>
          </w:rPr>
          <w:tab/>
        </w:r>
        <w:r w:rsidRPr="00960F7E">
          <w:rPr>
            <w:rStyle w:val="Lienhypertexte"/>
            <w:noProof/>
          </w:rPr>
          <w:t>Échéancier</w:t>
        </w:r>
        <w:r>
          <w:rPr>
            <w:noProof/>
            <w:webHidden/>
          </w:rPr>
          <w:tab/>
        </w:r>
        <w:r>
          <w:rPr>
            <w:noProof/>
            <w:webHidden/>
          </w:rPr>
          <w:fldChar w:fldCharType="begin"/>
        </w:r>
        <w:r>
          <w:rPr>
            <w:noProof/>
            <w:webHidden/>
          </w:rPr>
          <w:instrText xml:space="preserve"> PAGEREF _Toc106354887 \h </w:instrText>
        </w:r>
        <w:r>
          <w:rPr>
            <w:noProof/>
            <w:webHidden/>
          </w:rPr>
        </w:r>
        <w:r>
          <w:rPr>
            <w:noProof/>
            <w:webHidden/>
          </w:rPr>
          <w:fldChar w:fldCharType="separate"/>
        </w:r>
        <w:r w:rsidR="00F93883">
          <w:rPr>
            <w:noProof/>
            <w:webHidden/>
          </w:rPr>
          <w:t>7</w:t>
        </w:r>
        <w:r>
          <w:rPr>
            <w:noProof/>
            <w:webHidden/>
          </w:rPr>
          <w:fldChar w:fldCharType="end"/>
        </w:r>
      </w:hyperlink>
    </w:p>
    <w:p w14:paraId="63986456"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88" w:history="1">
        <w:r w:rsidRPr="00960F7E">
          <w:rPr>
            <w:rStyle w:val="Lienhypertexte"/>
            <w:noProof/>
          </w:rPr>
          <w:t>4.4</w:t>
        </w:r>
        <w:r>
          <w:rPr>
            <w:rFonts w:asciiTheme="minorHAnsi" w:eastAsiaTheme="minorEastAsia" w:hAnsiTheme="minorHAnsi" w:cstheme="minorBidi"/>
            <w:noProof/>
            <w:sz w:val="22"/>
            <w:szCs w:val="22"/>
            <w:lang w:eastAsia="fr-CA"/>
          </w:rPr>
          <w:tab/>
        </w:r>
        <w:r w:rsidRPr="00960F7E">
          <w:rPr>
            <w:rStyle w:val="Lienhypertexte"/>
            <w:noProof/>
          </w:rPr>
          <w:t>Rencontres pendant l’arrêt</w:t>
        </w:r>
        <w:r>
          <w:rPr>
            <w:noProof/>
            <w:webHidden/>
          </w:rPr>
          <w:tab/>
        </w:r>
        <w:r>
          <w:rPr>
            <w:noProof/>
            <w:webHidden/>
          </w:rPr>
          <w:fldChar w:fldCharType="begin"/>
        </w:r>
        <w:r>
          <w:rPr>
            <w:noProof/>
            <w:webHidden/>
          </w:rPr>
          <w:instrText xml:space="preserve"> PAGEREF _Toc106354888 \h </w:instrText>
        </w:r>
        <w:r>
          <w:rPr>
            <w:noProof/>
            <w:webHidden/>
          </w:rPr>
        </w:r>
        <w:r>
          <w:rPr>
            <w:noProof/>
            <w:webHidden/>
          </w:rPr>
          <w:fldChar w:fldCharType="separate"/>
        </w:r>
        <w:r w:rsidR="00F93883">
          <w:rPr>
            <w:noProof/>
            <w:webHidden/>
          </w:rPr>
          <w:t>8</w:t>
        </w:r>
        <w:r>
          <w:rPr>
            <w:noProof/>
            <w:webHidden/>
          </w:rPr>
          <w:fldChar w:fldCharType="end"/>
        </w:r>
      </w:hyperlink>
    </w:p>
    <w:p w14:paraId="684E1B45"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89" w:history="1">
        <w:r w:rsidRPr="00960F7E">
          <w:rPr>
            <w:rStyle w:val="Lienhypertexte"/>
            <w:noProof/>
          </w:rPr>
          <w:t>4.5</w:t>
        </w:r>
        <w:r>
          <w:rPr>
            <w:rFonts w:asciiTheme="minorHAnsi" w:eastAsiaTheme="minorEastAsia" w:hAnsiTheme="minorHAnsi" w:cstheme="minorBidi"/>
            <w:noProof/>
            <w:sz w:val="22"/>
            <w:szCs w:val="22"/>
            <w:lang w:eastAsia="fr-CA"/>
          </w:rPr>
          <w:tab/>
        </w:r>
        <w:r w:rsidRPr="00960F7E">
          <w:rPr>
            <w:rStyle w:val="Lienhypertexte"/>
            <w:noProof/>
          </w:rPr>
          <w:t>Roulottes</w:t>
        </w:r>
        <w:r>
          <w:rPr>
            <w:noProof/>
            <w:webHidden/>
          </w:rPr>
          <w:tab/>
        </w:r>
        <w:r>
          <w:rPr>
            <w:noProof/>
            <w:webHidden/>
          </w:rPr>
          <w:fldChar w:fldCharType="begin"/>
        </w:r>
        <w:r>
          <w:rPr>
            <w:noProof/>
            <w:webHidden/>
          </w:rPr>
          <w:instrText xml:space="preserve"> PAGEREF _Toc106354889 \h </w:instrText>
        </w:r>
        <w:r>
          <w:rPr>
            <w:noProof/>
            <w:webHidden/>
          </w:rPr>
        </w:r>
        <w:r>
          <w:rPr>
            <w:noProof/>
            <w:webHidden/>
          </w:rPr>
          <w:fldChar w:fldCharType="separate"/>
        </w:r>
        <w:r w:rsidR="00F93883">
          <w:rPr>
            <w:noProof/>
            <w:webHidden/>
          </w:rPr>
          <w:t>8</w:t>
        </w:r>
        <w:r>
          <w:rPr>
            <w:noProof/>
            <w:webHidden/>
          </w:rPr>
          <w:fldChar w:fldCharType="end"/>
        </w:r>
      </w:hyperlink>
    </w:p>
    <w:p w14:paraId="177912B7"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90" w:history="1">
        <w:r w:rsidRPr="00960F7E">
          <w:rPr>
            <w:rStyle w:val="Lienhypertexte"/>
            <w:noProof/>
          </w:rPr>
          <w:t>4.6</w:t>
        </w:r>
        <w:r>
          <w:rPr>
            <w:rFonts w:asciiTheme="minorHAnsi" w:eastAsiaTheme="minorEastAsia" w:hAnsiTheme="minorHAnsi" w:cstheme="minorBidi"/>
            <w:noProof/>
            <w:sz w:val="22"/>
            <w:szCs w:val="22"/>
            <w:lang w:eastAsia="fr-CA"/>
          </w:rPr>
          <w:tab/>
        </w:r>
        <w:r w:rsidRPr="00960F7E">
          <w:rPr>
            <w:rStyle w:val="Lienhypertexte"/>
            <w:noProof/>
          </w:rPr>
          <w:t>Horaire de travail</w:t>
        </w:r>
        <w:r>
          <w:rPr>
            <w:noProof/>
            <w:webHidden/>
          </w:rPr>
          <w:tab/>
        </w:r>
        <w:r>
          <w:rPr>
            <w:noProof/>
            <w:webHidden/>
          </w:rPr>
          <w:fldChar w:fldCharType="begin"/>
        </w:r>
        <w:r>
          <w:rPr>
            <w:noProof/>
            <w:webHidden/>
          </w:rPr>
          <w:instrText xml:space="preserve"> PAGEREF _Toc106354890 \h </w:instrText>
        </w:r>
        <w:r>
          <w:rPr>
            <w:noProof/>
            <w:webHidden/>
          </w:rPr>
        </w:r>
        <w:r>
          <w:rPr>
            <w:noProof/>
            <w:webHidden/>
          </w:rPr>
          <w:fldChar w:fldCharType="separate"/>
        </w:r>
        <w:r w:rsidR="00F93883">
          <w:rPr>
            <w:noProof/>
            <w:webHidden/>
          </w:rPr>
          <w:t>8</w:t>
        </w:r>
        <w:r>
          <w:rPr>
            <w:noProof/>
            <w:webHidden/>
          </w:rPr>
          <w:fldChar w:fldCharType="end"/>
        </w:r>
      </w:hyperlink>
    </w:p>
    <w:p w14:paraId="1ACFB87F"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91" w:history="1">
        <w:r w:rsidRPr="00960F7E">
          <w:rPr>
            <w:rStyle w:val="Lienhypertexte"/>
            <w:noProof/>
          </w:rPr>
          <w:t>4.7</w:t>
        </w:r>
        <w:r>
          <w:rPr>
            <w:rFonts w:asciiTheme="minorHAnsi" w:eastAsiaTheme="minorEastAsia" w:hAnsiTheme="minorHAnsi" w:cstheme="minorBidi"/>
            <w:noProof/>
            <w:sz w:val="22"/>
            <w:szCs w:val="22"/>
            <w:lang w:eastAsia="fr-CA"/>
          </w:rPr>
          <w:tab/>
        </w:r>
        <w:r w:rsidRPr="00960F7E">
          <w:rPr>
            <w:rStyle w:val="Lienhypertexte"/>
            <w:noProof/>
          </w:rPr>
          <w:t>Facturation</w:t>
        </w:r>
        <w:r>
          <w:rPr>
            <w:noProof/>
            <w:webHidden/>
          </w:rPr>
          <w:tab/>
        </w:r>
        <w:r>
          <w:rPr>
            <w:noProof/>
            <w:webHidden/>
          </w:rPr>
          <w:fldChar w:fldCharType="begin"/>
        </w:r>
        <w:r>
          <w:rPr>
            <w:noProof/>
            <w:webHidden/>
          </w:rPr>
          <w:instrText xml:space="preserve"> PAGEREF _Toc106354891 \h </w:instrText>
        </w:r>
        <w:r>
          <w:rPr>
            <w:noProof/>
            <w:webHidden/>
          </w:rPr>
        </w:r>
        <w:r>
          <w:rPr>
            <w:noProof/>
            <w:webHidden/>
          </w:rPr>
          <w:fldChar w:fldCharType="separate"/>
        </w:r>
        <w:r w:rsidR="00F93883">
          <w:rPr>
            <w:noProof/>
            <w:webHidden/>
          </w:rPr>
          <w:t>8</w:t>
        </w:r>
        <w:r>
          <w:rPr>
            <w:noProof/>
            <w:webHidden/>
          </w:rPr>
          <w:fldChar w:fldCharType="end"/>
        </w:r>
      </w:hyperlink>
    </w:p>
    <w:p w14:paraId="2DE59497" w14:textId="77777777" w:rsidR="00D96C67" w:rsidRDefault="00D96C67">
      <w:pPr>
        <w:pStyle w:val="TM1"/>
        <w:rPr>
          <w:rFonts w:asciiTheme="minorHAnsi" w:eastAsiaTheme="minorEastAsia" w:hAnsiTheme="minorHAnsi" w:cstheme="minorBidi"/>
          <w:b w:val="0"/>
          <w:noProof/>
          <w:sz w:val="22"/>
          <w:szCs w:val="22"/>
          <w:lang w:eastAsia="fr-CA"/>
        </w:rPr>
      </w:pPr>
      <w:hyperlink w:anchor="_Toc106354892" w:history="1">
        <w:r w:rsidRPr="00960F7E">
          <w:rPr>
            <w:rStyle w:val="Lienhypertexte"/>
            <w:noProof/>
          </w:rPr>
          <w:t>5.</w:t>
        </w:r>
        <w:r>
          <w:rPr>
            <w:rFonts w:asciiTheme="minorHAnsi" w:eastAsiaTheme="minorEastAsia" w:hAnsiTheme="minorHAnsi" w:cstheme="minorBidi"/>
            <w:b w:val="0"/>
            <w:noProof/>
            <w:sz w:val="22"/>
            <w:szCs w:val="22"/>
            <w:lang w:eastAsia="fr-CA"/>
          </w:rPr>
          <w:tab/>
        </w:r>
        <w:r w:rsidRPr="00960F7E">
          <w:rPr>
            <w:rStyle w:val="Lienhypertexte"/>
            <w:noProof/>
          </w:rPr>
          <w:t>Fourniture</w:t>
        </w:r>
        <w:r>
          <w:rPr>
            <w:noProof/>
            <w:webHidden/>
          </w:rPr>
          <w:tab/>
        </w:r>
        <w:r>
          <w:rPr>
            <w:noProof/>
            <w:webHidden/>
          </w:rPr>
          <w:fldChar w:fldCharType="begin"/>
        </w:r>
        <w:r>
          <w:rPr>
            <w:noProof/>
            <w:webHidden/>
          </w:rPr>
          <w:instrText xml:space="preserve"> PAGEREF _Toc106354892 \h </w:instrText>
        </w:r>
        <w:r>
          <w:rPr>
            <w:noProof/>
            <w:webHidden/>
          </w:rPr>
        </w:r>
        <w:r>
          <w:rPr>
            <w:noProof/>
            <w:webHidden/>
          </w:rPr>
          <w:fldChar w:fldCharType="separate"/>
        </w:r>
        <w:r w:rsidR="00F93883">
          <w:rPr>
            <w:noProof/>
            <w:webHidden/>
          </w:rPr>
          <w:t>9</w:t>
        </w:r>
        <w:r>
          <w:rPr>
            <w:noProof/>
            <w:webHidden/>
          </w:rPr>
          <w:fldChar w:fldCharType="end"/>
        </w:r>
      </w:hyperlink>
    </w:p>
    <w:p w14:paraId="5B821E06"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93" w:history="1">
        <w:r w:rsidRPr="00960F7E">
          <w:rPr>
            <w:rStyle w:val="Lienhypertexte"/>
            <w:noProof/>
          </w:rPr>
          <w:t>5.1</w:t>
        </w:r>
        <w:r>
          <w:rPr>
            <w:rFonts w:asciiTheme="minorHAnsi" w:eastAsiaTheme="minorEastAsia" w:hAnsiTheme="minorHAnsi" w:cstheme="minorBidi"/>
            <w:noProof/>
            <w:sz w:val="22"/>
            <w:szCs w:val="22"/>
            <w:lang w:eastAsia="fr-CA"/>
          </w:rPr>
          <w:tab/>
        </w:r>
        <w:r w:rsidRPr="00960F7E">
          <w:rPr>
            <w:rStyle w:val="Lienhypertexte"/>
            <w:noProof/>
          </w:rPr>
          <w:t>Fournis par le Propriétaire</w:t>
        </w:r>
        <w:r>
          <w:rPr>
            <w:noProof/>
            <w:webHidden/>
          </w:rPr>
          <w:tab/>
        </w:r>
        <w:r>
          <w:rPr>
            <w:noProof/>
            <w:webHidden/>
          </w:rPr>
          <w:fldChar w:fldCharType="begin"/>
        </w:r>
        <w:r>
          <w:rPr>
            <w:noProof/>
            <w:webHidden/>
          </w:rPr>
          <w:instrText xml:space="preserve"> PAGEREF _Toc106354893 \h </w:instrText>
        </w:r>
        <w:r>
          <w:rPr>
            <w:noProof/>
            <w:webHidden/>
          </w:rPr>
        </w:r>
        <w:r>
          <w:rPr>
            <w:noProof/>
            <w:webHidden/>
          </w:rPr>
          <w:fldChar w:fldCharType="separate"/>
        </w:r>
        <w:r w:rsidR="00F93883">
          <w:rPr>
            <w:noProof/>
            <w:webHidden/>
          </w:rPr>
          <w:t>9</w:t>
        </w:r>
        <w:r>
          <w:rPr>
            <w:noProof/>
            <w:webHidden/>
          </w:rPr>
          <w:fldChar w:fldCharType="end"/>
        </w:r>
      </w:hyperlink>
    </w:p>
    <w:p w14:paraId="29C6BCB9"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94" w:history="1">
        <w:r w:rsidRPr="00960F7E">
          <w:rPr>
            <w:rStyle w:val="Lienhypertexte"/>
            <w:noProof/>
          </w:rPr>
          <w:t>5.2</w:t>
        </w:r>
        <w:r>
          <w:rPr>
            <w:rFonts w:asciiTheme="minorHAnsi" w:eastAsiaTheme="minorEastAsia" w:hAnsiTheme="minorHAnsi" w:cstheme="minorBidi"/>
            <w:noProof/>
            <w:sz w:val="22"/>
            <w:szCs w:val="22"/>
            <w:lang w:eastAsia="fr-CA"/>
          </w:rPr>
          <w:tab/>
        </w:r>
        <w:r w:rsidRPr="00960F7E">
          <w:rPr>
            <w:rStyle w:val="Lienhypertexte"/>
            <w:noProof/>
          </w:rPr>
          <w:t>Fournis par l’Entrepreneur</w:t>
        </w:r>
        <w:r>
          <w:rPr>
            <w:noProof/>
            <w:webHidden/>
          </w:rPr>
          <w:tab/>
        </w:r>
        <w:r>
          <w:rPr>
            <w:noProof/>
            <w:webHidden/>
          </w:rPr>
          <w:fldChar w:fldCharType="begin"/>
        </w:r>
        <w:r>
          <w:rPr>
            <w:noProof/>
            <w:webHidden/>
          </w:rPr>
          <w:instrText xml:space="preserve"> PAGEREF _Toc106354894 \h </w:instrText>
        </w:r>
        <w:r>
          <w:rPr>
            <w:noProof/>
            <w:webHidden/>
          </w:rPr>
        </w:r>
        <w:r>
          <w:rPr>
            <w:noProof/>
            <w:webHidden/>
          </w:rPr>
          <w:fldChar w:fldCharType="separate"/>
        </w:r>
        <w:r w:rsidR="00F93883">
          <w:rPr>
            <w:noProof/>
            <w:webHidden/>
          </w:rPr>
          <w:t>9</w:t>
        </w:r>
        <w:r>
          <w:rPr>
            <w:noProof/>
            <w:webHidden/>
          </w:rPr>
          <w:fldChar w:fldCharType="end"/>
        </w:r>
      </w:hyperlink>
    </w:p>
    <w:p w14:paraId="4842D84D" w14:textId="77777777" w:rsidR="00D96C67" w:rsidRDefault="00D96C67">
      <w:pPr>
        <w:pStyle w:val="TM1"/>
        <w:rPr>
          <w:rFonts w:asciiTheme="minorHAnsi" w:eastAsiaTheme="minorEastAsia" w:hAnsiTheme="minorHAnsi" w:cstheme="minorBidi"/>
          <w:b w:val="0"/>
          <w:noProof/>
          <w:sz w:val="22"/>
          <w:szCs w:val="22"/>
          <w:lang w:eastAsia="fr-CA"/>
        </w:rPr>
      </w:pPr>
      <w:hyperlink w:anchor="_Toc106354895" w:history="1">
        <w:r w:rsidRPr="00960F7E">
          <w:rPr>
            <w:rStyle w:val="Lienhypertexte"/>
            <w:noProof/>
          </w:rPr>
          <w:t>6.</w:t>
        </w:r>
        <w:r>
          <w:rPr>
            <w:rFonts w:asciiTheme="minorHAnsi" w:eastAsiaTheme="minorEastAsia" w:hAnsiTheme="minorHAnsi" w:cstheme="minorBidi"/>
            <w:b w:val="0"/>
            <w:noProof/>
            <w:sz w:val="22"/>
            <w:szCs w:val="22"/>
            <w:lang w:eastAsia="fr-CA"/>
          </w:rPr>
          <w:tab/>
        </w:r>
        <w:r w:rsidRPr="00960F7E">
          <w:rPr>
            <w:rStyle w:val="Lienhypertexte"/>
            <w:noProof/>
          </w:rPr>
          <w:t>Envergure des travaux</w:t>
        </w:r>
        <w:r>
          <w:rPr>
            <w:noProof/>
            <w:webHidden/>
          </w:rPr>
          <w:tab/>
        </w:r>
        <w:r>
          <w:rPr>
            <w:noProof/>
            <w:webHidden/>
          </w:rPr>
          <w:fldChar w:fldCharType="begin"/>
        </w:r>
        <w:r>
          <w:rPr>
            <w:noProof/>
            <w:webHidden/>
          </w:rPr>
          <w:instrText xml:space="preserve"> PAGEREF _Toc106354895 \h </w:instrText>
        </w:r>
        <w:r>
          <w:rPr>
            <w:noProof/>
            <w:webHidden/>
          </w:rPr>
        </w:r>
        <w:r>
          <w:rPr>
            <w:noProof/>
            <w:webHidden/>
          </w:rPr>
          <w:fldChar w:fldCharType="separate"/>
        </w:r>
        <w:r w:rsidR="00F93883">
          <w:rPr>
            <w:noProof/>
            <w:webHidden/>
          </w:rPr>
          <w:t>10</w:t>
        </w:r>
        <w:r>
          <w:rPr>
            <w:noProof/>
            <w:webHidden/>
          </w:rPr>
          <w:fldChar w:fldCharType="end"/>
        </w:r>
      </w:hyperlink>
    </w:p>
    <w:p w14:paraId="4770ECAC"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96" w:history="1">
        <w:r w:rsidRPr="00960F7E">
          <w:rPr>
            <w:rStyle w:val="Lienhypertexte"/>
            <w:noProof/>
          </w:rPr>
          <w:t>6.2</w:t>
        </w:r>
        <w:r>
          <w:rPr>
            <w:rFonts w:asciiTheme="minorHAnsi" w:eastAsiaTheme="minorEastAsia" w:hAnsiTheme="minorHAnsi" w:cstheme="minorBidi"/>
            <w:noProof/>
            <w:sz w:val="22"/>
            <w:szCs w:val="22"/>
            <w:lang w:eastAsia="fr-CA"/>
          </w:rPr>
          <w:tab/>
        </w:r>
        <w:r w:rsidRPr="00960F7E">
          <w:rPr>
            <w:rStyle w:val="Lienhypertexte"/>
            <w:noProof/>
          </w:rPr>
          <w:t>Travaux mécaniques</w:t>
        </w:r>
        <w:r>
          <w:rPr>
            <w:noProof/>
            <w:webHidden/>
          </w:rPr>
          <w:tab/>
        </w:r>
        <w:r>
          <w:rPr>
            <w:noProof/>
            <w:webHidden/>
          </w:rPr>
          <w:fldChar w:fldCharType="begin"/>
        </w:r>
        <w:r>
          <w:rPr>
            <w:noProof/>
            <w:webHidden/>
          </w:rPr>
          <w:instrText xml:space="preserve"> PAGEREF _Toc106354896 \h </w:instrText>
        </w:r>
        <w:r>
          <w:rPr>
            <w:noProof/>
            <w:webHidden/>
          </w:rPr>
        </w:r>
        <w:r>
          <w:rPr>
            <w:noProof/>
            <w:webHidden/>
          </w:rPr>
          <w:fldChar w:fldCharType="separate"/>
        </w:r>
        <w:r w:rsidR="00F93883">
          <w:rPr>
            <w:noProof/>
            <w:webHidden/>
          </w:rPr>
          <w:t>1</w:t>
        </w:r>
        <w:r>
          <w:rPr>
            <w:noProof/>
            <w:webHidden/>
          </w:rPr>
          <w:fldChar w:fldCharType="end"/>
        </w:r>
      </w:hyperlink>
    </w:p>
    <w:p w14:paraId="52344F23"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97" w:history="1">
        <w:r w:rsidRPr="00960F7E">
          <w:rPr>
            <w:rStyle w:val="Lienhypertexte"/>
            <w:noProof/>
          </w:rPr>
          <w:t>6.3</w:t>
        </w:r>
        <w:r>
          <w:rPr>
            <w:rFonts w:asciiTheme="minorHAnsi" w:eastAsiaTheme="minorEastAsia" w:hAnsiTheme="minorHAnsi" w:cstheme="minorBidi"/>
            <w:noProof/>
            <w:sz w:val="22"/>
            <w:szCs w:val="22"/>
            <w:lang w:eastAsia="fr-CA"/>
          </w:rPr>
          <w:tab/>
        </w:r>
        <w:r w:rsidRPr="00960F7E">
          <w:rPr>
            <w:rStyle w:val="Lienhypertexte"/>
            <w:noProof/>
          </w:rPr>
          <w:t>Équipements enlevés et rebuts</w:t>
        </w:r>
        <w:r>
          <w:rPr>
            <w:noProof/>
            <w:webHidden/>
          </w:rPr>
          <w:tab/>
        </w:r>
        <w:r>
          <w:rPr>
            <w:noProof/>
            <w:webHidden/>
          </w:rPr>
          <w:fldChar w:fldCharType="begin"/>
        </w:r>
        <w:r>
          <w:rPr>
            <w:noProof/>
            <w:webHidden/>
          </w:rPr>
          <w:instrText xml:space="preserve"> PAGEREF _Toc106354897 \h </w:instrText>
        </w:r>
        <w:r>
          <w:rPr>
            <w:noProof/>
            <w:webHidden/>
          </w:rPr>
        </w:r>
        <w:r>
          <w:rPr>
            <w:noProof/>
            <w:webHidden/>
          </w:rPr>
          <w:fldChar w:fldCharType="separate"/>
        </w:r>
        <w:r w:rsidR="00F93883">
          <w:rPr>
            <w:noProof/>
            <w:webHidden/>
          </w:rPr>
          <w:t>1</w:t>
        </w:r>
        <w:r>
          <w:rPr>
            <w:noProof/>
            <w:webHidden/>
          </w:rPr>
          <w:fldChar w:fldCharType="end"/>
        </w:r>
      </w:hyperlink>
    </w:p>
    <w:p w14:paraId="3BCCC496" w14:textId="77777777" w:rsidR="00D96C67" w:rsidRDefault="00D96C67">
      <w:pPr>
        <w:pStyle w:val="TM2"/>
        <w:tabs>
          <w:tab w:val="left" w:pos="864"/>
        </w:tabs>
        <w:rPr>
          <w:rFonts w:asciiTheme="minorHAnsi" w:eastAsiaTheme="minorEastAsia" w:hAnsiTheme="minorHAnsi" w:cstheme="minorBidi"/>
          <w:noProof/>
          <w:sz w:val="22"/>
          <w:szCs w:val="22"/>
          <w:lang w:eastAsia="fr-CA"/>
        </w:rPr>
      </w:pPr>
      <w:hyperlink w:anchor="_Toc106354898" w:history="1">
        <w:r w:rsidRPr="00960F7E">
          <w:rPr>
            <w:rStyle w:val="Lienhypertexte"/>
            <w:noProof/>
          </w:rPr>
          <w:t>6.4</w:t>
        </w:r>
        <w:r>
          <w:rPr>
            <w:rFonts w:asciiTheme="minorHAnsi" w:eastAsiaTheme="minorEastAsia" w:hAnsiTheme="minorHAnsi" w:cstheme="minorBidi"/>
            <w:noProof/>
            <w:sz w:val="22"/>
            <w:szCs w:val="22"/>
            <w:lang w:eastAsia="fr-CA"/>
          </w:rPr>
          <w:tab/>
        </w:r>
        <w:r w:rsidRPr="00960F7E">
          <w:rPr>
            <w:rStyle w:val="Lienhypertexte"/>
            <w:noProof/>
          </w:rPr>
          <w:t>Essais, vérifications et mise en marche</w:t>
        </w:r>
        <w:r>
          <w:rPr>
            <w:noProof/>
            <w:webHidden/>
          </w:rPr>
          <w:tab/>
        </w:r>
        <w:r>
          <w:rPr>
            <w:noProof/>
            <w:webHidden/>
          </w:rPr>
          <w:fldChar w:fldCharType="begin"/>
        </w:r>
        <w:r>
          <w:rPr>
            <w:noProof/>
            <w:webHidden/>
          </w:rPr>
          <w:instrText xml:space="preserve"> PAGEREF _Toc106354898 \h </w:instrText>
        </w:r>
        <w:r>
          <w:rPr>
            <w:noProof/>
            <w:webHidden/>
          </w:rPr>
        </w:r>
        <w:r>
          <w:rPr>
            <w:noProof/>
            <w:webHidden/>
          </w:rPr>
          <w:fldChar w:fldCharType="separate"/>
        </w:r>
        <w:r w:rsidR="00F93883">
          <w:rPr>
            <w:noProof/>
            <w:webHidden/>
          </w:rPr>
          <w:t>1</w:t>
        </w:r>
        <w:r>
          <w:rPr>
            <w:noProof/>
            <w:webHidden/>
          </w:rPr>
          <w:fldChar w:fldCharType="end"/>
        </w:r>
      </w:hyperlink>
    </w:p>
    <w:p w14:paraId="399E8449" w14:textId="77777777" w:rsidR="00D96C67" w:rsidRDefault="00D96C67">
      <w:pPr>
        <w:pStyle w:val="TM1"/>
        <w:rPr>
          <w:rFonts w:asciiTheme="minorHAnsi" w:eastAsiaTheme="minorEastAsia" w:hAnsiTheme="minorHAnsi" w:cstheme="minorBidi"/>
          <w:b w:val="0"/>
          <w:noProof/>
          <w:sz w:val="22"/>
          <w:szCs w:val="22"/>
          <w:lang w:eastAsia="fr-CA"/>
        </w:rPr>
      </w:pPr>
      <w:hyperlink w:anchor="_Toc106354899" w:history="1">
        <w:r w:rsidRPr="00960F7E">
          <w:rPr>
            <w:rStyle w:val="Lienhypertexte"/>
            <w:noProof/>
          </w:rPr>
          <w:t>7.</w:t>
        </w:r>
        <w:r>
          <w:rPr>
            <w:rFonts w:asciiTheme="minorHAnsi" w:eastAsiaTheme="minorEastAsia" w:hAnsiTheme="minorHAnsi" w:cstheme="minorBidi"/>
            <w:b w:val="0"/>
            <w:noProof/>
            <w:sz w:val="22"/>
            <w:szCs w:val="22"/>
            <w:lang w:eastAsia="fr-CA"/>
          </w:rPr>
          <w:tab/>
        </w:r>
        <w:r w:rsidRPr="00960F7E">
          <w:rPr>
            <w:rStyle w:val="Lienhypertexte"/>
            <w:noProof/>
          </w:rPr>
          <w:t>Dates clés</w:t>
        </w:r>
        <w:r>
          <w:rPr>
            <w:noProof/>
            <w:webHidden/>
          </w:rPr>
          <w:tab/>
        </w:r>
        <w:r>
          <w:rPr>
            <w:noProof/>
            <w:webHidden/>
          </w:rPr>
          <w:fldChar w:fldCharType="begin"/>
        </w:r>
        <w:r>
          <w:rPr>
            <w:noProof/>
            <w:webHidden/>
          </w:rPr>
          <w:instrText xml:space="preserve"> PAGEREF _Toc106354899 \h </w:instrText>
        </w:r>
        <w:r>
          <w:rPr>
            <w:noProof/>
            <w:webHidden/>
          </w:rPr>
        </w:r>
        <w:r>
          <w:rPr>
            <w:noProof/>
            <w:webHidden/>
          </w:rPr>
          <w:fldChar w:fldCharType="separate"/>
        </w:r>
        <w:r w:rsidR="00F93883">
          <w:rPr>
            <w:noProof/>
            <w:webHidden/>
          </w:rPr>
          <w:t>1</w:t>
        </w:r>
        <w:r>
          <w:rPr>
            <w:noProof/>
            <w:webHidden/>
          </w:rPr>
          <w:fldChar w:fldCharType="end"/>
        </w:r>
      </w:hyperlink>
    </w:p>
    <w:p w14:paraId="1145BD8A" w14:textId="77777777" w:rsidR="00D96C67" w:rsidRDefault="00D96C67">
      <w:pPr>
        <w:pStyle w:val="TM1"/>
        <w:rPr>
          <w:rFonts w:asciiTheme="minorHAnsi" w:eastAsiaTheme="minorEastAsia" w:hAnsiTheme="minorHAnsi" w:cstheme="minorBidi"/>
          <w:b w:val="0"/>
          <w:noProof/>
          <w:sz w:val="22"/>
          <w:szCs w:val="22"/>
          <w:lang w:eastAsia="fr-CA"/>
        </w:rPr>
      </w:pPr>
      <w:hyperlink w:anchor="_Toc106354900" w:history="1">
        <w:r w:rsidRPr="00960F7E">
          <w:rPr>
            <w:rStyle w:val="Lienhypertexte"/>
            <w:noProof/>
          </w:rPr>
          <w:t>8.</w:t>
        </w:r>
        <w:r>
          <w:rPr>
            <w:rFonts w:asciiTheme="minorHAnsi" w:eastAsiaTheme="minorEastAsia" w:hAnsiTheme="minorHAnsi" w:cstheme="minorBidi"/>
            <w:b w:val="0"/>
            <w:noProof/>
            <w:sz w:val="22"/>
            <w:szCs w:val="22"/>
            <w:lang w:eastAsia="fr-CA"/>
          </w:rPr>
          <w:tab/>
        </w:r>
        <w:r w:rsidRPr="00960F7E">
          <w:rPr>
            <w:rStyle w:val="Lienhypertexte"/>
            <w:noProof/>
          </w:rPr>
          <w:t>Renseignements devant accompagner l’offre</w:t>
        </w:r>
        <w:r>
          <w:rPr>
            <w:noProof/>
            <w:webHidden/>
          </w:rPr>
          <w:tab/>
        </w:r>
        <w:r>
          <w:rPr>
            <w:noProof/>
            <w:webHidden/>
          </w:rPr>
          <w:fldChar w:fldCharType="begin"/>
        </w:r>
        <w:r>
          <w:rPr>
            <w:noProof/>
            <w:webHidden/>
          </w:rPr>
          <w:instrText xml:space="preserve"> PAGEREF _Toc106354900 \h </w:instrText>
        </w:r>
        <w:r>
          <w:rPr>
            <w:noProof/>
            <w:webHidden/>
          </w:rPr>
        </w:r>
        <w:r>
          <w:rPr>
            <w:noProof/>
            <w:webHidden/>
          </w:rPr>
          <w:fldChar w:fldCharType="separate"/>
        </w:r>
        <w:r w:rsidR="00F93883">
          <w:rPr>
            <w:noProof/>
            <w:webHidden/>
          </w:rPr>
          <w:t>1</w:t>
        </w:r>
        <w:r>
          <w:rPr>
            <w:noProof/>
            <w:webHidden/>
          </w:rPr>
          <w:fldChar w:fldCharType="end"/>
        </w:r>
      </w:hyperlink>
    </w:p>
    <w:p w14:paraId="3B850284" w14:textId="77777777" w:rsidR="00E2299D" w:rsidRDefault="00D96C67">
      <w:r>
        <w:fldChar w:fldCharType="end"/>
      </w:r>
    </w:p>
    <w:p w14:paraId="78BE624F" w14:textId="77777777" w:rsidR="00E2299D" w:rsidRDefault="00E2299D" w:rsidP="00E2299D">
      <w:pPr>
        <w:keepNext/>
        <w:sectPr w:rsidR="00E2299D" w:rsidSect="005A16F6">
          <w:headerReference w:type="default" r:id="rId11"/>
          <w:footerReference w:type="default" r:id="rId12"/>
          <w:pgSz w:w="12240" w:h="15840" w:code="1"/>
          <w:pgMar w:top="720" w:right="1440" w:bottom="1077" w:left="1440" w:header="720" w:footer="357" w:gutter="0"/>
          <w:pgNumType w:fmt="lowerRoman" w:start="1"/>
          <w:cols w:space="720"/>
          <w:docGrid w:linePitch="272"/>
        </w:sectPr>
      </w:pPr>
    </w:p>
    <w:p w14:paraId="3ACE612B" w14:textId="77777777" w:rsidR="00F35639" w:rsidRDefault="00F35639" w:rsidP="00F35639">
      <w:pPr>
        <w:pStyle w:val="Titre1"/>
        <w:keepNext/>
        <w:ind w:left="1077" w:hanging="1077"/>
      </w:pPr>
      <w:bookmarkStart w:id="4" w:name="_Toc40340155"/>
      <w:bookmarkStart w:id="5" w:name="_Toc106354870"/>
      <w:r>
        <w:lastRenderedPageBreak/>
        <w:t>Objet du contrat</w:t>
      </w:r>
      <w:bookmarkEnd w:id="4"/>
      <w:bookmarkEnd w:id="5"/>
    </w:p>
    <w:p w14:paraId="1A727AD3" w14:textId="77777777" w:rsidR="00F35639" w:rsidRDefault="00F35639" w:rsidP="00F35639">
      <w:pPr>
        <w:pStyle w:val="Corpsdetexte"/>
        <w:keepNext/>
      </w:pPr>
      <w:r w:rsidRPr="00AF2000">
        <w:t xml:space="preserve">Le présent contrat a pour objectif la réalisation des travaux d’entretien relatifs à l’arrêt annuel de l’aciérie. Ces travaux comprennent la réparation et l’installation d’équipements mécanique, de tuyauterie et de structure. </w:t>
      </w:r>
      <w:r w:rsidRPr="00404183">
        <w:t xml:space="preserve">Ces travaux seront réalisés à </w:t>
      </w:r>
      <w:r>
        <w:t>l’usine de Rio Tinto</w:t>
      </w:r>
      <w:r w:rsidRPr="00404183">
        <w:t xml:space="preserve"> Fer et Titane, Sorel-Tracy, Québec, Canada.</w:t>
      </w:r>
    </w:p>
    <w:p w14:paraId="34DEC014" w14:textId="77777777" w:rsidR="00F35639" w:rsidRPr="00E86C2F" w:rsidRDefault="00F35639" w:rsidP="00F35639">
      <w:pPr>
        <w:pStyle w:val="Corpsdetexte"/>
        <w:keepNext/>
      </w:pPr>
      <w:r w:rsidRPr="00AF2000">
        <w:t>Les travaux décrits dans ce devis seront exécutés en dépenses contrôlées pendant l’arrêt annuel de l’aciérie qui se déroulera d</w:t>
      </w:r>
      <w:r w:rsidR="00E349F4">
        <w:t>u</w:t>
      </w:r>
      <w:r w:rsidRPr="00AF2000">
        <w:t xml:space="preserve"> </w:t>
      </w:r>
      <w:r w:rsidR="00B32087" w:rsidRPr="00B32087">
        <w:rPr>
          <w:highlight w:val="yellow"/>
        </w:rPr>
        <w:t>{</w:t>
      </w:r>
      <w:proofErr w:type="spellStart"/>
      <w:r w:rsidR="00B32087" w:rsidRPr="00B32087">
        <w:rPr>
          <w:highlight w:val="yellow"/>
        </w:rPr>
        <w:t>dateDebutArret</w:t>
      </w:r>
      <w:proofErr w:type="spellEnd"/>
      <w:r w:rsidR="00B32087" w:rsidRPr="00B32087">
        <w:rPr>
          <w:highlight w:val="yellow"/>
        </w:rPr>
        <w:t xml:space="preserve">} </w:t>
      </w:r>
      <w:r w:rsidR="00B32087" w:rsidRPr="00B32087">
        <w:t>au</w:t>
      </w:r>
      <w:r w:rsidR="00B32087" w:rsidRPr="00B32087">
        <w:rPr>
          <w:highlight w:val="yellow"/>
        </w:rPr>
        <w:t xml:space="preserve"> {</w:t>
      </w:r>
      <w:proofErr w:type="spellStart"/>
      <w:r w:rsidR="00B32087" w:rsidRPr="00B32087">
        <w:rPr>
          <w:highlight w:val="yellow"/>
        </w:rPr>
        <w:t>dateFinArret</w:t>
      </w:r>
      <w:proofErr w:type="spellEnd"/>
      <w:r w:rsidR="00B32087" w:rsidRPr="00B32087">
        <w:rPr>
          <w:highlight w:val="yellow"/>
        </w:rPr>
        <w:t>}</w:t>
      </w:r>
      <w:r w:rsidRPr="00E86C2F">
        <w:rPr>
          <w:b/>
        </w:rPr>
        <w:t>.</w:t>
      </w:r>
    </w:p>
    <w:p w14:paraId="607B876B" w14:textId="77777777" w:rsidR="00F35639" w:rsidRPr="00E47EE3" w:rsidRDefault="00F35639" w:rsidP="00F35639">
      <w:pPr>
        <w:pStyle w:val="Corpsdetexte"/>
        <w:keepNext/>
        <w:rPr>
          <w:b/>
        </w:rPr>
      </w:pPr>
      <w:proofErr w:type="gramStart"/>
      <w:r w:rsidRPr="00E47EE3">
        <w:rPr>
          <w:b/>
        </w:rPr>
        <w:t>Aucun travaux verrouillé</w:t>
      </w:r>
      <w:proofErr w:type="gramEnd"/>
      <w:r w:rsidRPr="00E47EE3">
        <w:rPr>
          <w:b/>
        </w:rPr>
        <w:t xml:space="preserve"> ne sera effectué avant le</w:t>
      </w:r>
      <w:r w:rsidR="00266900">
        <w:rPr>
          <w:b/>
        </w:rPr>
        <w:t xml:space="preserve"> </w:t>
      </w:r>
      <w:r w:rsidR="00B32087" w:rsidRPr="00B32087">
        <w:rPr>
          <w:highlight w:val="yellow"/>
        </w:rPr>
        <w:t>{</w:t>
      </w:r>
      <w:proofErr w:type="spellStart"/>
      <w:proofErr w:type="gramStart"/>
      <w:r w:rsidR="00B32087" w:rsidRPr="00B32087">
        <w:rPr>
          <w:highlight w:val="yellow"/>
        </w:rPr>
        <w:t>dateDebutArret</w:t>
      </w:r>
      <w:proofErr w:type="spellEnd"/>
      <w:r w:rsidR="00B32087" w:rsidRPr="00B32087">
        <w:rPr>
          <w:highlight w:val="yellow"/>
        </w:rPr>
        <w:t xml:space="preserve">} </w:t>
      </w:r>
      <w:r w:rsidRPr="00C14DDC">
        <w:rPr>
          <w:b/>
          <w:highlight w:val="yellow"/>
        </w:rPr>
        <w:t xml:space="preserve"> </w:t>
      </w:r>
      <w:r w:rsidRPr="00B32087">
        <w:rPr>
          <w:b/>
        </w:rPr>
        <w:t>après</w:t>
      </w:r>
      <w:proofErr w:type="gramEnd"/>
      <w:r w:rsidRPr="00B32087">
        <w:rPr>
          <w:b/>
        </w:rPr>
        <w:t xml:space="preserve"> le</w:t>
      </w:r>
      <w:r w:rsidR="00266900" w:rsidRPr="00B32087">
        <w:rPr>
          <w:b/>
        </w:rPr>
        <w:t xml:space="preserve"> </w:t>
      </w:r>
      <w:r w:rsidR="00B32087" w:rsidRPr="00B32087">
        <w:rPr>
          <w:highlight w:val="yellow"/>
        </w:rPr>
        <w:t>{</w:t>
      </w:r>
      <w:proofErr w:type="spellStart"/>
      <w:r w:rsidR="00B32087" w:rsidRPr="00B32087">
        <w:rPr>
          <w:highlight w:val="yellow"/>
        </w:rPr>
        <w:t>dateDebutArret</w:t>
      </w:r>
      <w:proofErr w:type="spellEnd"/>
      <w:r w:rsidR="00B32087" w:rsidRPr="00B32087">
        <w:rPr>
          <w:highlight w:val="yellow"/>
        </w:rPr>
        <w:t>}</w:t>
      </w:r>
      <w:r w:rsidR="00E47EE3">
        <w:rPr>
          <w:b/>
        </w:rPr>
        <w:t>, sauf si spécifié.</w:t>
      </w:r>
    </w:p>
    <w:p w14:paraId="7E0710FF" w14:textId="77777777" w:rsidR="00F35639" w:rsidRPr="00D96427" w:rsidRDefault="00F35639" w:rsidP="00F35639">
      <w:pPr>
        <w:pStyle w:val="Titre1"/>
        <w:keepNext/>
        <w:ind w:left="1077" w:hanging="1077"/>
      </w:pPr>
      <w:bookmarkStart w:id="6" w:name="_Toc40340156"/>
      <w:bookmarkStart w:id="7" w:name="_Toc106354871"/>
      <w:r>
        <w:t>Santé et sécurité</w:t>
      </w:r>
      <w:bookmarkEnd w:id="6"/>
      <w:bookmarkEnd w:id="7"/>
    </w:p>
    <w:p w14:paraId="702413E0" w14:textId="77777777" w:rsidR="00F35639" w:rsidRPr="00901D28" w:rsidRDefault="00F35639" w:rsidP="00F35639">
      <w:pPr>
        <w:pStyle w:val="Titre2"/>
        <w:ind w:left="1080" w:hanging="1080"/>
      </w:pPr>
      <w:bookmarkStart w:id="8" w:name="_Toc516492156"/>
      <w:bookmarkStart w:id="9" w:name="_Toc40340157"/>
      <w:bookmarkStart w:id="10" w:name="_Toc106354872"/>
      <w:r w:rsidRPr="00901D28">
        <w:t>Engagement de l’</w:t>
      </w:r>
      <w:r>
        <w:t>Entrepreneur</w:t>
      </w:r>
      <w:bookmarkEnd w:id="8"/>
      <w:bookmarkEnd w:id="9"/>
      <w:bookmarkEnd w:id="10"/>
    </w:p>
    <w:p w14:paraId="331B615A" w14:textId="77777777" w:rsidR="00F35639" w:rsidRPr="00AD1D32" w:rsidRDefault="00F35639" w:rsidP="00F35639">
      <w:pPr>
        <w:pStyle w:val="Titre3"/>
        <w:ind w:left="1080" w:hanging="1080"/>
        <w:rPr>
          <w:b w:val="0"/>
          <w:bCs/>
          <w:i w:val="0"/>
          <w:iCs/>
          <w:sz w:val="20"/>
        </w:rPr>
      </w:pPr>
      <w:r w:rsidRPr="00AD1D32">
        <w:rPr>
          <w:b w:val="0"/>
          <w:bCs/>
          <w:i w:val="0"/>
          <w:iCs/>
          <w:sz w:val="20"/>
        </w:rPr>
        <w:t>L’Entrepreneur s’engage par écrit à respecter les exigences en matière de santé et hygiène, de sécurité et de respect de l’environnement d</w:t>
      </w:r>
      <w:r>
        <w:rPr>
          <w:b w:val="0"/>
          <w:bCs/>
          <w:i w:val="0"/>
          <w:iCs/>
          <w:sz w:val="20"/>
        </w:rPr>
        <w:t>éfinies pour le présent contrat</w:t>
      </w:r>
      <w:r w:rsidR="00716FB4">
        <w:rPr>
          <w:b w:val="0"/>
          <w:bCs/>
          <w:i w:val="0"/>
          <w:iCs/>
          <w:sz w:val="20"/>
        </w:rPr>
        <w:t xml:space="preserve">. </w:t>
      </w:r>
      <w:r w:rsidRPr="00AD1D32">
        <w:rPr>
          <w:b w:val="0"/>
          <w:bCs/>
          <w:i w:val="0"/>
          <w:iCs/>
          <w:sz w:val="20"/>
        </w:rPr>
        <w:t>L’Entrepreneur est responsable d’obtenir une autorisation formelle de la part de RTFT pour tous les sous-traitants agissant pour lui. Il demeure responsable et imputable des activités de ses sous-traitants.</w:t>
      </w:r>
    </w:p>
    <w:p w14:paraId="3C727F9B" w14:textId="77777777" w:rsidR="00F35639" w:rsidRPr="00AD1D32" w:rsidRDefault="00F35639" w:rsidP="00F35639">
      <w:pPr>
        <w:pStyle w:val="Titre3"/>
        <w:ind w:left="1080" w:hanging="1080"/>
        <w:rPr>
          <w:b w:val="0"/>
          <w:bCs/>
          <w:i w:val="0"/>
          <w:iCs/>
          <w:sz w:val="20"/>
        </w:rPr>
      </w:pPr>
      <w:r w:rsidRPr="00AD1D32">
        <w:rPr>
          <w:b w:val="0"/>
          <w:bCs/>
          <w:i w:val="0"/>
          <w:iCs/>
          <w:sz w:val="20"/>
        </w:rPr>
        <w:t>Pour mieux comprendre les conditions sur le site, l’Entrepreneur devra se familiariser avec son lieu de travail et suivre les formations obligatoires, offertes par RTFT, relatives à l’accès à l’Usine et au secteur concerné.</w:t>
      </w:r>
    </w:p>
    <w:p w14:paraId="0F9622D8" w14:textId="77777777" w:rsidR="00F35639" w:rsidRPr="00AD1D32" w:rsidRDefault="00F35639" w:rsidP="00F35639">
      <w:pPr>
        <w:pStyle w:val="Titre3"/>
        <w:ind w:left="1080" w:hanging="1080"/>
        <w:rPr>
          <w:b w:val="0"/>
          <w:bCs/>
          <w:i w:val="0"/>
          <w:iCs/>
          <w:sz w:val="20"/>
        </w:rPr>
      </w:pPr>
      <w:r w:rsidRPr="00AD1D32">
        <w:rPr>
          <w:b w:val="0"/>
          <w:bCs/>
          <w:i w:val="0"/>
          <w:iCs/>
          <w:sz w:val="20"/>
        </w:rPr>
        <w:t xml:space="preserve">Toutes les personnes devant se rendre sur le site devront obtenir leur carte d’accès de l’usine RTFT. Un cours de santé et de sécurité spécifique est requis à cet effet, l’Entrepreneur devra prévoir une formation en ligne d’une durée de 90 minutes par travailleur. </w:t>
      </w:r>
      <w:r>
        <w:rPr>
          <w:b w:val="0"/>
          <w:bCs/>
          <w:i w:val="0"/>
          <w:iCs/>
          <w:sz w:val="20"/>
        </w:rPr>
        <w:t>L</w:t>
      </w:r>
      <w:r w:rsidRPr="00AD1D32">
        <w:rPr>
          <w:b w:val="0"/>
          <w:bCs/>
          <w:i w:val="0"/>
          <w:iCs/>
          <w:sz w:val="20"/>
        </w:rPr>
        <w:t>es rencontres santé et sécurité pourraient être exigées chaque jour avant le début des travaux avec un coordonnateur désigné par RTFT.</w:t>
      </w:r>
    </w:p>
    <w:p w14:paraId="0DC38187" w14:textId="77777777" w:rsidR="00F35639" w:rsidRPr="00AD1D32" w:rsidRDefault="00F35639" w:rsidP="00F35639">
      <w:pPr>
        <w:pStyle w:val="Titre3"/>
        <w:ind w:left="1080" w:hanging="1080"/>
        <w:rPr>
          <w:b w:val="0"/>
          <w:bCs/>
          <w:i w:val="0"/>
          <w:iCs/>
          <w:sz w:val="20"/>
        </w:rPr>
      </w:pPr>
      <w:r w:rsidRPr="00AD1D32">
        <w:rPr>
          <w:b w:val="0"/>
          <w:bCs/>
          <w:i w:val="0"/>
          <w:iCs/>
          <w:sz w:val="20"/>
        </w:rPr>
        <w:t>L’entrepreneur doit s’assurer que tous les travailleurs possèdent les formations reconnues chez RTFT nécessaires pour accomplir les travaux et être inscrit dans le système ‘’</w:t>
      </w:r>
      <w:proofErr w:type="spellStart"/>
      <w:r w:rsidRPr="00AD1D32">
        <w:rPr>
          <w:b w:val="0"/>
          <w:bCs/>
          <w:i w:val="0"/>
          <w:iCs/>
          <w:sz w:val="20"/>
        </w:rPr>
        <w:t>Cognibox</w:t>
      </w:r>
      <w:proofErr w:type="spellEnd"/>
      <w:r w:rsidRPr="00AD1D32">
        <w:rPr>
          <w:b w:val="0"/>
          <w:bCs/>
          <w:i w:val="0"/>
          <w:iCs/>
          <w:sz w:val="20"/>
        </w:rPr>
        <w:t>’’.</w:t>
      </w:r>
    </w:p>
    <w:p w14:paraId="204CCF58" w14:textId="77777777" w:rsidR="00F35639" w:rsidRPr="00AD1D32" w:rsidRDefault="00F35639" w:rsidP="00F35639">
      <w:pPr>
        <w:pStyle w:val="Titre3"/>
        <w:ind w:left="1080" w:hanging="1080"/>
        <w:rPr>
          <w:b w:val="0"/>
          <w:bCs/>
          <w:i w:val="0"/>
          <w:iCs/>
          <w:sz w:val="20"/>
        </w:rPr>
      </w:pPr>
      <w:r w:rsidRPr="00AD1D32">
        <w:rPr>
          <w:b w:val="0"/>
          <w:bCs/>
          <w:i w:val="0"/>
          <w:iCs/>
          <w:sz w:val="20"/>
        </w:rPr>
        <w:t>L’Entrepreneur devra avoir obtenu les permis nécessaires avant d’entreprendre les travaux.</w:t>
      </w:r>
    </w:p>
    <w:p w14:paraId="3DBB1865" w14:textId="77777777" w:rsidR="00F35639" w:rsidRPr="00AD1D32" w:rsidRDefault="00F35639" w:rsidP="00F35639">
      <w:pPr>
        <w:pStyle w:val="Titre3"/>
        <w:ind w:left="1080" w:hanging="1080"/>
        <w:rPr>
          <w:b w:val="0"/>
          <w:bCs/>
          <w:i w:val="0"/>
          <w:iCs/>
          <w:sz w:val="20"/>
        </w:rPr>
      </w:pPr>
      <w:r w:rsidRPr="00AD1D32">
        <w:rPr>
          <w:b w:val="0"/>
          <w:bCs/>
          <w:i w:val="0"/>
          <w:iCs/>
          <w:sz w:val="20"/>
        </w:rPr>
        <w:t>L’Entrepreneur devra avoir obtenu la permission du représentant de RTFT avant de se mobiliser et avertir celui-ci de son arrivée au chantier.</w:t>
      </w:r>
    </w:p>
    <w:p w14:paraId="4DA3A1B9" w14:textId="77777777" w:rsidR="00F35639" w:rsidRPr="00AD1D32" w:rsidRDefault="00F35639" w:rsidP="00F35639">
      <w:pPr>
        <w:pStyle w:val="Titre3"/>
        <w:ind w:left="1080" w:hanging="1080"/>
        <w:rPr>
          <w:b w:val="0"/>
          <w:bCs/>
          <w:i w:val="0"/>
          <w:iCs/>
          <w:sz w:val="20"/>
        </w:rPr>
      </w:pPr>
      <w:r w:rsidRPr="00AD1D32">
        <w:rPr>
          <w:b w:val="0"/>
          <w:bCs/>
          <w:i w:val="0"/>
          <w:iCs/>
          <w:sz w:val="20"/>
        </w:rPr>
        <w:t>L’Entrepreneur devra désigner un responsable pour la sécurité parmi son équipe.</w:t>
      </w:r>
    </w:p>
    <w:p w14:paraId="1980178B" w14:textId="77777777" w:rsidR="00F35639" w:rsidRDefault="00F35639" w:rsidP="00F35639">
      <w:pPr>
        <w:pStyle w:val="Titre3"/>
        <w:ind w:left="1080" w:hanging="1080"/>
        <w:rPr>
          <w:b w:val="0"/>
          <w:bCs/>
          <w:i w:val="0"/>
          <w:iCs/>
          <w:sz w:val="20"/>
        </w:rPr>
      </w:pPr>
      <w:r w:rsidRPr="00AD1D32">
        <w:rPr>
          <w:b w:val="0"/>
          <w:bCs/>
          <w:i w:val="0"/>
          <w:iCs/>
          <w:sz w:val="20"/>
        </w:rPr>
        <w:t>L’entrepreneur doit respecter toutes les normes environnementales de RTFT. Les règles de RTFT doivent être suivies pour éliminer toute contamination du sol et pour disposer les déchets et anciens matériaux.</w:t>
      </w:r>
    </w:p>
    <w:p w14:paraId="6213E119" w14:textId="77777777" w:rsidR="00F35639" w:rsidRPr="004B382F" w:rsidRDefault="00F35639" w:rsidP="00F35639">
      <w:pPr>
        <w:pStyle w:val="Titre3"/>
        <w:ind w:left="1080" w:hanging="1080"/>
        <w:rPr>
          <w:b w:val="0"/>
          <w:bCs/>
          <w:i w:val="0"/>
          <w:iCs/>
          <w:sz w:val="20"/>
        </w:rPr>
      </w:pPr>
      <w:r w:rsidRPr="004B382F">
        <w:rPr>
          <w:b w:val="0"/>
          <w:bCs/>
          <w:i w:val="0"/>
          <w:iCs/>
          <w:sz w:val="20"/>
        </w:rPr>
        <w:t>Préalablement à l’octroi du mandat, le ou les Entrepreneur(s) qualifiés(s) devront participer à une réunion de clarification avec RTFT afin de discuter des travaux à réaliser et confirmer la compréhension des objectifs.</w:t>
      </w:r>
    </w:p>
    <w:p w14:paraId="2FAF5F5D" w14:textId="77777777" w:rsidR="00F35639" w:rsidRDefault="00F35639" w:rsidP="00F35639">
      <w:pPr>
        <w:pStyle w:val="Titre3"/>
        <w:ind w:left="1080" w:hanging="1080"/>
        <w:rPr>
          <w:b w:val="0"/>
          <w:bCs/>
          <w:i w:val="0"/>
          <w:iCs/>
          <w:sz w:val="20"/>
        </w:rPr>
      </w:pPr>
      <w:r w:rsidRPr="004B382F">
        <w:rPr>
          <w:b w:val="0"/>
          <w:bCs/>
          <w:i w:val="0"/>
          <w:iCs/>
          <w:sz w:val="20"/>
        </w:rPr>
        <w:t>L</w:t>
      </w:r>
      <w:r>
        <w:rPr>
          <w:b w:val="0"/>
          <w:bCs/>
          <w:i w:val="0"/>
          <w:iCs/>
          <w:sz w:val="20"/>
        </w:rPr>
        <w:t>e responsable de l’</w:t>
      </w:r>
      <w:r w:rsidRPr="004B382F">
        <w:rPr>
          <w:b w:val="0"/>
          <w:bCs/>
          <w:i w:val="0"/>
          <w:iCs/>
          <w:sz w:val="20"/>
        </w:rPr>
        <w:t>Entrepreneur devra participer à une rencontre de sécurité d’une durée de 2 heures la semaine précédant l’arrêt. Les sujets abordés seront le verrouillage, la sécurité et les informations spécifiques concernant l’arrêt</w:t>
      </w:r>
    </w:p>
    <w:p w14:paraId="75EA401C" w14:textId="77777777" w:rsidR="00F35639" w:rsidRPr="00DB592F" w:rsidRDefault="00F35639" w:rsidP="00F35639">
      <w:pPr>
        <w:pStyle w:val="Corpsdetexte"/>
      </w:pPr>
    </w:p>
    <w:p w14:paraId="36AA5D65" w14:textId="77777777" w:rsidR="00F35639" w:rsidRDefault="00F35639" w:rsidP="00F35639">
      <w:pPr>
        <w:pStyle w:val="Titre2"/>
        <w:ind w:left="1080" w:hanging="1080"/>
      </w:pPr>
      <w:bookmarkStart w:id="11" w:name="_Toc40340158"/>
      <w:bookmarkStart w:id="12" w:name="_Toc106354873"/>
      <w:r>
        <w:lastRenderedPageBreak/>
        <w:t xml:space="preserve">Mesures de </w:t>
      </w:r>
      <w:proofErr w:type="gramStart"/>
      <w:r>
        <w:t>sécurité général</w:t>
      </w:r>
      <w:bookmarkEnd w:id="11"/>
      <w:bookmarkEnd w:id="12"/>
      <w:proofErr w:type="gramEnd"/>
    </w:p>
    <w:p w14:paraId="40CDC2D5" w14:textId="77777777" w:rsidR="00F35639" w:rsidRPr="00FB706D" w:rsidRDefault="00F35639" w:rsidP="00F35639">
      <w:pPr>
        <w:pStyle w:val="Titre3"/>
        <w:ind w:left="1080" w:hanging="1080"/>
        <w:rPr>
          <w:b w:val="0"/>
          <w:bCs/>
          <w:i w:val="0"/>
          <w:iCs/>
          <w:sz w:val="20"/>
        </w:rPr>
      </w:pPr>
      <w:r w:rsidRPr="00AD1D32">
        <w:rPr>
          <w:b w:val="0"/>
          <w:bCs/>
          <w:i w:val="0"/>
          <w:iCs/>
          <w:sz w:val="20"/>
        </w:rPr>
        <w:t xml:space="preserve">L’Entrepreneur devra s’assurer que ses travailleurs ont bien localisé les sorties de secours les plus près en cas d’urgence. Ils devront également connaître le lieu de rassemblement et de </w:t>
      </w:r>
      <w:r w:rsidRPr="00FB706D">
        <w:rPr>
          <w:b w:val="0"/>
          <w:bCs/>
          <w:i w:val="0"/>
          <w:iCs/>
          <w:sz w:val="20"/>
        </w:rPr>
        <w:t>confinement.</w:t>
      </w:r>
    </w:p>
    <w:p w14:paraId="30B848BC" w14:textId="77777777" w:rsidR="00F35639" w:rsidRPr="00FB706D" w:rsidRDefault="00F35639" w:rsidP="00F35639">
      <w:pPr>
        <w:pStyle w:val="Titre3"/>
        <w:ind w:left="1080" w:hanging="1080"/>
        <w:rPr>
          <w:b w:val="0"/>
          <w:bCs/>
          <w:i w:val="0"/>
          <w:iCs/>
          <w:sz w:val="20"/>
        </w:rPr>
      </w:pPr>
      <w:r w:rsidRPr="00FB706D">
        <w:rPr>
          <w:b w:val="0"/>
          <w:bCs/>
          <w:i w:val="0"/>
          <w:iCs/>
          <w:sz w:val="20"/>
        </w:rPr>
        <w:t>L’annexe B de ce document présente un plan de l’usine général avec des indications spécifique pour l’arrêt annuel. L’Entrepreneur devra s’assurer que ses travailleurs ont bien pris connaissance du document.</w:t>
      </w:r>
    </w:p>
    <w:p w14:paraId="28CB2898" w14:textId="77777777" w:rsidR="00F35639" w:rsidRPr="00FB706D" w:rsidRDefault="00F35639" w:rsidP="00F35639">
      <w:pPr>
        <w:pStyle w:val="Titre3"/>
        <w:ind w:left="1080" w:hanging="1080"/>
        <w:rPr>
          <w:b w:val="0"/>
          <w:bCs/>
          <w:i w:val="0"/>
          <w:iCs/>
          <w:sz w:val="20"/>
        </w:rPr>
      </w:pPr>
      <w:r w:rsidRPr="00FB706D">
        <w:rPr>
          <w:b w:val="0"/>
          <w:bCs/>
          <w:i w:val="0"/>
          <w:iCs/>
          <w:sz w:val="20"/>
        </w:rPr>
        <w:t>L’annexe C présente les règlements généraux de RTFT. L’Entrepreneur devra s’assurer que ses travailleurs ont bien pris connaissance du document.</w:t>
      </w:r>
    </w:p>
    <w:p w14:paraId="14E10FF6" w14:textId="77777777" w:rsidR="00F35639" w:rsidRPr="00FB706D" w:rsidRDefault="00F35639" w:rsidP="00F35639">
      <w:pPr>
        <w:pStyle w:val="Titre3"/>
        <w:ind w:left="1080" w:hanging="1080"/>
        <w:rPr>
          <w:b w:val="0"/>
          <w:bCs/>
          <w:i w:val="0"/>
          <w:iCs/>
          <w:sz w:val="20"/>
        </w:rPr>
      </w:pPr>
      <w:r w:rsidRPr="00FB706D">
        <w:rPr>
          <w:b w:val="0"/>
          <w:bCs/>
          <w:i w:val="0"/>
          <w:iCs/>
          <w:sz w:val="20"/>
        </w:rPr>
        <w:t>Il est obligatoire de porter les protecteurs auditifs en tout temps à l’intérieur de l’usine même si celle-ci est en arrêt.</w:t>
      </w:r>
    </w:p>
    <w:p w14:paraId="192E0173" w14:textId="77777777" w:rsidR="00F35639" w:rsidRPr="00AD1D32" w:rsidRDefault="00F35639" w:rsidP="00F35639">
      <w:pPr>
        <w:pStyle w:val="Titre3"/>
        <w:ind w:left="1080" w:hanging="1080"/>
        <w:rPr>
          <w:b w:val="0"/>
          <w:bCs/>
          <w:i w:val="0"/>
          <w:iCs/>
          <w:sz w:val="20"/>
        </w:rPr>
      </w:pPr>
      <w:r w:rsidRPr="00AD1D32">
        <w:rPr>
          <w:b w:val="0"/>
          <w:bCs/>
          <w:i w:val="0"/>
          <w:iCs/>
          <w:sz w:val="20"/>
        </w:rPr>
        <w:t xml:space="preserve">Puisque l’environnement de travail est poussiéreux, </w:t>
      </w:r>
      <w:r>
        <w:rPr>
          <w:b w:val="0"/>
          <w:bCs/>
          <w:i w:val="0"/>
          <w:iCs/>
          <w:sz w:val="20"/>
        </w:rPr>
        <w:t>une</w:t>
      </w:r>
      <w:r w:rsidRPr="00AD1D32">
        <w:rPr>
          <w:b w:val="0"/>
          <w:bCs/>
          <w:i w:val="0"/>
          <w:iCs/>
          <w:sz w:val="20"/>
        </w:rPr>
        <w:t xml:space="preserve"> visière </w:t>
      </w:r>
      <w:r>
        <w:rPr>
          <w:b w:val="0"/>
          <w:bCs/>
          <w:i w:val="0"/>
          <w:iCs/>
          <w:sz w:val="20"/>
        </w:rPr>
        <w:t>8’’</w:t>
      </w:r>
      <w:r w:rsidRPr="00AD1D32">
        <w:rPr>
          <w:b w:val="0"/>
          <w:bCs/>
          <w:i w:val="0"/>
          <w:iCs/>
          <w:sz w:val="20"/>
        </w:rPr>
        <w:t xml:space="preserve"> est requise pour tous les travailleurs qui se déplacent dans l’usine incluant les </w:t>
      </w:r>
      <w:proofErr w:type="spellStart"/>
      <w:r w:rsidRPr="00AD1D32">
        <w:rPr>
          <w:b w:val="0"/>
          <w:bCs/>
          <w:i w:val="0"/>
          <w:iCs/>
          <w:sz w:val="20"/>
        </w:rPr>
        <w:t>contremaitres</w:t>
      </w:r>
      <w:proofErr w:type="spellEnd"/>
      <w:r w:rsidRPr="00AD1D32">
        <w:rPr>
          <w:b w:val="0"/>
          <w:bCs/>
          <w:i w:val="0"/>
          <w:iCs/>
          <w:sz w:val="20"/>
        </w:rPr>
        <w:t>. Les statistiques indiquent que plus de 50% des accidents sont causés aux yeux.</w:t>
      </w:r>
    </w:p>
    <w:p w14:paraId="14FA4B48" w14:textId="77777777" w:rsidR="00F35639" w:rsidRDefault="00F35639" w:rsidP="00F35639">
      <w:pPr>
        <w:pStyle w:val="Titre3"/>
        <w:ind w:left="1080" w:hanging="1080"/>
        <w:rPr>
          <w:b w:val="0"/>
          <w:bCs/>
          <w:i w:val="0"/>
          <w:iCs/>
          <w:sz w:val="20"/>
        </w:rPr>
      </w:pPr>
      <w:r w:rsidRPr="00AD1D32">
        <w:rPr>
          <w:b w:val="0"/>
          <w:bCs/>
          <w:i w:val="0"/>
          <w:iCs/>
          <w:sz w:val="20"/>
        </w:rPr>
        <w:t>Les Entrepreneurs doivent avoir de bons gants de travail lorsqu’ils effectuent les travaux. Les blessures aux mains correspondent à un fort pourcentage des blessures au cours des dernières années.</w:t>
      </w:r>
    </w:p>
    <w:p w14:paraId="6126CCF7" w14:textId="77777777" w:rsidR="00F35639" w:rsidRPr="00B727AF" w:rsidRDefault="00F35639" w:rsidP="00F35639">
      <w:pPr>
        <w:pStyle w:val="Titre3"/>
        <w:ind w:left="1080" w:hanging="1080"/>
        <w:rPr>
          <w:b w:val="0"/>
          <w:bCs/>
          <w:i w:val="0"/>
          <w:iCs/>
          <w:sz w:val="20"/>
        </w:rPr>
      </w:pPr>
      <w:r w:rsidRPr="00B727AF">
        <w:rPr>
          <w:b w:val="0"/>
          <w:bCs/>
          <w:i w:val="0"/>
          <w:iCs/>
          <w:sz w:val="20"/>
        </w:rPr>
        <w:t>Il est important que l’Entrepreneur limite au maximum les émission</w:t>
      </w:r>
      <w:r>
        <w:rPr>
          <w:b w:val="0"/>
          <w:bCs/>
          <w:i w:val="0"/>
          <w:iCs/>
          <w:sz w:val="20"/>
        </w:rPr>
        <w:t>s</w:t>
      </w:r>
      <w:r w:rsidRPr="00B727AF">
        <w:rPr>
          <w:b w:val="0"/>
          <w:bCs/>
          <w:i w:val="0"/>
          <w:iCs/>
          <w:sz w:val="20"/>
        </w:rPr>
        <w:t xml:space="preserve"> de poussière de Sicile cristalline si des travaux de réfractaire sont effectué</w:t>
      </w:r>
      <w:r>
        <w:rPr>
          <w:b w:val="0"/>
          <w:bCs/>
          <w:i w:val="0"/>
          <w:iCs/>
          <w:sz w:val="20"/>
        </w:rPr>
        <w:t>s</w:t>
      </w:r>
      <w:r w:rsidRPr="00B727AF">
        <w:rPr>
          <w:b w:val="0"/>
          <w:bCs/>
          <w:i w:val="0"/>
          <w:iCs/>
          <w:sz w:val="20"/>
        </w:rPr>
        <w:t>.</w:t>
      </w:r>
      <w:r>
        <w:rPr>
          <w:b w:val="0"/>
          <w:bCs/>
          <w:i w:val="0"/>
          <w:iCs/>
          <w:sz w:val="20"/>
        </w:rPr>
        <w:t xml:space="preserve"> Une exposition répétée à la silice cristalline peut causer le cancer.</w:t>
      </w:r>
    </w:p>
    <w:p w14:paraId="28920855" w14:textId="77777777" w:rsidR="00F35639" w:rsidRDefault="00F35639" w:rsidP="00F35639">
      <w:pPr>
        <w:pStyle w:val="Titre3"/>
        <w:ind w:left="1080" w:hanging="1080"/>
        <w:rPr>
          <w:b w:val="0"/>
          <w:bCs/>
          <w:i w:val="0"/>
          <w:iCs/>
          <w:sz w:val="20"/>
        </w:rPr>
      </w:pPr>
      <w:r w:rsidRPr="0081392F">
        <w:rPr>
          <w:b w:val="0"/>
          <w:bCs/>
          <w:i w:val="0"/>
          <w:iCs/>
          <w:sz w:val="20"/>
        </w:rPr>
        <w:t>Bien que l’usine soit en arrêt, les règlements sur l’habillement sont les mêmes que lorsque l’usine est en fonction.</w:t>
      </w:r>
    </w:p>
    <w:p w14:paraId="05566E3D" w14:textId="77777777" w:rsidR="00F35639" w:rsidRDefault="00F35639" w:rsidP="00F35639">
      <w:pPr>
        <w:pStyle w:val="Titre3"/>
        <w:ind w:left="1080" w:hanging="1080"/>
        <w:rPr>
          <w:b w:val="0"/>
          <w:bCs/>
          <w:i w:val="0"/>
          <w:iCs/>
          <w:sz w:val="20"/>
        </w:rPr>
      </w:pPr>
      <w:r w:rsidRPr="00C529F9">
        <w:rPr>
          <w:b w:val="0"/>
          <w:bCs/>
          <w:i w:val="0"/>
          <w:iCs/>
          <w:sz w:val="20"/>
        </w:rPr>
        <w:t>Chaque employé doit posséder un détecteur de gaz CO lorsqu’il est dans l’usine</w:t>
      </w:r>
      <w:r>
        <w:rPr>
          <w:b w:val="0"/>
          <w:bCs/>
          <w:i w:val="0"/>
          <w:iCs/>
          <w:sz w:val="20"/>
        </w:rPr>
        <w:t>, ainsi qu’un détecteur SO2, lorsqu’il est sur le toit</w:t>
      </w:r>
      <w:r w:rsidRPr="00C529F9">
        <w:rPr>
          <w:b w:val="0"/>
          <w:bCs/>
          <w:i w:val="0"/>
          <w:iCs/>
          <w:sz w:val="20"/>
        </w:rPr>
        <w:t xml:space="preserve">. Le propriétaire fourni un détecteur pour chaque </w:t>
      </w:r>
      <w:r>
        <w:rPr>
          <w:b w:val="0"/>
          <w:bCs/>
          <w:i w:val="0"/>
          <w:iCs/>
          <w:sz w:val="20"/>
        </w:rPr>
        <w:t>travailleur. Il est de la responsabilité de l’Entrepreneur que chacun des détecteurs soit</w:t>
      </w:r>
      <w:r w:rsidRPr="00C529F9">
        <w:rPr>
          <w:b w:val="0"/>
          <w:bCs/>
          <w:i w:val="0"/>
          <w:iCs/>
          <w:sz w:val="20"/>
        </w:rPr>
        <w:t xml:space="preserve"> étalon</w:t>
      </w:r>
      <w:r>
        <w:rPr>
          <w:b w:val="0"/>
          <w:bCs/>
          <w:i w:val="0"/>
          <w:iCs/>
          <w:sz w:val="20"/>
        </w:rPr>
        <w:t>nés</w:t>
      </w:r>
      <w:r w:rsidRPr="00C529F9">
        <w:rPr>
          <w:b w:val="0"/>
          <w:bCs/>
          <w:i w:val="0"/>
          <w:iCs/>
          <w:sz w:val="20"/>
        </w:rPr>
        <w:t xml:space="preserve"> à chaque début de quart de travail. Des stations d’étalonnage seront installé</w:t>
      </w:r>
      <w:r>
        <w:rPr>
          <w:b w:val="0"/>
          <w:bCs/>
          <w:i w:val="0"/>
          <w:iCs/>
          <w:sz w:val="20"/>
        </w:rPr>
        <w:t>es</w:t>
      </w:r>
      <w:r w:rsidRPr="00C529F9">
        <w:rPr>
          <w:b w:val="0"/>
          <w:bCs/>
          <w:i w:val="0"/>
          <w:iCs/>
          <w:sz w:val="20"/>
        </w:rPr>
        <w:t xml:space="preserve"> pour la durée de l’arrêt à l’expédition (se référer à l’annexe A pour l’emplacement).</w:t>
      </w:r>
    </w:p>
    <w:p w14:paraId="5FCFC6F7" w14:textId="77777777" w:rsidR="00F35639" w:rsidRPr="00736A41" w:rsidRDefault="00F35639" w:rsidP="00F35639">
      <w:pPr>
        <w:pStyle w:val="Titre3"/>
        <w:ind w:left="1080" w:hanging="1080"/>
        <w:rPr>
          <w:b w:val="0"/>
          <w:bCs/>
          <w:i w:val="0"/>
          <w:iCs/>
          <w:sz w:val="20"/>
        </w:rPr>
      </w:pPr>
      <w:r w:rsidRPr="00736A41">
        <w:rPr>
          <w:b w:val="0"/>
          <w:bCs/>
          <w:i w:val="0"/>
          <w:iCs/>
          <w:sz w:val="20"/>
        </w:rPr>
        <w:t>Tous les travailleurs devront obligatoirement ouvrir un permis d’accès à l’aciérie avant d’effectuer leurs travaux. L’ouverture des permis se fait à la porte 9.</w:t>
      </w:r>
    </w:p>
    <w:p w14:paraId="4110E366" w14:textId="77777777" w:rsidR="00F35639" w:rsidRPr="00AE3701" w:rsidRDefault="00F35639" w:rsidP="00F35639">
      <w:pPr>
        <w:pStyle w:val="Titre3"/>
        <w:ind w:left="1080" w:hanging="1080"/>
        <w:rPr>
          <w:b w:val="0"/>
          <w:bCs/>
          <w:i w:val="0"/>
          <w:iCs/>
          <w:sz w:val="20"/>
        </w:rPr>
      </w:pPr>
      <w:r w:rsidRPr="00AE3701">
        <w:rPr>
          <w:b w:val="0"/>
          <w:bCs/>
          <w:i w:val="0"/>
          <w:iCs/>
          <w:sz w:val="20"/>
        </w:rPr>
        <w:t>Tous les travailleurs devront obligatoirement effectuer un IDERS 5 ou autre type d’analyse de risque approuvé par la gestion des entrepreneurs de RTFT au début du quart de travail et au besoin si la nature de la tâche change.</w:t>
      </w:r>
      <w:r>
        <w:rPr>
          <w:b w:val="0"/>
          <w:bCs/>
          <w:i w:val="0"/>
          <w:iCs/>
          <w:sz w:val="20"/>
        </w:rPr>
        <w:t xml:space="preserve"> L’analyse de risques critiques (CCC) doit être faite au même moment que l’analyse de risque si applicable. </w:t>
      </w:r>
      <w:r w:rsidRPr="00AE3701">
        <w:rPr>
          <w:b w:val="0"/>
          <w:bCs/>
          <w:i w:val="0"/>
          <w:iCs/>
          <w:sz w:val="20"/>
        </w:rPr>
        <w:t>L’Entrepreneur devra remplir chaque jour le formulaire des CCC</w:t>
      </w:r>
      <w:r w:rsidR="00716FB4">
        <w:rPr>
          <w:b w:val="0"/>
          <w:bCs/>
          <w:i w:val="0"/>
          <w:iCs/>
          <w:sz w:val="20"/>
        </w:rPr>
        <w:t>.</w:t>
      </w:r>
    </w:p>
    <w:p w14:paraId="3FF08896" w14:textId="77777777" w:rsidR="00F35639" w:rsidRPr="00AD1D32" w:rsidRDefault="00F35639" w:rsidP="00F35639">
      <w:pPr>
        <w:pStyle w:val="Titre3"/>
        <w:ind w:left="1080" w:hanging="1080"/>
        <w:rPr>
          <w:b w:val="0"/>
          <w:bCs/>
          <w:i w:val="0"/>
          <w:iCs/>
          <w:sz w:val="20"/>
        </w:rPr>
      </w:pPr>
      <w:r w:rsidRPr="00AD1D32">
        <w:rPr>
          <w:b w:val="0"/>
          <w:bCs/>
          <w:i w:val="0"/>
          <w:iCs/>
          <w:sz w:val="20"/>
        </w:rPr>
        <w:t>Une attention particulière devra être accordée à la protection des équipements et du personnel situés sur les étages inférieurs.</w:t>
      </w:r>
    </w:p>
    <w:p w14:paraId="09B4B5BE" w14:textId="77777777" w:rsidR="00F35639" w:rsidRDefault="00F35639" w:rsidP="00F35639">
      <w:pPr>
        <w:pStyle w:val="Titre3"/>
        <w:ind w:left="1080" w:hanging="1080"/>
        <w:rPr>
          <w:b w:val="0"/>
          <w:bCs/>
          <w:i w:val="0"/>
          <w:iCs/>
          <w:sz w:val="20"/>
        </w:rPr>
      </w:pPr>
      <w:r w:rsidRPr="00AD1D32">
        <w:rPr>
          <w:b w:val="0"/>
          <w:bCs/>
          <w:i w:val="0"/>
          <w:iCs/>
          <w:sz w:val="20"/>
        </w:rPr>
        <w:t>L’Entrepreneur devra fournir un organigramme clair incluant les noms des responsables, leur titre respectif ainsi que la définition de leurs mandats durant l’arrêt annuel.</w:t>
      </w:r>
    </w:p>
    <w:p w14:paraId="74ACE5EE" w14:textId="77777777" w:rsidR="00F35639" w:rsidRPr="008B6A92" w:rsidRDefault="00F35639" w:rsidP="00F35639">
      <w:pPr>
        <w:pStyle w:val="Corpsdetexte"/>
        <w:ind w:left="0"/>
        <w:rPr>
          <w:highlight w:val="yellow"/>
        </w:rPr>
      </w:pPr>
    </w:p>
    <w:p w14:paraId="27FDC63C" w14:textId="77777777" w:rsidR="00F35639" w:rsidRDefault="00F35639" w:rsidP="00F35639">
      <w:pPr>
        <w:pStyle w:val="Titre2"/>
        <w:ind w:left="1080" w:hanging="1080"/>
      </w:pPr>
      <w:bookmarkStart w:id="13" w:name="_Toc40340159"/>
      <w:bookmarkStart w:id="14" w:name="_Toc106354874"/>
      <w:r>
        <w:lastRenderedPageBreak/>
        <w:t>Verrouillage</w:t>
      </w:r>
      <w:bookmarkEnd w:id="13"/>
      <w:bookmarkEnd w:id="14"/>
    </w:p>
    <w:p w14:paraId="4DAABF7E" w14:textId="77777777" w:rsidR="00F35639" w:rsidRPr="00FC31E2" w:rsidRDefault="00F35639" w:rsidP="00F35639">
      <w:pPr>
        <w:pStyle w:val="Titre3"/>
        <w:ind w:left="1080" w:hanging="1080"/>
        <w:rPr>
          <w:b w:val="0"/>
          <w:bCs/>
          <w:i w:val="0"/>
          <w:iCs/>
          <w:sz w:val="20"/>
        </w:rPr>
      </w:pPr>
      <w:r w:rsidRPr="00FC31E2">
        <w:rPr>
          <w:b w:val="0"/>
          <w:bCs/>
          <w:i w:val="0"/>
          <w:iCs/>
          <w:sz w:val="20"/>
        </w:rPr>
        <w:t>Le verrouillage sera effectué par le Propriétaire. Toutefois, les cadenas personnels, de même que leur identification, sont sous la responsabilité de l’Entrepreneur. Aucune boîte de verrouillage mobile de l’entrepreneur n’est permise.</w:t>
      </w:r>
    </w:p>
    <w:p w14:paraId="2A811A7E" w14:textId="77777777" w:rsidR="00F35639" w:rsidRPr="00FC31E2" w:rsidRDefault="00F35639" w:rsidP="00F35639">
      <w:pPr>
        <w:pStyle w:val="Titre3"/>
        <w:ind w:left="1080" w:hanging="1080"/>
        <w:rPr>
          <w:i w:val="0"/>
          <w:iCs/>
          <w:sz w:val="20"/>
        </w:rPr>
      </w:pPr>
      <w:r w:rsidRPr="00FC31E2">
        <w:rPr>
          <w:b w:val="0"/>
          <w:bCs/>
          <w:i w:val="0"/>
          <w:iCs/>
          <w:sz w:val="20"/>
        </w:rPr>
        <w:t xml:space="preserve">Il est très important que tous les travailleurs se déverrouille à la fin de chacun de leur quart de travail, ainsi que sur l’heure de dîner, car ces périodes sont utilisés par les responsables de verrouillage pour faire des mouvements d’équipement. </w:t>
      </w:r>
      <w:r w:rsidRPr="00FC31E2">
        <w:rPr>
          <w:i w:val="0"/>
          <w:iCs/>
          <w:sz w:val="20"/>
        </w:rPr>
        <w:t xml:space="preserve">Aucun cadenas personnel ne doit être installé sur les boîtes de verrouillage pendant </w:t>
      </w:r>
      <w:r>
        <w:rPr>
          <w:i w:val="0"/>
          <w:iCs/>
          <w:sz w:val="20"/>
        </w:rPr>
        <w:t>l</w:t>
      </w:r>
      <w:r w:rsidRPr="00FC31E2">
        <w:rPr>
          <w:i w:val="0"/>
          <w:iCs/>
          <w:sz w:val="20"/>
        </w:rPr>
        <w:t>es périodes</w:t>
      </w:r>
      <w:r>
        <w:rPr>
          <w:i w:val="0"/>
          <w:iCs/>
          <w:sz w:val="20"/>
        </w:rPr>
        <w:t xml:space="preserve"> suivantes</w:t>
      </w:r>
      <w:r w:rsidRPr="00FC31E2">
        <w:rPr>
          <w:i w:val="0"/>
          <w:iCs/>
          <w:sz w:val="20"/>
        </w:rPr>
        <w:t> :</w:t>
      </w:r>
    </w:p>
    <w:p w14:paraId="35E225D2" w14:textId="77777777" w:rsidR="00F35639" w:rsidRPr="00FC31E2" w:rsidRDefault="00E85788" w:rsidP="00704B0A">
      <w:pPr>
        <w:pStyle w:val="Corpsdetexte"/>
        <w:numPr>
          <w:ilvl w:val="0"/>
          <w:numId w:val="19"/>
        </w:numPr>
      </w:pPr>
      <w:r>
        <w:t>Le matin entre 5h00am et 6</w:t>
      </w:r>
      <w:r w:rsidR="00F35639" w:rsidRPr="00FC31E2">
        <w:t>h00am</w:t>
      </w:r>
    </w:p>
    <w:p w14:paraId="3FD1BF28" w14:textId="77777777" w:rsidR="00F35639" w:rsidRPr="00FC31E2" w:rsidRDefault="00F35639" w:rsidP="00704B0A">
      <w:pPr>
        <w:pStyle w:val="Corpsdetexte"/>
        <w:numPr>
          <w:ilvl w:val="0"/>
          <w:numId w:val="19"/>
        </w:numPr>
      </w:pPr>
      <w:r w:rsidRPr="00FC31E2">
        <w:t>Le soir entre 17h00 et 18h00</w:t>
      </w:r>
    </w:p>
    <w:p w14:paraId="6C9F4183" w14:textId="77777777" w:rsidR="00F35639" w:rsidRPr="00460975" w:rsidRDefault="00F35639" w:rsidP="00682E2A">
      <w:pPr>
        <w:pStyle w:val="Corpsdetexte"/>
        <w:ind w:left="0"/>
        <w:rPr>
          <w:highlight w:val="yellow"/>
        </w:rPr>
      </w:pPr>
    </w:p>
    <w:p w14:paraId="34A13294" w14:textId="77777777" w:rsidR="00F35639" w:rsidRDefault="00F35639" w:rsidP="00F35639">
      <w:pPr>
        <w:pStyle w:val="Titre2"/>
        <w:ind w:left="1080" w:hanging="1080"/>
      </w:pPr>
      <w:bookmarkStart w:id="15" w:name="_Toc40340160"/>
      <w:bookmarkStart w:id="16" w:name="_Toc106354875"/>
      <w:r>
        <w:t>Espace clos</w:t>
      </w:r>
      <w:bookmarkEnd w:id="15"/>
      <w:bookmarkEnd w:id="16"/>
    </w:p>
    <w:p w14:paraId="271E3880" w14:textId="77777777" w:rsidR="00F35639" w:rsidRPr="009019C5" w:rsidRDefault="00F35639" w:rsidP="00F35639">
      <w:pPr>
        <w:pStyle w:val="Titre3"/>
        <w:ind w:left="1080" w:hanging="1080"/>
        <w:rPr>
          <w:b w:val="0"/>
          <w:bCs/>
          <w:i w:val="0"/>
          <w:iCs/>
          <w:sz w:val="20"/>
        </w:rPr>
      </w:pPr>
      <w:r w:rsidRPr="009019C5">
        <w:rPr>
          <w:b w:val="0"/>
          <w:bCs/>
          <w:i w:val="0"/>
          <w:iCs/>
          <w:sz w:val="20"/>
        </w:rPr>
        <w:t>L’Entrepreneur doit s’assurer que ses travailleurs ont une formation reconnue par RTFT comme exécutant et/ou surveillant pour les travaux en espace clos.</w:t>
      </w:r>
    </w:p>
    <w:p w14:paraId="4D6A4D15" w14:textId="77777777" w:rsidR="00F35639" w:rsidRDefault="00F35639" w:rsidP="00F35639">
      <w:pPr>
        <w:pStyle w:val="Titre3"/>
        <w:ind w:left="1080" w:hanging="1080"/>
        <w:rPr>
          <w:b w:val="0"/>
          <w:bCs/>
          <w:i w:val="0"/>
          <w:iCs/>
          <w:sz w:val="20"/>
        </w:rPr>
      </w:pPr>
      <w:r w:rsidRPr="00162D38">
        <w:rPr>
          <w:b w:val="0"/>
          <w:bCs/>
          <w:i w:val="0"/>
          <w:iCs/>
          <w:sz w:val="20"/>
        </w:rPr>
        <w:t xml:space="preserve">La surveillance des espaces clos est sous la responsabilité de l’Entrepreneur. </w:t>
      </w:r>
      <w:proofErr w:type="gramStart"/>
      <w:r w:rsidRPr="00162D38">
        <w:rPr>
          <w:b w:val="0"/>
          <w:bCs/>
          <w:i w:val="0"/>
          <w:iCs/>
          <w:sz w:val="20"/>
        </w:rPr>
        <w:t>Par contre</w:t>
      </w:r>
      <w:proofErr w:type="gramEnd"/>
      <w:r w:rsidRPr="00162D38">
        <w:rPr>
          <w:b w:val="0"/>
          <w:bCs/>
          <w:i w:val="0"/>
          <w:iCs/>
          <w:sz w:val="20"/>
        </w:rPr>
        <w:t xml:space="preserve">, si un employé du Propriétaire est disponible, </w:t>
      </w:r>
      <w:r>
        <w:rPr>
          <w:b w:val="0"/>
          <w:bCs/>
          <w:i w:val="0"/>
          <w:iCs/>
          <w:sz w:val="20"/>
        </w:rPr>
        <w:t>le surveillant peut être remplacé par ce dernier</w:t>
      </w:r>
      <w:r w:rsidRPr="00492AC8">
        <w:rPr>
          <w:b w:val="0"/>
          <w:bCs/>
          <w:i w:val="0"/>
          <w:iCs/>
          <w:sz w:val="20"/>
        </w:rPr>
        <w:t>.</w:t>
      </w:r>
    </w:p>
    <w:p w14:paraId="021BFC85" w14:textId="77777777" w:rsidR="00F35639" w:rsidRPr="003A45FA" w:rsidRDefault="00F35639" w:rsidP="00F35639">
      <w:pPr>
        <w:pStyle w:val="Titre3"/>
        <w:ind w:left="1080" w:hanging="1080"/>
        <w:rPr>
          <w:b w:val="0"/>
          <w:bCs/>
          <w:i w:val="0"/>
          <w:iCs/>
          <w:sz w:val="20"/>
        </w:rPr>
      </w:pPr>
      <w:r w:rsidRPr="003A45FA">
        <w:rPr>
          <w:b w:val="0"/>
          <w:bCs/>
          <w:i w:val="0"/>
          <w:iCs/>
          <w:sz w:val="20"/>
        </w:rPr>
        <w:t>L’Entrepreneur doit fournir les ventilateurs d’extraction des gaz ainsi que son conduit d’aération pour les travaux nécessitant un ventilateur.</w:t>
      </w:r>
    </w:p>
    <w:p w14:paraId="06B31E49" w14:textId="77777777" w:rsidR="00F35639" w:rsidRPr="00460975" w:rsidRDefault="00F35639" w:rsidP="00F35639">
      <w:pPr>
        <w:pStyle w:val="Corpsdetexte"/>
        <w:ind w:left="0"/>
        <w:rPr>
          <w:highlight w:val="yellow"/>
        </w:rPr>
      </w:pPr>
    </w:p>
    <w:p w14:paraId="209D9131" w14:textId="77777777" w:rsidR="00F35639" w:rsidRPr="00460975" w:rsidRDefault="00F35639" w:rsidP="00F35639">
      <w:pPr>
        <w:pStyle w:val="Titre2"/>
        <w:ind w:left="1080" w:hanging="1080"/>
      </w:pPr>
      <w:bookmarkStart w:id="17" w:name="_Toc40340161"/>
      <w:bookmarkStart w:id="18" w:name="_Toc106354876"/>
      <w:r w:rsidRPr="00460975">
        <w:t>Travaux de levage</w:t>
      </w:r>
      <w:bookmarkEnd w:id="17"/>
      <w:bookmarkEnd w:id="18"/>
    </w:p>
    <w:p w14:paraId="57D7D7E3" w14:textId="77777777" w:rsidR="00F35639" w:rsidRPr="00AF62AD" w:rsidRDefault="00F35639" w:rsidP="00F35639">
      <w:pPr>
        <w:pStyle w:val="Titre3"/>
        <w:ind w:left="1080" w:hanging="1080"/>
        <w:rPr>
          <w:b w:val="0"/>
          <w:bCs/>
          <w:i w:val="0"/>
          <w:iCs/>
          <w:sz w:val="20"/>
        </w:rPr>
      </w:pPr>
      <w:r w:rsidRPr="00D90B63">
        <w:rPr>
          <w:b w:val="0"/>
          <w:bCs/>
          <w:i w:val="0"/>
          <w:iCs/>
          <w:sz w:val="20"/>
        </w:rPr>
        <w:t xml:space="preserve">Lorsque des manœuvres de levage sont nécessaires, l’entrepreneur doit s’assurer que ses travailleurs ont reçu la formation nécessaire et qu’ils ont fait l’inspection des accessoires de levage avant l’utilisation. De plus, ils doivent délimiter une zone suffisamment grande avec du ruban rouge clairement identifié avec le nom de la compagnie, du responsable des travaux et </w:t>
      </w:r>
      <w:r w:rsidRPr="00AF62AD">
        <w:rPr>
          <w:b w:val="0"/>
          <w:bCs/>
          <w:i w:val="0"/>
          <w:iCs/>
          <w:sz w:val="20"/>
        </w:rPr>
        <w:t>un numéro de téléphone pour le contacter.</w:t>
      </w:r>
    </w:p>
    <w:p w14:paraId="0E81FAEB" w14:textId="77777777" w:rsidR="00F35639" w:rsidRDefault="00F35639" w:rsidP="00F35639">
      <w:pPr>
        <w:pStyle w:val="Titre3"/>
        <w:ind w:left="1080" w:hanging="1080"/>
        <w:rPr>
          <w:b w:val="0"/>
          <w:bCs/>
          <w:i w:val="0"/>
          <w:iCs/>
          <w:sz w:val="20"/>
        </w:rPr>
      </w:pPr>
      <w:r w:rsidRPr="00AF62AD">
        <w:rPr>
          <w:b w:val="0"/>
          <w:bCs/>
          <w:i w:val="0"/>
          <w:iCs/>
          <w:sz w:val="20"/>
        </w:rPr>
        <w:t>Une copie du plan de levage critique doit être sur les lieux du levage et disponible pour consultation. Le document doit être remis au responsable des travaux à la fin des travaux.</w:t>
      </w:r>
    </w:p>
    <w:p w14:paraId="2B83C444" w14:textId="77777777" w:rsidR="00F35639" w:rsidRPr="00DB592F" w:rsidRDefault="00F35639" w:rsidP="00F35639">
      <w:pPr>
        <w:pStyle w:val="Corpsdetexte"/>
      </w:pPr>
    </w:p>
    <w:p w14:paraId="790D35B3" w14:textId="77777777" w:rsidR="00F35639" w:rsidRPr="00E1640A" w:rsidRDefault="00F35639" w:rsidP="00F35639">
      <w:pPr>
        <w:pStyle w:val="Titre2"/>
        <w:ind w:left="1080" w:hanging="1080"/>
      </w:pPr>
      <w:bookmarkStart w:id="19" w:name="_Toc40340162"/>
      <w:bookmarkStart w:id="20" w:name="_Toc106354877"/>
      <w:r w:rsidRPr="00E1640A">
        <w:t>Travaux en hauteur</w:t>
      </w:r>
      <w:bookmarkEnd w:id="19"/>
      <w:bookmarkEnd w:id="20"/>
    </w:p>
    <w:p w14:paraId="0AD1FB6F" w14:textId="77777777" w:rsidR="00F35639" w:rsidRDefault="00F35639" w:rsidP="00F35639">
      <w:pPr>
        <w:pStyle w:val="Titre3"/>
        <w:ind w:left="1080" w:hanging="1080"/>
        <w:rPr>
          <w:b w:val="0"/>
          <w:bCs/>
          <w:i w:val="0"/>
          <w:iCs/>
          <w:sz w:val="20"/>
        </w:rPr>
      </w:pPr>
      <w:r w:rsidRPr="00623DF2">
        <w:rPr>
          <w:b w:val="0"/>
          <w:bCs/>
          <w:i w:val="0"/>
          <w:iCs/>
          <w:sz w:val="20"/>
        </w:rPr>
        <w:t>Une partie des travaux se fera en hauteur. Le port du harnais de sécurité avec une longe munie d’amortisseur</w:t>
      </w:r>
      <w:r>
        <w:rPr>
          <w:b w:val="0"/>
          <w:bCs/>
          <w:i w:val="0"/>
          <w:iCs/>
          <w:sz w:val="20"/>
        </w:rPr>
        <w:t xml:space="preserve"> (longueur maximale de 4’) ou d’un enrouleur-dérouleur</w:t>
      </w:r>
      <w:r w:rsidRPr="00623DF2">
        <w:rPr>
          <w:b w:val="0"/>
          <w:bCs/>
          <w:i w:val="0"/>
          <w:iCs/>
          <w:sz w:val="20"/>
        </w:rPr>
        <w:t xml:space="preserve">, de mousquetons autobloquants et reliée adéquatement à un élément solide de la structure est obligatoire pour tout travailleur exposé à une chute de plus de 1.8m de sa position de travail. Les travailleurs devront également avoir reçu une formation sur le travail en hauteur reconnu par RTFT. Se référer au permis de travail en hauteur ainsi qu’avec votre surveillant de travaux pour déterminer s’il est nécessaire de compléter </w:t>
      </w:r>
      <w:r>
        <w:rPr>
          <w:b w:val="0"/>
          <w:bCs/>
          <w:i w:val="0"/>
          <w:iCs/>
          <w:sz w:val="20"/>
        </w:rPr>
        <w:t xml:space="preserve">un </w:t>
      </w:r>
      <w:r w:rsidRPr="00623DF2">
        <w:rPr>
          <w:b w:val="0"/>
          <w:bCs/>
          <w:i w:val="0"/>
          <w:iCs/>
          <w:sz w:val="20"/>
        </w:rPr>
        <w:t>permis</w:t>
      </w:r>
      <w:r>
        <w:rPr>
          <w:b w:val="0"/>
          <w:bCs/>
          <w:i w:val="0"/>
          <w:iCs/>
          <w:sz w:val="20"/>
        </w:rPr>
        <w:t xml:space="preserve"> de travail en hauteur</w:t>
      </w:r>
      <w:r w:rsidRPr="00623DF2">
        <w:rPr>
          <w:b w:val="0"/>
          <w:bCs/>
          <w:i w:val="0"/>
          <w:iCs/>
          <w:sz w:val="20"/>
        </w:rPr>
        <w:t>.</w:t>
      </w:r>
    </w:p>
    <w:p w14:paraId="34A777EA" w14:textId="77777777" w:rsidR="00F35639" w:rsidRPr="00DB592F" w:rsidRDefault="00F35639" w:rsidP="00F35639">
      <w:pPr>
        <w:pStyle w:val="Corpsdetexte"/>
      </w:pPr>
    </w:p>
    <w:p w14:paraId="17B01464" w14:textId="77777777" w:rsidR="00F35639" w:rsidRPr="00207189" w:rsidRDefault="00F35639" w:rsidP="00F35639">
      <w:pPr>
        <w:pStyle w:val="Titre2"/>
        <w:ind w:left="1080" w:hanging="1080"/>
      </w:pPr>
      <w:bookmarkStart w:id="21" w:name="_Toc516492158"/>
      <w:bookmarkStart w:id="22" w:name="_Toc40340163"/>
      <w:bookmarkStart w:id="23" w:name="_Toc106354878"/>
      <w:r w:rsidRPr="00207189">
        <w:lastRenderedPageBreak/>
        <w:t>Communication</w:t>
      </w:r>
      <w:bookmarkEnd w:id="21"/>
      <w:bookmarkEnd w:id="22"/>
      <w:bookmarkEnd w:id="23"/>
    </w:p>
    <w:p w14:paraId="590B05A3" w14:textId="77777777" w:rsidR="00F35639" w:rsidRPr="00C67721" w:rsidRDefault="00F35639" w:rsidP="00F35639">
      <w:pPr>
        <w:pStyle w:val="Titre3"/>
        <w:ind w:left="1080" w:hanging="1080"/>
        <w:rPr>
          <w:b w:val="0"/>
          <w:bCs/>
          <w:i w:val="0"/>
          <w:iCs/>
          <w:sz w:val="20"/>
        </w:rPr>
      </w:pPr>
      <w:r w:rsidRPr="00C67721">
        <w:rPr>
          <w:b w:val="0"/>
          <w:bCs/>
          <w:i w:val="0"/>
          <w:iCs/>
          <w:sz w:val="20"/>
        </w:rPr>
        <w:t xml:space="preserve">La communication est essentielle à l’atteinte de bons résultats en matière de santé, sécurité et protection de l’environnement. Le titulaire de contrat RTFT présente à l’Entrepreneur l’ensemble des mesures de prévention SSE liées au contrat dans </w:t>
      </w:r>
      <w:r w:rsidR="00716FB4">
        <w:rPr>
          <w:b w:val="0"/>
          <w:bCs/>
          <w:i w:val="0"/>
          <w:iCs/>
          <w:sz w:val="20"/>
        </w:rPr>
        <w:t xml:space="preserve">les tâches </w:t>
      </w:r>
      <w:proofErr w:type="spellStart"/>
      <w:r w:rsidR="00716FB4">
        <w:rPr>
          <w:b w:val="0"/>
          <w:bCs/>
          <w:i w:val="0"/>
          <w:iCs/>
          <w:sz w:val="20"/>
        </w:rPr>
        <w:t>Cognibox</w:t>
      </w:r>
      <w:proofErr w:type="spellEnd"/>
      <w:r w:rsidR="00716FB4">
        <w:rPr>
          <w:b w:val="0"/>
          <w:bCs/>
          <w:i w:val="0"/>
          <w:iCs/>
          <w:sz w:val="20"/>
        </w:rPr>
        <w:t xml:space="preserve">. </w:t>
      </w:r>
      <w:r w:rsidRPr="00C67721">
        <w:rPr>
          <w:b w:val="0"/>
          <w:bCs/>
          <w:i w:val="0"/>
          <w:iCs/>
          <w:sz w:val="20"/>
        </w:rPr>
        <w:t xml:space="preserve">L’Entrepreneur révise son Programme de prévention en tenant compte de l’information fournie dans </w:t>
      </w:r>
      <w:r w:rsidR="00716FB4">
        <w:rPr>
          <w:b w:val="0"/>
          <w:bCs/>
          <w:i w:val="0"/>
          <w:iCs/>
          <w:sz w:val="20"/>
        </w:rPr>
        <w:t xml:space="preserve">les tâches </w:t>
      </w:r>
      <w:proofErr w:type="spellStart"/>
      <w:r w:rsidR="00716FB4">
        <w:rPr>
          <w:b w:val="0"/>
          <w:bCs/>
          <w:i w:val="0"/>
          <w:iCs/>
          <w:sz w:val="20"/>
        </w:rPr>
        <w:t>Cognibox</w:t>
      </w:r>
      <w:proofErr w:type="spellEnd"/>
      <w:r w:rsidRPr="00C67721">
        <w:rPr>
          <w:b w:val="0"/>
          <w:bCs/>
          <w:i w:val="0"/>
          <w:iCs/>
          <w:sz w:val="20"/>
        </w:rPr>
        <w:t>. Il établit son Plan d’action SSE spécifique au contrat et le soumet pour approbation par le titulaire de contrat. Ce Plan d’action SSE est présenté à tous les travailleurs présents avant le début des travaux. Le Plan d’action SSE doit être disponible en tout temps sur le lieu des travaux et être présenté à tout nouveau travailleur intégrant les activités qui y sont couvertes.</w:t>
      </w:r>
    </w:p>
    <w:p w14:paraId="16E418BB" w14:textId="77777777" w:rsidR="00F35639" w:rsidRPr="00C67721" w:rsidRDefault="00F35639" w:rsidP="00F35639">
      <w:pPr>
        <w:pStyle w:val="Titre3"/>
        <w:ind w:left="1080" w:hanging="1080"/>
        <w:rPr>
          <w:b w:val="0"/>
          <w:bCs/>
          <w:i w:val="0"/>
          <w:iCs/>
          <w:sz w:val="20"/>
        </w:rPr>
      </w:pPr>
      <w:r w:rsidRPr="00C67721">
        <w:rPr>
          <w:b w:val="0"/>
          <w:bCs/>
          <w:i w:val="0"/>
          <w:iCs/>
          <w:sz w:val="20"/>
        </w:rPr>
        <w:t>L’Entrepreneur peut être appelé à participer aux tournées quotidiennes de sécurité en équipe (jour et soir), durée approximative de 45 minutes. Ces tournées permettront d’atteindre les objectifs suivants :</w:t>
      </w:r>
    </w:p>
    <w:p w14:paraId="47958198" w14:textId="77777777" w:rsidR="00F35639" w:rsidRPr="0055503C" w:rsidRDefault="00F35639" w:rsidP="00F35639">
      <w:pPr>
        <w:pStyle w:val="Corpsdetexte"/>
        <w:numPr>
          <w:ilvl w:val="0"/>
          <w:numId w:val="16"/>
        </w:numPr>
      </w:pPr>
      <w:r w:rsidRPr="0055503C">
        <w:t>La cédule des tournées est bâtie de façon à auditer les travaux relatifs à l’entrepreneur présent dans l’équipe ;</w:t>
      </w:r>
    </w:p>
    <w:p w14:paraId="4D997EE2" w14:textId="77777777" w:rsidR="00F35639" w:rsidRPr="0055503C" w:rsidRDefault="00F35639" w:rsidP="00F35639">
      <w:pPr>
        <w:pStyle w:val="Corpsdetexte"/>
        <w:numPr>
          <w:ilvl w:val="0"/>
          <w:numId w:val="16"/>
        </w:numPr>
      </w:pPr>
      <w:r w:rsidRPr="0055503C">
        <w:t>Mettre l’emphase sur la thématique quotidienne (renforcement de certains éléments) ;</w:t>
      </w:r>
    </w:p>
    <w:p w14:paraId="14A575B4" w14:textId="77777777" w:rsidR="00F35639" w:rsidRPr="00A80CFC" w:rsidRDefault="00F35639" w:rsidP="00F35639">
      <w:pPr>
        <w:pStyle w:val="Corpsdetexte"/>
        <w:numPr>
          <w:ilvl w:val="0"/>
          <w:numId w:val="16"/>
        </w:numPr>
      </w:pPr>
      <w:r w:rsidRPr="0055503C">
        <w:t>Partager lors du débriefing des bonnes pratiques/points d’amélioration à l’ensemble des intervenants (employés et gestionnaires).</w:t>
      </w:r>
    </w:p>
    <w:p w14:paraId="2AA12673" w14:textId="77777777" w:rsidR="00F35639" w:rsidRDefault="00F35639" w:rsidP="00F35639">
      <w:pPr>
        <w:pStyle w:val="Titre2"/>
        <w:ind w:left="1080" w:hanging="1080"/>
      </w:pPr>
      <w:bookmarkStart w:id="24" w:name="_Toc40340164"/>
      <w:bookmarkStart w:id="25" w:name="_Toc106354879"/>
      <w:r>
        <w:t>Soudage et travaux à chaud en chantier</w:t>
      </w:r>
      <w:bookmarkEnd w:id="24"/>
      <w:bookmarkEnd w:id="25"/>
    </w:p>
    <w:p w14:paraId="034CDC21" w14:textId="77777777" w:rsidR="00F35639" w:rsidRPr="00623DF2" w:rsidRDefault="00F35639" w:rsidP="00F35639">
      <w:pPr>
        <w:pStyle w:val="Titre3"/>
        <w:ind w:left="1080" w:hanging="1080"/>
        <w:rPr>
          <w:b w:val="0"/>
          <w:bCs/>
          <w:i w:val="0"/>
          <w:iCs/>
          <w:sz w:val="20"/>
        </w:rPr>
      </w:pPr>
      <w:r w:rsidRPr="00623DF2">
        <w:rPr>
          <w:b w:val="0"/>
          <w:bCs/>
          <w:i w:val="0"/>
          <w:iCs/>
          <w:sz w:val="20"/>
        </w:rPr>
        <w:t>La soudure et l’oxycoupage devront être effectués de façon à protéger les employés et les équipements environnants selon les normes de RTFT. (Extincteurs et couvertures ignifuges</w:t>
      </w:r>
      <w:r>
        <w:rPr>
          <w:b w:val="0"/>
          <w:bCs/>
          <w:i w:val="0"/>
          <w:iCs/>
          <w:sz w:val="20"/>
        </w:rPr>
        <w:t xml:space="preserve"> fournis par l’Entrepreneur</w:t>
      </w:r>
      <w:r w:rsidRPr="00623DF2">
        <w:rPr>
          <w:b w:val="0"/>
          <w:bCs/>
          <w:i w:val="0"/>
          <w:iCs/>
          <w:sz w:val="20"/>
        </w:rPr>
        <w:t>)</w:t>
      </w:r>
    </w:p>
    <w:p w14:paraId="36A58301" w14:textId="77777777" w:rsidR="00F35639" w:rsidRPr="00A74D3E" w:rsidRDefault="00F35639" w:rsidP="00F35639">
      <w:pPr>
        <w:pStyle w:val="Titre3"/>
        <w:ind w:left="1080" w:hanging="1080"/>
        <w:rPr>
          <w:b w:val="0"/>
          <w:bCs/>
          <w:i w:val="0"/>
          <w:iCs/>
          <w:sz w:val="20"/>
        </w:rPr>
      </w:pPr>
      <w:r w:rsidRPr="00623DF2">
        <w:rPr>
          <w:b w:val="0"/>
          <w:bCs/>
          <w:i w:val="0"/>
          <w:iCs/>
          <w:sz w:val="20"/>
        </w:rPr>
        <w:t>Un permis de travail à chaud est requis pour les travaux utilisant une flamme nue ou produisant de la chaleur ou des étincelles, notamment le découpage, le soudage, le brassage, le meulage, la métallisation à chaud et le « dégèlement » des canalisations, comme spécifié dans la norme RTFT NG PA-2041. Note : Les couvertures à base d’amiante sont proscrites sur le site de RTFT.</w:t>
      </w:r>
    </w:p>
    <w:p w14:paraId="069F8CDE" w14:textId="77777777" w:rsidR="00F35639" w:rsidRPr="002220EE" w:rsidRDefault="00F35639" w:rsidP="00F35639">
      <w:pPr>
        <w:pStyle w:val="Titre3"/>
        <w:ind w:left="1080" w:hanging="1080"/>
        <w:rPr>
          <w:b w:val="0"/>
          <w:bCs/>
          <w:i w:val="0"/>
          <w:iCs/>
          <w:sz w:val="20"/>
        </w:rPr>
      </w:pPr>
      <w:r w:rsidRPr="002220EE">
        <w:rPr>
          <w:b w:val="0"/>
          <w:bCs/>
          <w:i w:val="0"/>
          <w:iCs/>
          <w:sz w:val="20"/>
        </w:rPr>
        <w:t xml:space="preserve">L’Entrepreneur doit émettre son permis de travail à chaud avant d’effectuer tous travaux de soudage au chantier. L’émission des permis de travaux à chaud est sous la responsabilité de l’Entrepreneur. Celui-ci doit former un responsable pour l’émission de permis de travaux à chaud (environ 1 heure) </w:t>
      </w:r>
    </w:p>
    <w:p w14:paraId="31EBE06A" w14:textId="77777777" w:rsidR="00F35639" w:rsidRPr="004B382F" w:rsidRDefault="00F35639" w:rsidP="00F35639">
      <w:pPr>
        <w:pStyle w:val="Titre3"/>
        <w:ind w:left="1080" w:hanging="1080"/>
        <w:rPr>
          <w:b w:val="0"/>
          <w:bCs/>
          <w:i w:val="0"/>
          <w:iCs/>
          <w:sz w:val="20"/>
        </w:rPr>
      </w:pPr>
      <w:r w:rsidRPr="004B382F">
        <w:rPr>
          <w:b w:val="0"/>
          <w:bCs/>
          <w:i w:val="0"/>
          <w:iCs/>
          <w:sz w:val="20"/>
        </w:rPr>
        <w:t xml:space="preserve">Pour les travaux d’oxycoupage et de soudure, l’intérieur des équipements devra être protégé. Après les travaux, l’intérieur des équipements devra être inspecté et nettoyé selon le cas. Un permis de soudure ou oxycoupage devra être demandé par l’Entrepreneur. </w:t>
      </w:r>
    </w:p>
    <w:p w14:paraId="410D0C16" w14:textId="77777777" w:rsidR="00F35639" w:rsidRPr="004B382F" w:rsidRDefault="00F35639" w:rsidP="00F35639">
      <w:pPr>
        <w:pStyle w:val="Titre3"/>
        <w:ind w:left="1080" w:hanging="1080"/>
        <w:rPr>
          <w:b w:val="0"/>
          <w:bCs/>
          <w:i w:val="0"/>
          <w:iCs/>
          <w:sz w:val="20"/>
        </w:rPr>
      </w:pPr>
      <w:r w:rsidRPr="004B382F">
        <w:rPr>
          <w:b w:val="0"/>
          <w:bCs/>
          <w:i w:val="0"/>
          <w:iCs/>
          <w:sz w:val="20"/>
        </w:rPr>
        <w:t>Les assemblages soudés doivent être exécutés conformément aux stipulations de la norme CSA W59 (dernière édition) par des entreprises qualifiées aux termes de la norme CSA W47.1 (dernière édition).</w:t>
      </w:r>
      <w:r>
        <w:rPr>
          <w:b w:val="0"/>
          <w:bCs/>
          <w:i w:val="0"/>
          <w:iCs/>
          <w:sz w:val="20"/>
        </w:rPr>
        <w:t xml:space="preserve"> Les cartes de certification des soudeurs doivent correspondre aux procédures de soudage qui seront établies pour chaque travaux.</w:t>
      </w:r>
    </w:p>
    <w:p w14:paraId="2C959012" w14:textId="77777777" w:rsidR="00F35639" w:rsidRPr="00DB592F" w:rsidRDefault="00F35639" w:rsidP="00F35639">
      <w:pPr>
        <w:pStyle w:val="Titre3"/>
        <w:ind w:left="1080" w:hanging="1080"/>
        <w:rPr>
          <w:b w:val="0"/>
          <w:bCs/>
          <w:i w:val="0"/>
          <w:iCs/>
          <w:sz w:val="20"/>
        </w:rPr>
      </w:pPr>
      <w:r w:rsidRPr="004B382F">
        <w:rPr>
          <w:b w:val="0"/>
          <w:bCs/>
          <w:i w:val="0"/>
          <w:iCs/>
          <w:sz w:val="20"/>
        </w:rPr>
        <w:t>L’Entrepreneur doit soumettre des soudures échantillons pour inspection si cela est demandé par le surveillant de chantier.</w:t>
      </w:r>
    </w:p>
    <w:p w14:paraId="00C4C17C" w14:textId="77777777" w:rsidR="00F35639" w:rsidRDefault="00F35639" w:rsidP="00F35639">
      <w:pPr>
        <w:pStyle w:val="Titre3"/>
        <w:ind w:left="1080" w:hanging="1080"/>
        <w:rPr>
          <w:b w:val="0"/>
          <w:bCs/>
          <w:i w:val="0"/>
          <w:iCs/>
          <w:sz w:val="20"/>
        </w:rPr>
      </w:pPr>
      <w:r w:rsidRPr="004B382F">
        <w:rPr>
          <w:b w:val="0"/>
          <w:bCs/>
          <w:i w:val="0"/>
          <w:iCs/>
          <w:sz w:val="20"/>
        </w:rPr>
        <w:t>L’Entrepreneur doit fournir un accès continu pour l’inspection des travaux de soudure. Aucune soudure ne doit être couverte de peinture avant que l’inspection n’ait été faite.</w:t>
      </w:r>
    </w:p>
    <w:p w14:paraId="173F5557" w14:textId="77777777" w:rsidR="00F35639" w:rsidRPr="00DB592F" w:rsidRDefault="00F35639" w:rsidP="00F35639">
      <w:pPr>
        <w:pStyle w:val="Corpsdetexte"/>
      </w:pPr>
    </w:p>
    <w:p w14:paraId="73B9B349" w14:textId="77777777" w:rsidR="00F35639" w:rsidRDefault="00F35639" w:rsidP="00F35639">
      <w:pPr>
        <w:pStyle w:val="Titre3"/>
        <w:ind w:left="1080" w:hanging="1080"/>
        <w:rPr>
          <w:b w:val="0"/>
          <w:bCs/>
          <w:i w:val="0"/>
          <w:iCs/>
          <w:sz w:val="20"/>
        </w:rPr>
      </w:pPr>
      <w:r w:rsidRPr="004B382F">
        <w:rPr>
          <w:b w:val="0"/>
          <w:bCs/>
          <w:i w:val="0"/>
          <w:iCs/>
          <w:sz w:val="20"/>
        </w:rPr>
        <w:lastRenderedPageBreak/>
        <w:t>L’Entrepreneur est responsable de la qualité de ses soudures</w:t>
      </w:r>
      <w:r w:rsidRPr="00192DA0">
        <w:rPr>
          <w:b w:val="0"/>
          <w:bCs/>
          <w:i w:val="0"/>
          <w:iCs/>
          <w:sz w:val="20"/>
        </w:rPr>
        <w:t>. Tous les travaux qui sont à recommencer dû à des soudures non-acceptées se feront aux frais de l’Entrepreneur.</w:t>
      </w:r>
    </w:p>
    <w:p w14:paraId="361FE434" w14:textId="77777777" w:rsidR="00F35639" w:rsidRPr="00207189" w:rsidRDefault="00F35639" w:rsidP="00F35639">
      <w:pPr>
        <w:pStyle w:val="Titre1"/>
        <w:widowControl w:val="0"/>
        <w:ind w:left="1077" w:hanging="1077"/>
      </w:pPr>
      <w:bookmarkStart w:id="26" w:name="_Toc40340165"/>
      <w:bookmarkStart w:id="27" w:name="_Toc106354880"/>
      <w:r>
        <w:t>G</w:t>
      </w:r>
      <w:r w:rsidRPr="00687145">
        <w:t>énéralités</w:t>
      </w:r>
      <w:bookmarkEnd w:id="26"/>
      <w:bookmarkEnd w:id="27"/>
    </w:p>
    <w:p w14:paraId="008277AF" w14:textId="77777777" w:rsidR="00F35639" w:rsidRDefault="00F35639" w:rsidP="00F35639">
      <w:pPr>
        <w:pStyle w:val="Titre2"/>
        <w:ind w:left="1080" w:hanging="1080"/>
      </w:pPr>
      <w:bookmarkStart w:id="28" w:name="_Toc40340166"/>
      <w:bookmarkStart w:id="29" w:name="_Toc106354881"/>
      <w:r>
        <w:t>Codes et normes</w:t>
      </w:r>
      <w:bookmarkEnd w:id="28"/>
      <w:bookmarkEnd w:id="29"/>
    </w:p>
    <w:p w14:paraId="2836316B" w14:textId="77777777" w:rsidR="00F35639" w:rsidRPr="00B665CF" w:rsidRDefault="00F35639" w:rsidP="00F35639">
      <w:pPr>
        <w:pStyle w:val="Titre3"/>
        <w:ind w:left="1080" w:hanging="1080"/>
        <w:rPr>
          <w:b w:val="0"/>
          <w:bCs/>
          <w:i w:val="0"/>
          <w:iCs/>
          <w:sz w:val="20"/>
        </w:rPr>
      </w:pPr>
      <w:r w:rsidRPr="00B665CF">
        <w:rPr>
          <w:b w:val="0"/>
          <w:bCs/>
          <w:i w:val="0"/>
          <w:iCs/>
          <w:sz w:val="20"/>
        </w:rPr>
        <w:t>Les matériaux de construction, l’équipement, les méthodes de construction, les essais et la prévention des accidents doivent être conformes aux exigences de toute législation ou règlement applicable et, en particulier, les plus récentes révisions du Code national du bâtiment du Canada, la Loi relative à la Santé et la Sécurité au Travail, Chapitre S-2.1 et le Code de Sécurité pour les travaux de construction de la province de Québec, Chapitre S</w:t>
      </w:r>
      <w:r w:rsidRPr="00B665CF">
        <w:rPr>
          <w:b w:val="0"/>
          <w:bCs/>
          <w:i w:val="0"/>
          <w:iCs/>
          <w:sz w:val="20"/>
        </w:rPr>
        <w:noBreakHyphen/>
        <w:t>2.1, r.4.</w:t>
      </w:r>
    </w:p>
    <w:p w14:paraId="42129C3B" w14:textId="77777777" w:rsidR="00F35639" w:rsidRPr="00B665CF" w:rsidRDefault="00F35639" w:rsidP="00F35639">
      <w:pPr>
        <w:pStyle w:val="Titre3"/>
        <w:ind w:left="1080" w:hanging="1080"/>
        <w:rPr>
          <w:b w:val="0"/>
          <w:bCs/>
          <w:i w:val="0"/>
          <w:iCs/>
          <w:sz w:val="20"/>
        </w:rPr>
      </w:pPr>
      <w:r w:rsidRPr="00B665CF">
        <w:rPr>
          <w:b w:val="0"/>
          <w:bCs/>
          <w:i w:val="0"/>
          <w:iCs/>
          <w:sz w:val="20"/>
        </w:rPr>
        <w:t>Lorsque des exigences plus sévères à celles des standards en vigueur sont spécifiées dans les différentes sections de ce devis ou sur les dessins, ces exigences ont préséance.</w:t>
      </w:r>
    </w:p>
    <w:p w14:paraId="5F0057EA" w14:textId="77777777" w:rsidR="00F35639" w:rsidRPr="00B665CF" w:rsidRDefault="00F35639" w:rsidP="00F35639">
      <w:pPr>
        <w:pStyle w:val="Titre3"/>
        <w:ind w:left="1080" w:hanging="1080"/>
        <w:rPr>
          <w:b w:val="0"/>
          <w:bCs/>
          <w:i w:val="0"/>
          <w:iCs/>
          <w:sz w:val="20"/>
        </w:rPr>
      </w:pPr>
      <w:r w:rsidRPr="00B665CF">
        <w:rPr>
          <w:b w:val="0"/>
          <w:bCs/>
          <w:i w:val="0"/>
          <w:iCs/>
          <w:sz w:val="20"/>
        </w:rPr>
        <w:t>Tous les travaux devront suivre les règles de l’art et correspondre à ce qui fait de mieux pour cette installation. Les travaux réalisés dans le cadre de ce contrat doivent être conformes à ce devis, aux spécifications, aux dessins et aux fiches techniques en référence ainsi qu’aux codes et normes applicables.</w:t>
      </w:r>
    </w:p>
    <w:p w14:paraId="2B399150" w14:textId="77777777" w:rsidR="00716FB4" w:rsidRPr="00716FB4" w:rsidRDefault="00F35639" w:rsidP="00716FB4">
      <w:pPr>
        <w:pStyle w:val="Titre3"/>
        <w:ind w:left="1080" w:hanging="1080"/>
        <w:rPr>
          <w:b w:val="0"/>
          <w:bCs/>
          <w:i w:val="0"/>
          <w:iCs/>
          <w:sz w:val="20"/>
        </w:rPr>
      </w:pPr>
      <w:r w:rsidRPr="00D90B63">
        <w:rPr>
          <w:b w:val="0"/>
          <w:bCs/>
          <w:i w:val="0"/>
          <w:iCs/>
          <w:sz w:val="20"/>
        </w:rPr>
        <w:t>Autres normes applicables :</w:t>
      </w:r>
    </w:p>
    <w:p w14:paraId="5A8873B7" w14:textId="77777777" w:rsidR="00F35639" w:rsidRPr="00D90B63" w:rsidRDefault="00F35639" w:rsidP="00704B0A">
      <w:pPr>
        <w:pStyle w:val="Titre3"/>
        <w:numPr>
          <w:ilvl w:val="2"/>
          <w:numId w:val="18"/>
        </w:numPr>
        <w:ind w:left="1440"/>
        <w:rPr>
          <w:b w:val="0"/>
          <w:bCs/>
          <w:i w:val="0"/>
          <w:iCs/>
          <w:sz w:val="20"/>
        </w:rPr>
      </w:pPr>
      <w:r w:rsidRPr="00D90B63">
        <w:rPr>
          <w:b w:val="0"/>
          <w:bCs/>
          <w:i w:val="0"/>
          <w:iCs/>
          <w:sz w:val="20"/>
        </w:rPr>
        <w:t>BNQ :</w:t>
      </w:r>
      <w:r w:rsidRPr="00D90B63">
        <w:rPr>
          <w:b w:val="0"/>
          <w:bCs/>
          <w:i w:val="0"/>
          <w:iCs/>
          <w:sz w:val="20"/>
        </w:rPr>
        <w:tab/>
      </w:r>
      <w:r w:rsidRPr="00D90B63">
        <w:rPr>
          <w:b w:val="0"/>
          <w:bCs/>
          <w:i w:val="0"/>
          <w:iCs/>
          <w:sz w:val="20"/>
        </w:rPr>
        <w:tab/>
        <w:t>Bureau de Normalisation du Québec</w:t>
      </w:r>
    </w:p>
    <w:p w14:paraId="3FCC2286" w14:textId="77777777" w:rsidR="00F35639" w:rsidRPr="00CE4112" w:rsidRDefault="00F35639" w:rsidP="00704B0A">
      <w:pPr>
        <w:pStyle w:val="Titre3"/>
        <w:numPr>
          <w:ilvl w:val="2"/>
          <w:numId w:val="18"/>
        </w:numPr>
        <w:ind w:left="1440"/>
        <w:rPr>
          <w:b w:val="0"/>
          <w:bCs/>
          <w:i w:val="0"/>
          <w:iCs/>
          <w:sz w:val="20"/>
          <w:lang w:val="en-US"/>
        </w:rPr>
      </w:pPr>
      <w:r w:rsidRPr="00CE4112">
        <w:rPr>
          <w:b w:val="0"/>
          <w:bCs/>
          <w:i w:val="0"/>
          <w:iCs/>
          <w:sz w:val="20"/>
          <w:lang w:val="en-US"/>
        </w:rPr>
        <w:t>ASTM:</w:t>
      </w:r>
      <w:r w:rsidRPr="00CE4112">
        <w:rPr>
          <w:b w:val="0"/>
          <w:bCs/>
          <w:i w:val="0"/>
          <w:iCs/>
          <w:sz w:val="20"/>
          <w:lang w:val="en-US"/>
        </w:rPr>
        <w:tab/>
      </w:r>
      <w:r w:rsidRPr="00CE4112">
        <w:rPr>
          <w:b w:val="0"/>
          <w:bCs/>
          <w:i w:val="0"/>
          <w:iCs/>
          <w:sz w:val="20"/>
          <w:lang w:val="en-US"/>
        </w:rPr>
        <w:tab/>
        <w:t>American Society for Testing and Materials</w:t>
      </w:r>
    </w:p>
    <w:p w14:paraId="15554FDD" w14:textId="77777777" w:rsidR="00F35639" w:rsidRPr="00CE4112" w:rsidRDefault="00F35639" w:rsidP="00704B0A">
      <w:pPr>
        <w:pStyle w:val="Titre3"/>
        <w:numPr>
          <w:ilvl w:val="2"/>
          <w:numId w:val="18"/>
        </w:numPr>
        <w:ind w:left="1440"/>
        <w:rPr>
          <w:b w:val="0"/>
          <w:bCs/>
          <w:i w:val="0"/>
          <w:iCs/>
          <w:sz w:val="20"/>
          <w:lang w:val="en-US"/>
        </w:rPr>
      </w:pPr>
      <w:r w:rsidRPr="00CE4112">
        <w:rPr>
          <w:b w:val="0"/>
          <w:bCs/>
          <w:i w:val="0"/>
          <w:iCs/>
          <w:sz w:val="20"/>
          <w:lang w:val="en-US"/>
        </w:rPr>
        <w:t>OSHA</w:t>
      </w:r>
      <w:proofErr w:type="gramStart"/>
      <w:r w:rsidRPr="00CE4112">
        <w:rPr>
          <w:b w:val="0"/>
          <w:bCs/>
          <w:i w:val="0"/>
          <w:iCs/>
          <w:sz w:val="20"/>
          <w:lang w:val="en-US"/>
        </w:rPr>
        <w:t>:</w:t>
      </w:r>
      <w:r w:rsidRPr="00CE4112">
        <w:rPr>
          <w:b w:val="0"/>
          <w:bCs/>
          <w:i w:val="0"/>
          <w:iCs/>
          <w:sz w:val="20"/>
          <w:lang w:val="en-US"/>
        </w:rPr>
        <w:tab/>
      </w:r>
      <w:r w:rsidRPr="00CE4112">
        <w:rPr>
          <w:b w:val="0"/>
          <w:bCs/>
          <w:i w:val="0"/>
          <w:iCs/>
          <w:sz w:val="20"/>
          <w:lang w:val="en-US"/>
        </w:rPr>
        <w:tab/>
        <w:t>Occupational</w:t>
      </w:r>
      <w:proofErr w:type="gramEnd"/>
      <w:r w:rsidRPr="00CE4112">
        <w:rPr>
          <w:b w:val="0"/>
          <w:bCs/>
          <w:i w:val="0"/>
          <w:iCs/>
          <w:sz w:val="20"/>
          <w:lang w:val="en-US"/>
        </w:rPr>
        <w:t xml:space="preserve"> Safety and Health Administration, Act and Regulations</w:t>
      </w:r>
    </w:p>
    <w:p w14:paraId="04E59B51" w14:textId="77777777" w:rsidR="00F35639" w:rsidRPr="00D90B63" w:rsidRDefault="00F35639" w:rsidP="00704B0A">
      <w:pPr>
        <w:pStyle w:val="Titre3"/>
        <w:numPr>
          <w:ilvl w:val="2"/>
          <w:numId w:val="18"/>
        </w:numPr>
        <w:ind w:left="1440"/>
        <w:rPr>
          <w:b w:val="0"/>
          <w:bCs/>
          <w:i w:val="0"/>
          <w:iCs/>
          <w:sz w:val="20"/>
        </w:rPr>
      </w:pPr>
      <w:r w:rsidRPr="00D90B63">
        <w:rPr>
          <w:b w:val="0"/>
          <w:bCs/>
          <w:i w:val="0"/>
          <w:iCs/>
          <w:sz w:val="20"/>
        </w:rPr>
        <w:t>CNBC :</w:t>
      </w:r>
      <w:r w:rsidRPr="00D90B63">
        <w:rPr>
          <w:b w:val="0"/>
          <w:bCs/>
          <w:i w:val="0"/>
          <w:iCs/>
          <w:sz w:val="20"/>
        </w:rPr>
        <w:tab/>
      </w:r>
      <w:r w:rsidRPr="00D90B63">
        <w:rPr>
          <w:b w:val="0"/>
          <w:bCs/>
          <w:i w:val="0"/>
          <w:iCs/>
          <w:sz w:val="20"/>
        </w:rPr>
        <w:tab/>
        <w:t>Code national du bâtiment du Canada</w:t>
      </w:r>
    </w:p>
    <w:p w14:paraId="77843795" w14:textId="77777777" w:rsidR="00F35639" w:rsidRPr="00CE4112" w:rsidRDefault="00F35639" w:rsidP="00704B0A">
      <w:pPr>
        <w:pStyle w:val="Titre3"/>
        <w:numPr>
          <w:ilvl w:val="2"/>
          <w:numId w:val="18"/>
        </w:numPr>
        <w:ind w:left="1440"/>
        <w:rPr>
          <w:b w:val="0"/>
          <w:bCs/>
          <w:i w:val="0"/>
          <w:iCs/>
          <w:sz w:val="20"/>
          <w:lang w:val="en-US"/>
        </w:rPr>
      </w:pPr>
      <w:r w:rsidRPr="00CE4112">
        <w:rPr>
          <w:b w:val="0"/>
          <w:bCs/>
          <w:i w:val="0"/>
          <w:iCs/>
          <w:sz w:val="20"/>
          <w:lang w:val="en-US"/>
        </w:rPr>
        <w:t>CPCA:</w:t>
      </w:r>
      <w:r w:rsidRPr="00CE4112">
        <w:rPr>
          <w:b w:val="0"/>
          <w:bCs/>
          <w:i w:val="0"/>
          <w:iCs/>
          <w:sz w:val="20"/>
          <w:lang w:val="en-US"/>
        </w:rPr>
        <w:tab/>
      </w:r>
      <w:r w:rsidRPr="00CE4112">
        <w:rPr>
          <w:b w:val="0"/>
          <w:bCs/>
          <w:i w:val="0"/>
          <w:iCs/>
          <w:sz w:val="20"/>
          <w:lang w:val="en-US"/>
        </w:rPr>
        <w:tab/>
        <w:t>Canadian Paint and Coating Association</w:t>
      </w:r>
    </w:p>
    <w:p w14:paraId="26554212" w14:textId="77777777" w:rsidR="00F35639" w:rsidRPr="00D90B63" w:rsidRDefault="00F35639" w:rsidP="00704B0A">
      <w:pPr>
        <w:pStyle w:val="Titre3"/>
        <w:numPr>
          <w:ilvl w:val="2"/>
          <w:numId w:val="18"/>
        </w:numPr>
        <w:ind w:left="1440"/>
        <w:rPr>
          <w:b w:val="0"/>
          <w:bCs/>
          <w:i w:val="0"/>
          <w:iCs/>
          <w:sz w:val="20"/>
        </w:rPr>
      </w:pPr>
      <w:r w:rsidRPr="00D90B63">
        <w:rPr>
          <w:b w:val="0"/>
          <w:bCs/>
          <w:i w:val="0"/>
          <w:iCs/>
          <w:sz w:val="20"/>
        </w:rPr>
        <w:t>CSA :</w:t>
      </w:r>
      <w:r w:rsidRPr="00D90B63">
        <w:rPr>
          <w:b w:val="0"/>
          <w:bCs/>
          <w:i w:val="0"/>
          <w:iCs/>
          <w:sz w:val="20"/>
        </w:rPr>
        <w:tab/>
      </w:r>
      <w:r w:rsidRPr="00D90B63">
        <w:rPr>
          <w:b w:val="0"/>
          <w:bCs/>
          <w:i w:val="0"/>
          <w:iCs/>
          <w:sz w:val="20"/>
        </w:rPr>
        <w:tab/>
        <w:t>Canadian Standard Association</w:t>
      </w:r>
    </w:p>
    <w:p w14:paraId="2FD47898" w14:textId="77777777" w:rsidR="00F35639" w:rsidRPr="00CE4112" w:rsidRDefault="00F35639" w:rsidP="00704B0A">
      <w:pPr>
        <w:pStyle w:val="Titre3"/>
        <w:numPr>
          <w:ilvl w:val="2"/>
          <w:numId w:val="18"/>
        </w:numPr>
        <w:ind w:left="1440"/>
        <w:rPr>
          <w:b w:val="0"/>
          <w:bCs/>
          <w:i w:val="0"/>
          <w:iCs/>
          <w:sz w:val="20"/>
          <w:lang w:val="en-US"/>
        </w:rPr>
      </w:pPr>
      <w:r w:rsidRPr="00CE4112">
        <w:rPr>
          <w:b w:val="0"/>
          <w:bCs/>
          <w:i w:val="0"/>
          <w:iCs/>
          <w:sz w:val="20"/>
          <w:lang w:val="en-US"/>
        </w:rPr>
        <w:t>CSA standard Z432-16:</w:t>
      </w:r>
      <w:r w:rsidRPr="00CE4112">
        <w:rPr>
          <w:b w:val="0"/>
          <w:bCs/>
          <w:i w:val="0"/>
          <w:iCs/>
          <w:sz w:val="20"/>
          <w:lang w:val="en-US"/>
        </w:rPr>
        <w:tab/>
        <w:t>Safeguarding of Machinery</w:t>
      </w:r>
    </w:p>
    <w:p w14:paraId="052320B6" w14:textId="77777777" w:rsidR="00F35639" w:rsidRPr="00D90B63" w:rsidRDefault="00F35639" w:rsidP="00704B0A">
      <w:pPr>
        <w:pStyle w:val="Titre3"/>
        <w:numPr>
          <w:ilvl w:val="2"/>
          <w:numId w:val="18"/>
        </w:numPr>
        <w:ind w:left="1440"/>
        <w:rPr>
          <w:b w:val="0"/>
          <w:bCs/>
          <w:i w:val="0"/>
          <w:iCs/>
          <w:sz w:val="20"/>
        </w:rPr>
      </w:pPr>
      <w:r w:rsidRPr="00D90B63">
        <w:rPr>
          <w:b w:val="0"/>
          <w:bCs/>
          <w:i w:val="0"/>
          <w:iCs/>
          <w:sz w:val="20"/>
        </w:rPr>
        <w:t>CWA :</w:t>
      </w:r>
      <w:r w:rsidRPr="00D90B63">
        <w:rPr>
          <w:b w:val="0"/>
          <w:bCs/>
          <w:i w:val="0"/>
          <w:iCs/>
          <w:sz w:val="20"/>
        </w:rPr>
        <w:tab/>
      </w:r>
      <w:r w:rsidRPr="00D90B63">
        <w:rPr>
          <w:b w:val="0"/>
          <w:bCs/>
          <w:i w:val="0"/>
          <w:iCs/>
          <w:sz w:val="20"/>
        </w:rPr>
        <w:tab/>
        <w:t xml:space="preserve">Canadian </w:t>
      </w:r>
      <w:proofErr w:type="spellStart"/>
      <w:r w:rsidRPr="00D90B63">
        <w:rPr>
          <w:b w:val="0"/>
          <w:bCs/>
          <w:i w:val="0"/>
          <w:iCs/>
          <w:sz w:val="20"/>
        </w:rPr>
        <w:t>Welding</w:t>
      </w:r>
      <w:proofErr w:type="spellEnd"/>
      <w:r w:rsidRPr="00D90B63">
        <w:rPr>
          <w:b w:val="0"/>
          <w:bCs/>
          <w:i w:val="0"/>
          <w:iCs/>
          <w:sz w:val="20"/>
        </w:rPr>
        <w:t xml:space="preserve"> Association</w:t>
      </w:r>
    </w:p>
    <w:p w14:paraId="2FAA9027" w14:textId="77777777" w:rsidR="00F35639" w:rsidRPr="00716FB4" w:rsidRDefault="00F35639" w:rsidP="00F35639">
      <w:pPr>
        <w:pStyle w:val="Titre3"/>
        <w:ind w:left="1080" w:hanging="1080"/>
        <w:rPr>
          <w:b w:val="0"/>
          <w:bCs/>
          <w:i w:val="0"/>
          <w:iCs/>
          <w:sz w:val="20"/>
        </w:rPr>
      </w:pPr>
      <w:r w:rsidRPr="00D90B63">
        <w:rPr>
          <w:b w:val="0"/>
          <w:bCs/>
          <w:i w:val="0"/>
          <w:iCs/>
          <w:sz w:val="20"/>
        </w:rPr>
        <w:t>Les travaux devront être conformes au devis normalisé de RTFT selon la Section</w:t>
      </w:r>
      <w:r w:rsidRPr="00D90B63">
        <w:rPr>
          <w:b w:val="0"/>
          <w:bCs/>
          <w:i w:val="0"/>
          <w:iCs/>
          <w:sz w:val="20"/>
        </w:rPr>
        <w:br/>
      </w:r>
      <w:r w:rsidRPr="00716FB4">
        <w:rPr>
          <w:b w:val="0"/>
          <w:bCs/>
          <w:i w:val="0"/>
          <w:iCs/>
          <w:sz w:val="20"/>
        </w:rPr>
        <w:t>N01060 – Codes et règlement.</w:t>
      </w:r>
    </w:p>
    <w:p w14:paraId="3D68FE30" w14:textId="77777777" w:rsidR="00716FB4" w:rsidRPr="0077286B" w:rsidRDefault="00716FB4" w:rsidP="00716FB4">
      <w:pPr>
        <w:pStyle w:val="Titre3"/>
        <w:rPr>
          <w:b w:val="0"/>
          <w:bCs/>
          <w:i w:val="0"/>
          <w:iCs/>
          <w:sz w:val="22"/>
          <w:szCs w:val="22"/>
        </w:rPr>
      </w:pPr>
      <w:r>
        <w:t xml:space="preserve"> </w:t>
      </w:r>
      <w:r w:rsidRPr="0077286B">
        <w:rPr>
          <w:b w:val="0"/>
          <w:bCs/>
          <w:i w:val="0"/>
          <w:iCs/>
          <w:sz w:val="22"/>
          <w:szCs w:val="22"/>
        </w:rPr>
        <w:t xml:space="preserve">  </w:t>
      </w:r>
      <w:r w:rsidRPr="0077286B">
        <w:rPr>
          <w:b w:val="0"/>
          <w:bCs/>
          <w:i w:val="0"/>
          <w:iCs/>
          <w:sz w:val="22"/>
          <w:szCs w:val="22"/>
        </w:rPr>
        <w:tab/>
        <w:t xml:space="preserve">Fournir un rapport quotidien de suivis des coûts </w:t>
      </w:r>
      <w:r w:rsidR="0077286B" w:rsidRPr="0077286B">
        <w:rPr>
          <w:b w:val="0"/>
          <w:bCs/>
          <w:i w:val="0"/>
          <w:iCs/>
          <w:sz w:val="22"/>
          <w:szCs w:val="22"/>
        </w:rPr>
        <w:t>lié à l’avancement des travaux</w:t>
      </w:r>
      <w:r w:rsidR="0077286B">
        <w:rPr>
          <w:b w:val="0"/>
          <w:bCs/>
          <w:i w:val="0"/>
          <w:iCs/>
          <w:sz w:val="22"/>
          <w:szCs w:val="22"/>
        </w:rPr>
        <w:t>.</w:t>
      </w:r>
    </w:p>
    <w:p w14:paraId="7FEC3EFE" w14:textId="77777777" w:rsidR="00F35639" w:rsidRPr="00A82932" w:rsidRDefault="00F35639" w:rsidP="00F35639">
      <w:pPr>
        <w:pStyle w:val="Corpsdetexte"/>
      </w:pPr>
    </w:p>
    <w:p w14:paraId="25398206" w14:textId="77777777" w:rsidR="00F35639" w:rsidRPr="00901D28" w:rsidRDefault="00F35639" w:rsidP="00F35639">
      <w:pPr>
        <w:pStyle w:val="Titre2"/>
        <w:ind w:left="1080" w:hanging="1080"/>
      </w:pPr>
      <w:bookmarkStart w:id="30" w:name="_Toc516492157"/>
      <w:bookmarkStart w:id="31" w:name="_Toc40340167"/>
      <w:bookmarkStart w:id="32" w:name="_Toc106354882"/>
      <w:r w:rsidRPr="00901D28">
        <w:t>Respect des lois et règlements</w:t>
      </w:r>
      <w:bookmarkEnd w:id="30"/>
      <w:bookmarkEnd w:id="31"/>
      <w:bookmarkEnd w:id="32"/>
    </w:p>
    <w:p w14:paraId="2A3DDB73" w14:textId="77777777" w:rsidR="00F35639" w:rsidRDefault="00F35639" w:rsidP="00F35639">
      <w:pPr>
        <w:pStyle w:val="Titre3"/>
        <w:ind w:left="1080" w:hanging="1080"/>
        <w:rPr>
          <w:b w:val="0"/>
          <w:bCs/>
          <w:i w:val="0"/>
          <w:iCs/>
          <w:sz w:val="20"/>
        </w:rPr>
      </w:pPr>
      <w:r w:rsidRPr="008A1A90">
        <w:rPr>
          <w:b w:val="0"/>
          <w:bCs/>
          <w:i w:val="0"/>
          <w:iCs/>
          <w:sz w:val="20"/>
        </w:rPr>
        <w:t>L’Entrepreneur adhère aux principes évoqués dans la Politique en matière de santé, sécurité environnement et développement durable de RTFT, ainsi que ceux de la Politique en matière de santé, sécurité environnement et communauté de Hatch. Il s’engage à connaître et appliquer les lois, les règlements et les normes applicables ainsi que toutes exigences additionnelles mentionnées aux programmes de prévention de RTFT.</w:t>
      </w:r>
    </w:p>
    <w:p w14:paraId="22189841" w14:textId="77777777" w:rsidR="00F35639" w:rsidRPr="001440F5" w:rsidRDefault="00F35639" w:rsidP="00F35639">
      <w:pPr>
        <w:pStyle w:val="Corpsdetexte"/>
      </w:pPr>
    </w:p>
    <w:p w14:paraId="2495C869" w14:textId="77777777" w:rsidR="00F35639" w:rsidRDefault="00F35639" w:rsidP="00F35639">
      <w:pPr>
        <w:pStyle w:val="Titre2"/>
        <w:ind w:left="1080" w:hanging="1080"/>
      </w:pPr>
      <w:bookmarkStart w:id="33" w:name="_Toc336346422"/>
      <w:bookmarkStart w:id="34" w:name="_Toc40340168"/>
      <w:bookmarkStart w:id="35" w:name="_Toc106354883"/>
      <w:r w:rsidRPr="00404183">
        <w:lastRenderedPageBreak/>
        <w:t xml:space="preserve">Exigences </w:t>
      </w:r>
      <w:r w:rsidRPr="00AA4415">
        <w:t>générales</w:t>
      </w:r>
      <w:bookmarkEnd w:id="33"/>
      <w:bookmarkEnd w:id="34"/>
      <w:bookmarkEnd w:id="35"/>
    </w:p>
    <w:p w14:paraId="213632F9" w14:textId="77777777" w:rsidR="00F35639" w:rsidRPr="00D90B63" w:rsidRDefault="00F35639" w:rsidP="00F35639">
      <w:pPr>
        <w:pStyle w:val="Titre3"/>
        <w:ind w:left="1080" w:hanging="1080"/>
        <w:rPr>
          <w:b w:val="0"/>
          <w:bCs/>
          <w:i w:val="0"/>
          <w:iCs/>
          <w:sz w:val="20"/>
        </w:rPr>
      </w:pPr>
      <w:r w:rsidRPr="00D90B63">
        <w:rPr>
          <w:b w:val="0"/>
          <w:bCs/>
          <w:i w:val="0"/>
          <w:iCs/>
          <w:sz w:val="20"/>
        </w:rPr>
        <w:t>L’Entrepreneur doit se référer en tout temps aux dessins, photographies annotées et croquis énumérés dans la Section 01 10 00 – Index du devis.</w:t>
      </w:r>
    </w:p>
    <w:p w14:paraId="374E313B" w14:textId="77777777" w:rsidR="00F35639" w:rsidRPr="00D90B63" w:rsidRDefault="00F35639" w:rsidP="00F35639">
      <w:pPr>
        <w:pStyle w:val="Titre3"/>
        <w:ind w:left="1080" w:hanging="1080"/>
        <w:rPr>
          <w:b w:val="0"/>
          <w:bCs/>
          <w:i w:val="0"/>
          <w:iCs/>
          <w:sz w:val="20"/>
        </w:rPr>
      </w:pPr>
      <w:r w:rsidRPr="00D90B63">
        <w:rPr>
          <w:b w:val="0"/>
          <w:bCs/>
          <w:i w:val="0"/>
          <w:iCs/>
          <w:sz w:val="20"/>
        </w:rPr>
        <w:t>L’Entrepreneur devra fournir la main-d’œuvre, les matériaux, le transport, les équipements, l’outillage, les ouvrages temporaires, l’organisation de chantier, la supervision, le contrôle de la qualité et l’équipement de sécurité requis pour l’exécution des travaux décrits dans ce devis.</w:t>
      </w:r>
    </w:p>
    <w:p w14:paraId="4DC375CE" w14:textId="77777777" w:rsidR="00F35639" w:rsidRPr="00D90B63" w:rsidRDefault="00F35639" w:rsidP="00F35639">
      <w:pPr>
        <w:pStyle w:val="Titre3"/>
        <w:ind w:left="1080" w:hanging="1080"/>
        <w:rPr>
          <w:b w:val="0"/>
          <w:bCs/>
          <w:i w:val="0"/>
          <w:iCs/>
          <w:sz w:val="20"/>
        </w:rPr>
      </w:pPr>
      <w:r w:rsidRPr="00D90B63">
        <w:rPr>
          <w:b w:val="0"/>
          <w:bCs/>
          <w:i w:val="0"/>
          <w:iCs/>
          <w:sz w:val="20"/>
        </w:rPr>
        <w:t>L’Entrepreneur devra fournir tout matériel et équipement pour la réalisation des travaux (éclairage supplémentaire, cône et rubans pour délimitation de zone, etc.).</w:t>
      </w:r>
    </w:p>
    <w:p w14:paraId="5E8B43B7" w14:textId="77777777" w:rsidR="00F35639" w:rsidRPr="00D90B63" w:rsidRDefault="00F35639" w:rsidP="00F35639">
      <w:pPr>
        <w:pStyle w:val="Titre3"/>
        <w:ind w:left="1080" w:hanging="1080"/>
        <w:rPr>
          <w:b w:val="0"/>
          <w:bCs/>
          <w:i w:val="0"/>
          <w:iCs/>
          <w:sz w:val="20"/>
        </w:rPr>
      </w:pPr>
      <w:r w:rsidRPr="00D90B63">
        <w:rPr>
          <w:b w:val="0"/>
          <w:bCs/>
          <w:i w:val="0"/>
          <w:iCs/>
          <w:sz w:val="20"/>
        </w:rPr>
        <w:t xml:space="preserve">Les conteneurs actuellement présents sur le site seront disponibles pour </w:t>
      </w:r>
      <w:r>
        <w:rPr>
          <w:b w:val="0"/>
          <w:bCs/>
          <w:i w:val="0"/>
          <w:iCs/>
          <w:sz w:val="20"/>
        </w:rPr>
        <w:t>l’Entrepreneur et entretenus par</w:t>
      </w:r>
      <w:r w:rsidRPr="00D90B63">
        <w:rPr>
          <w:b w:val="0"/>
          <w:bCs/>
          <w:i w:val="0"/>
          <w:iCs/>
          <w:sz w:val="20"/>
        </w:rPr>
        <w:t xml:space="preserve"> le Propriétaire. </w:t>
      </w:r>
      <w:proofErr w:type="gramStart"/>
      <w:r w:rsidRPr="00D90B63">
        <w:rPr>
          <w:b w:val="0"/>
          <w:bCs/>
          <w:i w:val="0"/>
          <w:iCs/>
          <w:sz w:val="20"/>
        </w:rPr>
        <w:t>Ce</w:t>
      </w:r>
      <w:proofErr w:type="gramEnd"/>
      <w:r w:rsidRPr="00D90B63">
        <w:rPr>
          <w:b w:val="0"/>
          <w:bCs/>
          <w:i w:val="0"/>
          <w:iCs/>
          <w:sz w:val="20"/>
        </w:rPr>
        <w:t xml:space="preserve"> référer au plan en annexe pour l’emplacement des conteneurs. Tout autre conteneur requis doit être fourni par l’Entrepreneur et approuvé par le Responsable des travaux.</w:t>
      </w:r>
    </w:p>
    <w:p w14:paraId="1FB1A231" w14:textId="77777777" w:rsidR="00F35639" w:rsidRPr="00D90B63" w:rsidRDefault="00F35639" w:rsidP="00F35639">
      <w:pPr>
        <w:pStyle w:val="Titre3"/>
        <w:ind w:left="1080" w:hanging="1080"/>
        <w:rPr>
          <w:b w:val="0"/>
          <w:bCs/>
          <w:i w:val="0"/>
          <w:iCs/>
          <w:sz w:val="20"/>
        </w:rPr>
      </w:pPr>
      <w:r w:rsidRPr="00D90B63">
        <w:rPr>
          <w:b w:val="0"/>
          <w:bCs/>
          <w:i w:val="0"/>
          <w:iCs/>
          <w:sz w:val="20"/>
        </w:rPr>
        <w:t>L’Entrepreneur doit fournir toute la main-d'œuvre compétente nécessaire à l’exécution des travaux suivant la planification, et dans les délais prévus.</w:t>
      </w:r>
    </w:p>
    <w:p w14:paraId="7CA7FC0D" w14:textId="77777777" w:rsidR="00F35639" w:rsidRPr="00D90B63" w:rsidRDefault="00F35639" w:rsidP="00F35639">
      <w:pPr>
        <w:pStyle w:val="Titre3"/>
        <w:ind w:left="1080" w:hanging="1080"/>
        <w:rPr>
          <w:b w:val="0"/>
          <w:bCs/>
          <w:i w:val="0"/>
          <w:iCs/>
          <w:sz w:val="20"/>
        </w:rPr>
      </w:pPr>
      <w:r w:rsidRPr="00D90B63">
        <w:rPr>
          <w:b w:val="0"/>
          <w:bCs/>
          <w:i w:val="0"/>
          <w:iCs/>
          <w:sz w:val="20"/>
        </w:rPr>
        <w:t>Plusieurs travaux seront réalisés en même temps. L’Entrepreneur doit partager l’espace de travail et coordonner avec ses travaux avec l’Entretien. L’accès autour de ses travaux doit être maintenu pendant toute la durée des travaux.</w:t>
      </w:r>
    </w:p>
    <w:p w14:paraId="537D7F26" w14:textId="77777777" w:rsidR="00F35639" w:rsidRDefault="00F35639" w:rsidP="00F35639">
      <w:pPr>
        <w:pStyle w:val="Titre3"/>
        <w:ind w:left="1080" w:hanging="1080"/>
        <w:rPr>
          <w:b w:val="0"/>
          <w:bCs/>
          <w:i w:val="0"/>
          <w:iCs/>
          <w:sz w:val="20"/>
        </w:rPr>
      </w:pPr>
      <w:r w:rsidRPr="00D90B63">
        <w:rPr>
          <w:b w:val="0"/>
          <w:bCs/>
          <w:i w:val="0"/>
          <w:iCs/>
          <w:sz w:val="20"/>
        </w:rPr>
        <w:t>L’Entrepreneur devra fournir un prix et en obtenir l’approbation écrite avant de débuter tous les travaux supplémentaires au contrat.</w:t>
      </w:r>
    </w:p>
    <w:p w14:paraId="1083BB89" w14:textId="77777777" w:rsidR="00F35639" w:rsidRPr="00D90B63" w:rsidRDefault="00F35639" w:rsidP="00F35639">
      <w:pPr>
        <w:pStyle w:val="Titre3"/>
        <w:ind w:left="1080" w:hanging="1080"/>
        <w:rPr>
          <w:b w:val="0"/>
          <w:bCs/>
          <w:i w:val="0"/>
          <w:iCs/>
          <w:sz w:val="20"/>
        </w:rPr>
      </w:pPr>
      <w:r w:rsidRPr="00D90B63">
        <w:rPr>
          <w:b w:val="0"/>
          <w:bCs/>
          <w:i w:val="0"/>
          <w:iCs/>
          <w:sz w:val="20"/>
        </w:rPr>
        <w:t>L’Entrepreneur doit avoir en sa possession tous les permis, certificats d’inspection et autorisations, requis auprès de la Régie du Bâtiment du Québec, ou autre organisme.</w:t>
      </w:r>
    </w:p>
    <w:p w14:paraId="28BE2B5F" w14:textId="77777777" w:rsidR="00F35639" w:rsidRDefault="00F35639" w:rsidP="00F35639">
      <w:pPr>
        <w:pStyle w:val="Titre3"/>
        <w:ind w:left="1080" w:hanging="1080"/>
        <w:rPr>
          <w:b w:val="0"/>
          <w:bCs/>
          <w:i w:val="0"/>
          <w:iCs/>
          <w:sz w:val="20"/>
        </w:rPr>
      </w:pPr>
      <w:r w:rsidRPr="00D90B63">
        <w:rPr>
          <w:b w:val="0"/>
          <w:bCs/>
          <w:i w:val="0"/>
          <w:iCs/>
          <w:sz w:val="20"/>
        </w:rPr>
        <w:t>L’ensemble des documents, soumissions, rapports et autres documents fournis par l’Entrepreneur dans le cadre de ce mandat doivent être rédigés en français. L’ensemble des documents présentés doivent être clairs et complets, de façon à pouvoir être inscrits dans le cadre du programme de qualité.</w:t>
      </w:r>
    </w:p>
    <w:p w14:paraId="2292A29F" w14:textId="77777777" w:rsidR="00F35639" w:rsidRPr="005D5A89" w:rsidRDefault="00F35639" w:rsidP="00F35639">
      <w:pPr>
        <w:pStyle w:val="Titre3"/>
        <w:ind w:left="1080" w:hanging="1080"/>
        <w:rPr>
          <w:b w:val="0"/>
          <w:bCs/>
          <w:i w:val="0"/>
          <w:iCs/>
          <w:sz w:val="20"/>
        </w:rPr>
      </w:pPr>
      <w:r w:rsidRPr="004B382F">
        <w:rPr>
          <w:b w:val="0"/>
          <w:bCs/>
          <w:i w:val="0"/>
          <w:iCs/>
          <w:sz w:val="20"/>
        </w:rPr>
        <w:t>L’Entrepreneur doit fournir et effectuer toutes les retouches de peinture nécessaires, selon la section N099000 – Peinture du devis normalisé de RTFT, au chantier, après l’installation des conduits de ventilation, des équipements et matériaux fournis par l’Entrepreneur et le Propriétaire.</w:t>
      </w:r>
    </w:p>
    <w:p w14:paraId="6E756FB2" w14:textId="77777777" w:rsidR="00F35639" w:rsidRPr="00D90B63" w:rsidRDefault="00F35639" w:rsidP="00F35639">
      <w:pPr>
        <w:pStyle w:val="Titre3"/>
        <w:ind w:left="1080" w:hanging="1080"/>
        <w:rPr>
          <w:b w:val="0"/>
          <w:bCs/>
          <w:i w:val="0"/>
          <w:iCs/>
          <w:sz w:val="20"/>
        </w:rPr>
      </w:pPr>
      <w:r w:rsidRPr="00D90B63">
        <w:rPr>
          <w:b w:val="0"/>
          <w:bCs/>
          <w:i w:val="0"/>
          <w:iCs/>
          <w:sz w:val="20"/>
        </w:rPr>
        <w:t>Tous les éléments électriques et de tuyauterie en interférence devront être rapportés au Responsable des travaux avant le début des travaux.</w:t>
      </w:r>
    </w:p>
    <w:p w14:paraId="2A4AF9E0" w14:textId="77777777" w:rsidR="00F35639" w:rsidRDefault="00F35639" w:rsidP="00F35639">
      <w:pPr>
        <w:pStyle w:val="Titre3"/>
        <w:ind w:left="1080" w:hanging="1080"/>
        <w:rPr>
          <w:b w:val="0"/>
          <w:bCs/>
          <w:i w:val="0"/>
          <w:iCs/>
          <w:sz w:val="20"/>
        </w:rPr>
      </w:pPr>
      <w:r w:rsidRPr="00D90B63">
        <w:rPr>
          <w:b w:val="0"/>
          <w:bCs/>
          <w:i w:val="0"/>
          <w:iCs/>
          <w:sz w:val="20"/>
        </w:rPr>
        <w:t>L’Entrepreneur doit protéger, s’il y a lieu, les installations existantes pendant la durée des travaux.</w:t>
      </w:r>
    </w:p>
    <w:p w14:paraId="1960C3BE" w14:textId="77777777" w:rsidR="00F35639" w:rsidRPr="00A80CFC" w:rsidRDefault="00F35639" w:rsidP="00F35639">
      <w:pPr>
        <w:pStyle w:val="Corpsdetexte"/>
      </w:pPr>
    </w:p>
    <w:p w14:paraId="304220CC" w14:textId="77777777" w:rsidR="00F35639" w:rsidRDefault="00F35639" w:rsidP="00F35639">
      <w:pPr>
        <w:pStyle w:val="Titre1"/>
        <w:widowControl w:val="0"/>
        <w:ind w:left="1077" w:hanging="1077"/>
      </w:pPr>
      <w:bookmarkStart w:id="36" w:name="_Toc40340169"/>
      <w:bookmarkStart w:id="37" w:name="_Toc106354884"/>
      <w:r>
        <w:t>Exigences particulières</w:t>
      </w:r>
      <w:bookmarkEnd w:id="36"/>
      <w:bookmarkEnd w:id="37"/>
    </w:p>
    <w:p w14:paraId="73F1049A" w14:textId="77777777" w:rsidR="00F35639" w:rsidRPr="003A45FA" w:rsidRDefault="00F35639" w:rsidP="00F35639">
      <w:pPr>
        <w:pStyle w:val="Titre2"/>
        <w:ind w:left="1080" w:hanging="1080"/>
      </w:pPr>
      <w:bookmarkStart w:id="38" w:name="_Toc40340170"/>
      <w:bookmarkStart w:id="39" w:name="_Toc106354885"/>
      <w:r w:rsidRPr="003A45FA">
        <w:t>Panneaux multiprises DBR</w:t>
      </w:r>
      <w:bookmarkEnd w:id="38"/>
      <w:bookmarkEnd w:id="39"/>
    </w:p>
    <w:p w14:paraId="004A87A1" w14:textId="77777777" w:rsidR="00F35639" w:rsidRPr="005C1E91" w:rsidRDefault="00F35639" w:rsidP="00F35639">
      <w:pPr>
        <w:pStyle w:val="Titre3"/>
        <w:ind w:left="1080" w:hanging="1080"/>
        <w:rPr>
          <w:b w:val="0"/>
          <w:bCs/>
          <w:i w:val="0"/>
          <w:iCs/>
          <w:sz w:val="20"/>
        </w:rPr>
      </w:pPr>
      <w:r w:rsidRPr="003A45FA">
        <w:rPr>
          <w:b w:val="0"/>
          <w:bCs/>
          <w:i w:val="0"/>
          <w:iCs/>
          <w:sz w:val="20"/>
        </w:rPr>
        <w:t xml:space="preserve">Les panneaux multiprise DBR seront fournis par l’Entrepreneur mais raccordés par RTFT. Les panneaux doivent être conformes aux standards de RTFT et devront être livrés sur le </w:t>
      </w:r>
      <w:r w:rsidRPr="003A45FA">
        <w:rPr>
          <w:b w:val="0"/>
          <w:bCs/>
          <w:i w:val="0"/>
          <w:iCs/>
          <w:sz w:val="20"/>
        </w:rPr>
        <w:lastRenderedPageBreak/>
        <w:t xml:space="preserve">site </w:t>
      </w:r>
      <w:r>
        <w:rPr>
          <w:b w:val="0"/>
          <w:bCs/>
          <w:i w:val="0"/>
          <w:iCs/>
          <w:sz w:val="20"/>
        </w:rPr>
        <w:t>une</w:t>
      </w:r>
      <w:r w:rsidRPr="00FB706D">
        <w:rPr>
          <w:b w:val="0"/>
          <w:bCs/>
          <w:i w:val="0"/>
          <w:iCs/>
          <w:sz w:val="20"/>
        </w:rPr>
        <w:t xml:space="preserve"> semaine avant le début de travaux.</w:t>
      </w:r>
      <w:r w:rsidRPr="005C1E91">
        <w:rPr>
          <w:b w:val="0"/>
          <w:bCs/>
          <w:i w:val="0"/>
          <w:iCs/>
          <w:sz w:val="20"/>
        </w:rPr>
        <w:t xml:space="preserve"> </w:t>
      </w:r>
      <w:r w:rsidRPr="003A45FA">
        <w:rPr>
          <w:b w:val="0"/>
          <w:bCs/>
          <w:i w:val="0"/>
          <w:iCs/>
          <w:sz w:val="20"/>
        </w:rPr>
        <w:t>Toutes modifications sur le site seront sous la responsabilité de l’entrepreneur.</w:t>
      </w:r>
    </w:p>
    <w:p w14:paraId="4641CC62" w14:textId="77777777" w:rsidR="00F35639" w:rsidRPr="003A45FA" w:rsidRDefault="00F35639" w:rsidP="00F35639">
      <w:pPr>
        <w:pStyle w:val="Titre3"/>
        <w:ind w:left="1080" w:hanging="1080"/>
        <w:rPr>
          <w:b w:val="0"/>
          <w:bCs/>
          <w:i w:val="0"/>
          <w:iCs/>
          <w:sz w:val="20"/>
        </w:rPr>
      </w:pPr>
      <w:r w:rsidRPr="003A45FA">
        <w:rPr>
          <w:b w:val="0"/>
          <w:bCs/>
          <w:i w:val="0"/>
          <w:iCs/>
          <w:sz w:val="20"/>
        </w:rPr>
        <w:t>Les panneaux multiprises DBR doivent posséder une prise mécanique qui verrouille la prise DBR lorsque sous-tension. Aucune extension n’est permise</w:t>
      </w:r>
    </w:p>
    <w:p w14:paraId="654A9B7A" w14:textId="77777777" w:rsidR="00F35639" w:rsidRPr="003A45FA" w:rsidRDefault="00F35639" w:rsidP="00F35639">
      <w:pPr>
        <w:pStyle w:val="Titre3"/>
        <w:ind w:left="1080" w:hanging="1080"/>
        <w:rPr>
          <w:b w:val="0"/>
          <w:bCs/>
          <w:i w:val="0"/>
          <w:iCs/>
          <w:sz w:val="20"/>
        </w:rPr>
      </w:pPr>
      <w:r w:rsidRPr="003A45FA">
        <w:rPr>
          <w:b w:val="0"/>
          <w:bCs/>
          <w:i w:val="0"/>
          <w:iCs/>
          <w:sz w:val="20"/>
        </w:rPr>
        <w:t>Les panneaux multiprise DBR doivent se connecter aux prises 60 ampères ou 30 ampères de l’usine selon la disponibilité à l’emplacement des travaux. Les prises utilisées à l’usine sont :</w:t>
      </w:r>
    </w:p>
    <w:p w14:paraId="7A3B714E" w14:textId="77777777" w:rsidR="00F35639" w:rsidRPr="003A45FA" w:rsidRDefault="00F35639" w:rsidP="00704B0A">
      <w:pPr>
        <w:pStyle w:val="Titre3"/>
        <w:numPr>
          <w:ilvl w:val="0"/>
          <w:numId w:val="20"/>
        </w:numPr>
        <w:rPr>
          <w:b w:val="0"/>
          <w:bCs/>
          <w:i w:val="0"/>
          <w:iCs/>
          <w:sz w:val="20"/>
        </w:rPr>
      </w:pPr>
      <w:r w:rsidRPr="003A45FA">
        <w:rPr>
          <w:b w:val="0"/>
          <w:bCs/>
          <w:i w:val="0"/>
          <w:iCs/>
          <w:sz w:val="20"/>
        </w:rPr>
        <w:t>Prise 60A : FICHE, MALE, ARKTITE, 4 FILS, QUADRIPOLAIRE, 60 AMP</w:t>
      </w:r>
      <w:proofErr w:type="gramStart"/>
      <w:r w:rsidRPr="003A45FA">
        <w:rPr>
          <w:b w:val="0"/>
          <w:bCs/>
          <w:i w:val="0"/>
          <w:iCs/>
          <w:sz w:val="20"/>
        </w:rPr>
        <w:t>. ,</w:t>
      </w:r>
      <w:proofErr w:type="gramEnd"/>
      <w:r w:rsidRPr="003A45FA">
        <w:rPr>
          <w:b w:val="0"/>
          <w:bCs/>
          <w:i w:val="0"/>
          <w:iCs/>
          <w:sz w:val="20"/>
        </w:rPr>
        <w:t xml:space="preserve"> CROUSE- HINDS NO CRHAPJ6485</w:t>
      </w:r>
    </w:p>
    <w:p w14:paraId="5576C34F" w14:textId="77777777" w:rsidR="00F35639" w:rsidRDefault="00F35639" w:rsidP="00704B0A">
      <w:pPr>
        <w:pStyle w:val="Titre3"/>
        <w:numPr>
          <w:ilvl w:val="0"/>
          <w:numId w:val="20"/>
        </w:numPr>
        <w:rPr>
          <w:b w:val="0"/>
          <w:bCs/>
          <w:i w:val="0"/>
          <w:iCs/>
          <w:sz w:val="20"/>
        </w:rPr>
      </w:pPr>
      <w:r w:rsidRPr="003A45FA">
        <w:rPr>
          <w:b w:val="0"/>
          <w:bCs/>
          <w:i w:val="0"/>
          <w:iCs/>
          <w:sz w:val="20"/>
        </w:rPr>
        <w:t>Prise 30A : FICHE, MALE, ARKTITE, 3 FILS, 4 POLES, 30 AMPS, CROUSE-HINDS NO APJ-3485 OU APPLETON NO ACP 3034BC.</w:t>
      </w:r>
    </w:p>
    <w:p w14:paraId="482F7ED9" w14:textId="77777777" w:rsidR="00D74582" w:rsidRPr="00D74582" w:rsidRDefault="00D74582" w:rsidP="00D74582">
      <w:pPr>
        <w:pStyle w:val="Corpsdetexte"/>
      </w:pPr>
    </w:p>
    <w:p w14:paraId="612219CE" w14:textId="77777777" w:rsidR="00F35639" w:rsidRDefault="00F35639" w:rsidP="00F35639">
      <w:pPr>
        <w:pStyle w:val="Titre2"/>
        <w:ind w:left="1080" w:hanging="1080"/>
      </w:pPr>
      <w:bookmarkStart w:id="40" w:name="_Toc40340171"/>
      <w:bookmarkStart w:id="41" w:name="_Toc106354886"/>
      <w:r>
        <w:t>Propreté</w:t>
      </w:r>
      <w:bookmarkEnd w:id="40"/>
      <w:bookmarkEnd w:id="41"/>
    </w:p>
    <w:p w14:paraId="7444DEE8" w14:textId="77777777" w:rsidR="00F35639" w:rsidRPr="004B382F" w:rsidRDefault="00F35639" w:rsidP="00F35639">
      <w:pPr>
        <w:pStyle w:val="Titre3"/>
        <w:ind w:left="1080" w:hanging="1080"/>
        <w:rPr>
          <w:b w:val="0"/>
          <w:bCs/>
          <w:i w:val="0"/>
          <w:iCs/>
          <w:sz w:val="20"/>
        </w:rPr>
      </w:pPr>
      <w:r w:rsidRPr="004B382F">
        <w:rPr>
          <w:b w:val="0"/>
          <w:bCs/>
          <w:i w:val="0"/>
          <w:iCs/>
          <w:sz w:val="20"/>
        </w:rPr>
        <w:t>L’Entrepreneur doit s’assurer que le site des travaux est maintenu exempt de tout débris durant toute la période des travaux, à la satisfaction du représentant du Propriétaire. Si le responsable des travaux trouve le site malpropre ou non-sécuritaire, des travaux de nettoyage supplémentaires peuvent être exigés.</w:t>
      </w:r>
      <w:r w:rsidRPr="004B382F">
        <w:rPr>
          <w:b w:val="0"/>
          <w:bCs/>
          <w:i w:val="0"/>
          <w:iCs/>
          <w:sz w:val="20"/>
        </w:rPr>
        <w:tab/>
      </w:r>
      <w:r w:rsidRPr="004B382F">
        <w:rPr>
          <w:b w:val="0"/>
          <w:bCs/>
          <w:i w:val="0"/>
          <w:iCs/>
          <w:sz w:val="20"/>
        </w:rPr>
        <w:tab/>
      </w:r>
      <w:r w:rsidRPr="004B382F">
        <w:rPr>
          <w:b w:val="0"/>
          <w:bCs/>
          <w:i w:val="0"/>
          <w:iCs/>
          <w:sz w:val="20"/>
        </w:rPr>
        <w:tab/>
      </w:r>
      <w:r w:rsidRPr="004B382F">
        <w:rPr>
          <w:b w:val="0"/>
          <w:bCs/>
          <w:i w:val="0"/>
          <w:iCs/>
          <w:sz w:val="20"/>
        </w:rPr>
        <w:tab/>
        <w:t xml:space="preserve">                                            </w:t>
      </w:r>
    </w:p>
    <w:p w14:paraId="112859C7" w14:textId="77777777" w:rsidR="00F35639" w:rsidRPr="004B382F" w:rsidRDefault="00F35639" w:rsidP="00F35639">
      <w:pPr>
        <w:pStyle w:val="Titre3"/>
        <w:ind w:left="1080" w:hanging="1080"/>
        <w:rPr>
          <w:b w:val="0"/>
          <w:bCs/>
          <w:i w:val="0"/>
          <w:iCs/>
          <w:sz w:val="20"/>
        </w:rPr>
      </w:pPr>
      <w:r w:rsidRPr="004B382F">
        <w:rPr>
          <w:b w:val="0"/>
          <w:bCs/>
          <w:i w:val="0"/>
          <w:iCs/>
          <w:sz w:val="20"/>
        </w:rPr>
        <w:t>L’Entrepreneur doit porter une attention particulière aux lieux et aux produits manufacturiers ainsi qu’aux équipements de production du Propriétaire, de sorte que ceux-ci ne soient pas contaminés ou abîmés pendant les travaux.</w:t>
      </w:r>
    </w:p>
    <w:p w14:paraId="5408E58F" w14:textId="77777777" w:rsidR="00F35639" w:rsidRDefault="00F35639" w:rsidP="00F35639">
      <w:pPr>
        <w:pStyle w:val="Titre3"/>
        <w:ind w:left="1080" w:hanging="1080"/>
        <w:rPr>
          <w:b w:val="0"/>
          <w:bCs/>
          <w:i w:val="0"/>
          <w:iCs/>
          <w:sz w:val="20"/>
        </w:rPr>
      </w:pPr>
      <w:r w:rsidRPr="004B382F">
        <w:rPr>
          <w:b w:val="0"/>
          <w:bCs/>
          <w:i w:val="0"/>
          <w:iCs/>
          <w:sz w:val="20"/>
        </w:rPr>
        <w:t>L’Entrepreneur doit garder l’espace de travail propre en tout temps et nettoyer le site lorsque les travaux sont terminés ou interrompus.</w:t>
      </w:r>
      <w:r>
        <w:rPr>
          <w:b w:val="0"/>
          <w:bCs/>
          <w:i w:val="0"/>
          <w:iCs/>
          <w:sz w:val="20"/>
        </w:rPr>
        <w:t xml:space="preserve"> </w:t>
      </w:r>
    </w:p>
    <w:p w14:paraId="745B769D" w14:textId="77777777" w:rsidR="00F35639" w:rsidRPr="00BF1D44" w:rsidRDefault="00F35639" w:rsidP="00F35639">
      <w:pPr>
        <w:pStyle w:val="Titre3"/>
        <w:ind w:left="1080" w:hanging="1080"/>
        <w:rPr>
          <w:b w:val="0"/>
          <w:bCs/>
          <w:i w:val="0"/>
          <w:iCs/>
          <w:sz w:val="20"/>
        </w:rPr>
      </w:pPr>
      <w:r w:rsidRPr="00BF1D44">
        <w:rPr>
          <w:b w:val="0"/>
          <w:bCs/>
          <w:i w:val="0"/>
          <w:iCs/>
          <w:sz w:val="20"/>
        </w:rPr>
        <w:t xml:space="preserve">Les câbles de soudeuse et autres ne doivent pas </w:t>
      </w:r>
      <w:proofErr w:type="spellStart"/>
      <w:r w:rsidRPr="00BF1D44">
        <w:rPr>
          <w:b w:val="0"/>
          <w:bCs/>
          <w:i w:val="0"/>
          <w:iCs/>
          <w:sz w:val="20"/>
        </w:rPr>
        <w:t>trai</w:t>
      </w:r>
      <w:r>
        <w:rPr>
          <w:b w:val="0"/>
          <w:bCs/>
          <w:i w:val="0"/>
          <w:iCs/>
          <w:sz w:val="20"/>
        </w:rPr>
        <w:t>ner</w:t>
      </w:r>
      <w:proofErr w:type="spellEnd"/>
      <w:r>
        <w:rPr>
          <w:b w:val="0"/>
          <w:bCs/>
          <w:i w:val="0"/>
          <w:iCs/>
          <w:sz w:val="20"/>
        </w:rPr>
        <w:t xml:space="preserve"> au sol et doivent être passés</w:t>
      </w:r>
      <w:r w:rsidRPr="00BF1D44">
        <w:rPr>
          <w:b w:val="0"/>
          <w:bCs/>
          <w:i w:val="0"/>
          <w:iCs/>
          <w:sz w:val="20"/>
        </w:rPr>
        <w:t xml:space="preserve"> en hauteur pour éviter d</w:t>
      </w:r>
      <w:r>
        <w:rPr>
          <w:b w:val="0"/>
          <w:bCs/>
          <w:i w:val="0"/>
          <w:iCs/>
          <w:sz w:val="20"/>
        </w:rPr>
        <w:t>'être</w:t>
      </w:r>
      <w:r w:rsidRPr="00BF1D44">
        <w:rPr>
          <w:b w:val="0"/>
          <w:bCs/>
          <w:i w:val="0"/>
          <w:iCs/>
          <w:sz w:val="20"/>
        </w:rPr>
        <w:t xml:space="preserve"> écraser par une nacelle ou de faire trébucher un travailleur.</w:t>
      </w:r>
    </w:p>
    <w:p w14:paraId="73E252CD" w14:textId="77777777" w:rsidR="00F35639" w:rsidRPr="004B382F" w:rsidRDefault="00F35639" w:rsidP="00F35639">
      <w:pPr>
        <w:pStyle w:val="Titre3"/>
        <w:ind w:left="1080" w:hanging="1080"/>
        <w:rPr>
          <w:b w:val="0"/>
          <w:bCs/>
          <w:i w:val="0"/>
          <w:iCs/>
          <w:sz w:val="20"/>
        </w:rPr>
      </w:pPr>
      <w:r w:rsidRPr="004B382F">
        <w:rPr>
          <w:b w:val="0"/>
          <w:bCs/>
          <w:i w:val="0"/>
          <w:iCs/>
          <w:sz w:val="20"/>
        </w:rPr>
        <w:t>L’Entrepreneur est responsable de la disposition des équipements, de la tuyauterie et de structures démantelées pour l’exécution des travaux.</w:t>
      </w:r>
    </w:p>
    <w:p w14:paraId="4C8F86B8" w14:textId="77777777" w:rsidR="00F35639" w:rsidRPr="004B382F" w:rsidRDefault="00F35639" w:rsidP="00F35639">
      <w:pPr>
        <w:pStyle w:val="Titre3"/>
        <w:ind w:left="1080" w:hanging="1080"/>
        <w:rPr>
          <w:b w:val="0"/>
          <w:bCs/>
          <w:i w:val="0"/>
          <w:iCs/>
          <w:sz w:val="20"/>
        </w:rPr>
      </w:pPr>
      <w:r w:rsidRPr="004B382F">
        <w:rPr>
          <w:b w:val="0"/>
          <w:bCs/>
          <w:i w:val="0"/>
          <w:iCs/>
          <w:sz w:val="20"/>
        </w:rPr>
        <w:t>L’aire d’entreposage des matériaux doit être bien délimitée et identifiée. L’Entrepreneur doit s’assurer que les empilements de son matériel et de ses matériaux sont sécuritaires pour les travailleurs.</w:t>
      </w:r>
    </w:p>
    <w:p w14:paraId="3930319D" w14:textId="77777777" w:rsidR="00F35639" w:rsidRDefault="00F35639" w:rsidP="00F35639">
      <w:pPr>
        <w:pStyle w:val="Titre3"/>
        <w:ind w:left="1080" w:hanging="1080"/>
        <w:rPr>
          <w:b w:val="0"/>
          <w:bCs/>
          <w:i w:val="0"/>
          <w:iCs/>
          <w:sz w:val="20"/>
        </w:rPr>
      </w:pPr>
      <w:r w:rsidRPr="004B382F">
        <w:rPr>
          <w:b w:val="0"/>
          <w:bCs/>
          <w:i w:val="0"/>
          <w:iCs/>
          <w:sz w:val="20"/>
        </w:rPr>
        <w:t>À la fin des travaux, les lieux doivent être libres de tout débris de démolition, construction, etc.</w:t>
      </w:r>
    </w:p>
    <w:p w14:paraId="08EC15AD" w14:textId="77777777" w:rsidR="00F35639" w:rsidRPr="00A74D3E" w:rsidRDefault="00F35639" w:rsidP="00F35639">
      <w:pPr>
        <w:pStyle w:val="Corpsdetexte"/>
      </w:pPr>
    </w:p>
    <w:p w14:paraId="640845D1" w14:textId="77777777" w:rsidR="00F35639" w:rsidRDefault="00F35639" w:rsidP="00F35639">
      <w:pPr>
        <w:pStyle w:val="Titre2"/>
        <w:keepNext w:val="0"/>
        <w:ind w:left="1077" w:hanging="1077"/>
      </w:pPr>
      <w:bookmarkStart w:id="42" w:name="_Toc40340172"/>
      <w:bookmarkStart w:id="43" w:name="_Toc106354887"/>
      <w:r>
        <w:t>Échéancier</w:t>
      </w:r>
      <w:bookmarkEnd w:id="42"/>
      <w:bookmarkEnd w:id="43"/>
    </w:p>
    <w:p w14:paraId="2C6B5711" w14:textId="77777777" w:rsidR="00F35639" w:rsidRPr="00E86C2F" w:rsidRDefault="00F35639" w:rsidP="00F35639">
      <w:pPr>
        <w:pStyle w:val="Titre3"/>
        <w:ind w:left="1080" w:hanging="1080"/>
        <w:rPr>
          <w:b w:val="0"/>
          <w:bCs/>
          <w:i w:val="0"/>
          <w:iCs/>
          <w:sz w:val="20"/>
        </w:rPr>
      </w:pPr>
      <w:r w:rsidRPr="00E86C2F">
        <w:rPr>
          <w:b w:val="0"/>
          <w:bCs/>
          <w:i w:val="0"/>
          <w:iCs/>
          <w:sz w:val="20"/>
        </w:rPr>
        <w:t>L’Entrepreneur devra participer à des rencontres avant le début des travaux afin d’établir son échéancier avec RTFT. Deux (2) rencontres d’une heure seront requise.</w:t>
      </w:r>
    </w:p>
    <w:p w14:paraId="2CF7EF7C" w14:textId="77777777" w:rsidR="00F35639" w:rsidRDefault="00F35639" w:rsidP="00F35639">
      <w:pPr>
        <w:pStyle w:val="Titre3"/>
        <w:ind w:left="1080" w:hanging="1080"/>
        <w:rPr>
          <w:b w:val="0"/>
          <w:bCs/>
          <w:i w:val="0"/>
          <w:iCs/>
          <w:sz w:val="20"/>
        </w:rPr>
      </w:pPr>
      <w:r w:rsidRPr="00377C40">
        <w:rPr>
          <w:b w:val="0"/>
          <w:bCs/>
          <w:i w:val="0"/>
          <w:iCs/>
          <w:sz w:val="20"/>
        </w:rPr>
        <w:t xml:space="preserve">L’Entrepreneur devra être présent à la revue d’échéancier à tous les jours durant l’arrêt annuel et aviser le responsable des travaux de tout changement à l’échéancier initial. En cas de retard sur son échéancier, l’Entrepreneur devra soumettre un plan d’action pour se conformer aux heures imparties. </w:t>
      </w:r>
    </w:p>
    <w:p w14:paraId="3EAB2663" w14:textId="77777777" w:rsidR="00F35639" w:rsidRPr="008934E5" w:rsidRDefault="00F35639" w:rsidP="00F35639">
      <w:pPr>
        <w:pStyle w:val="Corpsdetexte"/>
      </w:pPr>
    </w:p>
    <w:p w14:paraId="46EC8299" w14:textId="77777777" w:rsidR="00F35639" w:rsidRPr="00ED6FC3" w:rsidRDefault="00F35639" w:rsidP="00F35639">
      <w:pPr>
        <w:pStyle w:val="Titre2"/>
        <w:ind w:left="1080" w:hanging="1080"/>
      </w:pPr>
      <w:bookmarkStart w:id="44" w:name="_Toc40340173"/>
      <w:bookmarkStart w:id="45" w:name="_Toc106354888"/>
      <w:r>
        <w:lastRenderedPageBreak/>
        <w:t>Rencontres pendant l’arrêt</w:t>
      </w:r>
      <w:bookmarkEnd w:id="44"/>
      <w:bookmarkEnd w:id="45"/>
    </w:p>
    <w:p w14:paraId="7A5B113A" w14:textId="77777777" w:rsidR="00F35639" w:rsidRDefault="00F35639" w:rsidP="00F35639">
      <w:pPr>
        <w:pStyle w:val="Titre3"/>
        <w:ind w:left="1080" w:hanging="1080"/>
        <w:rPr>
          <w:b w:val="0"/>
          <w:bCs/>
          <w:i w:val="0"/>
          <w:iCs/>
          <w:sz w:val="20"/>
        </w:rPr>
      </w:pPr>
      <w:r w:rsidRPr="00EB0FB9">
        <w:rPr>
          <w:b w:val="0"/>
          <w:bCs/>
          <w:i w:val="0"/>
          <w:iCs/>
          <w:sz w:val="20"/>
        </w:rPr>
        <w:t xml:space="preserve">Chaque jour, l’entrepreneur recevra un </w:t>
      </w:r>
      <w:r>
        <w:rPr>
          <w:b w:val="0"/>
          <w:bCs/>
          <w:i w:val="0"/>
          <w:iCs/>
          <w:sz w:val="20"/>
        </w:rPr>
        <w:t xml:space="preserve">fichier Excel par </w:t>
      </w:r>
      <w:r w:rsidRPr="00EB0FB9">
        <w:rPr>
          <w:b w:val="0"/>
          <w:bCs/>
          <w:i w:val="0"/>
          <w:iCs/>
          <w:sz w:val="20"/>
        </w:rPr>
        <w:t>courriel du planificateur de l’arrêt pour y inscrire ses avancements ainsi que ses besoins pour les travaux futurs.  Ce courriel devra être répondu et retourné au planificateur de l’arrêt avant 10h00 le matin.</w:t>
      </w:r>
    </w:p>
    <w:p w14:paraId="12B0E29F" w14:textId="77777777" w:rsidR="00F35639" w:rsidRPr="00147122" w:rsidRDefault="00F35639" w:rsidP="00147122">
      <w:pPr>
        <w:pStyle w:val="Titre3"/>
        <w:ind w:left="1080" w:hanging="1080"/>
        <w:rPr>
          <w:b w:val="0"/>
          <w:bCs/>
          <w:i w:val="0"/>
          <w:iCs/>
          <w:sz w:val="20"/>
        </w:rPr>
      </w:pPr>
      <w:r w:rsidRPr="00466CCD">
        <w:rPr>
          <w:b w:val="0"/>
          <w:bCs/>
          <w:i w:val="0"/>
          <w:iCs/>
          <w:sz w:val="20"/>
        </w:rPr>
        <w:t xml:space="preserve">L’entrepreneur doit coordonner ces activités avec RTFT ainsi que les autres entrepreneurs présents sur le site (prévoir une rencontre par jour d’une durée approximative d’une (1) heure chaque jour pour toute la durée des travaux). Celle-ci aura lieu </w:t>
      </w:r>
      <w:r>
        <w:rPr>
          <w:b w:val="0"/>
          <w:bCs/>
          <w:i w:val="0"/>
          <w:iCs/>
          <w:sz w:val="20"/>
        </w:rPr>
        <w:t>sur TEAM</w:t>
      </w:r>
      <w:r w:rsidRPr="00466CCD">
        <w:rPr>
          <w:b w:val="0"/>
          <w:bCs/>
          <w:i w:val="0"/>
          <w:iCs/>
          <w:sz w:val="20"/>
        </w:rPr>
        <w:t xml:space="preserve"> et permettra de passer en revue l’échéancier pour valider les séquences et interférences des différents travaux. Cette rencontre couvrira également la gestion de la coactivité véhicules/piétons : mise en place de chemins balisés avec portillons et fermeture de certaines zones. Cette gestion devra s’adapter à l’évolution des travaux.</w:t>
      </w:r>
    </w:p>
    <w:p w14:paraId="26F2ADAD" w14:textId="77777777" w:rsidR="00F35639" w:rsidRPr="008934E5" w:rsidRDefault="00F35639" w:rsidP="00F35639">
      <w:pPr>
        <w:pStyle w:val="Corpsdetexte"/>
      </w:pPr>
    </w:p>
    <w:p w14:paraId="46FD9D5D" w14:textId="77777777" w:rsidR="00F35639" w:rsidRDefault="00F35639" w:rsidP="00F35639">
      <w:pPr>
        <w:pStyle w:val="Titre2"/>
        <w:keepNext w:val="0"/>
        <w:ind w:left="1077" w:hanging="1077"/>
      </w:pPr>
      <w:bookmarkStart w:id="46" w:name="_Toc40340174"/>
      <w:bookmarkStart w:id="47" w:name="_Toc106354889"/>
      <w:r>
        <w:t>Roulottes</w:t>
      </w:r>
      <w:bookmarkEnd w:id="46"/>
      <w:bookmarkEnd w:id="47"/>
    </w:p>
    <w:p w14:paraId="0A8AD89F" w14:textId="77777777" w:rsidR="00F35639" w:rsidRPr="004B382F" w:rsidRDefault="00F35639" w:rsidP="00F35639">
      <w:pPr>
        <w:pStyle w:val="Titre3"/>
        <w:ind w:left="1080" w:hanging="1080"/>
        <w:rPr>
          <w:b w:val="0"/>
          <w:bCs/>
          <w:i w:val="0"/>
          <w:iCs/>
          <w:sz w:val="20"/>
        </w:rPr>
      </w:pPr>
      <w:r w:rsidRPr="004B382F">
        <w:rPr>
          <w:b w:val="0"/>
          <w:bCs/>
          <w:i w:val="0"/>
          <w:iCs/>
          <w:sz w:val="20"/>
        </w:rPr>
        <w:t>L’Entrepreneur doit indiquer dans sa soumission le nombre de roulottes qu’il aura besoin sur le site ainsi que leur</w:t>
      </w:r>
      <w:r>
        <w:rPr>
          <w:b w:val="0"/>
          <w:bCs/>
          <w:i w:val="0"/>
          <w:iCs/>
          <w:sz w:val="20"/>
        </w:rPr>
        <w:t>s</w:t>
      </w:r>
      <w:r w:rsidRPr="004B382F">
        <w:rPr>
          <w:b w:val="0"/>
          <w:bCs/>
          <w:i w:val="0"/>
          <w:iCs/>
          <w:sz w:val="20"/>
        </w:rPr>
        <w:t xml:space="preserve"> dimension</w:t>
      </w:r>
      <w:r>
        <w:rPr>
          <w:b w:val="0"/>
          <w:bCs/>
          <w:i w:val="0"/>
          <w:iCs/>
          <w:sz w:val="20"/>
        </w:rPr>
        <w:t>s</w:t>
      </w:r>
      <w:r w:rsidRPr="004B382F">
        <w:rPr>
          <w:b w:val="0"/>
          <w:bCs/>
          <w:i w:val="0"/>
          <w:iCs/>
          <w:sz w:val="20"/>
        </w:rPr>
        <w:t>.</w:t>
      </w:r>
      <w:r>
        <w:rPr>
          <w:b w:val="0"/>
          <w:bCs/>
          <w:i w:val="0"/>
          <w:iCs/>
          <w:sz w:val="20"/>
        </w:rPr>
        <w:t xml:space="preserve"> </w:t>
      </w:r>
    </w:p>
    <w:p w14:paraId="0BA50B74" w14:textId="77777777" w:rsidR="00F35639" w:rsidRDefault="00F35639" w:rsidP="00F35639">
      <w:pPr>
        <w:pStyle w:val="Titre3"/>
        <w:ind w:left="1080" w:hanging="1080"/>
        <w:rPr>
          <w:b w:val="0"/>
          <w:bCs/>
          <w:i w:val="0"/>
          <w:iCs/>
          <w:sz w:val="20"/>
        </w:rPr>
      </w:pPr>
      <w:r w:rsidRPr="00B12EB4">
        <w:rPr>
          <w:b w:val="0"/>
          <w:bCs/>
          <w:i w:val="0"/>
          <w:iCs/>
          <w:sz w:val="20"/>
        </w:rPr>
        <w:t>Une protection pour l’attache remorque doit être présente sur la roulotte.</w:t>
      </w:r>
    </w:p>
    <w:p w14:paraId="55B523C0" w14:textId="77777777" w:rsidR="00F35639" w:rsidRPr="000155E8" w:rsidRDefault="00F35639" w:rsidP="000155E8">
      <w:pPr>
        <w:pStyle w:val="Titre3"/>
        <w:ind w:left="1080" w:hanging="1080"/>
        <w:rPr>
          <w:b w:val="0"/>
          <w:bCs/>
          <w:i w:val="0"/>
          <w:iCs/>
          <w:sz w:val="20"/>
        </w:rPr>
      </w:pPr>
      <w:r w:rsidRPr="000155E8">
        <w:rPr>
          <w:b w:val="0"/>
          <w:bCs/>
          <w:i w:val="0"/>
          <w:iCs/>
          <w:sz w:val="20"/>
        </w:rPr>
        <w:t>La porte de la roulotte doit être au même niveau que l’escalier sortie</w:t>
      </w:r>
    </w:p>
    <w:p w14:paraId="212968F3" w14:textId="77777777" w:rsidR="00F35639" w:rsidRPr="004B382F" w:rsidRDefault="00F35639" w:rsidP="00F35639">
      <w:pPr>
        <w:pStyle w:val="Titre3"/>
        <w:ind w:left="1080" w:hanging="1080"/>
        <w:rPr>
          <w:b w:val="0"/>
          <w:bCs/>
          <w:i w:val="0"/>
          <w:iCs/>
          <w:sz w:val="20"/>
        </w:rPr>
      </w:pPr>
      <w:r w:rsidRPr="004B382F">
        <w:rPr>
          <w:b w:val="0"/>
          <w:bCs/>
          <w:i w:val="0"/>
          <w:iCs/>
          <w:sz w:val="20"/>
        </w:rPr>
        <w:t xml:space="preserve">Les roulottes pourront être installées sur le site </w:t>
      </w:r>
      <w:r>
        <w:rPr>
          <w:b w:val="0"/>
          <w:bCs/>
          <w:i w:val="0"/>
          <w:iCs/>
          <w:sz w:val="20"/>
        </w:rPr>
        <w:t>la semaine précédant l’arrêt selon l’horaire établi par le responsable des roulottes</w:t>
      </w:r>
      <w:r w:rsidRPr="004B382F">
        <w:rPr>
          <w:b w:val="0"/>
          <w:bCs/>
          <w:i w:val="0"/>
          <w:iCs/>
          <w:color w:val="FF0000"/>
          <w:sz w:val="20"/>
        </w:rPr>
        <w:t>.</w:t>
      </w:r>
    </w:p>
    <w:p w14:paraId="4CABF0D8" w14:textId="77777777" w:rsidR="00F35639" w:rsidRDefault="00F35639" w:rsidP="00F35639">
      <w:pPr>
        <w:pStyle w:val="Titre3"/>
        <w:ind w:left="1080" w:hanging="1080"/>
        <w:rPr>
          <w:b w:val="0"/>
          <w:bCs/>
          <w:i w:val="0"/>
          <w:iCs/>
          <w:sz w:val="20"/>
        </w:rPr>
      </w:pPr>
      <w:r w:rsidRPr="008F4646">
        <w:rPr>
          <w:b w:val="0"/>
          <w:bCs/>
          <w:i w:val="0"/>
          <w:iCs/>
          <w:sz w:val="20"/>
        </w:rPr>
        <w:t xml:space="preserve">L’entrée électrique des roulottes doivent être limitée à </w:t>
      </w:r>
      <w:r>
        <w:rPr>
          <w:b w:val="0"/>
          <w:bCs/>
          <w:i w:val="0"/>
          <w:iCs/>
          <w:sz w:val="20"/>
        </w:rPr>
        <w:t xml:space="preserve">240 Volt / </w:t>
      </w:r>
      <w:r w:rsidRPr="008F4646">
        <w:rPr>
          <w:b w:val="0"/>
          <w:bCs/>
          <w:i w:val="0"/>
          <w:iCs/>
          <w:sz w:val="20"/>
        </w:rPr>
        <w:t>60 Ampère.</w:t>
      </w:r>
    </w:p>
    <w:p w14:paraId="7B435BA4" w14:textId="77777777" w:rsidR="00F35639" w:rsidRPr="0041333B" w:rsidRDefault="00F35639" w:rsidP="00F35639">
      <w:pPr>
        <w:pStyle w:val="Titre3"/>
        <w:ind w:left="1080" w:hanging="1080"/>
        <w:rPr>
          <w:b w:val="0"/>
          <w:bCs/>
          <w:i w:val="0"/>
          <w:iCs/>
          <w:sz w:val="20"/>
        </w:rPr>
      </w:pPr>
      <w:r w:rsidRPr="0041333B">
        <w:rPr>
          <w:b w:val="0"/>
          <w:bCs/>
          <w:i w:val="0"/>
          <w:iCs/>
          <w:sz w:val="20"/>
        </w:rPr>
        <w:t xml:space="preserve">Les roulottes doivent être climatisé et posséder un extincteur </w:t>
      </w:r>
      <w:r>
        <w:rPr>
          <w:b w:val="0"/>
          <w:bCs/>
          <w:i w:val="0"/>
          <w:iCs/>
          <w:sz w:val="20"/>
        </w:rPr>
        <w:t>d’incendie</w:t>
      </w:r>
      <w:r w:rsidRPr="0041333B">
        <w:rPr>
          <w:b w:val="0"/>
          <w:bCs/>
          <w:i w:val="0"/>
          <w:iCs/>
          <w:sz w:val="20"/>
        </w:rPr>
        <w:t xml:space="preserve"> ainsi qu’un avertisseur de fumée.</w:t>
      </w:r>
    </w:p>
    <w:p w14:paraId="621FA63A" w14:textId="77777777" w:rsidR="00F35639" w:rsidRDefault="00F35639" w:rsidP="00F35639">
      <w:pPr>
        <w:pStyle w:val="Titre3"/>
        <w:ind w:left="1080" w:hanging="1080"/>
        <w:rPr>
          <w:b w:val="0"/>
          <w:bCs/>
          <w:i w:val="0"/>
          <w:iCs/>
          <w:sz w:val="20"/>
        </w:rPr>
      </w:pPr>
      <w:r w:rsidRPr="004B382F">
        <w:rPr>
          <w:b w:val="0"/>
          <w:bCs/>
          <w:i w:val="0"/>
          <w:iCs/>
          <w:sz w:val="20"/>
        </w:rPr>
        <w:t>Une roulotte sanitaire incluant toilettes et lavabos sera fourni par le Propriétaire.</w:t>
      </w:r>
      <w:r>
        <w:rPr>
          <w:b w:val="0"/>
          <w:bCs/>
          <w:i w:val="0"/>
          <w:iCs/>
          <w:sz w:val="20"/>
        </w:rPr>
        <w:t xml:space="preserve"> L’Entrepreneur sera limité à cette roulotte et n’aura pas accès aux salles de bain de l’usine pour limiter la contamination.</w:t>
      </w:r>
    </w:p>
    <w:p w14:paraId="7338DE74" w14:textId="77777777" w:rsidR="00F35639" w:rsidRPr="00377C40" w:rsidRDefault="00F35639" w:rsidP="00F35639">
      <w:pPr>
        <w:pStyle w:val="Corpsdetexte"/>
      </w:pPr>
    </w:p>
    <w:p w14:paraId="67BAEABF" w14:textId="77777777" w:rsidR="00F35639" w:rsidRDefault="00F35639" w:rsidP="00F35639">
      <w:pPr>
        <w:pStyle w:val="Titre2"/>
        <w:keepNext w:val="0"/>
        <w:ind w:left="1077" w:hanging="1077"/>
      </w:pPr>
      <w:bookmarkStart w:id="48" w:name="_Toc40340175"/>
      <w:bookmarkStart w:id="49" w:name="_Toc106354890"/>
      <w:r>
        <w:t>Horaire de travail</w:t>
      </w:r>
      <w:bookmarkEnd w:id="48"/>
      <w:bookmarkEnd w:id="49"/>
    </w:p>
    <w:p w14:paraId="08CC7CBA" w14:textId="77777777" w:rsidR="00F35639" w:rsidRPr="00490318" w:rsidRDefault="00F35639" w:rsidP="00F35639">
      <w:pPr>
        <w:pStyle w:val="Titre3"/>
        <w:ind w:left="1080" w:hanging="1080"/>
        <w:rPr>
          <w:b w:val="0"/>
          <w:bCs/>
          <w:i w:val="0"/>
          <w:iCs/>
          <w:sz w:val="20"/>
        </w:rPr>
      </w:pPr>
      <w:r w:rsidRPr="00490318">
        <w:rPr>
          <w:b w:val="0"/>
          <w:bCs/>
          <w:i w:val="0"/>
          <w:iCs/>
          <w:sz w:val="20"/>
        </w:rPr>
        <w:t>L’horaire de travail sera de 10 heures par quart de travail basé sur un quart de jour et de soir selon l’échéancier établi.</w:t>
      </w:r>
    </w:p>
    <w:p w14:paraId="27D9AF28" w14:textId="77777777" w:rsidR="00F35639" w:rsidRPr="006F04BB" w:rsidRDefault="00F35639" w:rsidP="00F35639">
      <w:pPr>
        <w:pStyle w:val="Heading2Para"/>
        <w:numPr>
          <w:ilvl w:val="0"/>
          <w:numId w:val="17"/>
        </w:numPr>
      </w:pPr>
      <w:r w:rsidRPr="006F04BB">
        <w:t xml:space="preserve">Jour : </w:t>
      </w:r>
      <w:r w:rsidR="000155E8" w:rsidRPr="006F04BB">
        <w:t>Début entre 6h00 et 7h00, fin entre 16h00 et</w:t>
      </w:r>
      <w:r w:rsidRPr="006F04BB">
        <w:t xml:space="preserve"> 1</w:t>
      </w:r>
      <w:r w:rsidR="000155E8" w:rsidRPr="006F04BB">
        <w:t>7</w:t>
      </w:r>
      <w:r w:rsidRPr="006F04BB">
        <w:t>h00</w:t>
      </w:r>
    </w:p>
    <w:p w14:paraId="65216539" w14:textId="77777777" w:rsidR="00F35639" w:rsidRPr="006F04BB" w:rsidRDefault="00F35639" w:rsidP="00F35639">
      <w:pPr>
        <w:pStyle w:val="Heading2Para"/>
        <w:numPr>
          <w:ilvl w:val="0"/>
          <w:numId w:val="17"/>
        </w:numPr>
      </w:pPr>
      <w:r w:rsidRPr="006F04BB">
        <w:t xml:space="preserve">Soir : </w:t>
      </w:r>
      <w:r w:rsidR="000155E8" w:rsidRPr="006F04BB">
        <w:t xml:space="preserve">Début entre </w:t>
      </w:r>
      <w:r w:rsidRPr="006F04BB">
        <w:t>18h00</w:t>
      </w:r>
      <w:r w:rsidR="000155E8" w:rsidRPr="006F04BB">
        <w:t xml:space="preserve"> et 19h00, fin entre</w:t>
      </w:r>
      <w:r w:rsidRPr="006F04BB">
        <w:t xml:space="preserve"> à 4h00</w:t>
      </w:r>
      <w:r w:rsidR="006F04BB" w:rsidRPr="006F04BB">
        <w:t xml:space="preserve"> et 5h00</w:t>
      </w:r>
    </w:p>
    <w:p w14:paraId="4D3537CA" w14:textId="77777777" w:rsidR="00F35639" w:rsidRPr="00490318" w:rsidRDefault="00F35639" w:rsidP="00F35639">
      <w:pPr>
        <w:pStyle w:val="Titre3"/>
        <w:ind w:left="1080" w:hanging="1080"/>
        <w:rPr>
          <w:b w:val="0"/>
          <w:bCs/>
          <w:i w:val="0"/>
          <w:iCs/>
          <w:sz w:val="20"/>
        </w:rPr>
      </w:pPr>
      <w:r w:rsidRPr="00490318">
        <w:rPr>
          <w:b w:val="0"/>
          <w:bCs/>
          <w:i w:val="0"/>
          <w:iCs/>
          <w:sz w:val="20"/>
        </w:rPr>
        <w:t>L’arrêt annuel est planifié selon un horaire de 6 jours de travail par semaine.</w:t>
      </w:r>
    </w:p>
    <w:p w14:paraId="0DAA126F" w14:textId="77777777" w:rsidR="00F35639" w:rsidRPr="00E86C2F" w:rsidRDefault="00F35639" w:rsidP="00F35639">
      <w:pPr>
        <w:pStyle w:val="Titre3"/>
        <w:ind w:left="1080" w:hanging="1080"/>
        <w:rPr>
          <w:b w:val="0"/>
          <w:bCs/>
          <w:i w:val="0"/>
          <w:iCs/>
          <w:sz w:val="20"/>
        </w:rPr>
      </w:pPr>
      <w:r w:rsidRPr="00E86C2F">
        <w:rPr>
          <w:b w:val="0"/>
          <w:bCs/>
          <w:i w:val="0"/>
          <w:iCs/>
          <w:sz w:val="20"/>
        </w:rPr>
        <w:t xml:space="preserve">Le </w:t>
      </w:r>
      <w:r w:rsidR="006B12B6">
        <w:rPr>
          <w:b w:val="0"/>
          <w:bCs/>
          <w:i w:val="0"/>
          <w:iCs/>
          <w:sz w:val="20"/>
        </w:rPr>
        <w:t>samedi</w:t>
      </w:r>
      <w:r w:rsidRPr="00E86C2F">
        <w:rPr>
          <w:b w:val="0"/>
          <w:bCs/>
          <w:i w:val="0"/>
          <w:iCs/>
          <w:sz w:val="20"/>
        </w:rPr>
        <w:t xml:space="preserve"> </w:t>
      </w:r>
      <w:r w:rsidR="00DC06C1">
        <w:rPr>
          <w:b w:val="0"/>
          <w:bCs/>
          <w:i w:val="0"/>
          <w:iCs/>
          <w:sz w:val="20"/>
        </w:rPr>
        <w:t>1</w:t>
      </w:r>
      <w:r w:rsidRPr="00E86C2F">
        <w:rPr>
          <w:b w:val="0"/>
          <w:bCs/>
          <w:i w:val="0"/>
          <w:iCs/>
          <w:sz w:val="20"/>
        </w:rPr>
        <w:t xml:space="preserve"> juillet est une journée ouvrée, si des travaux sont planifiés selon l’échéancier.</w:t>
      </w:r>
    </w:p>
    <w:p w14:paraId="5091DBD4" w14:textId="77777777" w:rsidR="00F35639" w:rsidRPr="000D03F6" w:rsidRDefault="00F35639" w:rsidP="00F35639">
      <w:pPr>
        <w:pStyle w:val="Corpsdetexte"/>
      </w:pPr>
    </w:p>
    <w:p w14:paraId="06AB3401" w14:textId="77777777" w:rsidR="00F35639" w:rsidRDefault="00F35639" w:rsidP="00F35639">
      <w:pPr>
        <w:pStyle w:val="Titre2"/>
        <w:keepNext w:val="0"/>
        <w:ind w:left="1077" w:hanging="1077"/>
      </w:pPr>
      <w:bookmarkStart w:id="50" w:name="_Toc40340176"/>
      <w:bookmarkStart w:id="51" w:name="_Toc106354891"/>
      <w:r>
        <w:t>Facturation</w:t>
      </w:r>
      <w:bookmarkEnd w:id="50"/>
      <w:bookmarkEnd w:id="51"/>
    </w:p>
    <w:p w14:paraId="70F6B1A0" w14:textId="77777777" w:rsidR="00F35639" w:rsidRDefault="00F35639" w:rsidP="00F35639">
      <w:pPr>
        <w:pStyle w:val="Titre3"/>
        <w:ind w:left="1080" w:hanging="1080"/>
        <w:rPr>
          <w:b w:val="0"/>
          <w:bCs/>
          <w:i w:val="0"/>
          <w:iCs/>
          <w:sz w:val="20"/>
        </w:rPr>
      </w:pPr>
      <w:r w:rsidRPr="006512E9">
        <w:rPr>
          <w:b w:val="0"/>
          <w:bCs/>
          <w:i w:val="0"/>
          <w:iCs/>
          <w:sz w:val="20"/>
        </w:rPr>
        <w:lastRenderedPageBreak/>
        <w:t xml:space="preserve">L’Entrepreneur doit faire signer ses feuilles de temps par son responsable des travaux </w:t>
      </w:r>
      <w:r>
        <w:rPr>
          <w:b w:val="0"/>
          <w:bCs/>
          <w:i w:val="0"/>
          <w:iCs/>
          <w:sz w:val="20"/>
        </w:rPr>
        <w:t>au maximum 24heures après</w:t>
      </w:r>
      <w:r w:rsidRPr="006512E9">
        <w:rPr>
          <w:b w:val="0"/>
          <w:bCs/>
          <w:i w:val="0"/>
          <w:iCs/>
          <w:sz w:val="20"/>
        </w:rPr>
        <w:t xml:space="preserve"> la fin de chaque quart de travail. Les feuilles de temps doivent inclure le numéro d’ordre de chacun des travaux.</w:t>
      </w:r>
    </w:p>
    <w:p w14:paraId="430927DC" w14:textId="77777777" w:rsidR="00F35639" w:rsidRDefault="00F35639" w:rsidP="00716FB4">
      <w:pPr>
        <w:pStyle w:val="Titre3"/>
        <w:ind w:left="1080" w:hanging="1080"/>
        <w:rPr>
          <w:b w:val="0"/>
          <w:bCs/>
          <w:i w:val="0"/>
          <w:iCs/>
          <w:sz w:val="20"/>
        </w:rPr>
      </w:pPr>
      <w:r w:rsidRPr="003D4A1A">
        <w:rPr>
          <w:b w:val="0"/>
          <w:bCs/>
          <w:i w:val="0"/>
          <w:iCs/>
          <w:sz w:val="20"/>
        </w:rPr>
        <w:t>La facturation devra être soumise à RTFT maximum 3 mois après la fin des travaux</w:t>
      </w:r>
    </w:p>
    <w:p w14:paraId="514AE994" w14:textId="77777777" w:rsidR="00682E2A" w:rsidRPr="00682E2A" w:rsidRDefault="00682E2A" w:rsidP="00682E2A">
      <w:pPr>
        <w:pStyle w:val="Corpsdetexte"/>
      </w:pPr>
    </w:p>
    <w:p w14:paraId="41EFB79F" w14:textId="77777777" w:rsidR="00F35639" w:rsidRPr="00F01946" w:rsidRDefault="00F35639" w:rsidP="00F35639">
      <w:pPr>
        <w:pStyle w:val="Titre1"/>
        <w:widowControl w:val="0"/>
        <w:ind w:left="1077" w:hanging="1077"/>
      </w:pPr>
      <w:bookmarkStart w:id="52" w:name="_Toc40340178"/>
      <w:bookmarkStart w:id="53" w:name="_Toc106354892"/>
      <w:r>
        <w:t>Fourniture</w:t>
      </w:r>
      <w:bookmarkEnd w:id="52"/>
      <w:bookmarkEnd w:id="53"/>
      <w:r>
        <w:t xml:space="preserve"> </w:t>
      </w:r>
    </w:p>
    <w:p w14:paraId="246414F9" w14:textId="77777777" w:rsidR="00F35639" w:rsidRDefault="00F35639" w:rsidP="00F35639">
      <w:pPr>
        <w:pStyle w:val="Titre2"/>
        <w:ind w:left="1080" w:hanging="1080"/>
      </w:pPr>
      <w:bookmarkStart w:id="54" w:name="_Toc40340179"/>
      <w:bookmarkStart w:id="55" w:name="_Toc106354893"/>
      <w:r>
        <w:t>Fournis par le Propriétaire</w:t>
      </w:r>
      <w:bookmarkEnd w:id="54"/>
      <w:bookmarkEnd w:id="55"/>
    </w:p>
    <w:p w14:paraId="2E854F80" w14:textId="77777777" w:rsidR="00F35639" w:rsidRPr="00B52D4B" w:rsidRDefault="00F35639" w:rsidP="00F35639">
      <w:pPr>
        <w:pStyle w:val="Titre3"/>
        <w:ind w:left="1080" w:hanging="1080"/>
        <w:rPr>
          <w:b w:val="0"/>
          <w:bCs/>
          <w:i w:val="0"/>
          <w:iCs/>
          <w:sz w:val="20"/>
        </w:rPr>
      </w:pPr>
      <w:r w:rsidRPr="00B52D4B">
        <w:rPr>
          <w:b w:val="0"/>
          <w:bCs/>
          <w:i w:val="0"/>
          <w:iCs/>
          <w:sz w:val="20"/>
        </w:rPr>
        <w:t>RTFT fournira tous les nacelles et ciseaux nécessaires pour la réalisation des travaux. Les nacelles fonctionnent au Diesel et RTFT s’occupe du remplissage. L’entrepreneur doit sortir l’équipement à l’extérieur du bâtiment de l’usine lorsqu’un remplissage est nécessaire. La demande doit être faite 24 heures à l’avance au responsable des équipements de levage.</w:t>
      </w:r>
    </w:p>
    <w:p w14:paraId="4B47C06F" w14:textId="77777777" w:rsidR="0012120E" w:rsidRDefault="00F35639" w:rsidP="0012120E">
      <w:pPr>
        <w:pStyle w:val="Heading2Para"/>
        <w:ind w:left="1077"/>
      </w:pPr>
      <w:r>
        <w:t>Voici la liste des équipements disponibles :</w:t>
      </w:r>
    </w:p>
    <w:tbl>
      <w:tblPr>
        <w:tblStyle w:val="Grilledutableau"/>
        <w:tblW w:w="0" w:type="auto"/>
        <w:tblInd w:w="1077" w:type="dxa"/>
        <w:tblLook w:val="04A0" w:firstRow="1" w:lastRow="0" w:firstColumn="1" w:lastColumn="0" w:noHBand="0" w:noVBand="1"/>
      </w:tblPr>
      <w:tblGrid>
        <w:gridCol w:w="5155"/>
        <w:gridCol w:w="3118"/>
      </w:tblGrid>
      <w:tr w:rsidR="0012120E" w14:paraId="35EA2A17" w14:textId="77777777" w:rsidTr="00147122">
        <w:tc>
          <w:tcPr>
            <w:tcW w:w="5155" w:type="dxa"/>
          </w:tcPr>
          <w:p w14:paraId="1AAE417C" w14:textId="77777777" w:rsidR="0012120E" w:rsidRPr="00C14DDC" w:rsidRDefault="0012120E" w:rsidP="0012120E">
            <w:pPr>
              <w:pStyle w:val="Heading2Para"/>
              <w:spacing w:after="0"/>
              <w:rPr>
                <w:highlight w:val="yellow"/>
              </w:rPr>
            </w:pPr>
            <w:r w:rsidRPr="00C14DDC">
              <w:rPr>
                <w:highlight w:val="yellow"/>
              </w:rPr>
              <w:t xml:space="preserve">1 </w:t>
            </w:r>
            <w:proofErr w:type="gramStart"/>
            <w:r w:rsidRPr="00C14DDC">
              <w:rPr>
                <w:highlight w:val="yellow"/>
              </w:rPr>
              <w:t>-  nacelle</w:t>
            </w:r>
            <w:proofErr w:type="gramEnd"/>
            <w:r w:rsidRPr="00C14DDC">
              <w:rPr>
                <w:highlight w:val="yellow"/>
              </w:rPr>
              <w:t xml:space="preserve"> 120 pieds</w:t>
            </w:r>
          </w:p>
        </w:tc>
        <w:tc>
          <w:tcPr>
            <w:tcW w:w="3118" w:type="dxa"/>
          </w:tcPr>
          <w:p w14:paraId="2A12FFC0" w14:textId="77777777" w:rsidR="0012120E" w:rsidRPr="00C14DDC" w:rsidRDefault="00147122" w:rsidP="0012120E">
            <w:pPr>
              <w:pStyle w:val="Heading2Para"/>
              <w:spacing w:after="0"/>
              <w:rPr>
                <w:highlight w:val="yellow"/>
              </w:rPr>
            </w:pPr>
            <w:r w:rsidRPr="00C14DDC">
              <w:rPr>
                <w:highlight w:val="yellow"/>
              </w:rPr>
              <w:t>2 - ciseaux 3219 électrique</w:t>
            </w:r>
          </w:p>
        </w:tc>
      </w:tr>
      <w:tr w:rsidR="0012120E" w14:paraId="27C10E65" w14:textId="77777777" w:rsidTr="00147122">
        <w:tc>
          <w:tcPr>
            <w:tcW w:w="5155" w:type="dxa"/>
          </w:tcPr>
          <w:p w14:paraId="735D76D0" w14:textId="77777777" w:rsidR="0012120E" w:rsidRPr="00C14DDC" w:rsidRDefault="0012120E" w:rsidP="0012120E">
            <w:pPr>
              <w:pStyle w:val="Heading2Para"/>
              <w:spacing w:after="0"/>
              <w:rPr>
                <w:highlight w:val="yellow"/>
              </w:rPr>
            </w:pPr>
            <w:r w:rsidRPr="00C14DDC">
              <w:rPr>
                <w:highlight w:val="yellow"/>
              </w:rPr>
              <w:t xml:space="preserve">1 </w:t>
            </w:r>
            <w:proofErr w:type="gramStart"/>
            <w:r w:rsidRPr="00C14DDC">
              <w:rPr>
                <w:highlight w:val="yellow"/>
              </w:rPr>
              <w:t>-  nacelle</w:t>
            </w:r>
            <w:proofErr w:type="gramEnd"/>
            <w:r w:rsidRPr="00C14DDC">
              <w:rPr>
                <w:highlight w:val="yellow"/>
              </w:rPr>
              <w:t xml:space="preserve"> S85</w:t>
            </w:r>
          </w:p>
        </w:tc>
        <w:tc>
          <w:tcPr>
            <w:tcW w:w="3118" w:type="dxa"/>
          </w:tcPr>
          <w:p w14:paraId="63A40E2F" w14:textId="77777777" w:rsidR="0012120E" w:rsidRPr="00C14DDC" w:rsidRDefault="00147122" w:rsidP="0012120E">
            <w:pPr>
              <w:pStyle w:val="Heading2Para"/>
              <w:spacing w:after="0"/>
              <w:rPr>
                <w:highlight w:val="yellow"/>
              </w:rPr>
            </w:pPr>
            <w:r w:rsidRPr="00C14DDC">
              <w:rPr>
                <w:highlight w:val="yellow"/>
              </w:rPr>
              <w:t xml:space="preserve">1 </w:t>
            </w:r>
            <w:proofErr w:type="gramStart"/>
            <w:r w:rsidRPr="00C14DDC">
              <w:rPr>
                <w:highlight w:val="yellow"/>
              </w:rPr>
              <w:t>-  ciseau</w:t>
            </w:r>
            <w:proofErr w:type="gramEnd"/>
            <w:r w:rsidRPr="00C14DDC">
              <w:rPr>
                <w:highlight w:val="yellow"/>
              </w:rPr>
              <w:t xml:space="preserve"> génie 3369</w:t>
            </w:r>
          </w:p>
        </w:tc>
      </w:tr>
      <w:tr w:rsidR="0012120E" w14:paraId="015866E5" w14:textId="77777777" w:rsidTr="00147122">
        <w:tc>
          <w:tcPr>
            <w:tcW w:w="5155" w:type="dxa"/>
          </w:tcPr>
          <w:p w14:paraId="3452130E" w14:textId="77777777" w:rsidR="0012120E" w:rsidRPr="00C14DDC" w:rsidRDefault="0012120E" w:rsidP="0012120E">
            <w:pPr>
              <w:pStyle w:val="Heading2Para"/>
              <w:spacing w:after="0"/>
              <w:rPr>
                <w:highlight w:val="yellow"/>
              </w:rPr>
            </w:pPr>
            <w:r w:rsidRPr="00C14DDC">
              <w:rPr>
                <w:highlight w:val="yellow"/>
              </w:rPr>
              <w:t xml:space="preserve">2 </w:t>
            </w:r>
            <w:proofErr w:type="gramStart"/>
            <w:r w:rsidRPr="00C14DDC">
              <w:rPr>
                <w:highlight w:val="yellow"/>
              </w:rPr>
              <w:t>-  nacelles</w:t>
            </w:r>
            <w:proofErr w:type="gramEnd"/>
            <w:r w:rsidRPr="00C14DDC">
              <w:rPr>
                <w:highlight w:val="yellow"/>
              </w:rPr>
              <w:t xml:space="preserve"> Z60</w:t>
            </w:r>
          </w:p>
        </w:tc>
        <w:tc>
          <w:tcPr>
            <w:tcW w:w="3118" w:type="dxa"/>
          </w:tcPr>
          <w:p w14:paraId="4BB1DC2C" w14:textId="77777777" w:rsidR="0012120E" w:rsidRPr="00C14DDC" w:rsidRDefault="00147122" w:rsidP="0012120E">
            <w:pPr>
              <w:pStyle w:val="Heading2Para"/>
              <w:spacing w:after="0"/>
              <w:rPr>
                <w:highlight w:val="yellow"/>
              </w:rPr>
            </w:pPr>
            <w:r w:rsidRPr="00C14DDC">
              <w:rPr>
                <w:highlight w:val="yellow"/>
              </w:rPr>
              <w:t>1 - ciseau 3246</w:t>
            </w:r>
          </w:p>
        </w:tc>
      </w:tr>
      <w:tr w:rsidR="0012120E" w14:paraId="2E2EDCB9" w14:textId="77777777" w:rsidTr="00147122">
        <w:tc>
          <w:tcPr>
            <w:tcW w:w="5155" w:type="dxa"/>
          </w:tcPr>
          <w:p w14:paraId="377009AD" w14:textId="77777777" w:rsidR="0012120E" w:rsidRPr="00C14DDC" w:rsidRDefault="0012120E" w:rsidP="0012120E">
            <w:pPr>
              <w:pStyle w:val="Heading2Para"/>
              <w:spacing w:after="0"/>
              <w:rPr>
                <w:highlight w:val="yellow"/>
              </w:rPr>
            </w:pPr>
            <w:r w:rsidRPr="00C14DDC">
              <w:rPr>
                <w:highlight w:val="yellow"/>
              </w:rPr>
              <w:t xml:space="preserve">2 </w:t>
            </w:r>
            <w:proofErr w:type="gramStart"/>
            <w:r w:rsidRPr="00C14DDC">
              <w:rPr>
                <w:highlight w:val="yellow"/>
              </w:rPr>
              <w:t>-  nacelles</w:t>
            </w:r>
            <w:proofErr w:type="gramEnd"/>
            <w:r w:rsidRPr="00C14DDC">
              <w:rPr>
                <w:highlight w:val="yellow"/>
              </w:rPr>
              <w:t xml:space="preserve"> Z45</w:t>
            </w:r>
          </w:p>
        </w:tc>
        <w:tc>
          <w:tcPr>
            <w:tcW w:w="3118" w:type="dxa"/>
          </w:tcPr>
          <w:p w14:paraId="60300B50" w14:textId="77777777" w:rsidR="0012120E" w:rsidRPr="00C14DDC" w:rsidRDefault="00147122" w:rsidP="0012120E">
            <w:pPr>
              <w:pStyle w:val="Heading2Para"/>
              <w:spacing w:after="0"/>
              <w:rPr>
                <w:highlight w:val="yellow"/>
              </w:rPr>
            </w:pPr>
            <w:r w:rsidRPr="00C14DDC">
              <w:rPr>
                <w:highlight w:val="yellow"/>
              </w:rPr>
              <w:t>2 - ciseaux 2630</w:t>
            </w:r>
          </w:p>
        </w:tc>
      </w:tr>
      <w:tr w:rsidR="00147122" w14:paraId="21B96391" w14:textId="77777777" w:rsidTr="00147122">
        <w:tc>
          <w:tcPr>
            <w:tcW w:w="5155" w:type="dxa"/>
          </w:tcPr>
          <w:p w14:paraId="56D664D2" w14:textId="77777777" w:rsidR="00147122" w:rsidRPr="00C14DDC" w:rsidRDefault="00147122" w:rsidP="0012120E">
            <w:pPr>
              <w:pStyle w:val="Heading2Para"/>
              <w:spacing w:after="0"/>
              <w:rPr>
                <w:highlight w:val="yellow"/>
              </w:rPr>
            </w:pPr>
            <w:proofErr w:type="gramStart"/>
            <w:r w:rsidRPr="00C14DDC">
              <w:rPr>
                <w:highlight w:val="yellow"/>
              </w:rPr>
              <w:t>1  -</w:t>
            </w:r>
            <w:proofErr w:type="gramEnd"/>
            <w:r w:rsidRPr="00C14DDC">
              <w:rPr>
                <w:highlight w:val="yellow"/>
              </w:rPr>
              <w:t xml:space="preserve"> nacelle électrique 30’ électrique 4 roues motrices</w:t>
            </w:r>
          </w:p>
        </w:tc>
        <w:tc>
          <w:tcPr>
            <w:tcW w:w="3118" w:type="dxa"/>
          </w:tcPr>
          <w:p w14:paraId="79E6AE4B" w14:textId="77777777" w:rsidR="00147122" w:rsidRPr="00682E2A" w:rsidRDefault="00147122" w:rsidP="0012120E">
            <w:pPr>
              <w:pStyle w:val="Heading2Para"/>
              <w:spacing w:after="0"/>
            </w:pPr>
          </w:p>
        </w:tc>
      </w:tr>
    </w:tbl>
    <w:p w14:paraId="602D6FF1" w14:textId="77777777" w:rsidR="00F35639" w:rsidRDefault="00F35639" w:rsidP="00147122">
      <w:pPr>
        <w:pStyle w:val="Corpsdetexte"/>
        <w:ind w:left="0"/>
      </w:pPr>
    </w:p>
    <w:p w14:paraId="4A2C4837" w14:textId="77777777" w:rsidR="00F35639" w:rsidRDefault="00F35639" w:rsidP="00F35639">
      <w:pPr>
        <w:pStyle w:val="Titre3"/>
        <w:ind w:left="1080" w:hanging="1080"/>
        <w:rPr>
          <w:b w:val="0"/>
          <w:bCs/>
          <w:i w:val="0"/>
          <w:iCs/>
          <w:sz w:val="20"/>
        </w:rPr>
      </w:pPr>
      <w:r w:rsidRPr="00D90B63">
        <w:rPr>
          <w:b w:val="0"/>
          <w:bCs/>
          <w:i w:val="0"/>
          <w:iCs/>
          <w:sz w:val="20"/>
        </w:rPr>
        <w:t>RTFT fournira tous les équipements de levage nécessaires (boom trucks et grue 120 tonnes) pour la réalisation des travaux. La demande doit être faite 24 heures à l’avance au responsable des équipements de levage.</w:t>
      </w:r>
    </w:p>
    <w:p w14:paraId="1FDB53C1" w14:textId="77777777" w:rsidR="00F35639" w:rsidRPr="003C3FDE" w:rsidRDefault="00F35639" w:rsidP="00F35639">
      <w:pPr>
        <w:pStyle w:val="Titre3"/>
        <w:ind w:left="1080" w:hanging="1080"/>
        <w:rPr>
          <w:b w:val="0"/>
          <w:bCs/>
          <w:i w:val="0"/>
          <w:iCs/>
          <w:sz w:val="20"/>
        </w:rPr>
      </w:pPr>
      <w:r w:rsidRPr="006F4BBD">
        <w:rPr>
          <w:b w:val="0"/>
          <w:bCs/>
          <w:i w:val="0"/>
          <w:iCs/>
          <w:sz w:val="20"/>
        </w:rPr>
        <w:t>Un chariot élévateur sera présent sur le site de l’aciérie en tout temps pendant l’arrêt annuel. L’entrepreneur peut faire la demande pour son utilisation au responsable des équipements de levage.</w:t>
      </w:r>
    </w:p>
    <w:p w14:paraId="3C28CA90" w14:textId="77777777" w:rsidR="00F35639" w:rsidRDefault="00F35639" w:rsidP="00F35639">
      <w:pPr>
        <w:pStyle w:val="Titre3"/>
        <w:ind w:left="1080" w:hanging="1080"/>
        <w:rPr>
          <w:b w:val="0"/>
          <w:bCs/>
          <w:i w:val="0"/>
          <w:iCs/>
          <w:sz w:val="20"/>
        </w:rPr>
      </w:pPr>
      <w:r w:rsidRPr="00623DF2">
        <w:rPr>
          <w:b w:val="0"/>
          <w:bCs/>
          <w:i w:val="0"/>
          <w:iCs/>
          <w:sz w:val="20"/>
        </w:rPr>
        <w:t>Si les travaux requièrent l’utilisation d’échafaudages, ceux-ci seront fournis par RTFT</w:t>
      </w:r>
      <w:r>
        <w:rPr>
          <w:b w:val="0"/>
          <w:bCs/>
          <w:i w:val="0"/>
          <w:iCs/>
          <w:sz w:val="20"/>
        </w:rPr>
        <w:t>. L’entrepreneur doit indiquer dans sa soumission ses besoins en échafaudage. Toute demande de modification d’échafaud doit être effectuée 24h à l’avance au Responsable des travaux.</w:t>
      </w:r>
    </w:p>
    <w:p w14:paraId="03EFB9AD" w14:textId="77777777" w:rsidR="00F35639" w:rsidRDefault="00F35639" w:rsidP="00F35639">
      <w:pPr>
        <w:pStyle w:val="Titre3"/>
        <w:ind w:left="1080" w:hanging="1080"/>
        <w:rPr>
          <w:b w:val="0"/>
          <w:bCs/>
          <w:i w:val="0"/>
          <w:iCs/>
          <w:sz w:val="20"/>
        </w:rPr>
      </w:pPr>
      <w:r w:rsidRPr="00623DF2">
        <w:rPr>
          <w:b w:val="0"/>
          <w:bCs/>
          <w:i w:val="0"/>
          <w:iCs/>
          <w:sz w:val="20"/>
        </w:rPr>
        <w:t xml:space="preserve">Seule la compagnie d’échafaudage est autorisée à modifier les échafaudages. Les échafaudages peuvent être utilisés de façon sécuritaire seulement si le carton vert est présent. Dans le cas d’un carton jaune, le port du harnais est requis. </w:t>
      </w:r>
    </w:p>
    <w:p w14:paraId="1EB2E0A4" w14:textId="77777777" w:rsidR="00F35639" w:rsidRPr="003A45FA" w:rsidRDefault="00F35639" w:rsidP="00F35639">
      <w:pPr>
        <w:pStyle w:val="Corpsdetexte"/>
      </w:pPr>
    </w:p>
    <w:p w14:paraId="4F60AF4C" w14:textId="77777777" w:rsidR="00F35639" w:rsidRDefault="00F35639" w:rsidP="00F35639">
      <w:pPr>
        <w:pStyle w:val="Titre2"/>
        <w:ind w:left="1080" w:hanging="1080"/>
      </w:pPr>
      <w:bookmarkStart w:id="56" w:name="_Toc40340180"/>
      <w:bookmarkStart w:id="57" w:name="_Toc106354894"/>
      <w:r>
        <w:t>Fournis par l’Entrepreneur</w:t>
      </w:r>
      <w:bookmarkEnd w:id="56"/>
      <w:bookmarkEnd w:id="57"/>
    </w:p>
    <w:p w14:paraId="4B31C788" w14:textId="77777777" w:rsidR="00F35639" w:rsidRDefault="00F35639" w:rsidP="00F35639">
      <w:pPr>
        <w:pStyle w:val="Corpsdetexte"/>
      </w:pPr>
      <w:r w:rsidRPr="00404183">
        <w:t>L’Entrepreneur doit fournir tous les matériaux et équipements nécessaires à la réalisation des travaux inclus dans ce contrat à l’exception des matériaux listés comme fournis par le propriétaire.</w:t>
      </w:r>
    </w:p>
    <w:p w14:paraId="4FC08CD7" w14:textId="77777777" w:rsidR="00682E2A" w:rsidRDefault="00682E2A" w:rsidP="00F35639">
      <w:pPr>
        <w:pStyle w:val="Corpsdetexte"/>
      </w:pPr>
    </w:p>
    <w:p w14:paraId="28E7E52E" w14:textId="77777777" w:rsidR="00682E2A" w:rsidRDefault="00682E2A" w:rsidP="00F35639">
      <w:pPr>
        <w:pStyle w:val="Corpsdetexte"/>
      </w:pPr>
    </w:p>
    <w:p w14:paraId="634FDDB7" w14:textId="77777777" w:rsidR="00682E2A" w:rsidRPr="009904E6" w:rsidRDefault="00682E2A" w:rsidP="00F35639">
      <w:pPr>
        <w:pStyle w:val="Corpsdetexte"/>
      </w:pPr>
    </w:p>
    <w:p w14:paraId="09F9A4AD" w14:textId="77777777" w:rsidR="00F35639" w:rsidRDefault="00F35639" w:rsidP="00F35639">
      <w:pPr>
        <w:pStyle w:val="Titre1"/>
        <w:widowControl w:val="0"/>
        <w:ind w:left="1077" w:hanging="1077"/>
      </w:pPr>
      <w:bookmarkStart w:id="58" w:name="_Toc40340181"/>
      <w:bookmarkStart w:id="59" w:name="_Toc106354895"/>
      <w:r>
        <w:lastRenderedPageBreak/>
        <w:t>Envergure des travaux</w:t>
      </w:r>
      <w:bookmarkEnd w:id="58"/>
      <w:bookmarkEnd w:id="59"/>
    </w:p>
    <w:p w14:paraId="492F499A" w14:textId="77777777" w:rsidR="00F35639" w:rsidRPr="000105DA" w:rsidRDefault="00F35639" w:rsidP="00F35639">
      <w:pPr>
        <w:pStyle w:val="Titre3"/>
        <w:ind w:left="1080" w:hanging="1080"/>
        <w:rPr>
          <w:b w:val="0"/>
          <w:bCs/>
          <w:i w:val="0"/>
          <w:iCs/>
          <w:sz w:val="20"/>
        </w:rPr>
      </w:pPr>
      <w:r w:rsidRPr="000105DA">
        <w:rPr>
          <w:b w:val="0"/>
          <w:bCs/>
          <w:i w:val="0"/>
          <w:iCs/>
          <w:sz w:val="20"/>
        </w:rPr>
        <w:t>Les travaux devront être coordonnés avec le Responsable des travaux en chantier.</w:t>
      </w:r>
    </w:p>
    <w:p w14:paraId="36278119" w14:textId="77777777" w:rsidR="00F35639" w:rsidRPr="000105DA" w:rsidRDefault="00F35639" w:rsidP="00F35639">
      <w:pPr>
        <w:pStyle w:val="Titre3"/>
        <w:ind w:left="1080" w:hanging="1080"/>
        <w:rPr>
          <w:b w:val="0"/>
          <w:bCs/>
          <w:i w:val="0"/>
          <w:iCs/>
          <w:sz w:val="20"/>
        </w:rPr>
      </w:pPr>
      <w:r w:rsidRPr="000105DA">
        <w:rPr>
          <w:b w:val="0"/>
          <w:bCs/>
          <w:i w:val="0"/>
          <w:iCs/>
          <w:sz w:val="20"/>
        </w:rPr>
        <w:t>L’ensemble des interférences, contradictions et/ou divergences par rapport aux plans et devis devront être rapportées au Responsable des travaux en chantier.</w:t>
      </w:r>
    </w:p>
    <w:p w14:paraId="249061FE" w14:textId="77777777" w:rsidR="00F35639" w:rsidRPr="000105DA" w:rsidRDefault="00F35639" w:rsidP="00F35639">
      <w:pPr>
        <w:pStyle w:val="Titre3"/>
        <w:ind w:left="1080" w:hanging="1080"/>
        <w:rPr>
          <w:b w:val="0"/>
          <w:bCs/>
          <w:i w:val="0"/>
          <w:iCs/>
          <w:sz w:val="20"/>
        </w:rPr>
      </w:pPr>
      <w:r w:rsidRPr="000105DA">
        <w:rPr>
          <w:b w:val="0"/>
          <w:bCs/>
          <w:i w:val="0"/>
          <w:iCs/>
          <w:sz w:val="20"/>
        </w:rPr>
        <w:t>Les spécifications techniques standards pour les exigences d’exécution des différents travaux se retrouvent dans le devis normalisé de RTFT.</w:t>
      </w:r>
    </w:p>
    <w:p w14:paraId="520C12CE" w14:textId="77777777" w:rsidR="00F35639" w:rsidRPr="000105DA" w:rsidRDefault="00F35639" w:rsidP="00F35639">
      <w:pPr>
        <w:pStyle w:val="Titre3"/>
        <w:ind w:left="1080" w:hanging="1080"/>
        <w:rPr>
          <w:b w:val="0"/>
          <w:bCs/>
          <w:i w:val="0"/>
          <w:iCs/>
          <w:sz w:val="20"/>
        </w:rPr>
      </w:pPr>
      <w:r w:rsidRPr="000105DA">
        <w:rPr>
          <w:b w:val="0"/>
          <w:bCs/>
          <w:i w:val="0"/>
          <w:iCs/>
          <w:sz w:val="20"/>
        </w:rPr>
        <w:t>Tous les nettoyages des lieux de travail seront assumés par RTFT avant le début des travaux.</w:t>
      </w:r>
      <w:r>
        <w:rPr>
          <w:b w:val="0"/>
          <w:bCs/>
          <w:i w:val="0"/>
          <w:iCs/>
          <w:sz w:val="20"/>
        </w:rPr>
        <w:t xml:space="preserve"> Si un nettoyage spécifique est requis, il doit être mentionné lors de la remise de la soumission.</w:t>
      </w:r>
    </w:p>
    <w:p w14:paraId="343A5841" w14:textId="77777777" w:rsidR="00333A53" w:rsidRPr="00711C9A" w:rsidRDefault="00F35639" w:rsidP="00711C9A">
      <w:pPr>
        <w:pStyle w:val="Titre3"/>
        <w:ind w:left="1080" w:hanging="1080"/>
        <w:rPr>
          <w:b w:val="0"/>
          <w:bCs/>
          <w:i w:val="0"/>
          <w:iCs/>
          <w:sz w:val="20"/>
        </w:rPr>
      </w:pPr>
      <w:r w:rsidRPr="000105DA">
        <w:rPr>
          <w:b w:val="0"/>
          <w:bCs/>
          <w:i w:val="0"/>
          <w:iCs/>
          <w:sz w:val="20"/>
        </w:rPr>
        <w:t>L’étendue des travaux comprend ce qui suit, sans y être limité :</w:t>
      </w:r>
    </w:p>
    <w:p w14:paraId="3D589346" w14:textId="77777777" w:rsidR="006077B9" w:rsidRDefault="006077B9" w:rsidP="00333A53">
      <w:pPr>
        <w:pStyle w:val="Titre2"/>
        <w:keepNext w:val="0"/>
        <w:sectPr w:rsidR="006077B9" w:rsidSect="00E67619">
          <w:headerReference w:type="even" r:id="rId13"/>
          <w:headerReference w:type="default" r:id="rId14"/>
          <w:headerReference w:type="first" r:id="rId15"/>
          <w:pgSz w:w="12240" w:h="15840" w:code="1"/>
          <w:pgMar w:top="720" w:right="1440" w:bottom="1080" w:left="1440" w:header="720" w:footer="360" w:gutter="0"/>
          <w:pgNumType w:start="1"/>
          <w:cols w:space="720"/>
        </w:sectPr>
      </w:pPr>
      <w:bookmarkStart w:id="60" w:name="_Ref331504285"/>
      <w:bookmarkStart w:id="61" w:name="_Toc336346425"/>
      <w:bookmarkStart w:id="62" w:name="_Ref353970864"/>
      <w:bookmarkStart w:id="63" w:name="_Toc38867690"/>
      <w:bookmarkStart w:id="64" w:name="_Toc106354896"/>
    </w:p>
    <w:bookmarkEnd w:id="60"/>
    <w:bookmarkEnd w:id="61"/>
    <w:bookmarkEnd w:id="62"/>
    <w:bookmarkEnd w:id="63"/>
    <w:bookmarkEnd w:id="64"/>
    <w:p w14:paraId="0A16C038" w14:textId="65F34379" w:rsidR="0041333B" w:rsidRDefault="0094795C" w:rsidP="00333A53">
      <w:pPr>
        <w:pStyle w:val="Titre2"/>
        <w:keepNext w:val="0"/>
      </w:pPr>
      <w:r>
        <w:lastRenderedPageBreak/>
        <w:t>TRAVAUX MÉCANIQUES - CONVERTISSEUR</w:t>
      </w:r>
    </w:p>
    <w:tbl>
      <w:tblPr>
        <w:tblStyle w:val="Grilledutableau"/>
        <w:tblW w:w="13999" w:type="dxa"/>
        <w:tblInd w:w="-5" w:type="dxa"/>
        <w:tblLook w:val="04A0" w:firstRow="1" w:lastRow="0" w:firstColumn="1" w:lastColumn="0" w:noHBand="0" w:noVBand="1"/>
      </w:tblPr>
      <w:tblGrid>
        <w:gridCol w:w="2162"/>
        <w:gridCol w:w="1498"/>
        <w:gridCol w:w="943"/>
        <w:gridCol w:w="2687"/>
        <w:gridCol w:w="1721"/>
        <w:gridCol w:w="2270"/>
        <w:gridCol w:w="2718"/>
      </w:tblGrid>
      <w:tr w:rsidR="00CB70DD" w14:paraId="714EFCB6" w14:textId="77777777" w:rsidTr="0094795C">
        <w:tc>
          <w:tcPr>
            <w:tcW w:w="1595" w:type="dxa"/>
            <w:tcBorders>
              <w:top w:val="single" w:sz="18" w:space="0" w:color="auto"/>
              <w:left w:val="single" w:sz="18" w:space="0" w:color="auto"/>
              <w:bottom w:val="single" w:sz="4" w:space="0" w:color="auto"/>
            </w:tcBorders>
            <w:shd w:val="clear" w:color="auto" w:fill="C00000"/>
          </w:tcPr>
          <w:p w14:paraId="25D8EB61" w14:textId="77777777" w:rsidR="003625BB" w:rsidRPr="00682E2A" w:rsidRDefault="003625BB" w:rsidP="00916F1B">
            <w:pPr>
              <w:pStyle w:val="Corpsdetexte"/>
              <w:ind w:left="0"/>
              <w:jc w:val="center"/>
              <w:rPr>
                <w:b/>
              </w:rPr>
            </w:pPr>
            <w:r w:rsidRPr="00682E2A">
              <w:rPr>
                <w:b/>
              </w:rPr>
              <w:t># Item</w:t>
            </w:r>
          </w:p>
        </w:tc>
        <w:tc>
          <w:tcPr>
            <w:tcW w:w="1628" w:type="dxa"/>
            <w:tcBorders>
              <w:top w:val="single" w:sz="18" w:space="0" w:color="auto"/>
              <w:bottom w:val="single" w:sz="4" w:space="0" w:color="auto"/>
            </w:tcBorders>
            <w:shd w:val="clear" w:color="auto" w:fill="C00000"/>
          </w:tcPr>
          <w:p w14:paraId="0DCAA336" w14:textId="77777777" w:rsidR="003625BB" w:rsidRPr="00682E2A" w:rsidRDefault="003625BB" w:rsidP="00916F1B">
            <w:pPr>
              <w:pStyle w:val="Corpsdetexte"/>
              <w:ind w:left="0"/>
              <w:jc w:val="center"/>
              <w:rPr>
                <w:b/>
              </w:rPr>
            </w:pPr>
            <w:r w:rsidRPr="00682E2A">
              <w:rPr>
                <w:b/>
              </w:rPr>
              <w:t>Équipement</w:t>
            </w:r>
          </w:p>
        </w:tc>
        <w:tc>
          <w:tcPr>
            <w:tcW w:w="1100" w:type="dxa"/>
            <w:tcBorders>
              <w:top w:val="single" w:sz="18" w:space="0" w:color="auto"/>
              <w:bottom w:val="single" w:sz="4" w:space="0" w:color="auto"/>
            </w:tcBorders>
            <w:shd w:val="clear" w:color="auto" w:fill="C00000"/>
          </w:tcPr>
          <w:p w14:paraId="31E40039" w14:textId="77777777" w:rsidR="003625BB" w:rsidRPr="00682E2A" w:rsidRDefault="003625BB" w:rsidP="00916F1B">
            <w:pPr>
              <w:pStyle w:val="Corpsdetexte"/>
              <w:ind w:left="0"/>
              <w:jc w:val="center"/>
              <w:rPr>
                <w:b/>
              </w:rPr>
            </w:pPr>
            <w:r w:rsidRPr="00682E2A">
              <w:rPr>
                <w:b/>
              </w:rPr>
              <w:t># Ordre</w:t>
            </w:r>
          </w:p>
        </w:tc>
        <w:tc>
          <w:tcPr>
            <w:tcW w:w="3773" w:type="dxa"/>
            <w:tcBorders>
              <w:top w:val="single" w:sz="18" w:space="0" w:color="auto"/>
              <w:bottom w:val="single" w:sz="4" w:space="0" w:color="auto"/>
            </w:tcBorders>
            <w:shd w:val="clear" w:color="auto" w:fill="C00000"/>
          </w:tcPr>
          <w:p w14:paraId="12E947A0" w14:textId="77777777" w:rsidR="003625BB" w:rsidRPr="00682E2A" w:rsidRDefault="003625BB" w:rsidP="00916F1B">
            <w:pPr>
              <w:pStyle w:val="Corpsdetexte"/>
              <w:ind w:left="0"/>
              <w:jc w:val="center"/>
              <w:rPr>
                <w:b/>
              </w:rPr>
            </w:pPr>
            <w:r w:rsidRPr="00682E2A">
              <w:rPr>
                <w:b/>
              </w:rPr>
              <w:t>Description des travaux</w:t>
            </w:r>
          </w:p>
        </w:tc>
        <w:tc>
          <w:tcPr>
            <w:tcW w:w="1907" w:type="dxa"/>
            <w:tcBorders>
              <w:top w:val="single" w:sz="18" w:space="0" w:color="auto"/>
              <w:bottom w:val="single" w:sz="4" w:space="0" w:color="auto"/>
            </w:tcBorders>
            <w:shd w:val="clear" w:color="auto" w:fill="C00000"/>
          </w:tcPr>
          <w:p w14:paraId="1A6D9274" w14:textId="77777777" w:rsidR="003625BB" w:rsidRPr="00682E2A" w:rsidRDefault="003625BB" w:rsidP="00916F1B">
            <w:pPr>
              <w:pStyle w:val="Corpsdetexte"/>
              <w:ind w:left="0"/>
              <w:jc w:val="center"/>
              <w:rPr>
                <w:b/>
              </w:rPr>
            </w:pPr>
            <w:r w:rsidRPr="00682E2A">
              <w:rPr>
                <w:b/>
              </w:rPr>
              <w:t>Matériel fourni par RTFT</w:t>
            </w:r>
          </w:p>
        </w:tc>
        <w:tc>
          <w:tcPr>
            <w:tcW w:w="2321" w:type="dxa"/>
            <w:tcBorders>
              <w:top w:val="single" w:sz="18" w:space="0" w:color="auto"/>
              <w:bottom w:val="single" w:sz="4" w:space="0" w:color="auto"/>
            </w:tcBorders>
            <w:shd w:val="clear" w:color="auto" w:fill="C00000"/>
          </w:tcPr>
          <w:p w14:paraId="789830FF" w14:textId="77777777" w:rsidR="003625BB" w:rsidRPr="00682E2A" w:rsidRDefault="003625BB" w:rsidP="00916F1B">
            <w:pPr>
              <w:pStyle w:val="Corpsdetexte"/>
              <w:ind w:left="0"/>
              <w:jc w:val="center"/>
              <w:rPr>
                <w:b/>
              </w:rPr>
            </w:pPr>
            <w:r w:rsidRPr="00682E2A">
              <w:rPr>
                <w:b/>
              </w:rPr>
              <w:t>Matériel fourni par entrepreneur</w:t>
            </w:r>
          </w:p>
        </w:tc>
        <w:tc>
          <w:tcPr>
            <w:tcW w:w="1675" w:type="dxa"/>
            <w:tcBorders>
              <w:top w:val="single" w:sz="18" w:space="0" w:color="auto"/>
              <w:bottom w:val="single" w:sz="4" w:space="0" w:color="auto"/>
              <w:right w:val="single" w:sz="18" w:space="0" w:color="auto"/>
            </w:tcBorders>
            <w:shd w:val="clear" w:color="auto" w:fill="C00000"/>
          </w:tcPr>
          <w:p w14:paraId="019CA412" w14:textId="77777777" w:rsidR="003625BB" w:rsidRPr="00682E2A" w:rsidRDefault="003625BB" w:rsidP="00916F1B">
            <w:pPr>
              <w:pStyle w:val="Corpsdetexte"/>
              <w:ind w:left="0"/>
              <w:jc w:val="center"/>
              <w:rPr>
                <w:b/>
              </w:rPr>
            </w:pPr>
            <w:r w:rsidRPr="00682E2A">
              <w:rPr>
                <w:b/>
              </w:rPr>
              <w:t>Dessins/ références</w:t>
            </w:r>
          </w:p>
        </w:tc>
      </w:tr>
      <w:tr w:rsidR="003625BB" w14:paraId="3A4EBD9E" w14:textId="77777777" w:rsidTr="00743E1A">
        <w:trPr>
          <w:trHeight w:val="131"/>
        </w:trPr>
        <w:tc>
          <w:tcPr>
            <w:tcW w:w="13999" w:type="dxa"/>
            <w:gridSpan w:val="7"/>
            <w:tcBorders>
              <w:top w:val="single" w:sz="4" w:space="0" w:color="auto"/>
              <w:left w:val="single" w:sz="18" w:space="0" w:color="auto"/>
              <w:bottom w:val="single" w:sz="4" w:space="0" w:color="auto"/>
              <w:right w:val="single" w:sz="18" w:space="0" w:color="auto"/>
            </w:tcBorders>
            <w:shd w:val="clear" w:color="auto" w:fill="A6A6A6" w:themeFill="background1" w:themeFillShade="A6"/>
          </w:tcPr>
          <w:p w14:paraId="7E41B878" w14:textId="77777777" w:rsidR="003625BB" w:rsidRPr="00682E2A" w:rsidRDefault="00F93883" w:rsidP="00E23537">
            <w:pPr>
              <w:pStyle w:val="Corpsdetexte"/>
              <w:spacing w:after="0"/>
              <w:ind w:left="0"/>
              <w:jc w:val="center"/>
              <w:rPr>
                <w:b/>
                <w:bCs/>
              </w:rPr>
            </w:pPr>
            <w:r>
              <w:rPr>
                <w:b/>
                <w:bCs/>
              </w:rPr>
              <w:t>Secteur co</w:t>
            </w:r>
            <w:r w:rsidR="008E601F">
              <w:rPr>
                <w:b/>
                <w:bCs/>
              </w:rPr>
              <w:t>nvertisseur</w:t>
            </w:r>
            <w:r w:rsidR="00E71BF8">
              <w:rPr>
                <w:b/>
                <w:bCs/>
              </w:rPr>
              <w:t xml:space="preserve"> </w:t>
            </w:r>
            <w:r w:rsidR="00E71BF8" w:rsidRPr="00E71BF8">
              <w:rPr>
                <w:b/>
                <w:bCs/>
              </w:rPr>
              <w:t>{#convertisseur}</w:t>
            </w:r>
          </w:p>
        </w:tc>
      </w:tr>
      <w:tr w:rsidR="00A95C12" w:rsidRPr="00CB4161" w14:paraId="14F160C1" w14:textId="77777777" w:rsidTr="0094795C">
        <w:tc>
          <w:tcPr>
            <w:tcW w:w="1595" w:type="dxa"/>
            <w:tcBorders>
              <w:top w:val="single" w:sz="4" w:space="0" w:color="auto"/>
              <w:left w:val="single" w:sz="18" w:space="0" w:color="auto"/>
              <w:bottom w:val="single" w:sz="4" w:space="0" w:color="auto"/>
            </w:tcBorders>
          </w:tcPr>
          <w:p w14:paraId="6B82E422" w14:textId="7F1EA13C" w:rsidR="00A95C12" w:rsidRDefault="00A95C12" w:rsidP="00A95C12">
            <w:pPr>
              <w:pStyle w:val="Corpsdetexte"/>
              <w:spacing w:after="0" w:line="276" w:lineRule="auto"/>
              <w:ind w:left="0"/>
            </w:pPr>
            <w:r>
              <w:t>{#</w:t>
            </w:r>
            <w:proofErr w:type="gramStart"/>
            <w:r>
              <w:t>convertisseur}{</w:t>
            </w:r>
            <w:proofErr w:type="gramEnd"/>
            <w:r>
              <w:t>item}</w:t>
            </w:r>
          </w:p>
        </w:tc>
        <w:tc>
          <w:tcPr>
            <w:tcW w:w="1628" w:type="dxa"/>
            <w:tcBorders>
              <w:top w:val="single" w:sz="4" w:space="0" w:color="auto"/>
              <w:bottom w:val="single" w:sz="4" w:space="0" w:color="auto"/>
            </w:tcBorders>
          </w:tcPr>
          <w:p w14:paraId="1776D63A" w14:textId="42A449C8" w:rsidR="00A95C12" w:rsidRPr="00A848CA" w:rsidRDefault="00A95C12" w:rsidP="00A95C12">
            <w:pPr>
              <w:pStyle w:val="Corpsdetexte"/>
              <w:spacing w:after="0" w:line="276" w:lineRule="auto"/>
              <w:ind w:left="0"/>
            </w:pPr>
            <w:r>
              <w:t>{</w:t>
            </w:r>
            <w:proofErr w:type="spellStart"/>
            <w:proofErr w:type="gramStart"/>
            <w:r>
              <w:t>equipement</w:t>
            </w:r>
            <w:proofErr w:type="spellEnd"/>
            <w:proofErr w:type="gramEnd"/>
            <w:r>
              <w:t>}</w:t>
            </w:r>
          </w:p>
        </w:tc>
        <w:tc>
          <w:tcPr>
            <w:tcW w:w="1100" w:type="dxa"/>
            <w:tcBorders>
              <w:top w:val="single" w:sz="4" w:space="0" w:color="auto"/>
              <w:bottom w:val="single" w:sz="4" w:space="0" w:color="auto"/>
            </w:tcBorders>
          </w:tcPr>
          <w:p w14:paraId="45053BDF" w14:textId="6897167D" w:rsidR="00A95C12" w:rsidRPr="00A848CA" w:rsidRDefault="00A95C12" w:rsidP="00A95C12">
            <w:pPr>
              <w:pStyle w:val="Corpsdetexte"/>
              <w:spacing w:after="0" w:line="276" w:lineRule="auto"/>
              <w:ind w:left="0"/>
            </w:pPr>
            <w:r>
              <w:t>{</w:t>
            </w:r>
            <w:proofErr w:type="gramStart"/>
            <w:r>
              <w:t>ordre</w:t>
            </w:r>
            <w:proofErr w:type="gramEnd"/>
            <w:r>
              <w:t>}</w:t>
            </w:r>
          </w:p>
        </w:tc>
        <w:tc>
          <w:tcPr>
            <w:tcW w:w="3773" w:type="dxa"/>
            <w:tcBorders>
              <w:top w:val="single" w:sz="4" w:space="0" w:color="auto"/>
              <w:bottom w:val="single" w:sz="4" w:space="0" w:color="auto"/>
            </w:tcBorders>
          </w:tcPr>
          <w:p w14:paraId="74D6BAD1" w14:textId="3BC21672" w:rsidR="00A95C12" w:rsidRPr="00A848CA" w:rsidRDefault="00A95C12" w:rsidP="00A95C12">
            <w:pPr>
              <w:pStyle w:val="Corpsdetexte"/>
              <w:spacing w:after="0" w:line="276" w:lineRule="auto"/>
              <w:ind w:left="501"/>
            </w:pPr>
            <w:r>
              <w:t>{</w:t>
            </w:r>
            <w:proofErr w:type="gramStart"/>
            <w:r>
              <w:t>description</w:t>
            </w:r>
            <w:proofErr w:type="gramEnd"/>
            <w:r>
              <w:t>}</w:t>
            </w:r>
          </w:p>
        </w:tc>
        <w:tc>
          <w:tcPr>
            <w:tcW w:w="1907" w:type="dxa"/>
            <w:tcBorders>
              <w:top w:val="single" w:sz="4" w:space="0" w:color="auto"/>
              <w:bottom w:val="single" w:sz="4" w:space="0" w:color="auto"/>
            </w:tcBorders>
          </w:tcPr>
          <w:p w14:paraId="6CC9D7D6" w14:textId="0511D3CD" w:rsidR="00A95C12" w:rsidRDefault="00A95C12" w:rsidP="00A95C12">
            <w:pPr>
              <w:pStyle w:val="Corpsdetexte"/>
              <w:spacing w:after="0" w:line="276" w:lineRule="auto"/>
              <w:ind w:left="0"/>
            </w:pPr>
            <w:r>
              <w:t>{</w:t>
            </w:r>
            <w:proofErr w:type="spellStart"/>
            <w:proofErr w:type="gramStart"/>
            <w:r>
              <w:t>materielRTFT</w:t>
            </w:r>
            <w:proofErr w:type="spellEnd"/>
            <w:proofErr w:type="gramEnd"/>
            <w:r>
              <w:t>}</w:t>
            </w:r>
          </w:p>
        </w:tc>
        <w:tc>
          <w:tcPr>
            <w:tcW w:w="2321" w:type="dxa"/>
            <w:tcBorders>
              <w:top w:val="single" w:sz="4" w:space="0" w:color="auto"/>
              <w:bottom w:val="single" w:sz="4" w:space="0" w:color="auto"/>
            </w:tcBorders>
          </w:tcPr>
          <w:p w14:paraId="166A2CF3" w14:textId="7A06C3D2" w:rsidR="00A95C12" w:rsidRDefault="00A95C12" w:rsidP="00A95C12">
            <w:pPr>
              <w:pStyle w:val="Corpsdetexte"/>
              <w:spacing w:after="0" w:line="276" w:lineRule="auto"/>
              <w:ind w:left="0"/>
            </w:pPr>
            <w:r>
              <w:t>{</w:t>
            </w:r>
            <w:proofErr w:type="spellStart"/>
            <w:proofErr w:type="gramStart"/>
            <w:r>
              <w:t>materielEntrepreneur</w:t>
            </w:r>
            <w:proofErr w:type="spellEnd"/>
            <w:proofErr w:type="gramEnd"/>
            <w:r>
              <w:t>}</w:t>
            </w:r>
          </w:p>
        </w:tc>
        <w:tc>
          <w:tcPr>
            <w:tcW w:w="1675" w:type="dxa"/>
            <w:tcBorders>
              <w:top w:val="single" w:sz="4" w:space="0" w:color="auto"/>
              <w:bottom w:val="single" w:sz="4" w:space="0" w:color="auto"/>
              <w:right w:val="single" w:sz="18" w:space="0" w:color="auto"/>
            </w:tcBorders>
          </w:tcPr>
          <w:p w14:paraId="024B11AA" w14:textId="5D3B13A8" w:rsidR="00A95C12" w:rsidRPr="00CB4161" w:rsidRDefault="00A95C12" w:rsidP="00A95C12">
            <w:pPr>
              <w:pStyle w:val="Corpsdetexte"/>
              <w:spacing w:after="0" w:line="276" w:lineRule="auto"/>
              <w:ind w:left="0"/>
            </w:pPr>
            <w:r>
              <w:t>{</w:t>
            </w:r>
            <w:proofErr w:type="spellStart"/>
            <w:proofErr w:type="gramStart"/>
            <w:r>
              <w:t>dessinsRef</w:t>
            </w:r>
            <w:proofErr w:type="spellEnd"/>
            <w:proofErr w:type="gramEnd"/>
            <w:r>
              <w:t>}{/convertisseur}</w:t>
            </w:r>
          </w:p>
        </w:tc>
      </w:tr>
      <w:tr w:rsidR="00870361" w:rsidRPr="001E75E4" w14:paraId="4F895ABA" w14:textId="77777777" w:rsidTr="0094795C">
        <w:tc>
          <w:tcPr>
            <w:tcW w:w="1595" w:type="dxa"/>
            <w:tcBorders>
              <w:left w:val="single" w:sz="18" w:space="0" w:color="auto"/>
            </w:tcBorders>
          </w:tcPr>
          <w:p w14:paraId="0B199639" w14:textId="77777777" w:rsidR="00870361" w:rsidRPr="00682E2A" w:rsidRDefault="00870361" w:rsidP="00870361">
            <w:pPr>
              <w:pStyle w:val="Corpsdetexte"/>
              <w:spacing w:after="0" w:line="276" w:lineRule="auto"/>
              <w:ind w:left="0"/>
            </w:pPr>
          </w:p>
        </w:tc>
        <w:tc>
          <w:tcPr>
            <w:tcW w:w="1628" w:type="dxa"/>
          </w:tcPr>
          <w:p w14:paraId="6FA4C579" w14:textId="77777777" w:rsidR="00870361" w:rsidRPr="00CB4161" w:rsidRDefault="00870361" w:rsidP="00870361">
            <w:pPr>
              <w:pStyle w:val="Corpsdetexte"/>
              <w:spacing w:after="0" w:line="276" w:lineRule="auto"/>
              <w:ind w:left="0"/>
            </w:pPr>
          </w:p>
        </w:tc>
        <w:tc>
          <w:tcPr>
            <w:tcW w:w="1100" w:type="dxa"/>
          </w:tcPr>
          <w:p w14:paraId="1F3898B6" w14:textId="77777777" w:rsidR="00870361" w:rsidRPr="00CB4161" w:rsidRDefault="00870361" w:rsidP="00870361">
            <w:pPr>
              <w:pStyle w:val="Corpsdetexte"/>
              <w:spacing w:after="0" w:line="276" w:lineRule="auto"/>
              <w:ind w:left="0"/>
            </w:pPr>
          </w:p>
        </w:tc>
        <w:tc>
          <w:tcPr>
            <w:tcW w:w="3773" w:type="dxa"/>
          </w:tcPr>
          <w:p w14:paraId="59474B5E" w14:textId="77777777" w:rsidR="00870361" w:rsidRPr="00292175" w:rsidRDefault="00870361" w:rsidP="00870361">
            <w:pPr>
              <w:pStyle w:val="Corpsdetexte"/>
              <w:spacing w:after="0" w:line="276" w:lineRule="auto"/>
              <w:ind w:left="501"/>
            </w:pPr>
          </w:p>
        </w:tc>
        <w:tc>
          <w:tcPr>
            <w:tcW w:w="1907" w:type="dxa"/>
          </w:tcPr>
          <w:p w14:paraId="1F233968" w14:textId="77777777" w:rsidR="00870361" w:rsidRPr="001E75E4" w:rsidRDefault="00870361" w:rsidP="00870361">
            <w:pPr>
              <w:pStyle w:val="Corpsdetexte"/>
              <w:spacing w:after="0" w:line="276" w:lineRule="auto"/>
              <w:ind w:left="0"/>
            </w:pPr>
          </w:p>
        </w:tc>
        <w:tc>
          <w:tcPr>
            <w:tcW w:w="2321" w:type="dxa"/>
          </w:tcPr>
          <w:p w14:paraId="255DFF9C" w14:textId="77777777" w:rsidR="00870361" w:rsidRPr="001E75E4" w:rsidRDefault="00870361" w:rsidP="00870361">
            <w:pPr>
              <w:pStyle w:val="Corpsdetexte"/>
              <w:spacing w:after="0" w:line="276" w:lineRule="auto"/>
              <w:ind w:left="0"/>
            </w:pPr>
          </w:p>
        </w:tc>
        <w:tc>
          <w:tcPr>
            <w:tcW w:w="1675" w:type="dxa"/>
            <w:tcBorders>
              <w:right w:val="single" w:sz="18" w:space="0" w:color="auto"/>
            </w:tcBorders>
          </w:tcPr>
          <w:p w14:paraId="2223B953" w14:textId="77777777" w:rsidR="00870361" w:rsidRPr="001E75E4" w:rsidRDefault="00870361" w:rsidP="00870361">
            <w:pPr>
              <w:pStyle w:val="Corpsdetexte"/>
              <w:spacing w:after="0" w:line="276" w:lineRule="auto"/>
              <w:ind w:left="0"/>
            </w:pPr>
          </w:p>
        </w:tc>
      </w:tr>
      <w:tr w:rsidR="00870361" w:rsidRPr="004C551B" w14:paraId="4F557C04" w14:textId="77777777" w:rsidTr="0094795C">
        <w:tc>
          <w:tcPr>
            <w:tcW w:w="1595" w:type="dxa"/>
            <w:tcBorders>
              <w:left w:val="single" w:sz="18" w:space="0" w:color="auto"/>
            </w:tcBorders>
          </w:tcPr>
          <w:p w14:paraId="636A668A" w14:textId="77777777" w:rsidR="00870361" w:rsidRPr="00682E2A" w:rsidRDefault="00870361" w:rsidP="00870361">
            <w:pPr>
              <w:pStyle w:val="Corpsdetexte"/>
              <w:spacing w:after="0" w:line="276" w:lineRule="auto"/>
              <w:ind w:left="0"/>
            </w:pPr>
          </w:p>
        </w:tc>
        <w:tc>
          <w:tcPr>
            <w:tcW w:w="1628" w:type="dxa"/>
          </w:tcPr>
          <w:p w14:paraId="03EC953A" w14:textId="77777777" w:rsidR="00870361" w:rsidRPr="00C34FFC" w:rsidRDefault="00870361" w:rsidP="00870361">
            <w:pPr>
              <w:pStyle w:val="Corpsdetexte"/>
              <w:spacing w:after="0" w:line="276" w:lineRule="auto"/>
              <w:ind w:left="0"/>
            </w:pPr>
          </w:p>
        </w:tc>
        <w:tc>
          <w:tcPr>
            <w:tcW w:w="1100" w:type="dxa"/>
          </w:tcPr>
          <w:p w14:paraId="2625846D" w14:textId="77777777" w:rsidR="00870361" w:rsidRPr="000F69CF" w:rsidRDefault="00870361" w:rsidP="00870361">
            <w:pPr>
              <w:pStyle w:val="Corpsdetexte"/>
              <w:spacing w:after="0" w:line="276" w:lineRule="auto"/>
              <w:ind w:left="0"/>
            </w:pPr>
          </w:p>
        </w:tc>
        <w:tc>
          <w:tcPr>
            <w:tcW w:w="3773" w:type="dxa"/>
          </w:tcPr>
          <w:p w14:paraId="0855FF7A" w14:textId="77777777" w:rsidR="00870361" w:rsidRPr="00292175" w:rsidRDefault="00870361" w:rsidP="00870361">
            <w:pPr>
              <w:pStyle w:val="Corpsdetexte"/>
              <w:spacing w:after="0" w:line="276" w:lineRule="auto"/>
              <w:ind w:left="501"/>
            </w:pPr>
          </w:p>
        </w:tc>
        <w:tc>
          <w:tcPr>
            <w:tcW w:w="1907" w:type="dxa"/>
          </w:tcPr>
          <w:p w14:paraId="66368F6F" w14:textId="77777777" w:rsidR="00870361" w:rsidRPr="004C551B" w:rsidRDefault="00870361" w:rsidP="00870361">
            <w:pPr>
              <w:pStyle w:val="Corpsdetexte"/>
              <w:spacing w:after="0" w:line="276" w:lineRule="auto"/>
              <w:ind w:left="0"/>
            </w:pPr>
          </w:p>
        </w:tc>
        <w:tc>
          <w:tcPr>
            <w:tcW w:w="2321" w:type="dxa"/>
          </w:tcPr>
          <w:p w14:paraId="5629844B" w14:textId="77777777" w:rsidR="00870361" w:rsidRPr="004C551B" w:rsidRDefault="00870361" w:rsidP="00870361">
            <w:pPr>
              <w:pStyle w:val="Corpsdetexte"/>
              <w:spacing w:after="0" w:line="276" w:lineRule="auto"/>
              <w:ind w:left="0"/>
            </w:pPr>
          </w:p>
        </w:tc>
        <w:tc>
          <w:tcPr>
            <w:tcW w:w="1675" w:type="dxa"/>
            <w:tcBorders>
              <w:right w:val="single" w:sz="18" w:space="0" w:color="auto"/>
            </w:tcBorders>
          </w:tcPr>
          <w:p w14:paraId="11C50B77" w14:textId="77777777" w:rsidR="00870361" w:rsidRPr="004C551B" w:rsidRDefault="00870361" w:rsidP="00870361">
            <w:pPr>
              <w:pStyle w:val="Corpsdetexte"/>
              <w:spacing w:after="0" w:line="276" w:lineRule="auto"/>
              <w:ind w:left="0"/>
            </w:pPr>
          </w:p>
        </w:tc>
      </w:tr>
      <w:tr w:rsidR="00870361" w:rsidRPr="004C551B" w14:paraId="3DA6CCCC" w14:textId="77777777" w:rsidTr="0094795C">
        <w:tc>
          <w:tcPr>
            <w:tcW w:w="1595" w:type="dxa"/>
            <w:tcBorders>
              <w:left w:val="single" w:sz="18" w:space="0" w:color="auto"/>
            </w:tcBorders>
          </w:tcPr>
          <w:p w14:paraId="1D83909A" w14:textId="77777777" w:rsidR="00870361" w:rsidRPr="00682E2A" w:rsidRDefault="00870361" w:rsidP="00870361">
            <w:pPr>
              <w:pStyle w:val="Corpsdetexte"/>
              <w:spacing w:after="0" w:line="276" w:lineRule="auto"/>
              <w:ind w:left="0"/>
            </w:pPr>
          </w:p>
        </w:tc>
        <w:tc>
          <w:tcPr>
            <w:tcW w:w="1628" w:type="dxa"/>
          </w:tcPr>
          <w:p w14:paraId="5B4F340B" w14:textId="77777777" w:rsidR="00870361" w:rsidRPr="00C34FFC" w:rsidRDefault="00870361" w:rsidP="00870361">
            <w:pPr>
              <w:pStyle w:val="Corpsdetexte"/>
              <w:spacing w:after="0" w:line="276" w:lineRule="auto"/>
              <w:ind w:left="0"/>
            </w:pPr>
          </w:p>
        </w:tc>
        <w:tc>
          <w:tcPr>
            <w:tcW w:w="1100" w:type="dxa"/>
          </w:tcPr>
          <w:p w14:paraId="088C6A82" w14:textId="77777777" w:rsidR="00870361" w:rsidRPr="000F69CF" w:rsidRDefault="00870361" w:rsidP="00870361">
            <w:pPr>
              <w:pStyle w:val="Corpsdetexte"/>
              <w:spacing w:after="0" w:line="276" w:lineRule="auto"/>
              <w:ind w:left="0"/>
            </w:pPr>
          </w:p>
        </w:tc>
        <w:tc>
          <w:tcPr>
            <w:tcW w:w="3773" w:type="dxa"/>
          </w:tcPr>
          <w:p w14:paraId="0DDEAEE8" w14:textId="77777777" w:rsidR="00870361" w:rsidRPr="00292175" w:rsidRDefault="00870361" w:rsidP="00870361">
            <w:pPr>
              <w:pStyle w:val="Corpsdetexte"/>
              <w:spacing w:after="0" w:line="276" w:lineRule="auto"/>
              <w:ind w:left="501"/>
            </w:pPr>
          </w:p>
        </w:tc>
        <w:tc>
          <w:tcPr>
            <w:tcW w:w="1907" w:type="dxa"/>
          </w:tcPr>
          <w:p w14:paraId="32E8BE2B" w14:textId="77777777" w:rsidR="00870361" w:rsidRPr="004C551B" w:rsidRDefault="00870361" w:rsidP="00870361">
            <w:pPr>
              <w:pStyle w:val="Corpsdetexte"/>
              <w:spacing w:after="0" w:line="276" w:lineRule="auto"/>
              <w:ind w:left="0"/>
            </w:pPr>
          </w:p>
        </w:tc>
        <w:tc>
          <w:tcPr>
            <w:tcW w:w="2321" w:type="dxa"/>
          </w:tcPr>
          <w:p w14:paraId="25D440D4" w14:textId="77777777" w:rsidR="00870361" w:rsidRPr="004C551B" w:rsidRDefault="00870361" w:rsidP="00870361">
            <w:pPr>
              <w:pStyle w:val="Corpsdetexte"/>
              <w:spacing w:after="0" w:line="276" w:lineRule="auto"/>
              <w:ind w:left="0"/>
            </w:pPr>
          </w:p>
        </w:tc>
        <w:tc>
          <w:tcPr>
            <w:tcW w:w="1675" w:type="dxa"/>
            <w:tcBorders>
              <w:right w:val="single" w:sz="18" w:space="0" w:color="auto"/>
            </w:tcBorders>
          </w:tcPr>
          <w:p w14:paraId="5AC7CA40" w14:textId="77777777" w:rsidR="00870361" w:rsidRPr="004C551B" w:rsidRDefault="00870361" w:rsidP="00870361">
            <w:pPr>
              <w:pStyle w:val="Corpsdetexte"/>
              <w:spacing w:after="0" w:line="276" w:lineRule="auto"/>
              <w:ind w:left="0"/>
            </w:pPr>
          </w:p>
        </w:tc>
      </w:tr>
      <w:tr w:rsidR="00870361" w:rsidRPr="004C551B" w14:paraId="002171A9" w14:textId="77777777" w:rsidTr="0094795C">
        <w:tc>
          <w:tcPr>
            <w:tcW w:w="1595" w:type="dxa"/>
            <w:tcBorders>
              <w:left w:val="single" w:sz="18" w:space="0" w:color="auto"/>
            </w:tcBorders>
          </w:tcPr>
          <w:p w14:paraId="430B75E4" w14:textId="77777777" w:rsidR="00870361" w:rsidRPr="00682E2A" w:rsidRDefault="00870361" w:rsidP="00870361">
            <w:pPr>
              <w:pStyle w:val="Corpsdetexte"/>
              <w:spacing w:after="0" w:line="276" w:lineRule="auto"/>
              <w:ind w:left="0"/>
            </w:pPr>
          </w:p>
        </w:tc>
        <w:tc>
          <w:tcPr>
            <w:tcW w:w="1628" w:type="dxa"/>
          </w:tcPr>
          <w:p w14:paraId="29B6861E" w14:textId="77777777" w:rsidR="00870361" w:rsidRPr="00C34FFC" w:rsidRDefault="00870361" w:rsidP="00870361">
            <w:pPr>
              <w:pStyle w:val="Corpsdetexte"/>
              <w:spacing w:after="0" w:line="276" w:lineRule="auto"/>
              <w:ind w:left="0"/>
            </w:pPr>
          </w:p>
        </w:tc>
        <w:tc>
          <w:tcPr>
            <w:tcW w:w="1100" w:type="dxa"/>
          </w:tcPr>
          <w:p w14:paraId="5A440204" w14:textId="77777777" w:rsidR="00870361" w:rsidRPr="000F69CF" w:rsidRDefault="00870361" w:rsidP="00870361">
            <w:pPr>
              <w:pStyle w:val="Corpsdetexte"/>
              <w:spacing w:after="0" w:line="276" w:lineRule="auto"/>
              <w:ind w:left="0"/>
            </w:pPr>
          </w:p>
        </w:tc>
        <w:tc>
          <w:tcPr>
            <w:tcW w:w="3773" w:type="dxa"/>
          </w:tcPr>
          <w:p w14:paraId="7E0E3A7A" w14:textId="77777777" w:rsidR="00870361" w:rsidRPr="00292175" w:rsidRDefault="00870361" w:rsidP="00870361">
            <w:pPr>
              <w:pStyle w:val="Corpsdetexte"/>
              <w:spacing w:after="0" w:line="276" w:lineRule="auto"/>
              <w:ind w:left="501"/>
            </w:pPr>
          </w:p>
        </w:tc>
        <w:tc>
          <w:tcPr>
            <w:tcW w:w="1907" w:type="dxa"/>
          </w:tcPr>
          <w:p w14:paraId="02E65129" w14:textId="77777777" w:rsidR="00870361" w:rsidRPr="004C551B" w:rsidRDefault="00870361" w:rsidP="00870361">
            <w:pPr>
              <w:pStyle w:val="Corpsdetexte"/>
              <w:spacing w:after="0" w:line="276" w:lineRule="auto"/>
              <w:ind w:left="0"/>
            </w:pPr>
          </w:p>
        </w:tc>
        <w:tc>
          <w:tcPr>
            <w:tcW w:w="2321" w:type="dxa"/>
          </w:tcPr>
          <w:p w14:paraId="58C448AA" w14:textId="77777777" w:rsidR="00870361" w:rsidRPr="004C551B" w:rsidRDefault="00870361" w:rsidP="00870361">
            <w:pPr>
              <w:pStyle w:val="Corpsdetexte"/>
              <w:spacing w:after="0" w:line="276" w:lineRule="auto"/>
              <w:ind w:left="0"/>
            </w:pPr>
          </w:p>
        </w:tc>
        <w:tc>
          <w:tcPr>
            <w:tcW w:w="1675" w:type="dxa"/>
            <w:tcBorders>
              <w:right w:val="single" w:sz="18" w:space="0" w:color="auto"/>
            </w:tcBorders>
          </w:tcPr>
          <w:p w14:paraId="7D24997E" w14:textId="77777777" w:rsidR="00870361" w:rsidRPr="004C551B" w:rsidRDefault="00870361" w:rsidP="00870361">
            <w:pPr>
              <w:pStyle w:val="Corpsdetexte"/>
              <w:spacing w:after="0" w:line="276" w:lineRule="auto"/>
              <w:ind w:left="0"/>
            </w:pPr>
          </w:p>
        </w:tc>
      </w:tr>
      <w:tr w:rsidR="00870361" w:rsidRPr="004C551B" w14:paraId="6D51FA0A" w14:textId="77777777" w:rsidTr="0094795C">
        <w:tc>
          <w:tcPr>
            <w:tcW w:w="1595" w:type="dxa"/>
            <w:tcBorders>
              <w:left w:val="single" w:sz="18" w:space="0" w:color="auto"/>
            </w:tcBorders>
          </w:tcPr>
          <w:p w14:paraId="1E120FAD" w14:textId="77777777" w:rsidR="00870361" w:rsidRPr="00682E2A" w:rsidRDefault="00870361" w:rsidP="00870361">
            <w:pPr>
              <w:pStyle w:val="Corpsdetexte"/>
              <w:spacing w:after="0" w:line="276" w:lineRule="auto"/>
              <w:ind w:left="0"/>
            </w:pPr>
          </w:p>
        </w:tc>
        <w:tc>
          <w:tcPr>
            <w:tcW w:w="1628" w:type="dxa"/>
          </w:tcPr>
          <w:p w14:paraId="35F02AEE" w14:textId="77777777" w:rsidR="00870361" w:rsidRPr="00C34FFC" w:rsidRDefault="00870361" w:rsidP="00870361">
            <w:pPr>
              <w:pStyle w:val="Corpsdetexte"/>
              <w:spacing w:after="0" w:line="276" w:lineRule="auto"/>
              <w:ind w:left="0"/>
            </w:pPr>
          </w:p>
        </w:tc>
        <w:tc>
          <w:tcPr>
            <w:tcW w:w="1100" w:type="dxa"/>
          </w:tcPr>
          <w:p w14:paraId="59ABAE79" w14:textId="77777777" w:rsidR="00870361" w:rsidRPr="000F69CF" w:rsidRDefault="00870361" w:rsidP="00870361">
            <w:pPr>
              <w:pStyle w:val="Corpsdetexte"/>
              <w:spacing w:after="0" w:line="276" w:lineRule="auto"/>
              <w:ind w:left="0"/>
            </w:pPr>
          </w:p>
        </w:tc>
        <w:tc>
          <w:tcPr>
            <w:tcW w:w="3773" w:type="dxa"/>
          </w:tcPr>
          <w:p w14:paraId="2A5132C6" w14:textId="77777777" w:rsidR="00870361" w:rsidRPr="00292175" w:rsidRDefault="00870361" w:rsidP="00870361">
            <w:pPr>
              <w:pStyle w:val="Corpsdetexte"/>
              <w:spacing w:after="0" w:line="276" w:lineRule="auto"/>
              <w:ind w:left="501"/>
            </w:pPr>
          </w:p>
        </w:tc>
        <w:tc>
          <w:tcPr>
            <w:tcW w:w="1907" w:type="dxa"/>
          </w:tcPr>
          <w:p w14:paraId="08158F1B" w14:textId="77777777" w:rsidR="00870361" w:rsidRPr="004C551B" w:rsidRDefault="00870361" w:rsidP="00870361">
            <w:pPr>
              <w:pStyle w:val="Corpsdetexte"/>
              <w:spacing w:after="0" w:line="276" w:lineRule="auto"/>
              <w:ind w:left="0"/>
            </w:pPr>
          </w:p>
        </w:tc>
        <w:tc>
          <w:tcPr>
            <w:tcW w:w="2321" w:type="dxa"/>
          </w:tcPr>
          <w:p w14:paraId="3E1FA2A0" w14:textId="77777777" w:rsidR="00870361" w:rsidRPr="004C551B" w:rsidRDefault="00870361" w:rsidP="00870361">
            <w:pPr>
              <w:pStyle w:val="Corpsdetexte"/>
              <w:spacing w:after="0" w:line="276" w:lineRule="auto"/>
              <w:ind w:left="0"/>
            </w:pPr>
          </w:p>
        </w:tc>
        <w:tc>
          <w:tcPr>
            <w:tcW w:w="1675" w:type="dxa"/>
            <w:tcBorders>
              <w:right w:val="single" w:sz="18" w:space="0" w:color="auto"/>
            </w:tcBorders>
          </w:tcPr>
          <w:p w14:paraId="5EAEA738" w14:textId="77777777" w:rsidR="00870361" w:rsidRPr="004C551B" w:rsidRDefault="00870361" w:rsidP="00870361">
            <w:pPr>
              <w:pStyle w:val="Corpsdetexte"/>
              <w:spacing w:after="0" w:line="276" w:lineRule="auto"/>
              <w:ind w:left="0"/>
            </w:pPr>
          </w:p>
        </w:tc>
      </w:tr>
      <w:tr w:rsidR="00870361" w:rsidRPr="004C551B" w14:paraId="4166E5ED" w14:textId="77777777" w:rsidTr="0094795C">
        <w:tc>
          <w:tcPr>
            <w:tcW w:w="1595" w:type="dxa"/>
            <w:tcBorders>
              <w:left w:val="single" w:sz="18" w:space="0" w:color="auto"/>
            </w:tcBorders>
          </w:tcPr>
          <w:p w14:paraId="7CF244A5" w14:textId="77777777" w:rsidR="00870361" w:rsidRPr="00682E2A" w:rsidRDefault="00870361" w:rsidP="00870361">
            <w:pPr>
              <w:pStyle w:val="Corpsdetexte"/>
              <w:spacing w:after="0" w:line="276" w:lineRule="auto"/>
              <w:ind w:left="0"/>
            </w:pPr>
          </w:p>
        </w:tc>
        <w:tc>
          <w:tcPr>
            <w:tcW w:w="1628" w:type="dxa"/>
          </w:tcPr>
          <w:p w14:paraId="7540673F" w14:textId="77777777" w:rsidR="00870361" w:rsidRPr="00C34FFC" w:rsidRDefault="00870361" w:rsidP="00870361">
            <w:pPr>
              <w:pStyle w:val="Corpsdetexte"/>
              <w:spacing w:after="0" w:line="276" w:lineRule="auto"/>
              <w:ind w:left="0"/>
            </w:pPr>
          </w:p>
        </w:tc>
        <w:tc>
          <w:tcPr>
            <w:tcW w:w="1100" w:type="dxa"/>
          </w:tcPr>
          <w:p w14:paraId="42C5DF16" w14:textId="77777777" w:rsidR="00870361" w:rsidRPr="000F69CF" w:rsidRDefault="00870361" w:rsidP="00870361">
            <w:pPr>
              <w:pStyle w:val="Corpsdetexte"/>
              <w:spacing w:after="0" w:line="276" w:lineRule="auto"/>
              <w:ind w:left="0"/>
            </w:pPr>
          </w:p>
        </w:tc>
        <w:tc>
          <w:tcPr>
            <w:tcW w:w="3773" w:type="dxa"/>
          </w:tcPr>
          <w:p w14:paraId="3C0C2AEE" w14:textId="77777777" w:rsidR="00870361" w:rsidRPr="00292175" w:rsidRDefault="00870361" w:rsidP="00870361">
            <w:pPr>
              <w:pStyle w:val="Corpsdetexte"/>
              <w:spacing w:after="0" w:line="276" w:lineRule="auto"/>
              <w:ind w:left="501"/>
            </w:pPr>
          </w:p>
        </w:tc>
        <w:tc>
          <w:tcPr>
            <w:tcW w:w="1907" w:type="dxa"/>
          </w:tcPr>
          <w:p w14:paraId="39D7C16E" w14:textId="77777777" w:rsidR="00870361" w:rsidRPr="004C551B" w:rsidRDefault="00870361" w:rsidP="00870361">
            <w:pPr>
              <w:pStyle w:val="Corpsdetexte"/>
              <w:spacing w:after="0" w:line="276" w:lineRule="auto"/>
              <w:ind w:left="0"/>
            </w:pPr>
          </w:p>
        </w:tc>
        <w:tc>
          <w:tcPr>
            <w:tcW w:w="2321" w:type="dxa"/>
          </w:tcPr>
          <w:p w14:paraId="2524720D" w14:textId="77777777" w:rsidR="00870361" w:rsidRPr="004C551B" w:rsidRDefault="00870361" w:rsidP="00870361">
            <w:pPr>
              <w:pStyle w:val="Corpsdetexte"/>
              <w:spacing w:after="0" w:line="276" w:lineRule="auto"/>
              <w:ind w:left="0"/>
            </w:pPr>
          </w:p>
        </w:tc>
        <w:tc>
          <w:tcPr>
            <w:tcW w:w="1675" w:type="dxa"/>
            <w:tcBorders>
              <w:right w:val="single" w:sz="18" w:space="0" w:color="auto"/>
            </w:tcBorders>
          </w:tcPr>
          <w:p w14:paraId="02383571" w14:textId="77777777" w:rsidR="00870361" w:rsidRPr="004C551B" w:rsidRDefault="00870361" w:rsidP="00870361">
            <w:pPr>
              <w:pStyle w:val="Corpsdetexte"/>
              <w:spacing w:after="0" w:line="276" w:lineRule="auto"/>
              <w:ind w:left="0"/>
            </w:pPr>
          </w:p>
        </w:tc>
      </w:tr>
      <w:tr w:rsidR="00870361" w:rsidRPr="004C551B" w14:paraId="7827ED46" w14:textId="77777777" w:rsidTr="0094795C">
        <w:tc>
          <w:tcPr>
            <w:tcW w:w="1595" w:type="dxa"/>
            <w:tcBorders>
              <w:left w:val="single" w:sz="18" w:space="0" w:color="auto"/>
            </w:tcBorders>
          </w:tcPr>
          <w:p w14:paraId="238F7F95" w14:textId="77777777" w:rsidR="00870361" w:rsidRPr="00682E2A" w:rsidRDefault="00870361" w:rsidP="00870361">
            <w:pPr>
              <w:pStyle w:val="Corpsdetexte"/>
              <w:spacing w:after="0" w:line="276" w:lineRule="auto"/>
              <w:ind w:left="0"/>
            </w:pPr>
          </w:p>
        </w:tc>
        <w:tc>
          <w:tcPr>
            <w:tcW w:w="1628" w:type="dxa"/>
          </w:tcPr>
          <w:p w14:paraId="531E3060" w14:textId="77777777" w:rsidR="00870361" w:rsidRPr="00C34FFC" w:rsidRDefault="00870361" w:rsidP="00870361">
            <w:pPr>
              <w:pStyle w:val="Corpsdetexte"/>
              <w:spacing w:after="0" w:line="276" w:lineRule="auto"/>
              <w:ind w:left="0"/>
            </w:pPr>
          </w:p>
        </w:tc>
        <w:tc>
          <w:tcPr>
            <w:tcW w:w="1100" w:type="dxa"/>
          </w:tcPr>
          <w:p w14:paraId="4832A406" w14:textId="77777777" w:rsidR="00870361" w:rsidRPr="000F69CF" w:rsidRDefault="00870361" w:rsidP="00870361">
            <w:pPr>
              <w:pStyle w:val="Corpsdetexte"/>
              <w:spacing w:after="0" w:line="276" w:lineRule="auto"/>
              <w:ind w:left="0"/>
            </w:pPr>
          </w:p>
        </w:tc>
        <w:tc>
          <w:tcPr>
            <w:tcW w:w="3773" w:type="dxa"/>
          </w:tcPr>
          <w:p w14:paraId="59CB4927" w14:textId="77777777" w:rsidR="00870361" w:rsidRPr="00292175" w:rsidRDefault="00870361" w:rsidP="00870361">
            <w:pPr>
              <w:pStyle w:val="Corpsdetexte"/>
              <w:spacing w:after="0" w:line="276" w:lineRule="auto"/>
              <w:ind w:left="501"/>
            </w:pPr>
          </w:p>
        </w:tc>
        <w:tc>
          <w:tcPr>
            <w:tcW w:w="1907" w:type="dxa"/>
          </w:tcPr>
          <w:p w14:paraId="66C2483D" w14:textId="77777777" w:rsidR="00870361" w:rsidRPr="004C551B" w:rsidRDefault="00870361" w:rsidP="00870361">
            <w:pPr>
              <w:pStyle w:val="Corpsdetexte"/>
              <w:spacing w:after="0" w:line="276" w:lineRule="auto"/>
              <w:ind w:left="0"/>
            </w:pPr>
          </w:p>
        </w:tc>
        <w:tc>
          <w:tcPr>
            <w:tcW w:w="2321" w:type="dxa"/>
          </w:tcPr>
          <w:p w14:paraId="465A3BA7" w14:textId="77777777" w:rsidR="00870361" w:rsidRPr="004C551B" w:rsidRDefault="00870361" w:rsidP="00870361">
            <w:pPr>
              <w:pStyle w:val="Corpsdetexte"/>
              <w:spacing w:after="0" w:line="276" w:lineRule="auto"/>
              <w:ind w:left="0"/>
            </w:pPr>
          </w:p>
        </w:tc>
        <w:tc>
          <w:tcPr>
            <w:tcW w:w="1675" w:type="dxa"/>
            <w:tcBorders>
              <w:right w:val="single" w:sz="18" w:space="0" w:color="auto"/>
            </w:tcBorders>
          </w:tcPr>
          <w:p w14:paraId="0EAF5A4D" w14:textId="77777777" w:rsidR="00870361" w:rsidRPr="004C551B" w:rsidRDefault="00870361" w:rsidP="00870361">
            <w:pPr>
              <w:pStyle w:val="Corpsdetexte"/>
              <w:spacing w:after="0" w:line="276" w:lineRule="auto"/>
              <w:ind w:left="0"/>
            </w:pPr>
          </w:p>
        </w:tc>
      </w:tr>
      <w:tr w:rsidR="00870361" w:rsidRPr="004C551B" w14:paraId="15BB1BC5" w14:textId="77777777" w:rsidTr="0094795C">
        <w:tc>
          <w:tcPr>
            <w:tcW w:w="1595" w:type="dxa"/>
            <w:tcBorders>
              <w:left w:val="single" w:sz="18" w:space="0" w:color="auto"/>
            </w:tcBorders>
          </w:tcPr>
          <w:p w14:paraId="2EC68433" w14:textId="77777777" w:rsidR="00870361" w:rsidRPr="00682E2A" w:rsidRDefault="00870361" w:rsidP="00870361">
            <w:pPr>
              <w:pStyle w:val="Corpsdetexte"/>
              <w:spacing w:after="0" w:line="276" w:lineRule="auto"/>
              <w:ind w:left="0"/>
            </w:pPr>
          </w:p>
        </w:tc>
        <w:tc>
          <w:tcPr>
            <w:tcW w:w="1628" w:type="dxa"/>
          </w:tcPr>
          <w:p w14:paraId="10CA766A" w14:textId="77777777" w:rsidR="00870361" w:rsidRPr="00C34FFC" w:rsidRDefault="00870361" w:rsidP="00870361">
            <w:pPr>
              <w:pStyle w:val="Corpsdetexte"/>
              <w:spacing w:after="0" w:line="276" w:lineRule="auto"/>
              <w:ind w:left="0"/>
            </w:pPr>
          </w:p>
        </w:tc>
        <w:tc>
          <w:tcPr>
            <w:tcW w:w="1100" w:type="dxa"/>
          </w:tcPr>
          <w:p w14:paraId="422D8AD6" w14:textId="77777777" w:rsidR="00870361" w:rsidRPr="000F69CF" w:rsidRDefault="00870361" w:rsidP="00870361">
            <w:pPr>
              <w:pStyle w:val="Corpsdetexte"/>
              <w:spacing w:after="0" w:line="276" w:lineRule="auto"/>
              <w:ind w:left="0"/>
            </w:pPr>
          </w:p>
        </w:tc>
        <w:tc>
          <w:tcPr>
            <w:tcW w:w="3773" w:type="dxa"/>
          </w:tcPr>
          <w:p w14:paraId="683414C6" w14:textId="77777777" w:rsidR="00870361" w:rsidRPr="00292175" w:rsidRDefault="00870361" w:rsidP="00870361">
            <w:pPr>
              <w:pStyle w:val="Corpsdetexte"/>
              <w:spacing w:after="0" w:line="276" w:lineRule="auto"/>
              <w:ind w:left="501"/>
            </w:pPr>
          </w:p>
        </w:tc>
        <w:tc>
          <w:tcPr>
            <w:tcW w:w="1907" w:type="dxa"/>
          </w:tcPr>
          <w:p w14:paraId="310DD263" w14:textId="77777777" w:rsidR="00870361" w:rsidRPr="004C551B" w:rsidRDefault="00870361" w:rsidP="00870361">
            <w:pPr>
              <w:pStyle w:val="Corpsdetexte"/>
              <w:spacing w:after="0" w:line="276" w:lineRule="auto"/>
              <w:ind w:left="0"/>
            </w:pPr>
          </w:p>
        </w:tc>
        <w:tc>
          <w:tcPr>
            <w:tcW w:w="2321" w:type="dxa"/>
          </w:tcPr>
          <w:p w14:paraId="7A4CED5D" w14:textId="77777777" w:rsidR="00870361" w:rsidRPr="004C551B" w:rsidRDefault="00870361" w:rsidP="00870361">
            <w:pPr>
              <w:pStyle w:val="Corpsdetexte"/>
              <w:spacing w:after="0" w:line="276" w:lineRule="auto"/>
              <w:ind w:left="0"/>
            </w:pPr>
          </w:p>
        </w:tc>
        <w:tc>
          <w:tcPr>
            <w:tcW w:w="1675" w:type="dxa"/>
            <w:tcBorders>
              <w:right w:val="single" w:sz="18" w:space="0" w:color="auto"/>
            </w:tcBorders>
          </w:tcPr>
          <w:p w14:paraId="743AFAF9" w14:textId="77777777" w:rsidR="00870361" w:rsidRPr="004C551B" w:rsidRDefault="00870361" w:rsidP="00870361">
            <w:pPr>
              <w:pStyle w:val="Corpsdetexte"/>
              <w:spacing w:after="0" w:line="276" w:lineRule="auto"/>
              <w:ind w:left="0"/>
            </w:pPr>
          </w:p>
        </w:tc>
      </w:tr>
      <w:tr w:rsidR="00870361" w:rsidRPr="004C551B" w14:paraId="0B68403C" w14:textId="77777777" w:rsidTr="0094795C">
        <w:tc>
          <w:tcPr>
            <w:tcW w:w="1595" w:type="dxa"/>
            <w:tcBorders>
              <w:left w:val="single" w:sz="18" w:space="0" w:color="auto"/>
            </w:tcBorders>
          </w:tcPr>
          <w:p w14:paraId="46250B0A" w14:textId="5BFFD761" w:rsidR="00870361" w:rsidRPr="00682E2A" w:rsidRDefault="00870361" w:rsidP="00870361">
            <w:pPr>
              <w:pStyle w:val="Corpsdetexte"/>
              <w:spacing w:after="0" w:line="276" w:lineRule="auto"/>
              <w:ind w:left="0"/>
            </w:pPr>
          </w:p>
        </w:tc>
        <w:tc>
          <w:tcPr>
            <w:tcW w:w="1628" w:type="dxa"/>
          </w:tcPr>
          <w:p w14:paraId="16255A7F" w14:textId="77777777" w:rsidR="00870361" w:rsidRPr="00C34FFC" w:rsidRDefault="00870361" w:rsidP="00870361">
            <w:pPr>
              <w:pStyle w:val="Corpsdetexte"/>
              <w:spacing w:after="0" w:line="276" w:lineRule="auto"/>
              <w:ind w:left="0"/>
            </w:pPr>
          </w:p>
        </w:tc>
        <w:tc>
          <w:tcPr>
            <w:tcW w:w="1100" w:type="dxa"/>
          </w:tcPr>
          <w:p w14:paraId="320D8823" w14:textId="77777777" w:rsidR="00870361" w:rsidRPr="000F69CF" w:rsidRDefault="00870361" w:rsidP="00870361">
            <w:pPr>
              <w:pStyle w:val="Corpsdetexte"/>
              <w:spacing w:after="0" w:line="276" w:lineRule="auto"/>
              <w:ind w:left="0"/>
            </w:pPr>
          </w:p>
        </w:tc>
        <w:tc>
          <w:tcPr>
            <w:tcW w:w="3773" w:type="dxa"/>
          </w:tcPr>
          <w:p w14:paraId="4C2C83ED" w14:textId="6716D513" w:rsidR="00870361" w:rsidRPr="00292175" w:rsidRDefault="00870361" w:rsidP="00870361">
            <w:pPr>
              <w:pStyle w:val="Corpsdetexte"/>
              <w:spacing w:after="0" w:line="276" w:lineRule="auto"/>
              <w:ind w:left="501"/>
            </w:pPr>
          </w:p>
        </w:tc>
        <w:tc>
          <w:tcPr>
            <w:tcW w:w="1907" w:type="dxa"/>
          </w:tcPr>
          <w:p w14:paraId="62CDF370" w14:textId="77777777" w:rsidR="00870361" w:rsidRPr="004C551B" w:rsidRDefault="00870361" w:rsidP="00870361">
            <w:pPr>
              <w:pStyle w:val="Corpsdetexte"/>
              <w:spacing w:after="0" w:line="276" w:lineRule="auto"/>
              <w:ind w:left="0"/>
            </w:pPr>
          </w:p>
        </w:tc>
        <w:tc>
          <w:tcPr>
            <w:tcW w:w="2321" w:type="dxa"/>
          </w:tcPr>
          <w:p w14:paraId="1200EF73" w14:textId="77777777" w:rsidR="00870361" w:rsidRPr="004C551B" w:rsidRDefault="00870361" w:rsidP="00870361">
            <w:pPr>
              <w:pStyle w:val="Corpsdetexte"/>
              <w:spacing w:after="0" w:line="276" w:lineRule="auto"/>
              <w:ind w:left="0"/>
            </w:pPr>
          </w:p>
        </w:tc>
        <w:tc>
          <w:tcPr>
            <w:tcW w:w="1675" w:type="dxa"/>
            <w:tcBorders>
              <w:right w:val="single" w:sz="18" w:space="0" w:color="auto"/>
            </w:tcBorders>
          </w:tcPr>
          <w:p w14:paraId="48EEC77F" w14:textId="77777777" w:rsidR="00870361" w:rsidRPr="004C551B" w:rsidRDefault="00870361" w:rsidP="00870361">
            <w:pPr>
              <w:pStyle w:val="Corpsdetexte"/>
              <w:spacing w:after="0" w:line="276" w:lineRule="auto"/>
              <w:ind w:left="0"/>
            </w:pPr>
          </w:p>
        </w:tc>
      </w:tr>
    </w:tbl>
    <w:p w14:paraId="3BA172AF" w14:textId="77777777" w:rsidR="0094795C" w:rsidRDefault="0094795C" w:rsidP="0094795C">
      <w:pPr>
        <w:rPr>
          <w:b/>
          <w:sz w:val="24"/>
        </w:rPr>
      </w:pPr>
    </w:p>
    <w:p w14:paraId="7B2CBEFA" w14:textId="72D39FAC" w:rsidR="0094795C" w:rsidRDefault="0094795C" w:rsidP="0094795C">
      <w:r>
        <w:rPr>
          <w:b/>
          <w:sz w:val="24"/>
        </w:rPr>
        <w:t>6.2 TRAVAUX MÉCANIQUES - COULÉE CONTINUE</w:t>
      </w:r>
    </w:p>
    <w:tbl>
      <w:tblPr>
        <w:tblStyle w:val="Grilledutableau"/>
        <w:tblW w:w="13999" w:type="dxa"/>
        <w:tblInd w:w="-5" w:type="dxa"/>
        <w:tblLook w:val="04A0" w:firstRow="1" w:lastRow="0" w:firstColumn="1" w:lastColumn="0" w:noHBand="0" w:noVBand="1"/>
      </w:tblPr>
      <w:tblGrid>
        <w:gridCol w:w="2363"/>
        <w:gridCol w:w="1465"/>
        <w:gridCol w:w="904"/>
        <w:gridCol w:w="2416"/>
        <w:gridCol w:w="1675"/>
        <w:gridCol w:w="2257"/>
        <w:gridCol w:w="2919"/>
      </w:tblGrid>
      <w:tr w:rsidR="008E601F" w:rsidRPr="00682E2A" w14:paraId="6E9700ED" w14:textId="77777777" w:rsidTr="0094795C">
        <w:tc>
          <w:tcPr>
            <w:tcW w:w="1852" w:type="dxa"/>
            <w:tcBorders>
              <w:top w:val="single" w:sz="18" w:space="0" w:color="auto"/>
              <w:left w:val="single" w:sz="18" w:space="0" w:color="auto"/>
              <w:bottom w:val="single" w:sz="4" w:space="0" w:color="auto"/>
            </w:tcBorders>
            <w:shd w:val="clear" w:color="auto" w:fill="C00000"/>
          </w:tcPr>
          <w:p w14:paraId="590ABD10" w14:textId="77777777" w:rsidR="008E601F" w:rsidRPr="00682E2A" w:rsidRDefault="008E601F" w:rsidP="004D433B">
            <w:pPr>
              <w:pStyle w:val="Corpsdetexte"/>
              <w:ind w:left="0"/>
              <w:jc w:val="center"/>
              <w:rPr>
                <w:b/>
              </w:rPr>
            </w:pPr>
            <w:r w:rsidRPr="00682E2A">
              <w:rPr>
                <w:b/>
              </w:rPr>
              <w:t># Item</w:t>
            </w:r>
          </w:p>
        </w:tc>
        <w:tc>
          <w:tcPr>
            <w:tcW w:w="1609" w:type="dxa"/>
            <w:tcBorders>
              <w:top w:val="single" w:sz="18" w:space="0" w:color="auto"/>
              <w:bottom w:val="single" w:sz="4" w:space="0" w:color="auto"/>
            </w:tcBorders>
            <w:shd w:val="clear" w:color="auto" w:fill="C00000"/>
          </w:tcPr>
          <w:p w14:paraId="0C03F099" w14:textId="77777777" w:rsidR="008E601F" w:rsidRPr="00682E2A" w:rsidRDefault="008E601F" w:rsidP="004D433B">
            <w:pPr>
              <w:pStyle w:val="Corpsdetexte"/>
              <w:ind w:left="0"/>
              <w:jc w:val="center"/>
              <w:rPr>
                <w:b/>
              </w:rPr>
            </w:pPr>
            <w:r w:rsidRPr="00682E2A">
              <w:rPr>
                <w:b/>
              </w:rPr>
              <w:t>Équipement</w:t>
            </w:r>
          </w:p>
        </w:tc>
        <w:tc>
          <w:tcPr>
            <w:tcW w:w="1078" w:type="dxa"/>
            <w:tcBorders>
              <w:top w:val="single" w:sz="18" w:space="0" w:color="auto"/>
              <w:bottom w:val="single" w:sz="4" w:space="0" w:color="auto"/>
            </w:tcBorders>
            <w:shd w:val="clear" w:color="auto" w:fill="C00000"/>
          </w:tcPr>
          <w:p w14:paraId="0E31D2A2" w14:textId="77777777" w:rsidR="008E601F" w:rsidRPr="00682E2A" w:rsidRDefault="008E601F" w:rsidP="004D433B">
            <w:pPr>
              <w:pStyle w:val="Corpsdetexte"/>
              <w:ind w:left="0"/>
              <w:jc w:val="center"/>
              <w:rPr>
                <w:b/>
              </w:rPr>
            </w:pPr>
            <w:r w:rsidRPr="00682E2A">
              <w:rPr>
                <w:b/>
              </w:rPr>
              <w:t># Ordre</w:t>
            </w:r>
          </w:p>
        </w:tc>
        <w:tc>
          <w:tcPr>
            <w:tcW w:w="3618" w:type="dxa"/>
            <w:tcBorders>
              <w:top w:val="single" w:sz="18" w:space="0" w:color="auto"/>
              <w:bottom w:val="single" w:sz="4" w:space="0" w:color="auto"/>
            </w:tcBorders>
            <w:shd w:val="clear" w:color="auto" w:fill="C00000"/>
          </w:tcPr>
          <w:p w14:paraId="286A5B68" w14:textId="77777777" w:rsidR="008E601F" w:rsidRPr="00682E2A" w:rsidRDefault="008E601F" w:rsidP="004D433B">
            <w:pPr>
              <w:pStyle w:val="Corpsdetexte"/>
              <w:ind w:left="0"/>
              <w:jc w:val="center"/>
              <w:rPr>
                <w:b/>
              </w:rPr>
            </w:pPr>
            <w:r w:rsidRPr="00682E2A">
              <w:rPr>
                <w:b/>
              </w:rPr>
              <w:t>Description des travaux</w:t>
            </w:r>
          </w:p>
        </w:tc>
        <w:tc>
          <w:tcPr>
            <w:tcW w:w="1881" w:type="dxa"/>
            <w:tcBorders>
              <w:top w:val="single" w:sz="18" w:space="0" w:color="auto"/>
              <w:bottom w:val="single" w:sz="4" w:space="0" w:color="auto"/>
            </w:tcBorders>
            <w:shd w:val="clear" w:color="auto" w:fill="C00000"/>
          </w:tcPr>
          <w:p w14:paraId="1341745C" w14:textId="77777777" w:rsidR="008E601F" w:rsidRPr="00682E2A" w:rsidRDefault="008E601F" w:rsidP="004D433B">
            <w:pPr>
              <w:pStyle w:val="Corpsdetexte"/>
              <w:ind w:left="0"/>
              <w:jc w:val="center"/>
              <w:rPr>
                <w:b/>
              </w:rPr>
            </w:pPr>
            <w:r w:rsidRPr="00682E2A">
              <w:rPr>
                <w:b/>
              </w:rPr>
              <w:t>Matériel fourni par RTFT</w:t>
            </w:r>
          </w:p>
        </w:tc>
        <w:tc>
          <w:tcPr>
            <w:tcW w:w="2313" w:type="dxa"/>
            <w:tcBorders>
              <w:top w:val="single" w:sz="18" w:space="0" w:color="auto"/>
              <w:bottom w:val="single" w:sz="4" w:space="0" w:color="auto"/>
            </w:tcBorders>
            <w:shd w:val="clear" w:color="auto" w:fill="C00000"/>
          </w:tcPr>
          <w:p w14:paraId="51199D27" w14:textId="77777777" w:rsidR="008E601F" w:rsidRPr="00682E2A" w:rsidRDefault="008E601F" w:rsidP="004D433B">
            <w:pPr>
              <w:pStyle w:val="Corpsdetexte"/>
              <w:ind w:left="0"/>
              <w:jc w:val="center"/>
              <w:rPr>
                <w:b/>
              </w:rPr>
            </w:pPr>
            <w:r w:rsidRPr="00682E2A">
              <w:rPr>
                <w:b/>
              </w:rPr>
              <w:t>Matériel fourni par entrepreneur</w:t>
            </w:r>
          </w:p>
        </w:tc>
        <w:tc>
          <w:tcPr>
            <w:tcW w:w="1648" w:type="dxa"/>
            <w:tcBorders>
              <w:top w:val="single" w:sz="18" w:space="0" w:color="auto"/>
              <w:bottom w:val="single" w:sz="4" w:space="0" w:color="auto"/>
              <w:right w:val="single" w:sz="18" w:space="0" w:color="auto"/>
            </w:tcBorders>
            <w:shd w:val="clear" w:color="auto" w:fill="C00000"/>
          </w:tcPr>
          <w:p w14:paraId="5EAEAFB1" w14:textId="77777777" w:rsidR="008E601F" w:rsidRPr="00682E2A" w:rsidRDefault="008E601F" w:rsidP="004D433B">
            <w:pPr>
              <w:pStyle w:val="Corpsdetexte"/>
              <w:ind w:left="0"/>
              <w:jc w:val="center"/>
              <w:rPr>
                <w:b/>
              </w:rPr>
            </w:pPr>
            <w:r w:rsidRPr="00682E2A">
              <w:rPr>
                <w:b/>
              </w:rPr>
              <w:t>Dessins/ références</w:t>
            </w:r>
          </w:p>
        </w:tc>
      </w:tr>
      <w:tr w:rsidR="008E601F" w:rsidRPr="00682E2A" w14:paraId="7A53242B" w14:textId="77777777" w:rsidTr="004D433B">
        <w:trPr>
          <w:trHeight w:val="131"/>
        </w:trPr>
        <w:tc>
          <w:tcPr>
            <w:tcW w:w="13999" w:type="dxa"/>
            <w:gridSpan w:val="7"/>
            <w:tcBorders>
              <w:top w:val="single" w:sz="4" w:space="0" w:color="auto"/>
              <w:left w:val="single" w:sz="18" w:space="0" w:color="auto"/>
              <w:bottom w:val="single" w:sz="4" w:space="0" w:color="auto"/>
              <w:right w:val="single" w:sz="18" w:space="0" w:color="auto"/>
            </w:tcBorders>
            <w:shd w:val="clear" w:color="auto" w:fill="A6A6A6" w:themeFill="background1" w:themeFillShade="A6"/>
          </w:tcPr>
          <w:p w14:paraId="320B65F5" w14:textId="77777777" w:rsidR="008E601F" w:rsidRPr="00682E2A" w:rsidRDefault="008E601F" w:rsidP="004D433B">
            <w:pPr>
              <w:pStyle w:val="Corpsdetexte"/>
              <w:spacing w:after="0"/>
              <w:ind w:left="0"/>
              <w:jc w:val="center"/>
              <w:rPr>
                <w:b/>
                <w:bCs/>
              </w:rPr>
            </w:pPr>
            <w:r>
              <w:rPr>
                <w:b/>
                <w:bCs/>
              </w:rPr>
              <w:t>Secteur coulée continue</w:t>
            </w:r>
            <w:r w:rsidR="00E71BF8">
              <w:rPr>
                <w:b/>
                <w:bCs/>
              </w:rPr>
              <w:t xml:space="preserve"> </w:t>
            </w:r>
            <w:r w:rsidR="00E71BF8" w:rsidRPr="00E71BF8">
              <w:rPr>
                <w:b/>
                <w:bCs/>
              </w:rPr>
              <w:t>{#couleeContinue}</w:t>
            </w:r>
          </w:p>
        </w:tc>
      </w:tr>
      <w:tr w:rsidR="00A95C12" w:rsidRPr="00CB4161" w14:paraId="7F4FF1C0" w14:textId="77777777" w:rsidTr="0094795C">
        <w:tc>
          <w:tcPr>
            <w:tcW w:w="1852" w:type="dxa"/>
            <w:tcBorders>
              <w:top w:val="single" w:sz="4" w:space="0" w:color="auto"/>
              <w:left w:val="single" w:sz="18" w:space="0" w:color="auto"/>
              <w:bottom w:val="single" w:sz="4" w:space="0" w:color="auto"/>
            </w:tcBorders>
          </w:tcPr>
          <w:p w14:paraId="2C5A1200" w14:textId="6BD6D2F5" w:rsidR="00A95C12" w:rsidRDefault="00A95C12" w:rsidP="00A95C12">
            <w:pPr>
              <w:pStyle w:val="Corpsdetexte"/>
              <w:spacing w:after="0" w:line="276" w:lineRule="auto"/>
              <w:ind w:left="0"/>
            </w:pPr>
            <w:r>
              <w:t>{#</w:t>
            </w:r>
            <w:proofErr w:type="gramStart"/>
            <w:r>
              <w:t>couleeContinue}{</w:t>
            </w:r>
            <w:proofErr w:type="gramEnd"/>
            <w:r>
              <w:t>item}</w:t>
            </w:r>
          </w:p>
        </w:tc>
        <w:tc>
          <w:tcPr>
            <w:tcW w:w="1609" w:type="dxa"/>
            <w:tcBorders>
              <w:top w:val="single" w:sz="4" w:space="0" w:color="auto"/>
              <w:bottom w:val="single" w:sz="4" w:space="0" w:color="auto"/>
            </w:tcBorders>
          </w:tcPr>
          <w:p w14:paraId="167160B2" w14:textId="502B5E30" w:rsidR="00A95C12" w:rsidRPr="00A848CA" w:rsidRDefault="00A95C12" w:rsidP="00A95C12">
            <w:pPr>
              <w:pStyle w:val="Corpsdetexte"/>
              <w:spacing w:after="0" w:line="276" w:lineRule="auto"/>
              <w:ind w:left="0"/>
            </w:pPr>
            <w:r>
              <w:t>{</w:t>
            </w:r>
            <w:proofErr w:type="spellStart"/>
            <w:proofErr w:type="gramStart"/>
            <w:r>
              <w:t>equipement</w:t>
            </w:r>
            <w:proofErr w:type="spellEnd"/>
            <w:proofErr w:type="gramEnd"/>
            <w:r>
              <w:t>}</w:t>
            </w:r>
          </w:p>
        </w:tc>
        <w:tc>
          <w:tcPr>
            <w:tcW w:w="1078" w:type="dxa"/>
            <w:tcBorders>
              <w:top w:val="single" w:sz="4" w:space="0" w:color="auto"/>
              <w:bottom w:val="single" w:sz="4" w:space="0" w:color="auto"/>
            </w:tcBorders>
          </w:tcPr>
          <w:p w14:paraId="16974636" w14:textId="0748765E" w:rsidR="00A95C12" w:rsidRPr="00A848CA" w:rsidRDefault="00A95C12" w:rsidP="00A95C12">
            <w:pPr>
              <w:pStyle w:val="Corpsdetexte"/>
              <w:spacing w:after="0" w:line="276" w:lineRule="auto"/>
              <w:ind w:left="0"/>
            </w:pPr>
            <w:r>
              <w:t>{</w:t>
            </w:r>
            <w:proofErr w:type="gramStart"/>
            <w:r>
              <w:t>ordre</w:t>
            </w:r>
            <w:proofErr w:type="gramEnd"/>
            <w:r>
              <w:t>}</w:t>
            </w:r>
          </w:p>
        </w:tc>
        <w:tc>
          <w:tcPr>
            <w:tcW w:w="3618" w:type="dxa"/>
            <w:tcBorders>
              <w:top w:val="single" w:sz="4" w:space="0" w:color="auto"/>
              <w:bottom w:val="single" w:sz="4" w:space="0" w:color="auto"/>
            </w:tcBorders>
          </w:tcPr>
          <w:p w14:paraId="446D4C46" w14:textId="30C67F22" w:rsidR="00A95C12" w:rsidRPr="00A848CA" w:rsidRDefault="00A95C12" w:rsidP="00A95C12">
            <w:pPr>
              <w:pStyle w:val="Corpsdetexte"/>
              <w:spacing w:after="0" w:line="276" w:lineRule="auto"/>
              <w:ind w:left="501"/>
            </w:pPr>
            <w:r>
              <w:t>{</w:t>
            </w:r>
            <w:proofErr w:type="gramStart"/>
            <w:r>
              <w:t>description</w:t>
            </w:r>
            <w:proofErr w:type="gramEnd"/>
            <w:r>
              <w:t>}</w:t>
            </w:r>
          </w:p>
        </w:tc>
        <w:tc>
          <w:tcPr>
            <w:tcW w:w="1881" w:type="dxa"/>
            <w:tcBorders>
              <w:top w:val="single" w:sz="4" w:space="0" w:color="auto"/>
              <w:bottom w:val="single" w:sz="4" w:space="0" w:color="auto"/>
            </w:tcBorders>
          </w:tcPr>
          <w:p w14:paraId="3013FE49" w14:textId="2F47EDD6" w:rsidR="00A95C12" w:rsidRDefault="00A95C12" w:rsidP="00A95C12">
            <w:pPr>
              <w:pStyle w:val="Corpsdetexte"/>
              <w:spacing w:after="0" w:line="276" w:lineRule="auto"/>
              <w:ind w:left="0"/>
            </w:pPr>
            <w:r>
              <w:t>{</w:t>
            </w:r>
            <w:proofErr w:type="spellStart"/>
            <w:proofErr w:type="gramStart"/>
            <w:r>
              <w:t>materielRTFT</w:t>
            </w:r>
            <w:proofErr w:type="spellEnd"/>
            <w:proofErr w:type="gramEnd"/>
            <w:r>
              <w:t>}</w:t>
            </w:r>
          </w:p>
        </w:tc>
        <w:tc>
          <w:tcPr>
            <w:tcW w:w="2313" w:type="dxa"/>
            <w:tcBorders>
              <w:top w:val="single" w:sz="4" w:space="0" w:color="auto"/>
              <w:bottom w:val="single" w:sz="4" w:space="0" w:color="auto"/>
            </w:tcBorders>
          </w:tcPr>
          <w:p w14:paraId="0A0EFCBB" w14:textId="2F787471" w:rsidR="00A95C12" w:rsidRDefault="00A95C12" w:rsidP="00A95C12">
            <w:pPr>
              <w:pStyle w:val="Corpsdetexte"/>
              <w:spacing w:after="0" w:line="276" w:lineRule="auto"/>
              <w:ind w:left="0"/>
            </w:pPr>
            <w:r>
              <w:t>{</w:t>
            </w:r>
            <w:proofErr w:type="spellStart"/>
            <w:proofErr w:type="gramStart"/>
            <w:r>
              <w:t>materielEntrepreneur</w:t>
            </w:r>
            <w:proofErr w:type="spellEnd"/>
            <w:proofErr w:type="gramEnd"/>
            <w:r>
              <w:t>}</w:t>
            </w:r>
          </w:p>
        </w:tc>
        <w:tc>
          <w:tcPr>
            <w:tcW w:w="1648" w:type="dxa"/>
            <w:tcBorders>
              <w:top w:val="single" w:sz="4" w:space="0" w:color="auto"/>
              <w:bottom w:val="single" w:sz="4" w:space="0" w:color="auto"/>
              <w:right w:val="single" w:sz="18" w:space="0" w:color="auto"/>
            </w:tcBorders>
          </w:tcPr>
          <w:p w14:paraId="7C024CF9" w14:textId="209430BE" w:rsidR="00A95C12" w:rsidRPr="00CB4161" w:rsidRDefault="00A95C12" w:rsidP="00A95C12">
            <w:pPr>
              <w:pStyle w:val="Corpsdetexte"/>
              <w:spacing w:after="0" w:line="276" w:lineRule="auto"/>
              <w:ind w:left="0"/>
            </w:pPr>
            <w:r>
              <w:t>{</w:t>
            </w:r>
            <w:proofErr w:type="spellStart"/>
            <w:proofErr w:type="gramStart"/>
            <w:r>
              <w:t>dessinsRef</w:t>
            </w:r>
            <w:proofErr w:type="spellEnd"/>
            <w:proofErr w:type="gramEnd"/>
            <w:r>
              <w:t>}{/</w:t>
            </w:r>
            <w:proofErr w:type="spellStart"/>
            <w:r>
              <w:t>couleeContinue</w:t>
            </w:r>
            <w:proofErr w:type="spellEnd"/>
            <w:r>
              <w:t>}</w:t>
            </w:r>
          </w:p>
        </w:tc>
      </w:tr>
      <w:tr w:rsidR="00870361" w:rsidRPr="001E75E4" w14:paraId="78D438A5" w14:textId="77777777" w:rsidTr="0094795C">
        <w:tc>
          <w:tcPr>
            <w:tcW w:w="1852" w:type="dxa"/>
            <w:tcBorders>
              <w:left w:val="single" w:sz="18" w:space="0" w:color="auto"/>
            </w:tcBorders>
          </w:tcPr>
          <w:p w14:paraId="38FA5859" w14:textId="00F69B27" w:rsidR="00870361" w:rsidRPr="00682E2A" w:rsidRDefault="00870361" w:rsidP="00870361">
            <w:pPr>
              <w:pStyle w:val="Corpsdetexte"/>
              <w:spacing w:after="0" w:line="276" w:lineRule="auto"/>
              <w:ind w:left="0"/>
            </w:pPr>
          </w:p>
        </w:tc>
        <w:tc>
          <w:tcPr>
            <w:tcW w:w="1609" w:type="dxa"/>
          </w:tcPr>
          <w:p w14:paraId="771C2313" w14:textId="77777777" w:rsidR="00870361" w:rsidRPr="00CB4161" w:rsidRDefault="00870361" w:rsidP="00870361">
            <w:pPr>
              <w:pStyle w:val="Corpsdetexte"/>
              <w:spacing w:after="0" w:line="276" w:lineRule="auto"/>
              <w:ind w:left="0"/>
            </w:pPr>
          </w:p>
        </w:tc>
        <w:tc>
          <w:tcPr>
            <w:tcW w:w="1078" w:type="dxa"/>
          </w:tcPr>
          <w:p w14:paraId="0D7A7A74" w14:textId="77777777" w:rsidR="00870361" w:rsidRPr="00CB4161" w:rsidRDefault="00870361" w:rsidP="00870361">
            <w:pPr>
              <w:pStyle w:val="Corpsdetexte"/>
              <w:spacing w:after="0" w:line="276" w:lineRule="auto"/>
              <w:ind w:left="0"/>
            </w:pPr>
          </w:p>
        </w:tc>
        <w:tc>
          <w:tcPr>
            <w:tcW w:w="3618" w:type="dxa"/>
          </w:tcPr>
          <w:p w14:paraId="2EB87302" w14:textId="77777777" w:rsidR="00870361" w:rsidRPr="00292175" w:rsidRDefault="00870361" w:rsidP="00870361">
            <w:pPr>
              <w:pStyle w:val="Corpsdetexte"/>
              <w:spacing w:after="0" w:line="276" w:lineRule="auto"/>
              <w:ind w:left="501"/>
            </w:pPr>
          </w:p>
        </w:tc>
        <w:tc>
          <w:tcPr>
            <w:tcW w:w="1881" w:type="dxa"/>
          </w:tcPr>
          <w:p w14:paraId="7520D669" w14:textId="77777777" w:rsidR="00870361" w:rsidRPr="001E75E4" w:rsidRDefault="00870361" w:rsidP="00870361">
            <w:pPr>
              <w:pStyle w:val="Corpsdetexte"/>
              <w:spacing w:after="0" w:line="276" w:lineRule="auto"/>
              <w:ind w:left="0"/>
            </w:pPr>
          </w:p>
        </w:tc>
        <w:tc>
          <w:tcPr>
            <w:tcW w:w="2313" w:type="dxa"/>
          </w:tcPr>
          <w:p w14:paraId="07CE6D50" w14:textId="77777777" w:rsidR="00870361" w:rsidRPr="001E75E4" w:rsidRDefault="00870361" w:rsidP="00870361">
            <w:pPr>
              <w:pStyle w:val="Corpsdetexte"/>
              <w:spacing w:after="0" w:line="276" w:lineRule="auto"/>
              <w:ind w:left="0"/>
            </w:pPr>
          </w:p>
        </w:tc>
        <w:tc>
          <w:tcPr>
            <w:tcW w:w="1648" w:type="dxa"/>
            <w:tcBorders>
              <w:right w:val="single" w:sz="18" w:space="0" w:color="auto"/>
            </w:tcBorders>
          </w:tcPr>
          <w:p w14:paraId="15445096" w14:textId="77777777" w:rsidR="00870361" w:rsidRPr="001E75E4" w:rsidRDefault="00870361" w:rsidP="00870361">
            <w:pPr>
              <w:pStyle w:val="Corpsdetexte"/>
              <w:spacing w:after="0" w:line="276" w:lineRule="auto"/>
              <w:ind w:left="0"/>
            </w:pPr>
          </w:p>
        </w:tc>
      </w:tr>
      <w:tr w:rsidR="00870361" w:rsidRPr="004C551B" w14:paraId="4278B95C" w14:textId="77777777" w:rsidTr="0094795C">
        <w:tc>
          <w:tcPr>
            <w:tcW w:w="1852" w:type="dxa"/>
            <w:tcBorders>
              <w:left w:val="single" w:sz="18" w:space="0" w:color="auto"/>
            </w:tcBorders>
          </w:tcPr>
          <w:p w14:paraId="008E0DF4" w14:textId="77777777" w:rsidR="00870361" w:rsidRPr="00682E2A" w:rsidRDefault="00870361" w:rsidP="00870361">
            <w:pPr>
              <w:pStyle w:val="Corpsdetexte"/>
              <w:spacing w:after="0" w:line="276" w:lineRule="auto"/>
              <w:ind w:left="0"/>
            </w:pPr>
          </w:p>
        </w:tc>
        <w:tc>
          <w:tcPr>
            <w:tcW w:w="1609" w:type="dxa"/>
          </w:tcPr>
          <w:p w14:paraId="64B9EE6E" w14:textId="77777777" w:rsidR="00870361" w:rsidRPr="00C34FFC" w:rsidRDefault="00870361" w:rsidP="00870361">
            <w:pPr>
              <w:pStyle w:val="Corpsdetexte"/>
              <w:spacing w:after="0" w:line="276" w:lineRule="auto"/>
              <w:ind w:left="0"/>
            </w:pPr>
          </w:p>
        </w:tc>
        <w:tc>
          <w:tcPr>
            <w:tcW w:w="1078" w:type="dxa"/>
          </w:tcPr>
          <w:p w14:paraId="4BFCD2EB" w14:textId="77777777" w:rsidR="00870361" w:rsidRPr="000F69CF" w:rsidRDefault="00870361" w:rsidP="00870361">
            <w:pPr>
              <w:pStyle w:val="Corpsdetexte"/>
              <w:spacing w:after="0" w:line="276" w:lineRule="auto"/>
              <w:ind w:left="0"/>
            </w:pPr>
          </w:p>
        </w:tc>
        <w:tc>
          <w:tcPr>
            <w:tcW w:w="3618" w:type="dxa"/>
          </w:tcPr>
          <w:p w14:paraId="3D346853" w14:textId="77777777" w:rsidR="00870361" w:rsidRPr="00292175" w:rsidRDefault="00870361" w:rsidP="00870361">
            <w:pPr>
              <w:pStyle w:val="Corpsdetexte"/>
              <w:spacing w:after="0" w:line="276" w:lineRule="auto"/>
              <w:ind w:left="501"/>
            </w:pPr>
          </w:p>
        </w:tc>
        <w:tc>
          <w:tcPr>
            <w:tcW w:w="1881" w:type="dxa"/>
          </w:tcPr>
          <w:p w14:paraId="1E9301A9" w14:textId="77777777" w:rsidR="00870361" w:rsidRPr="004C551B" w:rsidRDefault="00870361" w:rsidP="00870361">
            <w:pPr>
              <w:pStyle w:val="Corpsdetexte"/>
              <w:spacing w:after="0" w:line="276" w:lineRule="auto"/>
              <w:ind w:left="0"/>
            </w:pPr>
          </w:p>
        </w:tc>
        <w:tc>
          <w:tcPr>
            <w:tcW w:w="2313" w:type="dxa"/>
          </w:tcPr>
          <w:p w14:paraId="08B36B24" w14:textId="77777777" w:rsidR="00870361" w:rsidRPr="004C551B" w:rsidRDefault="00870361" w:rsidP="00870361">
            <w:pPr>
              <w:pStyle w:val="Corpsdetexte"/>
              <w:spacing w:after="0" w:line="276" w:lineRule="auto"/>
              <w:ind w:left="0"/>
            </w:pPr>
          </w:p>
        </w:tc>
        <w:tc>
          <w:tcPr>
            <w:tcW w:w="1648" w:type="dxa"/>
            <w:tcBorders>
              <w:right w:val="single" w:sz="18" w:space="0" w:color="auto"/>
            </w:tcBorders>
          </w:tcPr>
          <w:p w14:paraId="66220723" w14:textId="77777777" w:rsidR="00870361" w:rsidRPr="004C551B" w:rsidRDefault="00870361" w:rsidP="00870361">
            <w:pPr>
              <w:pStyle w:val="Corpsdetexte"/>
              <w:spacing w:after="0" w:line="276" w:lineRule="auto"/>
              <w:ind w:left="0"/>
            </w:pPr>
          </w:p>
        </w:tc>
      </w:tr>
      <w:tr w:rsidR="00870361" w:rsidRPr="004C551B" w14:paraId="48080520" w14:textId="77777777" w:rsidTr="0094795C">
        <w:tc>
          <w:tcPr>
            <w:tcW w:w="1852" w:type="dxa"/>
            <w:tcBorders>
              <w:left w:val="single" w:sz="18" w:space="0" w:color="auto"/>
            </w:tcBorders>
          </w:tcPr>
          <w:p w14:paraId="2C6BCAA0" w14:textId="77777777" w:rsidR="00870361" w:rsidRPr="00682E2A" w:rsidRDefault="00870361" w:rsidP="00870361">
            <w:pPr>
              <w:pStyle w:val="Corpsdetexte"/>
              <w:spacing w:after="0" w:line="276" w:lineRule="auto"/>
              <w:ind w:left="0"/>
            </w:pPr>
          </w:p>
        </w:tc>
        <w:tc>
          <w:tcPr>
            <w:tcW w:w="1609" w:type="dxa"/>
          </w:tcPr>
          <w:p w14:paraId="3E492B8D" w14:textId="77777777" w:rsidR="00870361" w:rsidRPr="00C34FFC" w:rsidRDefault="00870361" w:rsidP="00870361">
            <w:pPr>
              <w:pStyle w:val="Corpsdetexte"/>
              <w:spacing w:after="0" w:line="276" w:lineRule="auto"/>
              <w:ind w:left="0"/>
            </w:pPr>
          </w:p>
        </w:tc>
        <w:tc>
          <w:tcPr>
            <w:tcW w:w="1078" w:type="dxa"/>
          </w:tcPr>
          <w:p w14:paraId="18188862" w14:textId="77777777" w:rsidR="00870361" w:rsidRPr="000F69CF" w:rsidRDefault="00870361" w:rsidP="00870361">
            <w:pPr>
              <w:pStyle w:val="Corpsdetexte"/>
              <w:spacing w:after="0" w:line="276" w:lineRule="auto"/>
              <w:ind w:left="0"/>
            </w:pPr>
          </w:p>
        </w:tc>
        <w:tc>
          <w:tcPr>
            <w:tcW w:w="3618" w:type="dxa"/>
          </w:tcPr>
          <w:p w14:paraId="0034C802" w14:textId="77777777" w:rsidR="00870361" w:rsidRPr="00292175" w:rsidRDefault="00870361" w:rsidP="00870361">
            <w:pPr>
              <w:pStyle w:val="Corpsdetexte"/>
              <w:spacing w:after="0" w:line="276" w:lineRule="auto"/>
              <w:ind w:left="501"/>
            </w:pPr>
          </w:p>
        </w:tc>
        <w:tc>
          <w:tcPr>
            <w:tcW w:w="1881" w:type="dxa"/>
          </w:tcPr>
          <w:p w14:paraId="03E9B53E" w14:textId="77777777" w:rsidR="00870361" w:rsidRPr="004C551B" w:rsidRDefault="00870361" w:rsidP="00870361">
            <w:pPr>
              <w:pStyle w:val="Corpsdetexte"/>
              <w:spacing w:after="0" w:line="276" w:lineRule="auto"/>
              <w:ind w:left="0"/>
            </w:pPr>
          </w:p>
        </w:tc>
        <w:tc>
          <w:tcPr>
            <w:tcW w:w="2313" w:type="dxa"/>
          </w:tcPr>
          <w:p w14:paraId="37DACE10" w14:textId="77777777" w:rsidR="00870361" w:rsidRPr="004C551B" w:rsidRDefault="00870361" w:rsidP="00870361">
            <w:pPr>
              <w:pStyle w:val="Corpsdetexte"/>
              <w:spacing w:after="0" w:line="276" w:lineRule="auto"/>
              <w:ind w:left="0"/>
            </w:pPr>
          </w:p>
        </w:tc>
        <w:tc>
          <w:tcPr>
            <w:tcW w:w="1648" w:type="dxa"/>
            <w:tcBorders>
              <w:right w:val="single" w:sz="18" w:space="0" w:color="auto"/>
            </w:tcBorders>
          </w:tcPr>
          <w:p w14:paraId="6020090C" w14:textId="77777777" w:rsidR="00870361" w:rsidRPr="004C551B" w:rsidRDefault="00870361" w:rsidP="00870361">
            <w:pPr>
              <w:pStyle w:val="Corpsdetexte"/>
              <w:spacing w:after="0" w:line="276" w:lineRule="auto"/>
              <w:ind w:left="0"/>
            </w:pPr>
          </w:p>
        </w:tc>
      </w:tr>
      <w:tr w:rsidR="00870361" w:rsidRPr="004C551B" w14:paraId="11289075" w14:textId="77777777" w:rsidTr="0094795C">
        <w:tc>
          <w:tcPr>
            <w:tcW w:w="1852" w:type="dxa"/>
            <w:tcBorders>
              <w:left w:val="single" w:sz="18" w:space="0" w:color="auto"/>
            </w:tcBorders>
          </w:tcPr>
          <w:p w14:paraId="76B96873" w14:textId="77777777" w:rsidR="00870361" w:rsidRPr="00682E2A" w:rsidRDefault="00870361" w:rsidP="00870361">
            <w:pPr>
              <w:pStyle w:val="Corpsdetexte"/>
              <w:spacing w:after="0" w:line="276" w:lineRule="auto"/>
              <w:ind w:left="0"/>
            </w:pPr>
          </w:p>
        </w:tc>
        <w:tc>
          <w:tcPr>
            <w:tcW w:w="1609" w:type="dxa"/>
          </w:tcPr>
          <w:p w14:paraId="41E8FD16" w14:textId="77777777" w:rsidR="00870361" w:rsidRPr="00C34FFC" w:rsidRDefault="00870361" w:rsidP="00870361">
            <w:pPr>
              <w:pStyle w:val="Corpsdetexte"/>
              <w:spacing w:after="0" w:line="276" w:lineRule="auto"/>
              <w:ind w:left="0"/>
            </w:pPr>
          </w:p>
        </w:tc>
        <w:tc>
          <w:tcPr>
            <w:tcW w:w="1078" w:type="dxa"/>
          </w:tcPr>
          <w:p w14:paraId="224211D5" w14:textId="77777777" w:rsidR="00870361" w:rsidRPr="000F69CF" w:rsidRDefault="00870361" w:rsidP="00870361">
            <w:pPr>
              <w:pStyle w:val="Corpsdetexte"/>
              <w:spacing w:after="0" w:line="276" w:lineRule="auto"/>
              <w:ind w:left="0"/>
            </w:pPr>
          </w:p>
        </w:tc>
        <w:tc>
          <w:tcPr>
            <w:tcW w:w="3618" w:type="dxa"/>
          </w:tcPr>
          <w:p w14:paraId="5BB2CDE0" w14:textId="77777777" w:rsidR="00870361" w:rsidRPr="00292175" w:rsidRDefault="00870361" w:rsidP="00870361">
            <w:pPr>
              <w:pStyle w:val="Corpsdetexte"/>
              <w:spacing w:after="0" w:line="276" w:lineRule="auto"/>
              <w:ind w:left="501"/>
            </w:pPr>
          </w:p>
        </w:tc>
        <w:tc>
          <w:tcPr>
            <w:tcW w:w="1881" w:type="dxa"/>
          </w:tcPr>
          <w:p w14:paraId="7590FEBC" w14:textId="77777777" w:rsidR="00870361" w:rsidRPr="004C551B" w:rsidRDefault="00870361" w:rsidP="00870361">
            <w:pPr>
              <w:pStyle w:val="Corpsdetexte"/>
              <w:spacing w:after="0" w:line="276" w:lineRule="auto"/>
              <w:ind w:left="0"/>
            </w:pPr>
          </w:p>
        </w:tc>
        <w:tc>
          <w:tcPr>
            <w:tcW w:w="2313" w:type="dxa"/>
          </w:tcPr>
          <w:p w14:paraId="568975DF" w14:textId="77777777" w:rsidR="00870361" w:rsidRPr="004C551B" w:rsidRDefault="00870361" w:rsidP="00870361">
            <w:pPr>
              <w:pStyle w:val="Corpsdetexte"/>
              <w:spacing w:after="0" w:line="276" w:lineRule="auto"/>
              <w:ind w:left="0"/>
            </w:pPr>
          </w:p>
        </w:tc>
        <w:tc>
          <w:tcPr>
            <w:tcW w:w="1648" w:type="dxa"/>
            <w:tcBorders>
              <w:right w:val="single" w:sz="18" w:space="0" w:color="auto"/>
            </w:tcBorders>
          </w:tcPr>
          <w:p w14:paraId="727BC459" w14:textId="77777777" w:rsidR="00870361" w:rsidRPr="004C551B" w:rsidRDefault="00870361" w:rsidP="00870361">
            <w:pPr>
              <w:pStyle w:val="Corpsdetexte"/>
              <w:spacing w:after="0" w:line="276" w:lineRule="auto"/>
              <w:ind w:left="0"/>
            </w:pPr>
          </w:p>
        </w:tc>
      </w:tr>
      <w:tr w:rsidR="00870361" w:rsidRPr="004C551B" w14:paraId="371F2A80" w14:textId="77777777" w:rsidTr="0094795C">
        <w:tc>
          <w:tcPr>
            <w:tcW w:w="1852" w:type="dxa"/>
            <w:tcBorders>
              <w:left w:val="single" w:sz="18" w:space="0" w:color="auto"/>
            </w:tcBorders>
          </w:tcPr>
          <w:p w14:paraId="5C3A9160" w14:textId="77777777" w:rsidR="00870361" w:rsidRPr="00682E2A" w:rsidRDefault="00870361" w:rsidP="00870361">
            <w:pPr>
              <w:pStyle w:val="Corpsdetexte"/>
              <w:spacing w:after="0" w:line="276" w:lineRule="auto"/>
              <w:ind w:left="0"/>
            </w:pPr>
          </w:p>
        </w:tc>
        <w:tc>
          <w:tcPr>
            <w:tcW w:w="1609" w:type="dxa"/>
          </w:tcPr>
          <w:p w14:paraId="4DE7E48B" w14:textId="77777777" w:rsidR="00870361" w:rsidRPr="00C34FFC" w:rsidRDefault="00870361" w:rsidP="00870361">
            <w:pPr>
              <w:pStyle w:val="Corpsdetexte"/>
              <w:spacing w:after="0" w:line="276" w:lineRule="auto"/>
              <w:ind w:left="0"/>
            </w:pPr>
          </w:p>
        </w:tc>
        <w:tc>
          <w:tcPr>
            <w:tcW w:w="1078" w:type="dxa"/>
          </w:tcPr>
          <w:p w14:paraId="54378C13" w14:textId="77777777" w:rsidR="00870361" w:rsidRPr="000F69CF" w:rsidRDefault="00870361" w:rsidP="00870361">
            <w:pPr>
              <w:pStyle w:val="Corpsdetexte"/>
              <w:spacing w:after="0" w:line="276" w:lineRule="auto"/>
              <w:ind w:left="0"/>
            </w:pPr>
          </w:p>
        </w:tc>
        <w:tc>
          <w:tcPr>
            <w:tcW w:w="3618" w:type="dxa"/>
          </w:tcPr>
          <w:p w14:paraId="72059E19" w14:textId="77777777" w:rsidR="00870361" w:rsidRPr="00292175" w:rsidRDefault="00870361" w:rsidP="00870361">
            <w:pPr>
              <w:pStyle w:val="Corpsdetexte"/>
              <w:spacing w:after="0" w:line="276" w:lineRule="auto"/>
              <w:ind w:left="501"/>
            </w:pPr>
          </w:p>
        </w:tc>
        <w:tc>
          <w:tcPr>
            <w:tcW w:w="1881" w:type="dxa"/>
          </w:tcPr>
          <w:p w14:paraId="5C8F262F" w14:textId="77777777" w:rsidR="00870361" w:rsidRPr="004C551B" w:rsidRDefault="00870361" w:rsidP="00870361">
            <w:pPr>
              <w:pStyle w:val="Corpsdetexte"/>
              <w:spacing w:after="0" w:line="276" w:lineRule="auto"/>
              <w:ind w:left="0"/>
            </w:pPr>
          </w:p>
        </w:tc>
        <w:tc>
          <w:tcPr>
            <w:tcW w:w="2313" w:type="dxa"/>
          </w:tcPr>
          <w:p w14:paraId="7AB8B1B6" w14:textId="77777777" w:rsidR="00870361" w:rsidRPr="004C551B" w:rsidRDefault="00870361" w:rsidP="00870361">
            <w:pPr>
              <w:pStyle w:val="Corpsdetexte"/>
              <w:spacing w:after="0" w:line="276" w:lineRule="auto"/>
              <w:ind w:left="0"/>
            </w:pPr>
          </w:p>
        </w:tc>
        <w:tc>
          <w:tcPr>
            <w:tcW w:w="1648" w:type="dxa"/>
            <w:tcBorders>
              <w:right w:val="single" w:sz="18" w:space="0" w:color="auto"/>
            </w:tcBorders>
          </w:tcPr>
          <w:p w14:paraId="1A868EC0" w14:textId="77777777" w:rsidR="00870361" w:rsidRPr="004C551B" w:rsidRDefault="00870361" w:rsidP="00870361">
            <w:pPr>
              <w:pStyle w:val="Corpsdetexte"/>
              <w:spacing w:after="0" w:line="276" w:lineRule="auto"/>
              <w:ind w:left="0"/>
            </w:pPr>
          </w:p>
        </w:tc>
      </w:tr>
      <w:tr w:rsidR="00870361" w:rsidRPr="004C551B" w14:paraId="4464D299" w14:textId="77777777" w:rsidTr="0094795C">
        <w:tc>
          <w:tcPr>
            <w:tcW w:w="1852" w:type="dxa"/>
            <w:tcBorders>
              <w:left w:val="single" w:sz="18" w:space="0" w:color="auto"/>
            </w:tcBorders>
          </w:tcPr>
          <w:p w14:paraId="41AE46AB" w14:textId="77777777" w:rsidR="00870361" w:rsidRPr="00682E2A" w:rsidRDefault="00870361" w:rsidP="00870361">
            <w:pPr>
              <w:pStyle w:val="Corpsdetexte"/>
              <w:spacing w:after="0" w:line="276" w:lineRule="auto"/>
              <w:ind w:left="0"/>
            </w:pPr>
          </w:p>
        </w:tc>
        <w:tc>
          <w:tcPr>
            <w:tcW w:w="1609" w:type="dxa"/>
          </w:tcPr>
          <w:p w14:paraId="55D9E39D" w14:textId="77777777" w:rsidR="00870361" w:rsidRPr="00C34FFC" w:rsidRDefault="00870361" w:rsidP="00870361">
            <w:pPr>
              <w:pStyle w:val="Corpsdetexte"/>
              <w:spacing w:after="0" w:line="276" w:lineRule="auto"/>
              <w:ind w:left="0"/>
            </w:pPr>
          </w:p>
        </w:tc>
        <w:tc>
          <w:tcPr>
            <w:tcW w:w="1078" w:type="dxa"/>
          </w:tcPr>
          <w:p w14:paraId="22FDE18B" w14:textId="77777777" w:rsidR="00870361" w:rsidRPr="000F69CF" w:rsidRDefault="00870361" w:rsidP="00870361">
            <w:pPr>
              <w:pStyle w:val="Corpsdetexte"/>
              <w:spacing w:after="0" w:line="276" w:lineRule="auto"/>
              <w:ind w:left="0"/>
            </w:pPr>
          </w:p>
        </w:tc>
        <w:tc>
          <w:tcPr>
            <w:tcW w:w="3618" w:type="dxa"/>
          </w:tcPr>
          <w:p w14:paraId="00C24D5E" w14:textId="77777777" w:rsidR="00870361" w:rsidRPr="00292175" w:rsidRDefault="00870361" w:rsidP="00870361">
            <w:pPr>
              <w:pStyle w:val="Corpsdetexte"/>
              <w:spacing w:after="0" w:line="276" w:lineRule="auto"/>
              <w:ind w:left="501"/>
            </w:pPr>
          </w:p>
        </w:tc>
        <w:tc>
          <w:tcPr>
            <w:tcW w:w="1881" w:type="dxa"/>
          </w:tcPr>
          <w:p w14:paraId="391EC7A5" w14:textId="77777777" w:rsidR="00870361" w:rsidRPr="004C551B" w:rsidRDefault="00870361" w:rsidP="00870361">
            <w:pPr>
              <w:pStyle w:val="Corpsdetexte"/>
              <w:spacing w:after="0" w:line="276" w:lineRule="auto"/>
              <w:ind w:left="0"/>
            </w:pPr>
          </w:p>
        </w:tc>
        <w:tc>
          <w:tcPr>
            <w:tcW w:w="2313" w:type="dxa"/>
          </w:tcPr>
          <w:p w14:paraId="6CDDDD21" w14:textId="77777777" w:rsidR="00870361" w:rsidRPr="004C551B" w:rsidRDefault="00870361" w:rsidP="00870361">
            <w:pPr>
              <w:pStyle w:val="Corpsdetexte"/>
              <w:spacing w:after="0" w:line="276" w:lineRule="auto"/>
              <w:ind w:left="0"/>
            </w:pPr>
          </w:p>
        </w:tc>
        <w:tc>
          <w:tcPr>
            <w:tcW w:w="1648" w:type="dxa"/>
            <w:tcBorders>
              <w:right w:val="single" w:sz="18" w:space="0" w:color="auto"/>
            </w:tcBorders>
          </w:tcPr>
          <w:p w14:paraId="16793EA4" w14:textId="77777777" w:rsidR="00870361" w:rsidRPr="004C551B" w:rsidRDefault="00870361" w:rsidP="00870361">
            <w:pPr>
              <w:pStyle w:val="Corpsdetexte"/>
              <w:spacing w:after="0" w:line="276" w:lineRule="auto"/>
              <w:ind w:left="0"/>
            </w:pPr>
          </w:p>
        </w:tc>
      </w:tr>
      <w:tr w:rsidR="00870361" w:rsidRPr="004C551B" w14:paraId="4D923A2D" w14:textId="77777777" w:rsidTr="0094795C">
        <w:tc>
          <w:tcPr>
            <w:tcW w:w="1852" w:type="dxa"/>
            <w:tcBorders>
              <w:left w:val="single" w:sz="18" w:space="0" w:color="auto"/>
            </w:tcBorders>
          </w:tcPr>
          <w:p w14:paraId="6AF01A2F" w14:textId="77777777" w:rsidR="00870361" w:rsidRPr="00682E2A" w:rsidRDefault="00870361" w:rsidP="00870361">
            <w:pPr>
              <w:pStyle w:val="Corpsdetexte"/>
              <w:spacing w:after="0" w:line="276" w:lineRule="auto"/>
              <w:ind w:left="0"/>
            </w:pPr>
          </w:p>
        </w:tc>
        <w:tc>
          <w:tcPr>
            <w:tcW w:w="1609" w:type="dxa"/>
          </w:tcPr>
          <w:p w14:paraId="18297EC7" w14:textId="77777777" w:rsidR="00870361" w:rsidRPr="00C34FFC" w:rsidRDefault="00870361" w:rsidP="00870361">
            <w:pPr>
              <w:pStyle w:val="Corpsdetexte"/>
              <w:spacing w:after="0" w:line="276" w:lineRule="auto"/>
              <w:ind w:left="0"/>
            </w:pPr>
          </w:p>
        </w:tc>
        <w:tc>
          <w:tcPr>
            <w:tcW w:w="1078" w:type="dxa"/>
          </w:tcPr>
          <w:p w14:paraId="0AF15BF5" w14:textId="77777777" w:rsidR="00870361" w:rsidRPr="000F69CF" w:rsidRDefault="00870361" w:rsidP="00870361">
            <w:pPr>
              <w:pStyle w:val="Corpsdetexte"/>
              <w:spacing w:after="0" w:line="276" w:lineRule="auto"/>
              <w:ind w:left="0"/>
            </w:pPr>
          </w:p>
        </w:tc>
        <w:tc>
          <w:tcPr>
            <w:tcW w:w="3618" w:type="dxa"/>
          </w:tcPr>
          <w:p w14:paraId="68617A4D" w14:textId="2DFEBAAB" w:rsidR="00870361" w:rsidRPr="00292175" w:rsidRDefault="00870361" w:rsidP="00870361">
            <w:pPr>
              <w:pStyle w:val="Corpsdetexte"/>
              <w:spacing w:after="0" w:line="276" w:lineRule="auto"/>
              <w:ind w:left="501"/>
            </w:pPr>
          </w:p>
        </w:tc>
        <w:tc>
          <w:tcPr>
            <w:tcW w:w="1881" w:type="dxa"/>
          </w:tcPr>
          <w:p w14:paraId="7E9DD3EE" w14:textId="77777777" w:rsidR="00870361" w:rsidRPr="004C551B" w:rsidRDefault="00870361" w:rsidP="00870361">
            <w:pPr>
              <w:pStyle w:val="Corpsdetexte"/>
              <w:spacing w:after="0" w:line="276" w:lineRule="auto"/>
              <w:ind w:left="0"/>
            </w:pPr>
          </w:p>
        </w:tc>
        <w:tc>
          <w:tcPr>
            <w:tcW w:w="2313" w:type="dxa"/>
          </w:tcPr>
          <w:p w14:paraId="07D84A40" w14:textId="77777777" w:rsidR="00870361" w:rsidRPr="004C551B" w:rsidRDefault="00870361" w:rsidP="00870361">
            <w:pPr>
              <w:pStyle w:val="Corpsdetexte"/>
              <w:spacing w:after="0" w:line="276" w:lineRule="auto"/>
              <w:ind w:left="0"/>
            </w:pPr>
          </w:p>
        </w:tc>
        <w:tc>
          <w:tcPr>
            <w:tcW w:w="1648" w:type="dxa"/>
            <w:tcBorders>
              <w:right w:val="single" w:sz="18" w:space="0" w:color="auto"/>
            </w:tcBorders>
          </w:tcPr>
          <w:p w14:paraId="0FA5253C" w14:textId="77777777" w:rsidR="00870361" w:rsidRPr="004C551B" w:rsidRDefault="00870361" w:rsidP="00870361">
            <w:pPr>
              <w:pStyle w:val="Corpsdetexte"/>
              <w:spacing w:after="0" w:line="276" w:lineRule="auto"/>
              <w:ind w:left="0"/>
            </w:pPr>
          </w:p>
        </w:tc>
      </w:tr>
    </w:tbl>
    <w:p w14:paraId="7DCE9FD8" w14:textId="77777777" w:rsidR="00F95B42" w:rsidRPr="00450920" w:rsidRDefault="00F95B42" w:rsidP="00F95B42">
      <w:pPr>
        <w:ind w:left="2880"/>
      </w:pPr>
    </w:p>
    <w:p w14:paraId="7AD716F4" w14:textId="77777777" w:rsidR="006077B9" w:rsidRPr="00450920" w:rsidRDefault="006077B9" w:rsidP="0063663A">
      <w:pPr>
        <w:pStyle w:val="Titre2"/>
        <w:keepNext w:val="0"/>
        <w:sectPr w:rsidR="006077B9" w:rsidRPr="00450920" w:rsidSect="006077B9">
          <w:pgSz w:w="15840" w:h="12240" w:orient="landscape" w:code="1"/>
          <w:pgMar w:top="1440" w:right="720" w:bottom="1440" w:left="1080" w:header="720" w:footer="360" w:gutter="0"/>
          <w:pgNumType w:start="1"/>
          <w:cols w:space="720"/>
          <w:docGrid w:linePitch="272"/>
        </w:sectPr>
      </w:pPr>
      <w:bookmarkStart w:id="65" w:name="_Toc38867691"/>
      <w:bookmarkStart w:id="66" w:name="_Toc106354897"/>
    </w:p>
    <w:p w14:paraId="289887A7" w14:textId="77777777" w:rsidR="00E2299D" w:rsidRDefault="00E2299D" w:rsidP="0063663A">
      <w:pPr>
        <w:pStyle w:val="Titre2"/>
        <w:keepNext w:val="0"/>
      </w:pPr>
      <w:r>
        <w:lastRenderedPageBreak/>
        <w:t>Équipements enlevés et rebuts</w:t>
      </w:r>
      <w:bookmarkEnd w:id="65"/>
      <w:bookmarkEnd w:id="66"/>
    </w:p>
    <w:p w14:paraId="7E98D2A1" w14:textId="77777777" w:rsidR="00E2299D" w:rsidRDefault="00E2299D" w:rsidP="0063663A">
      <w:pPr>
        <w:pStyle w:val="Corpsdetexte"/>
      </w:pPr>
      <w:r w:rsidRPr="00404183">
        <w:t>L’</w:t>
      </w:r>
      <w:r>
        <w:t>E</w:t>
      </w:r>
      <w:r w:rsidRPr="00404183">
        <w:t xml:space="preserve">ntrepreneur sera responsable de disposer de façon adéquate et sécuritaire </w:t>
      </w:r>
      <w:r>
        <w:t xml:space="preserve">de </w:t>
      </w:r>
      <w:r w:rsidRPr="00404183">
        <w:t>tous les matériaux utilisés à des fins d’installation des équipements. Il sera également responsable de la disposition de tous les rebu</w:t>
      </w:r>
      <w:r>
        <w:t>t</w:t>
      </w:r>
      <w:r w:rsidRPr="00404183">
        <w:t>s produits directement ou indirectement par les travaux compris dans ce contrat.</w:t>
      </w:r>
    </w:p>
    <w:p w14:paraId="47D556D6" w14:textId="77777777" w:rsidR="00F95B42" w:rsidRDefault="00F95B42" w:rsidP="0063663A">
      <w:pPr>
        <w:pStyle w:val="Corpsdetexte"/>
      </w:pPr>
      <w:r w:rsidRPr="00032D96">
        <w:t xml:space="preserve">Tous les équipements enlevés, à moins d’avis contraire, demeurent la propriété de </w:t>
      </w:r>
      <w:r>
        <w:t>Rio Tinto, Fer et Titane</w:t>
      </w:r>
      <w:r w:rsidRPr="00032D96">
        <w:t xml:space="preserve"> et doivent être entreposés à l’endroit indiqué par le Propriétaire. Règle générale, les rebuts métalliques doivent être entreposés à la cour de récupération de </w:t>
      </w:r>
      <w:r>
        <w:t>Rio Tinto, Fer et Titane</w:t>
      </w:r>
      <w:r w:rsidRPr="00032D96">
        <w:t xml:space="preserve">. Les rebuts non réutilisables, tel que le béton, doivent être disposés hors du site de </w:t>
      </w:r>
      <w:r>
        <w:t>Rio Tinto, Fer et Titane</w:t>
      </w:r>
      <w:r w:rsidRPr="00032D96">
        <w:t xml:space="preserve"> par l’Entrepreneur et aux frais de celui-ci en accord avec les codes et règlements environnementaux en vigueur.</w:t>
      </w:r>
    </w:p>
    <w:p w14:paraId="5E711C64" w14:textId="77777777" w:rsidR="00E2299D" w:rsidRPr="00474127" w:rsidRDefault="00E2299D" w:rsidP="0063663A">
      <w:pPr>
        <w:pStyle w:val="Titre2"/>
        <w:keepNext w:val="0"/>
      </w:pPr>
      <w:bookmarkStart w:id="67" w:name="_Toc38867692"/>
      <w:bookmarkStart w:id="68" w:name="_Toc106354898"/>
      <w:r w:rsidRPr="00474127">
        <w:t>Essais, vérifications et mise en marche</w:t>
      </w:r>
      <w:bookmarkEnd w:id="67"/>
      <w:bookmarkEnd w:id="68"/>
      <w:r w:rsidRPr="00474127">
        <w:t xml:space="preserve"> </w:t>
      </w:r>
    </w:p>
    <w:p w14:paraId="345B2190" w14:textId="77777777" w:rsidR="00E2299D" w:rsidRDefault="00E2299D" w:rsidP="0063663A">
      <w:pPr>
        <w:pStyle w:val="Corpsdetexte"/>
      </w:pPr>
      <w:r w:rsidRPr="00474127">
        <w:t>L’Entrepreneur devra vérifier et s’assurer que tous les équipements installés soient bien fixés et sécuritaires avant la mise en marche et devra s’assurer que les équipements motorisés ont le bon sens de rotation. Lorsque les étapes de vérification seront complétées, l’Entrepreneur avisera le surveillant des travaux afin que ce dernier assiste au démarrage des équipements. L’Entrepreneur devra fournir les rapports relatifs aux équipements, vitesse de l’air dans les conduits, balancement des équipements, etc.</w:t>
      </w:r>
      <w:bookmarkStart w:id="69" w:name="_Toc320704826"/>
    </w:p>
    <w:p w14:paraId="2723671B" w14:textId="77777777" w:rsidR="00E2299D" w:rsidRDefault="00E2299D" w:rsidP="0063663A">
      <w:pPr>
        <w:pStyle w:val="Titre1"/>
      </w:pPr>
      <w:bookmarkStart w:id="70" w:name="_Toc38867693"/>
      <w:bookmarkStart w:id="71" w:name="_Toc106354899"/>
      <w:bookmarkEnd w:id="69"/>
      <w:r>
        <w:t>Dates clés</w:t>
      </w:r>
      <w:bookmarkEnd w:id="70"/>
      <w:bookmarkEnd w:id="71"/>
    </w:p>
    <w:p w14:paraId="14374FD4" w14:textId="77777777" w:rsidR="00E2299D" w:rsidRDefault="00E2299D" w:rsidP="0063663A">
      <w:pPr>
        <w:pStyle w:val="Corpsdetexte"/>
      </w:pPr>
      <w:r>
        <w:t>Les dates clés du projet sont :</w:t>
      </w:r>
    </w:p>
    <w:p w14:paraId="28FE2367" w14:textId="77777777" w:rsidR="00E2299D" w:rsidRPr="00474127" w:rsidRDefault="0005056C" w:rsidP="0063663A">
      <w:pPr>
        <w:pStyle w:val="Listepuces"/>
      </w:pPr>
      <w:r>
        <w:t>Début des v</w:t>
      </w:r>
      <w:r w:rsidR="00E2299D">
        <w:t>isite</w:t>
      </w:r>
      <w:r>
        <w:t>s</w:t>
      </w:r>
      <w:r w:rsidR="00E2299D">
        <w:t xml:space="preserve"> de chantier pour l’appel d’offres :</w:t>
      </w:r>
      <w:r w:rsidR="00266900">
        <w:t xml:space="preserve"> </w:t>
      </w:r>
      <w:r w:rsidR="00B32087" w:rsidRPr="00B32087">
        <w:rPr>
          <w:highlight w:val="yellow"/>
        </w:rPr>
        <w:t>{</w:t>
      </w:r>
      <w:proofErr w:type="spellStart"/>
      <w:r w:rsidR="00B32087" w:rsidRPr="00B32087">
        <w:rPr>
          <w:highlight w:val="yellow"/>
        </w:rPr>
        <w:t>dateDebutVisites</w:t>
      </w:r>
      <w:proofErr w:type="spellEnd"/>
      <w:r w:rsidR="00B32087" w:rsidRPr="00B32087">
        <w:rPr>
          <w:highlight w:val="yellow"/>
        </w:rPr>
        <w:t>}</w:t>
      </w:r>
      <w:r w:rsidR="00E2299D">
        <w:tab/>
      </w:r>
    </w:p>
    <w:p w14:paraId="38A0E06A" w14:textId="77777777" w:rsidR="00E2299D" w:rsidRPr="00474127" w:rsidRDefault="00E2299D" w:rsidP="0063663A">
      <w:pPr>
        <w:pStyle w:val="Listepuces"/>
      </w:pPr>
      <w:r w:rsidRPr="00474127">
        <w:t>Remise des soumissions :</w:t>
      </w:r>
      <w:r w:rsidR="00266900">
        <w:t xml:space="preserve"> </w:t>
      </w:r>
      <w:r w:rsidR="00B32087" w:rsidRPr="00B32087">
        <w:rPr>
          <w:highlight w:val="yellow"/>
        </w:rPr>
        <w:t>{</w:t>
      </w:r>
      <w:proofErr w:type="spellStart"/>
      <w:r w:rsidR="00B32087" w:rsidRPr="00B32087">
        <w:rPr>
          <w:highlight w:val="yellow"/>
        </w:rPr>
        <w:t>dateRemiseSoumission</w:t>
      </w:r>
      <w:proofErr w:type="spellEnd"/>
      <w:r w:rsidR="00B32087" w:rsidRPr="00B32087">
        <w:rPr>
          <w:highlight w:val="yellow"/>
        </w:rPr>
        <w:t>}</w:t>
      </w:r>
      <w:r w:rsidRPr="00474127">
        <w:tab/>
      </w:r>
      <w:r w:rsidRPr="00474127">
        <w:tab/>
      </w:r>
      <w:r w:rsidRPr="00474127">
        <w:tab/>
      </w:r>
      <w:r w:rsidRPr="00474127">
        <w:tab/>
      </w:r>
      <w:r w:rsidRPr="00474127">
        <w:tab/>
      </w:r>
      <w:r w:rsidR="0012120E">
        <w:tab/>
      </w:r>
    </w:p>
    <w:p w14:paraId="0ECE0C9D" w14:textId="77777777" w:rsidR="00E2299D" w:rsidRPr="00474127" w:rsidRDefault="00E2299D" w:rsidP="0063663A">
      <w:pPr>
        <w:pStyle w:val="Listepuces"/>
      </w:pPr>
      <w:r w:rsidRPr="00474127">
        <w:t>Adjudication du contrat :</w:t>
      </w:r>
      <w:r w:rsidRPr="00474127">
        <w:tab/>
      </w:r>
      <w:r w:rsidR="00266900">
        <w:t xml:space="preserve"> </w:t>
      </w:r>
      <w:r w:rsidR="006154A6" w:rsidRPr="00B32087">
        <w:rPr>
          <w:highlight w:val="yellow"/>
        </w:rPr>
        <w:t>{</w:t>
      </w:r>
      <w:proofErr w:type="spellStart"/>
      <w:r w:rsidR="006154A6" w:rsidRPr="00B32087">
        <w:rPr>
          <w:highlight w:val="yellow"/>
        </w:rPr>
        <w:t>date</w:t>
      </w:r>
      <w:r w:rsidR="006154A6">
        <w:rPr>
          <w:highlight w:val="yellow"/>
        </w:rPr>
        <w:t>A</w:t>
      </w:r>
      <w:r w:rsidR="000F715A">
        <w:rPr>
          <w:highlight w:val="yellow"/>
        </w:rPr>
        <w:t>d</w:t>
      </w:r>
      <w:r w:rsidR="006154A6">
        <w:rPr>
          <w:highlight w:val="yellow"/>
        </w:rPr>
        <w:t>judication</w:t>
      </w:r>
      <w:proofErr w:type="spellEnd"/>
      <w:r w:rsidR="006154A6" w:rsidRPr="00B32087">
        <w:rPr>
          <w:highlight w:val="yellow"/>
        </w:rPr>
        <w:t>}</w:t>
      </w:r>
      <w:r w:rsidR="006154A6" w:rsidRPr="00474127">
        <w:tab/>
      </w:r>
      <w:r w:rsidRPr="006154A6">
        <w:tab/>
      </w:r>
      <w:r w:rsidRPr="00474127">
        <w:tab/>
      </w:r>
      <w:r w:rsidRPr="00474127">
        <w:tab/>
      </w:r>
      <w:r w:rsidRPr="00474127">
        <w:tab/>
      </w:r>
      <w:r w:rsidRPr="00474127">
        <w:tab/>
      </w:r>
      <w:r w:rsidRPr="00474127">
        <w:tab/>
      </w:r>
      <w:r w:rsidR="0012120E">
        <w:tab/>
      </w:r>
    </w:p>
    <w:p w14:paraId="11C6AF2A" w14:textId="77777777" w:rsidR="00754EA8" w:rsidRPr="00474127" w:rsidRDefault="00754EA8" w:rsidP="00CB2D13">
      <w:pPr>
        <w:pStyle w:val="Listepuces"/>
      </w:pPr>
      <w:r w:rsidRPr="00474127">
        <w:t xml:space="preserve">Remettre liste des ID </w:t>
      </w:r>
      <w:proofErr w:type="spellStart"/>
      <w:r w:rsidR="0005056C">
        <w:t>C</w:t>
      </w:r>
      <w:r w:rsidRPr="00474127">
        <w:t>ognibox</w:t>
      </w:r>
      <w:proofErr w:type="spellEnd"/>
      <w:r w:rsidRPr="00474127">
        <w:t xml:space="preserve"> des travailleurs</w:t>
      </w:r>
      <w:r w:rsidR="002E52D4">
        <w:t> :</w:t>
      </w:r>
      <w:r w:rsidRPr="00474127">
        <w:t> </w:t>
      </w:r>
      <w:r w:rsidR="006154A6" w:rsidRPr="00B32087">
        <w:rPr>
          <w:highlight w:val="yellow"/>
        </w:rPr>
        <w:t>{</w:t>
      </w:r>
      <w:proofErr w:type="spellStart"/>
      <w:r w:rsidR="006154A6" w:rsidRPr="00B32087">
        <w:rPr>
          <w:highlight w:val="yellow"/>
        </w:rPr>
        <w:t>date</w:t>
      </w:r>
      <w:r w:rsidR="006154A6">
        <w:rPr>
          <w:highlight w:val="yellow"/>
        </w:rPr>
        <w:t>ListeCognibox</w:t>
      </w:r>
      <w:proofErr w:type="spellEnd"/>
      <w:r w:rsidR="006154A6" w:rsidRPr="00B32087">
        <w:rPr>
          <w:highlight w:val="yellow"/>
        </w:rPr>
        <w:t>}</w:t>
      </w:r>
      <w:r w:rsidR="006154A6" w:rsidRPr="00B32087">
        <w:rPr>
          <w:highlight w:val="yellow"/>
        </w:rPr>
        <w:tab/>
      </w:r>
      <w:r w:rsidR="0012120E">
        <w:tab/>
      </w:r>
    </w:p>
    <w:p w14:paraId="0E3AA6B8" w14:textId="77777777" w:rsidR="00C11317" w:rsidRPr="00474127" w:rsidRDefault="00C11317" w:rsidP="0063663A">
      <w:pPr>
        <w:pStyle w:val="Listepuces"/>
      </w:pPr>
      <w:r w:rsidRPr="00474127">
        <w:t>Mobilisation</w:t>
      </w:r>
      <w:r w:rsidR="002E52D4">
        <w:t> :</w:t>
      </w:r>
      <w:r w:rsidR="00266900">
        <w:t xml:space="preserve"> </w:t>
      </w:r>
      <w:r w:rsidR="000F715A" w:rsidRPr="000F715A">
        <w:rPr>
          <w:highlight w:val="yellow"/>
        </w:rPr>
        <w:t>{</w:t>
      </w:r>
      <w:proofErr w:type="spellStart"/>
      <w:r w:rsidR="000F715A" w:rsidRPr="000F715A">
        <w:rPr>
          <w:highlight w:val="yellow"/>
        </w:rPr>
        <w:t>dateDebutMobilisation</w:t>
      </w:r>
      <w:proofErr w:type="spellEnd"/>
      <w:r w:rsidR="000F715A" w:rsidRPr="000F715A">
        <w:rPr>
          <w:highlight w:val="yellow"/>
        </w:rPr>
        <w:t>}</w:t>
      </w:r>
      <w:r w:rsidR="000F715A">
        <w:t xml:space="preserve"> </w:t>
      </w:r>
      <w:r w:rsidR="008617C0" w:rsidRPr="006154A6">
        <w:t>a</w:t>
      </w:r>
      <w:r w:rsidR="000F715A">
        <w:t xml:space="preserve">u </w:t>
      </w:r>
      <w:r w:rsidR="000F715A" w:rsidRPr="000F715A">
        <w:rPr>
          <w:highlight w:val="yellow"/>
        </w:rPr>
        <w:t>{</w:t>
      </w:r>
      <w:proofErr w:type="spellStart"/>
      <w:r w:rsidR="000F715A" w:rsidRPr="000F715A">
        <w:rPr>
          <w:highlight w:val="yellow"/>
        </w:rPr>
        <w:t>dateFinMobilisation</w:t>
      </w:r>
      <w:proofErr w:type="spellEnd"/>
      <w:r w:rsidR="000F715A" w:rsidRPr="000F715A">
        <w:rPr>
          <w:highlight w:val="yellow"/>
        </w:rPr>
        <w:t>}</w:t>
      </w:r>
      <w:r w:rsidRPr="00474127">
        <w:tab/>
      </w:r>
      <w:r w:rsidRPr="00474127">
        <w:tab/>
      </w:r>
      <w:r w:rsidRPr="00474127">
        <w:tab/>
      </w:r>
      <w:r w:rsidRPr="00474127">
        <w:tab/>
      </w:r>
      <w:r w:rsidRPr="00474127">
        <w:tab/>
      </w:r>
      <w:r w:rsidRPr="00474127">
        <w:tab/>
      </w:r>
      <w:r w:rsidR="0012120E">
        <w:tab/>
      </w:r>
    </w:p>
    <w:p w14:paraId="7B1A86C1" w14:textId="77777777" w:rsidR="00E2299D" w:rsidRPr="00474127" w:rsidRDefault="00C11317" w:rsidP="0063663A">
      <w:pPr>
        <w:pStyle w:val="Listepuces"/>
      </w:pPr>
      <w:r w:rsidRPr="00474127">
        <w:t>Arrêt annuel de l’aciérie</w:t>
      </w:r>
      <w:r w:rsidR="00E2299D" w:rsidRPr="00474127">
        <w:t> :</w:t>
      </w:r>
      <w:r w:rsidR="00266900">
        <w:t xml:space="preserve"> </w:t>
      </w:r>
      <w:r w:rsidR="00B32087" w:rsidRPr="00B32087">
        <w:rPr>
          <w:highlight w:val="yellow"/>
        </w:rPr>
        <w:t>{</w:t>
      </w:r>
      <w:proofErr w:type="spellStart"/>
      <w:r w:rsidR="00B32087" w:rsidRPr="00B32087">
        <w:rPr>
          <w:highlight w:val="yellow"/>
        </w:rPr>
        <w:t>dateDebutArret</w:t>
      </w:r>
      <w:proofErr w:type="spellEnd"/>
      <w:r w:rsidR="00B32087" w:rsidRPr="00B32087">
        <w:rPr>
          <w:highlight w:val="yellow"/>
        </w:rPr>
        <w:t xml:space="preserve">} </w:t>
      </w:r>
      <w:r w:rsidR="008617C0" w:rsidRPr="00B32087">
        <w:t>au</w:t>
      </w:r>
      <w:r w:rsidR="00266900" w:rsidRPr="00B32087">
        <w:rPr>
          <w:highlight w:val="yellow"/>
        </w:rPr>
        <w:t xml:space="preserve"> </w:t>
      </w:r>
      <w:r w:rsidR="00B32087" w:rsidRPr="00B32087">
        <w:rPr>
          <w:highlight w:val="yellow"/>
        </w:rPr>
        <w:t>{</w:t>
      </w:r>
      <w:proofErr w:type="spellStart"/>
      <w:r w:rsidR="00B32087" w:rsidRPr="00B32087">
        <w:rPr>
          <w:highlight w:val="yellow"/>
        </w:rPr>
        <w:t>dateFinArret</w:t>
      </w:r>
      <w:proofErr w:type="spellEnd"/>
      <w:r w:rsidR="00B32087" w:rsidRPr="00B32087">
        <w:rPr>
          <w:highlight w:val="yellow"/>
        </w:rPr>
        <w:t>}</w:t>
      </w:r>
      <w:r w:rsidR="00E2299D" w:rsidRPr="00B32087">
        <w:rPr>
          <w:highlight w:val="yellow"/>
        </w:rPr>
        <w:tab/>
      </w:r>
      <w:r w:rsidR="00E2299D" w:rsidRPr="00474127">
        <w:tab/>
      </w:r>
      <w:r w:rsidR="00E2299D" w:rsidRPr="00474127">
        <w:tab/>
      </w:r>
      <w:r w:rsidR="00E2299D" w:rsidRPr="00474127">
        <w:tab/>
      </w:r>
      <w:r w:rsidR="0012120E">
        <w:tab/>
      </w:r>
    </w:p>
    <w:p w14:paraId="43B096DE" w14:textId="77777777" w:rsidR="00E2299D" w:rsidRPr="00474127" w:rsidRDefault="00C11317" w:rsidP="0063663A">
      <w:pPr>
        <w:pStyle w:val="Listepuces"/>
      </w:pPr>
      <w:r w:rsidRPr="00474127">
        <w:t>Démobilisation</w:t>
      </w:r>
      <w:r w:rsidR="00E2299D" w:rsidRPr="00474127">
        <w:t> :</w:t>
      </w:r>
      <w:r w:rsidR="00266900">
        <w:t xml:space="preserve"> </w:t>
      </w:r>
      <w:r w:rsidR="006154A6" w:rsidRPr="00B32087">
        <w:rPr>
          <w:highlight w:val="yellow"/>
        </w:rPr>
        <w:t>{</w:t>
      </w:r>
      <w:proofErr w:type="spellStart"/>
      <w:r w:rsidR="006154A6" w:rsidRPr="00B32087">
        <w:rPr>
          <w:highlight w:val="yellow"/>
        </w:rPr>
        <w:t>dateFinArret</w:t>
      </w:r>
      <w:proofErr w:type="spellEnd"/>
      <w:r w:rsidR="006154A6" w:rsidRPr="00B32087">
        <w:rPr>
          <w:highlight w:val="yellow"/>
        </w:rPr>
        <w:t>}</w:t>
      </w:r>
      <w:r w:rsidR="006154A6" w:rsidRPr="00B32087">
        <w:rPr>
          <w:highlight w:val="yellow"/>
        </w:rPr>
        <w:tab/>
      </w:r>
      <w:r w:rsidR="00E2299D" w:rsidRPr="00474127">
        <w:tab/>
      </w:r>
      <w:r w:rsidR="00E2299D" w:rsidRPr="00474127">
        <w:tab/>
      </w:r>
      <w:r w:rsidR="00E2299D" w:rsidRPr="00474127">
        <w:tab/>
      </w:r>
      <w:r w:rsidR="00E2299D" w:rsidRPr="00474127">
        <w:tab/>
      </w:r>
      <w:r w:rsidR="00E2299D" w:rsidRPr="00474127">
        <w:tab/>
      </w:r>
      <w:r w:rsidR="00E2299D" w:rsidRPr="00474127">
        <w:tab/>
      </w:r>
      <w:r w:rsidR="0012120E">
        <w:tab/>
      </w:r>
    </w:p>
    <w:p w14:paraId="6898AD1F" w14:textId="77777777" w:rsidR="00E2299D" w:rsidRDefault="00E2299D" w:rsidP="0063663A">
      <w:pPr>
        <w:pStyle w:val="Titre1"/>
        <w:ind w:left="1077" w:hanging="1077"/>
      </w:pPr>
      <w:bookmarkStart w:id="72" w:name="_Toc38867694"/>
      <w:bookmarkStart w:id="73" w:name="_Toc106354900"/>
      <w:r>
        <w:t>Renseignements devant accompagner l’offre</w:t>
      </w:r>
      <w:bookmarkEnd w:id="72"/>
      <w:bookmarkEnd w:id="73"/>
    </w:p>
    <w:p w14:paraId="44365C5F" w14:textId="77777777" w:rsidR="003A45FA" w:rsidRDefault="00C11317" w:rsidP="00C11317">
      <w:pPr>
        <w:pStyle w:val="Corpsdetexte"/>
        <w:ind w:left="1077"/>
      </w:pPr>
      <w:r w:rsidRPr="00032D96">
        <w:t>L’Entrepreneur doit inclure dans son offre</w:t>
      </w:r>
      <w:r w:rsidR="003A45FA">
        <w:t xml:space="preserve"> </w:t>
      </w:r>
      <w:proofErr w:type="gramStart"/>
      <w:r w:rsidR="003A45FA">
        <w:t>les documents suivant</w:t>
      </w:r>
      <w:proofErr w:type="gramEnd"/>
      <w:r w:rsidR="003A45FA">
        <w:t> :</w:t>
      </w:r>
    </w:p>
    <w:p w14:paraId="748287BE" w14:textId="77777777" w:rsidR="00C11317" w:rsidRDefault="003A45FA" w:rsidP="002E52D4">
      <w:pPr>
        <w:pStyle w:val="Corpsdetexte"/>
        <w:numPr>
          <w:ilvl w:val="0"/>
          <w:numId w:val="22"/>
        </w:numPr>
        <w:spacing w:after="0" w:line="276" w:lineRule="auto"/>
      </w:pPr>
      <w:r>
        <w:t>L</w:t>
      </w:r>
      <w:r w:rsidR="00C11317" w:rsidRPr="00032D96">
        <w:t xml:space="preserve">a </w:t>
      </w:r>
      <w:r w:rsidR="00C11317" w:rsidRPr="00C11317">
        <w:t>section 0</w:t>
      </w:r>
      <w:r w:rsidR="00C11317" w:rsidRPr="003A45FA">
        <w:t>0425</w:t>
      </w:r>
      <w:r w:rsidR="00C11317" w:rsidRPr="00032D96">
        <w:t xml:space="preserve"> complétée ainsi que toute information additionnelle pouvant faciliter l’évaluation des soumissions.</w:t>
      </w:r>
    </w:p>
    <w:p w14:paraId="4E9E7F0E" w14:textId="77777777" w:rsidR="00C11317" w:rsidRDefault="008845F2" w:rsidP="002E52D4">
      <w:pPr>
        <w:pStyle w:val="Corpsdetexte"/>
        <w:numPr>
          <w:ilvl w:val="0"/>
          <w:numId w:val="22"/>
        </w:numPr>
        <w:spacing w:after="0" w:line="276" w:lineRule="auto"/>
      </w:pPr>
      <w:r>
        <w:t>L’</w:t>
      </w:r>
      <w:r w:rsidR="00C11317">
        <w:t>échéancier sommaire de ses travaux</w:t>
      </w:r>
    </w:p>
    <w:p w14:paraId="317D1FD1" w14:textId="77777777" w:rsidR="00C11317" w:rsidRDefault="008845F2" w:rsidP="002E52D4">
      <w:pPr>
        <w:pStyle w:val="Corpsdetexte"/>
        <w:numPr>
          <w:ilvl w:val="0"/>
          <w:numId w:val="22"/>
        </w:numPr>
        <w:spacing w:after="0" w:line="276" w:lineRule="auto"/>
      </w:pPr>
      <w:r>
        <w:t>Le</w:t>
      </w:r>
      <w:r w:rsidR="00C11317">
        <w:t xml:space="preserve"> nombre de travailleurs de l’Entrepreneur pour la durée des travaux</w:t>
      </w:r>
    </w:p>
    <w:p w14:paraId="283A65B3" w14:textId="77777777" w:rsidR="00C11317" w:rsidRDefault="008845F2" w:rsidP="002E52D4">
      <w:pPr>
        <w:pStyle w:val="Corpsdetexte"/>
        <w:numPr>
          <w:ilvl w:val="0"/>
          <w:numId w:val="22"/>
        </w:numPr>
        <w:spacing w:after="0" w:line="276" w:lineRule="auto"/>
      </w:pPr>
      <w:r>
        <w:t xml:space="preserve">La </w:t>
      </w:r>
      <w:r w:rsidR="00C11317">
        <w:t>liste de</w:t>
      </w:r>
      <w:r>
        <w:t>s</w:t>
      </w:r>
      <w:r w:rsidR="00C11317">
        <w:t xml:space="preserve"> sous-traitant</w:t>
      </w:r>
      <w:r>
        <w:t xml:space="preserve"> de l’Entrepreneur</w:t>
      </w:r>
    </w:p>
    <w:p w14:paraId="635C5686" w14:textId="77777777" w:rsidR="00C11317" w:rsidRDefault="00C11317" w:rsidP="002E52D4">
      <w:pPr>
        <w:pStyle w:val="Corpsdetexte"/>
        <w:numPr>
          <w:ilvl w:val="0"/>
          <w:numId w:val="22"/>
        </w:numPr>
        <w:spacing w:after="0" w:line="276" w:lineRule="auto"/>
      </w:pPr>
      <w:r>
        <w:t xml:space="preserve">La </w:t>
      </w:r>
      <w:r w:rsidR="006D019F">
        <w:t>quantité</w:t>
      </w:r>
      <w:r>
        <w:t xml:space="preserve"> de roulottes et leur</w:t>
      </w:r>
      <w:r w:rsidR="003A45FA">
        <w:t>s</w:t>
      </w:r>
      <w:r>
        <w:t xml:space="preserve"> dimension</w:t>
      </w:r>
      <w:r w:rsidR="003A45FA">
        <w:t>s</w:t>
      </w:r>
      <w:r w:rsidR="006D019F">
        <w:t xml:space="preserve"> que l’Entrepreneur veut entrer sur le site pour la durée de ses travaux.</w:t>
      </w:r>
    </w:p>
    <w:p w14:paraId="68702BFE" w14:textId="77777777" w:rsidR="00E2299D" w:rsidRDefault="00E2299D" w:rsidP="00E2299D">
      <w:pPr>
        <w:jc w:val="center"/>
        <w:rPr>
          <w:b/>
        </w:rPr>
      </w:pPr>
    </w:p>
    <w:p w14:paraId="32549CE5" w14:textId="77777777" w:rsidR="00E2299D" w:rsidRPr="00E2299D" w:rsidRDefault="00E2299D" w:rsidP="00E2299D">
      <w:pPr>
        <w:jc w:val="center"/>
        <w:rPr>
          <w:b/>
        </w:rPr>
      </w:pPr>
      <w:r w:rsidRPr="00E2299D">
        <w:rPr>
          <w:b/>
        </w:rPr>
        <w:t>FIN DE SECTION</w:t>
      </w:r>
    </w:p>
    <w:p w14:paraId="400952C0" w14:textId="77777777" w:rsidR="00C00614" w:rsidRDefault="00C00614"/>
    <w:sectPr w:rsidR="00C00614" w:rsidSect="006077B9">
      <w:pgSz w:w="12240" w:h="15840" w:code="1"/>
      <w:pgMar w:top="720" w:right="1440" w:bottom="1080" w:left="1440" w:header="720" w:footer="36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8523E" w14:textId="77777777" w:rsidR="00BC38A6" w:rsidRDefault="00BC38A6">
      <w:r>
        <w:separator/>
      </w:r>
    </w:p>
  </w:endnote>
  <w:endnote w:type="continuationSeparator" w:id="0">
    <w:p w14:paraId="483E3FF1" w14:textId="77777777" w:rsidR="00BC38A6" w:rsidRDefault="00BC38A6">
      <w:r>
        <w:continuationSeparator/>
      </w:r>
    </w:p>
  </w:endnote>
  <w:endnote w:type="continuationNotice" w:id="1">
    <w:p w14:paraId="6D31942C" w14:textId="77777777" w:rsidR="00BC38A6" w:rsidRDefault="00BC38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embedRegular r:id="rId1" w:fontKey="{AE4F1A36-A130-48A5-809D-A07094EF771D}"/>
    <w:embedBold r:id="rId2" w:fontKey="{15E19C0A-0F5E-4D95-A701-EB212E901B28}"/>
  </w:font>
  <w:font w:name="Georgia">
    <w:panose1 w:val="02040502050405020303"/>
    <w:charset w:val="00"/>
    <w:family w:val="roman"/>
    <w:pitch w:val="variable"/>
    <w:sig w:usb0="00000287" w:usb1="00000000" w:usb2="00000000" w:usb3="00000000" w:csb0="0000009F" w:csb1="00000000"/>
    <w:embedRegular r:id="rId3" w:fontKey="{3B2C10B6-174B-41FF-93C6-B287703DEB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333" w:type="pct"/>
      <w:tblCellMar>
        <w:left w:w="0" w:type="dxa"/>
        <w:right w:w="0" w:type="dxa"/>
      </w:tblCellMar>
      <w:tblLook w:val="0000" w:firstRow="0" w:lastRow="0" w:firstColumn="0" w:lastColumn="0" w:noHBand="0" w:noVBand="0"/>
    </w:tblPr>
    <w:tblGrid>
      <w:gridCol w:w="2362"/>
      <w:gridCol w:w="1586"/>
      <w:gridCol w:w="2291"/>
    </w:tblGrid>
    <w:tr w:rsidR="001260E5" w14:paraId="20E150D1" w14:textId="77777777" w:rsidTr="0093129D">
      <w:tc>
        <w:tcPr>
          <w:tcW w:w="1893" w:type="pct"/>
        </w:tcPr>
        <w:p w14:paraId="14AEA4F5" w14:textId="77777777" w:rsidR="001260E5" w:rsidRDefault="001260E5" w:rsidP="005A16F6">
          <w:pPr>
            <w:pStyle w:val="Pieddepage"/>
          </w:pPr>
          <w:bookmarkStart w:id="0" w:name="_Hlk516834208"/>
          <w:bookmarkStart w:id="1" w:name="_Hlk516834912"/>
          <w:bookmarkStart w:id="2" w:name="_Hlk516834913"/>
          <w:bookmarkStart w:id="3" w:name="_Hlk516834914"/>
        </w:p>
      </w:tc>
      <w:tc>
        <w:tcPr>
          <w:tcW w:w="1271" w:type="pct"/>
        </w:tcPr>
        <w:p w14:paraId="0AFB0933" w14:textId="77777777" w:rsidR="001260E5" w:rsidRDefault="001260E5" w:rsidP="005A16F6">
          <w:pPr>
            <w:pStyle w:val="Pieddepage"/>
          </w:pPr>
        </w:p>
      </w:tc>
      <w:tc>
        <w:tcPr>
          <w:tcW w:w="1836" w:type="pct"/>
        </w:tcPr>
        <w:p w14:paraId="5B9C93DC" w14:textId="77777777" w:rsidR="001260E5" w:rsidRPr="005E57BF" w:rsidRDefault="001260E5" w:rsidP="005A16F6">
          <w:pPr>
            <w:pStyle w:val="Pieddepage"/>
            <w:jc w:val="right"/>
          </w:pPr>
        </w:p>
      </w:tc>
    </w:tr>
    <w:bookmarkEnd w:id="0"/>
    <w:bookmarkEnd w:id="1"/>
    <w:bookmarkEnd w:id="2"/>
    <w:bookmarkEnd w:id="3"/>
  </w:tbl>
  <w:p w14:paraId="7EE618FF" w14:textId="77777777" w:rsidR="001260E5" w:rsidRDefault="001260E5" w:rsidP="005A16F6">
    <w:pPr>
      <w:pStyle w:val="Pieddepage"/>
      <w:tabs>
        <w:tab w:val="center" w:pos="4680"/>
      </w:tabs>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53E6F" w14:textId="77777777" w:rsidR="00BC38A6" w:rsidRDefault="00BC38A6">
      <w:r>
        <w:separator/>
      </w:r>
    </w:p>
  </w:footnote>
  <w:footnote w:type="continuationSeparator" w:id="0">
    <w:p w14:paraId="478F0AF6" w14:textId="77777777" w:rsidR="00BC38A6" w:rsidRDefault="00BC38A6">
      <w:r>
        <w:continuationSeparator/>
      </w:r>
    </w:p>
  </w:footnote>
  <w:footnote w:type="continuationNotice" w:id="1">
    <w:p w14:paraId="1D07B78A" w14:textId="77777777" w:rsidR="00BC38A6" w:rsidRDefault="00BC38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000" w:firstRow="0" w:lastRow="0" w:firstColumn="0" w:lastColumn="0" w:noHBand="0" w:noVBand="0"/>
    </w:tblPr>
    <w:tblGrid>
      <w:gridCol w:w="4680"/>
      <w:gridCol w:w="4680"/>
    </w:tblGrid>
    <w:tr w:rsidR="001260E5" w14:paraId="35903812" w14:textId="77777777" w:rsidTr="00AC61D5">
      <w:tc>
        <w:tcPr>
          <w:tcW w:w="2500" w:type="pct"/>
          <w:tcBorders>
            <w:bottom w:val="single" w:sz="6" w:space="0" w:color="auto"/>
          </w:tcBorders>
        </w:tcPr>
        <w:p w14:paraId="1A7DC000" w14:textId="77777777" w:rsidR="001260E5" w:rsidRDefault="001260E5" w:rsidP="0032199C">
          <w:pPr>
            <w:pStyle w:val="En-tte"/>
            <w:tabs>
              <w:tab w:val="clear" w:pos="9360"/>
            </w:tabs>
            <w:rPr>
              <w:b w:val="0"/>
              <w:i/>
              <w:sz w:val="16"/>
            </w:rPr>
          </w:pPr>
        </w:p>
      </w:tc>
      <w:tc>
        <w:tcPr>
          <w:tcW w:w="2500" w:type="pct"/>
          <w:tcBorders>
            <w:bottom w:val="single" w:sz="6" w:space="0" w:color="auto"/>
          </w:tcBorders>
        </w:tcPr>
        <w:p w14:paraId="653B78A5" w14:textId="77777777" w:rsidR="001260E5" w:rsidRDefault="001260E5" w:rsidP="0032199C">
          <w:pPr>
            <w:pStyle w:val="En-tte"/>
            <w:spacing w:after="60"/>
            <w:jc w:val="right"/>
            <w:rPr>
              <w:b w:val="0"/>
              <w:i/>
              <w:sz w:val="16"/>
            </w:rPr>
          </w:pPr>
        </w:p>
      </w:tc>
    </w:tr>
    <w:tr w:rsidR="001260E5" w:rsidRPr="003A45FA" w14:paraId="38B25D5E" w14:textId="77777777" w:rsidTr="00973540">
      <w:tc>
        <w:tcPr>
          <w:tcW w:w="2500" w:type="pct"/>
          <w:tcBorders>
            <w:top w:val="single" w:sz="6" w:space="0" w:color="auto"/>
          </w:tcBorders>
        </w:tcPr>
        <w:p w14:paraId="78C3D41E" w14:textId="77777777" w:rsidR="001260E5" w:rsidRPr="003A45FA" w:rsidRDefault="001260E5" w:rsidP="0032199C">
          <w:pPr>
            <w:pStyle w:val="En-tte"/>
            <w:tabs>
              <w:tab w:val="clear" w:pos="9360"/>
            </w:tabs>
            <w:jc w:val="right"/>
            <w:rPr>
              <w:rFonts w:asciiTheme="minorHAnsi" w:hAnsiTheme="minorHAnsi" w:cstheme="minorHAnsi"/>
              <w:sz w:val="22"/>
              <w:szCs w:val="22"/>
            </w:rPr>
          </w:pPr>
        </w:p>
      </w:tc>
      <w:tc>
        <w:tcPr>
          <w:tcW w:w="2500" w:type="pct"/>
          <w:tcBorders>
            <w:top w:val="single" w:sz="6" w:space="0" w:color="auto"/>
          </w:tcBorders>
        </w:tcPr>
        <w:p w14:paraId="0BAD6AFA" w14:textId="77777777" w:rsidR="001260E5" w:rsidRPr="003A45FA" w:rsidRDefault="001260E5" w:rsidP="0032199C">
          <w:pPr>
            <w:pStyle w:val="En-tte"/>
            <w:tabs>
              <w:tab w:val="clear" w:pos="9360"/>
            </w:tabs>
            <w:jc w:val="right"/>
            <w:rPr>
              <w:rFonts w:asciiTheme="minorHAnsi" w:hAnsiTheme="minorHAnsi" w:cstheme="minorHAnsi"/>
              <w:caps w:val="0"/>
              <w:sz w:val="22"/>
              <w:szCs w:val="22"/>
            </w:rPr>
          </w:pPr>
          <w:r w:rsidRPr="003A45FA">
            <w:rPr>
              <w:rFonts w:asciiTheme="minorHAnsi" w:hAnsiTheme="minorHAnsi" w:cstheme="minorHAnsi"/>
              <w:caps w:val="0"/>
              <w:sz w:val="22"/>
              <w:szCs w:val="22"/>
            </w:rPr>
            <w:t>Travaux mécanique et de structure</w:t>
          </w:r>
        </w:p>
        <w:p w14:paraId="16EDB7D6" w14:textId="77777777" w:rsidR="001260E5" w:rsidRPr="003A45FA" w:rsidRDefault="001260E5" w:rsidP="0032199C">
          <w:pPr>
            <w:pStyle w:val="En-tte"/>
            <w:tabs>
              <w:tab w:val="clear" w:pos="9360"/>
            </w:tabs>
            <w:jc w:val="right"/>
            <w:rPr>
              <w:rFonts w:asciiTheme="minorHAnsi" w:hAnsiTheme="minorHAnsi" w:cstheme="minorHAnsi"/>
              <w:bCs/>
              <w:caps w:val="0"/>
              <w:sz w:val="22"/>
              <w:szCs w:val="22"/>
            </w:rPr>
          </w:pPr>
          <w:r w:rsidRPr="003A45FA">
            <w:rPr>
              <w:rFonts w:asciiTheme="minorHAnsi" w:hAnsiTheme="minorHAnsi" w:cstheme="minorHAnsi"/>
              <w:caps w:val="0"/>
              <w:sz w:val="22"/>
              <w:szCs w:val="22"/>
            </w:rPr>
            <w:t xml:space="preserve">Étendue des travaux </w:t>
          </w:r>
        </w:p>
      </w:tc>
    </w:tr>
    <w:tr w:rsidR="001260E5" w:rsidRPr="003A45FA" w14:paraId="44F21B92" w14:textId="77777777" w:rsidTr="00973540">
      <w:tc>
        <w:tcPr>
          <w:tcW w:w="2500" w:type="pct"/>
          <w:tcBorders>
            <w:top w:val="single" w:sz="4" w:space="0" w:color="auto"/>
          </w:tcBorders>
          <w:vAlign w:val="bottom"/>
        </w:tcPr>
        <w:p w14:paraId="2DB4A3B6" w14:textId="77777777" w:rsidR="001260E5" w:rsidRPr="003A45FA" w:rsidRDefault="001260E5" w:rsidP="0032199C">
          <w:pPr>
            <w:pStyle w:val="En-tte"/>
            <w:tabs>
              <w:tab w:val="clear" w:pos="9360"/>
            </w:tabs>
            <w:rPr>
              <w:rFonts w:asciiTheme="minorHAnsi" w:hAnsiTheme="minorHAnsi" w:cstheme="minorHAnsi"/>
              <w:bCs/>
              <w:caps w:val="0"/>
              <w:sz w:val="22"/>
              <w:szCs w:val="22"/>
            </w:rPr>
          </w:pPr>
          <w:r w:rsidRPr="003A45FA">
            <w:rPr>
              <w:rFonts w:asciiTheme="minorHAnsi" w:hAnsiTheme="minorHAnsi" w:cstheme="minorHAnsi"/>
              <w:caps w:val="0"/>
              <w:sz w:val="22"/>
              <w:szCs w:val="22"/>
            </w:rPr>
            <w:fldChar w:fldCharType="begin"/>
          </w:r>
          <w:r w:rsidRPr="003A45FA">
            <w:rPr>
              <w:rFonts w:asciiTheme="minorHAnsi" w:hAnsiTheme="minorHAnsi" w:cstheme="minorHAnsi"/>
              <w:caps w:val="0"/>
              <w:sz w:val="22"/>
              <w:szCs w:val="22"/>
            </w:rPr>
            <w:instrText xml:space="preserve"> Docvariable Clientname \* Mergeformat </w:instrText>
          </w:r>
          <w:r w:rsidRPr="003A45FA">
            <w:rPr>
              <w:rFonts w:asciiTheme="minorHAnsi" w:hAnsiTheme="minorHAnsi" w:cstheme="minorHAnsi"/>
              <w:caps w:val="0"/>
              <w:sz w:val="22"/>
              <w:szCs w:val="22"/>
            </w:rPr>
            <w:fldChar w:fldCharType="separate"/>
          </w:r>
          <w:r w:rsidR="00F93883" w:rsidRPr="00F93883">
            <w:rPr>
              <w:rFonts w:asciiTheme="minorHAnsi" w:hAnsiTheme="minorHAnsi" w:cstheme="minorHAnsi"/>
              <w:bCs/>
              <w:caps w:val="0"/>
              <w:sz w:val="22"/>
              <w:szCs w:val="22"/>
            </w:rPr>
            <w:t>Rio</w:t>
          </w:r>
          <w:r w:rsidR="00F93883">
            <w:rPr>
              <w:rFonts w:asciiTheme="minorHAnsi" w:hAnsiTheme="minorHAnsi" w:cstheme="minorHAnsi"/>
              <w:caps w:val="0"/>
              <w:sz w:val="22"/>
              <w:szCs w:val="22"/>
            </w:rPr>
            <w:t xml:space="preserve"> Tinto Fer et Titane inc.</w:t>
          </w:r>
          <w:r w:rsidRPr="003A45FA">
            <w:rPr>
              <w:rFonts w:asciiTheme="minorHAnsi" w:hAnsiTheme="minorHAnsi" w:cstheme="minorHAnsi"/>
              <w:bCs/>
              <w:caps w:val="0"/>
              <w:sz w:val="22"/>
              <w:szCs w:val="22"/>
            </w:rPr>
            <w:fldChar w:fldCharType="end"/>
          </w:r>
          <w:r w:rsidRPr="003A45FA">
            <w:rPr>
              <w:rFonts w:asciiTheme="minorHAnsi" w:hAnsiTheme="minorHAnsi" w:cstheme="minorHAnsi"/>
              <w:bCs/>
              <w:caps w:val="0"/>
              <w:sz w:val="22"/>
              <w:szCs w:val="22"/>
            </w:rPr>
            <w:t xml:space="preserve"> </w:t>
          </w:r>
          <w:r w:rsidRPr="003A45FA">
            <w:rPr>
              <w:rFonts w:asciiTheme="minorHAnsi" w:hAnsiTheme="minorHAnsi" w:cstheme="minorHAnsi"/>
              <w:caps w:val="0"/>
              <w:sz w:val="22"/>
              <w:szCs w:val="22"/>
            </w:rPr>
            <w:fldChar w:fldCharType="begin"/>
          </w:r>
          <w:r w:rsidRPr="003A45FA">
            <w:rPr>
              <w:rFonts w:asciiTheme="minorHAnsi" w:hAnsiTheme="minorHAnsi" w:cstheme="minorHAnsi"/>
              <w:caps w:val="0"/>
              <w:sz w:val="22"/>
              <w:szCs w:val="22"/>
            </w:rPr>
            <w:instrText xml:space="preserve"> Docvariable Projectname \* Mergeformat </w:instrText>
          </w:r>
          <w:r w:rsidRPr="003A45FA">
            <w:rPr>
              <w:rFonts w:asciiTheme="minorHAnsi" w:hAnsiTheme="minorHAnsi" w:cstheme="minorHAnsi"/>
              <w:caps w:val="0"/>
              <w:sz w:val="22"/>
              <w:szCs w:val="22"/>
            </w:rPr>
            <w:fldChar w:fldCharType="separate"/>
          </w:r>
          <w:r w:rsidR="00F93883">
            <w:rPr>
              <w:rFonts w:asciiTheme="minorHAnsi" w:hAnsiTheme="minorHAnsi" w:cstheme="minorHAnsi"/>
              <w:caps w:val="0"/>
              <w:sz w:val="22"/>
              <w:szCs w:val="22"/>
            </w:rPr>
            <w:t>Titre du projet</w:t>
          </w:r>
          <w:r w:rsidRPr="003A45FA">
            <w:rPr>
              <w:rFonts w:asciiTheme="minorHAnsi" w:hAnsiTheme="minorHAnsi" w:cstheme="minorHAnsi"/>
              <w:caps w:val="0"/>
              <w:sz w:val="22"/>
              <w:szCs w:val="22"/>
            </w:rPr>
            <w:fldChar w:fldCharType="end"/>
          </w:r>
        </w:p>
      </w:tc>
      <w:tc>
        <w:tcPr>
          <w:tcW w:w="2500" w:type="pct"/>
          <w:tcBorders>
            <w:top w:val="single" w:sz="4" w:space="0" w:color="auto"/>
          </w:tcBorders>
          <w:vAlign w:val="bottom"/>
        </w:tcPr>
        <w:p w14:paraId="05F93850" w14:textId="77777777" w:rsidR="001260E5" w:rsidRPr="003A45FA" w:rsidRDefault="001260E5" w:rsidP="0032199C">
          <w:pPr>
            <w:pStyle w:val="En-tte"/>
            <w:tabs>
              <w:tab w:val="clear" w:pos="9360"/>
            </w:tabs>
            <w:jc w:val="right"/>
            <w:rPr>
              <w:rFonts w:asciiTheme="minorHAnsi" w:hAnsiTheme="minorHAnsi" w:cstheme="minorHAnsi"/>
              <w:bCs/>
              <w:caps w:val="0"/>
              <w:sz w:val="22"/>
              <w:szCs w:val="22"/>
            </w:rPr>
          </w:pPr>
          <w:r w:rsidRPr="003A45FA">
            <w:rPr>
              <w:rFonts w:asciiTheme="minorHAnsi" w:hAnsiTheme="minorHAnsi" w:cstheme="minorHAnsi"/>
              <w:bCs/>
              <w:caps w:val="0"/>
              <w:sz w:val="22"/>
              <w:szCs w:val="22"/>
            </w:rPr>
            <w:t xml:space="preserve">Section : </w:t>
          </w:r>
          <w:r w:rsidRPr="003A45FA">
            <w:rPr>
              <w:rFonts w:asciiTheme="minorHAnsi" w:hAnsiTheme="minorHAnsi" w:cstheme="minorHAnsi"/>
              <w:caps w:val="0"/>
              <w:sz w:val="22"/>
              <w:szCs w:val="22"/>
            </w:rPr>
            <w:fldChar w:fldCharType="begin"/>
          </w:r>
          <w:r w:rsidRPr="003A45FA">
            <w:rPr>
              <w:rFonts w:asciiTheme="minorHAnsi" w:hAnsiTheme="minorHAnsi" w:cstheme="minorHAnsi"/>
              <w:caps w:val="0"/>
              <w:sz w:val="22"/>
              <w:szCs w:val="22"/>
            </w:rPr>
            <w:instrText xml:space="preserve"> Docvariable Sectionnumber \* Mergeformat </w:instrText>
          </w:r>
          <w:r w:rsidRPr="003A45FA">
            <w:rPr>
              <w:rFonts w:asciiTheme="minorHAnsi" w:hAnsiTheme="minorHAnsi" w:cstheme="minorHAnsi"/>
              <w:caps w:val="0"/>
              <w:sz w:val="22"/>
              <w:szCs w:val="22"/>
            </w:rPr>
            <w:fldChar w:fldCharType="separate"/>
          </w:r>
          <w:r w:rsidR="00F93883">
            <w:rPr>
              <w:rFonts w:asciiTheme="minorHAnsi" w:hAnsiTheme="minorHAnsi" w:cstheme="minorHAnsi"/>
              <w:caps w:val="0"/>
              <w:sz w:val="22"/>
              <w:szCs w:val="22"/>
            </w:rPr>
            <w:t>01 11 00</w:t>
          </w:r>
          <w:r w:rsidRPr="003A45FA">
            <w:rPr>
              <w:rFonts w:asciiTheme="minorHAnsi" w:hAnsiTheme="minorHAnsi" w:cstheme="minorHAnsi"/>
              <w:caps w:val="0"/>
              <w:sz w:val="22"/>
              <w:szCs w:val="22"/>
            </w:rPr>
            <w:fldChar w:fldCharType="end"/>
          </w:r>
        </w:p>
      </w:tc>
    </w:tr>
    <w:tr w:rsidR="001260E5" w:rsidRPr="003A45FA" w14:paraId="0D08C9CD" w14:textId="77777777" w:rsidTr="0032199C">
      <w:tc>
        <w:tcPr>
          <w:tcW w:w="2500" w:type="pct"/>
          <w:tcBorders>
            <w:bottom w:val="single" w:sz="6" w:space="0" w:color="auto"/>
          </w:tcBorders>
        </w:tcPr>
        <w:p w14:paraId="171886F5" w14:textId="77777777" w:rsidR="001260E5" w:rsidRPr="003A45FA" w:rsidRDefault="001260E5" w:rsidP="0032199C">
          <w:pPr>
            <w:pStyle w:val="En-tte"/>
            <w:tabs>
              <w:tab w:val="clear" w:pos="9360"/>
            </w:tabs>
            <w:rPr>
              <w:rFonts w:asciiTheme="minorHAnsi" w:hAnsiTheme="minorHAnsi" w:cstheme="minorHAnsi"/>
              <w:bCs/>
              <w:caps w:val="0"/>
              <w:sz w:val="22"/>
              <w:szCs w:val="22"/>
            </w:rPr>
          </w:pPr>
          <w:r w:rsidRPr="003A45FA">
            <w:rPr>
              <w:rFonts w:asciiTheme="minorHAnsi" w:hAnsiTheme="minorHAnsi" w:cstheme="minorHAnsi"/>
              <w:bCs/>
              <w:caps w:val="0"/>
              <w:sz w:val="22"/>
              <w:szCs w:val="22"/>
            </w:rPr>
            <w:t>Arrêt Annu</w:t>
          </w:r>
          <w:r>
            <w:rPr>
              <w:rFonts w:asciiTheme="minorHAnsi" w:hAnsiTheme="minorHAnsi" w:cstheme="minorHAnsi"/>
              <w:bCs/>
              <w:caps w:val="0"/>
              <w:sz w:val="22"/>
              <w:szCs w:val="22"/>
            </w:rPr>
            <w:t xml:space="preserve">el Aciérie </w:t>
          </w:r>
          <w:r w:rsidR="00E32563">
            <w:rPr>
              <w:rFonts w:asciiTheme="minorHAnsi" w:hAnsiTheme="minorHAnsi" w:cstheme="minorHAnsi"/>
              <w:bCs/>
              <w:caps w:val="0"/>
              <w:sz w:val="22"/>
              <w:szCs w:val="22"/>
            </w:rPr>
            <w:t xml:space="preserve"> </w:t>
          </w:r>
          <w:sdt>
            <w:sdtPr>
              <w:rPr>
                <w:rFonts w:asciiTheme="minorHAnsi" w:hAnsiTheme="minorHAnsi" w:cstheme="minorHAnsi"/>
                <w:bCs/>
                <w:caps w:val="0"/>
                <w:sz w:val="22"/>
                <w:szCs w:val="22"/>
              </w:rPr>
              <w:alias w:val="ENTETE"/>
              <w:tag w:val="ENTETE"/>
              <w:id w:val="-958877316"/>
              <w:placeholder>
                <w:docPart w:val="BB318BB4C7EA44E39CC8EE02ADD1F8DF"/>
              </w:placeholder>
              <w:showingPlcHdr/>
            </w:sdtPr>
            <w:sdtEndPr/>
            <w:sdtContent>
              <w:r w:rsidR="00E32563" w:rsidRPr="002E7216">
                <w:rPr>
                  <w:rStyle w:val="Textedelespacerserv"/>
                </w:rPr>
                <w:t>Cliquez ou appuyez ici pour entrer du texte.</w:t>
              </w:r>
            </w:sdtContent>
          </w:sdt>
        </w:p>
      </w:tc>
      <w:tc>
        <w:tcPr>
          <w:tcW w:w="2500" w:type="pct"/>
          <w:tcBorders>
            <w:bottom w:val="single" w:sz="6" w:space="0" w:color="auto"/>
          </w:tcBorders>
        </w:tcPr>
        <w:p w14:paraId="22FE3375" w14:textId="77777777" w:rsidR="001260E5" w:rsidRPr="003A45FA" w:rsidRDefault="001260E5" w:rsidP="0032199C">
          <w:pPr>
            <w:pStyle w:val="En-tte"/>
            <w:tabs>
              <w:tab w:val="clear" w:pos="9360"/>
            </w:tabs>
            <w:jc w:val="right"/>
            <w:rPr>
              <w:rFonts w:asciiTheme="minorHAnsi" w:hAnsiTheme="minorHAnsi" w:cstheme="minorHAnsi"/>
              <w:bCs/>
              <w:caps w:val="0"/>
              <w:sz w:val="22"/>
              <w:szCs w:val="22"/>
            </w:rPr>
          </w:pPr>
          <w:r w:rsidRPr="003A45FA">
            <w:rPr>
              <w:rFonts w:asciiTheme="minorHAnsi" w:hAnsiTheme="minorHAnsi" w:cstheme="minorHAnsi"/>
              <w:bCs/>
              <w:caps w:val="0"/>
              <w:sz w:val="22"/>
              <w:szCs w:val="22"/>
            </w:rPr>
            <w:t xml:space="preserve">Rév. </w:t>
          </w:r>
          <w:r w:rsidRPr="003A45FA">
            <w:rPr>
              <w:rFonts w:asciiTheme="minorHAnsi" w:hAnsiTheme="minorHAnsi" w:cstheme="minorHAnsi"/>
              <w:caps w:val="0"/>
              <w:sz w:val="22"/>
              <w:szCs w:val="22"/>
            </w:rPr>
            <w:fldChar w:fldCharType="begin"/>
          </w:r>
          <w:r w:rsidRPr="003A45FA">
            <w:rPr>
              <w:rFonts w:asciiTheme="minorHAnsi" w:hAnsiTheme="minorHAnsi" w:cstheme="minorHAnsi"/>
              <w:caps w:val="0"/>
              <w:sz w:val="22"/>
              <w:szCs w:val="22"/>
            </w:rPr>
            <w:instrText xml:space="preserve"> Docvariable Revision \* Mergeformat </w:instrText>
          </w:r>
          <w:r w:rsidRPr="003A45FA">
            <w:rPr>
              <w:rFonts w:asciiTheme="minorHAnsi" w:hAnsiTheme="minorHAnsi" w:cstheme="minorHAnsi"/>
              <w:caps w:val="0"/>
              <w:sz w:val="22"/>
              <w:szCs w:val="22"/>
            </w:rPr>
            <w:fldChar w:fldCharType="separate"/>
          </w:r>
          <w:r w:rsidR="00F93883" w:rsidRPr="00F93883">
            <w:rPr>
              <w:rFonts w:asciiTheme="minorHAnsi" w:hAnsiTheme="minorHAnsi" w:cstheme="minorHAnsi"/>
              <w:bCs/>
              <w:caps w:val="0"/>
              <w:sz w:val="22"/>
              <w:szCs w:val="22"/>
            </w:rPr>
            <w:t>0</w:t>
          </w:r>
          <w:r w:rsidRPr="003A45FA">
            <w:rPr>
              <w:rFonts w:asciiTheme="minorHAnsi" w:hAnsiTheme="minorHAnsi" w:cstheme="minorHAnsi"/>
              <w:bCs/>
              <w:caps w:val="0"/>
              <w:sz w:val="22"/>
              <w:szCs w:val="22"/>
            </w:rPr>
            <w:fldChar w:fldCharType="end"/>
          </w:r>
          <w:r w:rsidRPr="003A45FA">
            <w:rPr>
              <w:rFonts w:asciiTheme="minorHAnsi" w:hAnsiTheme="minorHAnsi" w:cstheme="minorHAnsi"/>
              <w:bCs/>
              <w:caps w:val="0"/>
              <w:sz w:val="22"/>
              <w:szCs w:val="22"/>
            </w:rPr>
            <w:t xml:space="preserve">, Page : </w:t>
          </w:r>
          <w:r w:rsidRPr="003A45FA">
            <w:rPr>
              <w:rFonts w:asciiTheme="minorHAnsi" w:hAnsiTheme="minorHAnsi" w:cstheme="minorHAnsi"/>
              <w:bCs/>
              <w:caps w:val="0"/>
              <w:sz w:val="22"/>
              <w:szCs w:val="22"/>
            </w:rPr>
            <w:fldChar w:fldCharType="begin"/>
          </w:r>
          <w:r w:rsidRPr="003A45FA">
            <w:rPr>
              <w:rFonts w:asciiTheme="minorHAnsi" w:hAnsiTheme="minorHAnsi" w:cstheme="minorHAnsi"/>
              <w:bCs/>
              <w:caps w:val="0"/>
              <w:sz w:val="22"/>
              <w:szCs w:val="22"/>
            </w:rPr>
            <w:instrText>PAGE   \* MERGEFORMAT</w:instrText>
          </w:r>
          <w:r w:rsidRPr="003A45FA">
            <w:rPr>
              <w:rFonts w:asciiTheme="minorHAnsi" w:hAnsiTheme="minorHAnsi" w:cstheme="minorHAnsi"/>
              <w:bCs/>
              <w:caps w:val="0"/>
              <w:sz w:val="22"/>
              <w:szCs w:val="22"/>
            </w:rPr>
            <w:fldChar w:fldCharType="separate"/>
          </w:r>
          <w:r w:rsidRPr="00727467">
            <w:rPr>
              <w:rFonts w:asciiTheme="minorHAnsi" w:hAnsiTheme="minorHAnsi" w:cstheme="minorHAnsi"/>
              <w:bCs/>
              <w:caps w:val="0"/>
              <w:sz w:val="22"/>
              <w:szCs w:val="22"/>
              <w:lang w:val="fr-FR"/>
            </w:rPr>
            <w:t>v</w:t>
          </w:r>
          <w:r w:rsidRPr="003A45FA">
            <w:rPr>
              <w:rFonts w:asciiTheme="minorHAnsi" w:hAnsiTheme="minorHAnsi" w:cstheme="minorHAnsi"/>
              <w:bCs/>
              <w:caps w:val="0"/>
              <w:sz w:val="22"/>
              <w:szCs w:val="22"/>
            </w:rPr>
            <w:fldChar w:fldCharType="end"/>
          </w:r>
        </w:p>
      </w:tc>
    </w:tr>
  </w:tbl>
  <w:p w14:paraId="25327D17" w14:textId="77777777" w:rsidR="001260E5" w:rsidRDefault="001260E5">
    <w:pPr>
      <w:pStyle w:val="En-tte"/>
    </w:pPr>
    <w:r>
      <w:rPr>
        <w:b w:val="0"/>
        <w:i/>
        <w:sz w:val="16"/>
        <w:lang w:eastAsia="fr-CA"/>
      </w:rPr>
      <w:drawing>
        <wp:anchor distT="0" distB="0" distL="114300" distR="114300" simplePos="0" relativeHeight="251658240" behindDoc="0" locked="0" layoutInCell="1" allowOverlap="0" wp14:anchorId="446CFE02" wp14:editId="24595FE8">
          <wp:simplePos x="0" y="0"/>
          <wp:positionH relativeFrom="page">
            <wp:posOffset>462651</wp:posOffset>
          </wp:positionH>
          <wp:positionV relativeFrom="page">
            <wp:posOffset>458817</wp:posOffset>
          </wp:positionV>
          <wp:extent cx="276225" cy="1371600"/>
          <wp:effectExtent l="0" t="0" r="9525" b="0"/>
          <wp:wrapNone/>
          <wp:docPr id="5" name="Image 5" descr="RioTinto_RGB_38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ioTinto_RGB_38m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225" cy="1371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40A5" w14:textId="77777777" w:rsidR="001260E5" w:rsidRDefault="001260E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59" w:type="pct"/>
      <w:tblCellMar>
        <w:left w:w="0" w:type="dxa"/>
        <w:right w:w="0" w:type="dxa"/>
      </w:tblCellMar>
      <w:tblLook w:val="0000" w:firstRow="0" w:lastRow="0" w:firstColumn="0" w:lastColumn="0" w:noHBand="0" w:noVBand="0"/>
    </w:tblPr>
    <w:tblGrid>
      <w:gridCol w:w="5109"/>
      <w:gridCol w:w="5110"/>
    </w:tblGrid>
    <w:tr w:rsidR="001260E5" w14:paraId="31E45963" w14:textId="77777777" w:rsidTr="00FA75EB">
      <w:trPr>
        <w:trHeight w:val="267"/>
      </w:trPr>
      <w:tc>
        <w:tcPr>
          <w:tcW w:w="2500" w:type="pct"/>
          <w:tcBorders>
            <w:bottom w:val="single" w:sz="6" w:space="0" w:color="auto"/>
          </w:tcBorders>
        </w:tcPr>
        <w:p w14:paraId="6FDD6E6E" w14:textId="77777777" w:rsidR="001260E5" w:rsidRDefault="001260E5" w:rsidP="009A2FE2">
          <w:pPr>
            <w:pStyle w:val="En-tte"/>
            <w:tabs>
              <w:tab w:val="clear" w:pos="9360"/>
            </w:tabs>
            <w:rPr>
              <w:b w:val="0"/>
              <w:i/>
              <w:sz w:val="16"/>
            </w:rPr>
          </w:pPr>
        </w:p>
      </w:tc>
      <w:tc>
        <w:tcPr>
          <w:tcW w:w="2500" w:type="pct"/>
          <w:tcBorders>
            <w:bottom w:val="single" w:sz="6" w:space="0" w:color="auto"/>
          </w:tcBorders>
        </w:tcPr>
        <w:p w14:paraId="1CE25505" w14:textId="77777777" w:rsidR="001260E5" w:rsidRDefault="001260E5" w:rsidP="009A2FE2">
          <w:pPr>
            <w:pStyle w:val="En-tte"/>
            <w:spacing w:after="60"/>
            <w:jc w:val="right"/>
            <w:rPr>
              <w:b w:val="0"/>
              <w:i/>
              <w:sz w:val="16"/>
            </w:rPr>
          </w:pPr>
        </w:p>
      </w:tc>
    </w:tr>
    <w:tr w:rsidR="001260E5" w:rsidRPr="007531EB" w14:paraId="33408205" w14:textId="77777777" w:rsidTr="00FA75EB">
      <w:trPr>
        <w:trHeight w:val="570"/>
      </w:trPr>
      <w:tc>
        <w:tcPr>
          <w:tcW w:w="2500" w:type="pct"/>
          <w:tcBorders>
            <w:top w:val="single" w:sz="6" w:space="0" w:color="auto"/>
          </w:tcBorders>
        </w:tcPr>
        <w:p w14:paraId="20460A20" w14:textId="77777777" w:rsidR="001260E5" w:rsidRPr="007531EB" w:rsidRDefault="001260E5" w:rsidP="009A2FE2">
          <w:pPr>
            <w:pStyle w:val="En-tte"/>
            <w:tabs>
              <w:tab w:val="clear" w:pos="9360"/>
            </w:tabs>
            <w:jc w:val="right"/>
            <w:rPr>
              <w:rFonts w:ascii="Georgia" w:hAnsi="Georgia"/>
              <w:b w:val="0"/>
            </w:rPr>
          </w:pPr>
        </w:p>
      </w:tc>
      <w:tc>
        <w:tcPr>
          <w:tcW w:w="2500" w:type="pct"/>
          <w:tcBorders>
            <w:top w:val="single" w:sz="6" w:space="0" w:color="auto"/>
          </w:tcBorders>
        </w:tcPr>
        <w:p w14:paraId="39FF3B54" w14:textId="77777777" w:rsidR="001260E5" w:rsidRPr="007531EB" w:rsidRDefault="001260E5" w:rsidP="009A2FE2">
          <w:pPr>
            <w:pStyle w:val="En-tte"/>
            <w:tabs>
              <w:tab w:val="clear" w:pos="9360"/>
            </w:tabs>
            <w:jc w:val="right"/>
            <w:rPr>
              <w:rFonts w:ascii="Georgia" w:hAnsi="Georgia"/>
              <w:b w:val="0"/>
              <w:caps w:val="0"/>
              <w:sz w:val="24"/>
              <w:szCs w:val="24"/>
            </w:rPr>
          </w:pPr>
          <w:r w:rsidRPr="007531EB">
            <w:rPr>
              <w:rFonts w:ascii="Georgia" w:hAnsi="Georgia"/>
              <w:b w:val="0"/>
              <w:caps w:val="0"/>
              <w:sz w:val="24"/>
              <w:szCs w:val="24"/>
            </w:rPr>
            <w:t>Travaux mécanique et de structure</w:t>
          </w:r>
        </w:p>
        <w:p w14:paraId="0F93C6DB" w14:textId="77777777" w:rsidR="001260E5" w:rsidRPr="007531EB" w:rsidRDefault="008D1EC9" w:rsidP="008D1EC9">
          <w:pPr>
            <w:pStyle w:val="En-tte"/>
            <w:tabs>
              <w:tab w:val="clear" w:pos="9360"/>
              <w:tab w:val="left" w:pos="1825"/>
              <w:tab w:val="right" w:pos="7665"/>
            </w:tabs>
            <w:rPr>
              <w:rFonts w:ascii="Georgia" w:hAnsi="Georgia"/>
              <w:b w:val="0"/>
              <w:bCs/>
              <w:caps w:val="0"/>
              <w:sz w:val="24"/>
              <w:szCs w:val="24"/>
            </w:rPr>
          </w:pPr>
          <w:r>
            <w:rPr>
              <w:rFonts w:ascii="Georgia" w:hAnsi="Georgia"/>
              <w:b w:val="0"/>
              <w:caps w:val="0"/>
              <w:sz w:val="24"/>
              <w:szCs w:val="24"/>
            </w:rPr>
            <w:tab/>
          </w:r>
          <w:r>
            <w:rPr>
              <w:rFonts w:ascii="Georgia" w:hAnsi="Georgia"/>
              <w:b w:val="0"/>
              <w:caps w:val="0"/>
              <w:sz w:val="24"/>
              <w:szCs w:val="24"/>
            </w:rPr>
            <w:tab/>
          </w:r>
          <w:r w:rsidR="001260E5" w:rsidRPr="007531EB">
            <w:rPr>
              <w:rFonts w:ascii="Georgia" w:hAnsi="Georgia"/>
              <w:b w:val="0"/>
              <w:caps w:val="0"/>
              <w:sz w:val="24"/>
              <w:szCs w:val="24"/>
            </w:rPr>
            <w:t xml:space="preserve">Étendue des travaux </w:t>
          </w:r>
        </w:p>
      </w:tc>
    </w:tr>
    <w:tr w:rsidR="001260E5" w:rsidRPr="007531EB" w14:paraId="00582B55" w14:textId="77777777" w:rsidTr="00FA75EB">
      <w:trPr>
        <w:trHeight w:val="267"/>
      </w:trPr>
      <w:tc>
        <w:tcPr>
          <w:tcW w:w="2500" w:type="pct"/>
          <w:tcBorders>
            <w:top w:val="single" w:sz="4" w:space="0" w:color="auto"/>
          </w:tcBorders>
          <w:vAlign w:val="bottom"/>
        </w:tcPr>
        <w:p w14:paraId="4CC8D813" w14:textId="77777777" w:rsidR="001260E5" w:rsidRPr="007531EB" w:rsidRDefault="001260E5" w:rsidP="009A2FE2">
          <w:pPr>
            <w:pStyle w:val="En-tte"/>
            <w:tabs>
              <w:tab w:val="clear" w:pos="9360"/>
            </w:tabs>
            <w:rPr>
              <w:rFonts w:ascii="Georgia" w:hAnsi="Georgia"/>
              <w:b w:val="0"/>
              <w:bCs/>
              <w:caps w:val="0"/>
              <w:sz w:val="22"/>
              <w:szCs w:val="22"/>
            </w:rPr>
          </w:pPr>
          <w:r w:rsidRPr="007531EB">
            <w:rPr>
              <w:rFonts w:ascii="Georgia" w:hAnsi="Georgia"/>
              <w:b w:val="0"/>
              <w:caps w:val="0"/>
              <w:sz w:val="22"/>
              <w:szCs w:val="22"/>
            </w:rPr>
            <w:fldChar w:fldCharType="begin"/>
          </w:r>
          <w:r w:rsidRPr="007531EB">
            <w:rPr>
              <w:rFonts w:ascii="Georgia" w:hAnsi="Georgia"/>
              <w:b w:val="0"/>
              <w:caps w:val="0"/>
              <w:sz w:val="22"/>
              <w:szCs w:val="22"/>
            </w:rPr>
            <w:instrText xml:space="preserve"> Docvariable Clientname \* Mergeformat </w:instrText>
          </w:r>
          <w:r w:rsidRPr="007531EB">
            <w:rPr>
              <w:rFonts w:ascii="Georgia" w:hAnsi="Georgia"/>
              <w:b w:val="0"/>
              <w:caps w:val="0"/>
              <w:sz w:val="22"/>
              <w:szCs w:val="22"/>
            </w:rPr>
            <w:fldChar w:fldCharType="separate"/>
          </w:r>
          <w:r w:rsidR="00F93883" w:rsidRPr="00F93883">
            <w:rPr>
              <w:rFonts w:ascii="Georgia" w:hAnsi="Georgia"/>
              <w:b w:val="0"/>
              <w:bCs/>
              <w:caps w:val="0"/>
              <w:sz w:val="22"/>
              <w:szCs w:val="22"/>
            </w:rPr>
            <w:t>Rio</w:t>
          </w:r>
          <w:r w:rsidR="00F93883">
            <w:rPr>
              <w:rFonts w:ascii="Georgia" w:hAnsi="Georgia"/>
              <w:b w:val="0"/>
              <w:caps w:val="0"/>
              <w:sz w:val="22"/>
              <w:szCs w:val="22"/>
            </w:rPr>
            <w:t xml:space="preserve"> Tinto Fer et Titane inc.</w:t>
          </w:r>
          <w:r w:rsidRPr="007531EB">
            <w:rPr>
              <w:rFonts w:ascii="Georgia" w:hAnsi="Georgia"/>
              <w:b w:val="0"/>
              <w:bCs/>
              <w:caps w:val="0"/>
              <w:sz w:val="22"/>
              <w:szCs w:val="22"/>
            </w:rPr>
            <w:fldChar w:fldCharType="end"/>
          </w:r>
          <w:r w:rsidRPr="007531EB">
            <w:rPr>
              <w:rFonts w:ascii="Georgia" w:hAnsi="Georgia"/>
              <w:b w:val="0"/>
              <w:bCs/>
              <w:caps w:val="0"/>
              <w:sz w:val="22"/>
              <w:szCs w:val="22"/>
            </w:rPr>
            <w:t xml:space="preserve"> </w:t>
          </w:r>
          <w:r w:rsidRPr="007531EB">
            <w:rPr>
              <w:rFonts w:ascii="Georgia" w:hAnsi="Georgia"/>
              <w:b w:val="0"/>
              <w:caps w:val="0"/>
              <w:sz w:val="22"/>
              <w:szCs w:val="22"/>
            </w:rPr>
            <w:fldChar w:fldCharType="begin"/>
          </w:r>
          <w:r w:rsidRPr="007531EB">
            <w:rPr>
              <w:rFonts w:ascii="Georgia" w:hAnsi="Georgia"/>
              <w:b w:val="0"/>
              <w:caps w:val="0"/>
              <w:sz w:val="22"/>
              <w:szCs w:val="22"/>
            </w:rPr>
            <w:instrText xml:space="preserve"> Docvariable Projectname \* Mergeformat </w:instrText>
          </w:r>
          <w:r w:rsidRPr="007531EB">
            <w:rPr>
              <w:rFonts w:ascii="Georgia" w:hAnsi="Georgia"/>
              <w:b w:val="0"/>
              <w:caps w:val="0"/>
              <w:sz w:val="22"/>
              <w:szCs w:val="22"/>
            </w:rPr>
            <w:fldChar w:fldCharType="separate"/>
          </w:r>
          <w:r w:rsidR="00F93883">
            <w:rPr>
              <w:rFonts w:ascii="Georgia" w:hAnsi="Georgia"/>
              <w:b w:val="0"/>
              <w:caps w:val="0"/>
              <w:sz w:val="22"/>
              <w:szCs w:val="22"/>
            </w:rPr>
            <w:t>Titre du projet</w:t>
          </w:r>
          <w:r w:rsidRPr="007531EB">
            <w:rPr>
              <w:rFonts w:ascii="Georgia" w:hAnsi="Georgia"/>
              <w:b w:val="0"/>
              <w:caps w:val="0"/>
              <w:sz w:val="22"/>
              <w:szCs w:val="22"/>
            </w:rPr>
            <w:fldChar w:fldCharType="end"/>
          </w:r>
        </w:p>
      </w:tc>
      <w:tc>
        <w:tcPr>
          <w:tcW w:w="2500" w:type="pct"/>
          <w:tcBorders>
            <w:top w:val="single" w:sz="4" w:space="0" w:color="auto"/>
          </w:tcBorders>
          <w:vAlign w:val="bottom"/>
        </w:tcPr>
        <w:p w14:paraId="50163E12" w14:textId="77777777" w:rsidR="001260E5" w:rsidRPr="007531EB" w:rsidRDefault="001260E5" w:rsidP="009A2FE2">
          <w:pPr>
            <w:pStyle w:val="En-tte"/>
            <w:tabs>
              <w:tab w:val="clear" w:pos="9360"/>
            </w:tabs>
            <w:jc w:val="right"/>
            <w:rPr>
              <w:rFonts w:ascii="Georgia" w:hAnsi="Georgia"/>
              <w:b w:val="0"/>
              <w:bCs/>
              <w:caps w:val="0"/>
            </w:rPr>
          </w:pPr>
          <w:r w:rsidRPr="007531EB">
            <w:rPr>
              <w:rFonts w:ascii="Georgia" w:hAnsi="Georgia"/>
              <w:b w:val="0"/>
              <w:bCs/>
              <w:caps w:val="0"/>
            </w:rPr>
            <w:t xml:space="preserve">Section : </w:t>
          </w:r>
          <w:r w:rsidRPr="007531EB">
            <w:rPr>
              <w:rFonts w:ascii="Georgia" w:hAnsi="Georgia"/>
              <w:b w:val="0"/>
              <w:caps w:val="0"/>
            </w:rPr>
            <w:fldChar w:fldCharType="begin"/>
          </w:r>
          <w:r w:rsidRPr="007531EB">
            <w:rPr>
              <w:rFonts w:ascii="Georgia" w:hAnsi="Georgia"/>
              <w:b w:val="0"/>
              <w:caps w:val="0"/>
            </w:rPr>
            <w:instrText xml:space="preserve"> Docvariable Sectionnumber \* Mergeformat </w:instrText>
          </w:r>
          <w:r w:rsidRPr="007531EB">
            <w:rPr>
              <w:rFonts w:ascii="Georgia" w:hAnsi="Georgia"/>
              <w:b w:val="0"/>
              <w:caps w:val="0"/>
            </w:rPr>
            <w:fldChar w:fldCharType="separate"/>
          </w:r>
          <w:r w:rsidR="00F93883">
            <w:rPr>
              <w:rFonts w:ascii="Georgia" w:hAnsi="Georgia"/>
              <w:b w:val="0"/>
              <w:caps w:val="0"/>
            </w:rPr>
            <w:t>01 11 00</w:t>
          </w:r>
          <w:r w:rsidRPr="007531EB">
            <w:rPr>
              <w:rFonts w:ascii="Georgia" w:hAnsi="Georgia"/>
              <w:b w:val="0"/>
              <w:caps w:val="0"/>
            </w:rPr>
            <w:fldChar w:fldCharType="end"/>
          </w:r>
        </w:p>
      </w:tc>
    </w:tr>
    <w:tr w:rsidR="001260E5" w:rsidRPr="007531EB" w14:paraId="2278C167" w14:textId="77777777" w:rsidTr="00FA75EB">
      <w:trPr>
        <w:trHeight w:val="214"/>
      </w:trPr>
      <w:tc>
        <w:tcPr>
          <w:tcW w:w="2500" w:type="pct"/>
          <w:tcBorders>
            <w:bottom w:val="single" w:sz="6" w:space="0" w:color="auto"/>
          </w:tcBorders>
        </w:tcPr>
        <w:p w14:paraId="518319D8" w14:textId="77777777" w:rsidR="001260E5" w:rsidRPr="007531EB" w:rsidRDefault="001260E5" w:rsidP="009A2FE2">
          <w:pPr>
            <w:pStyle w:val="En-tte"/>
            <w:tabs>
              <w:tab w:val="clear" w:pos="9360"/>
            </w:tabs>
            <w:rPr>
              <w:rFonts w:ascii="Georgia" w:hAnsi="Georgia"/>
              <w:b w:val="0"/>
              <w:bCs/>
              <w:caps w:val="0"/>
            </w:rPr>
          </w:pPr>
          <w:r w:rsidRPr="007531EB">
            <w:rPr>
              <w:rFonts w:ascii="Georgia" w:hAnsi="Georgia"/>
              <w:b w:val="0"/>
              <w:bCs/>
              <w:caps w:val="0"/>
              <w:szCs w:val="18"/>
            </w:rPr>
            <w:t xml:space="preserve">Arrêt Annuel Aciérie </w:t>
          </w:r>
        </w:p>
      </w:tc>
      <w:tc>
        <w:tcPr>
          <w:tcW w:w="2500" w:type="pct"/>
          <w:tcBorders>
            <w:bottom w:val="single" w:sz="6" w:space="0" w:color="auto"/>
          </w:tcBorders>
        </w:tcPr>
        <w:p w14:paraId="2D8355A1" w14:textId="77777777" w:rsidR="001260E5" w:rsidRPr="007531EB" w:rsidRDefault="001260E5" w:rsidP="009A2FE2">
          <w:pPr>
            <w:pStyle w:val="En-tte"/>
            <w:tabs>
              <w:tab w:val="clear" w:pos="9360"/>
            </w:tabs>
            <w:jc w:val="right"/>
            <w:rPr>
              <w:rFonts w:ascii="Georgia" w:hAnsi="Georgia"/>
              <w:b w:val="0"/>
              <w:bCs/>
              <w:caps w:val="0"/>
            </w:rPr>
          </w:pPr>
          <w:r w:rsidRPr="007531EB">
            <w:rPr>
              <w:rFonts w:ascii="Georgia" w:hAnsi="Georgia"/>
              <w:b w:val="0"/>
              <w:bCs/>
              <w:caps w:val="0"/>
            </w:rPr>
            <w:t>R</w:t>
          </w:r>
          <w:r w:rsidRPr="007531EB">
            <w:rPr>
              <w:rFonts w:ascii="Georgia" w:hAnsi="Georgia"/>
              <w:b w:val="0"/>
              <w:bCs/>
              <w:caps w:val="0"/>
              <w:szCs w:val="18"/>
            </w:rPr>
            <w:t>é</w:t>
          </w:r>
          <w:r w:rsidRPr="007531EB">
            <w:rPr>
              <w:rFonts w:ascii="Georgia" w:hAnsi="Georgia"/>
              <w:b w:val="0"/>
              <w:bCs/>
              <w:caps w:val="0"/>
            </w:rPr>
            <w:t xml:space="preserve">v. </w:t>
          </w:r>
          <w:r w:rsidRPr="007531EB">
            <w:rPr>
              <w:rFonts w:ascii="Georgia" w:hAnsi="Georgia"/>
              <w:b w:val="0"/>
              <w:caps w:val="0"/>
            </w:rPr>
            <w:fldChar w:fldCharType="begin"/>
          </w:r>
          <w:r w:rsidRPr="007531EB">
            <w:rPr>
              <w:rFonts w:ascii="Georgia" w:hAnsi="Georgia"/>
              <w:b w:val="0"/>
              <w:caps w:val="0"/>
            </w:rPr>
            <w:instrText xml:space="preserve"> Docvariable Revision \* Mergeformat </w:instrText>
          </w:r>
          <w:r w:rsidRPr="007531EB">
            <w:rPr>
              <w:rFonts w:ascii="Georgia" w:hAnsi="Georgia"/>
              <w:b w:val="0"/>
              <w:caps w:val="0"/>
            </w:rPr>
            <w:fldChar w:fldCharType="separate"/>
          </w:r>
          <w:r w:rsidR="00F93883" w:rsidRPr="00F93883">
            <w:rPr>
              <w:rFonts w:ascii="Georgia" w:hAnsi="Georgia"/>
              <w:b w:val="0"/>
              <w:bCs/>
              <w:caps w:val="0"/>
            </w:rPr>
            <w:t>0</w:t>
          </w:r>
          <w:r w:rsidRPr="007531EB">
            <w:rPr>
              <w:rFonts w:ascii="Georgia" w:hAnsi="Georgia"/>
              <w:b w:val="0"/>
              <w:bCs/>
              <w:caps w:val="0"/>
            </w:rPr>
            <w:fldChar w:fldCharType="end"/>
          </w:r>
          <w:r w:rsidRPr="007531EB">
            <w:rPr>
              <w:rFonts w:ascii="Georgia" w:hAnsi="Georgia"/>
              <w:b w:val="0"/>
              <w:bCs/>
              <w:caps w:val="0"/>
            </w:rPr>
            <w:t xml:space="preserve">, Page : </w:t>
          </w:r>
          <w:r w:rsidRPr="007531EB">
            <w:rPr>
              <w:rFonts w:ascii="Georgia" w:hAnsi="Georgia"/>
              <w:b w:val="0"/>
              <w:bCs/>
              <w:caps w:val="0"/>
            </w:rPr>
            <w:fldChar w:fldCharType="begin"/>
          </w:r>
          <w:r w:rsidRPr="007531EB">
            <w:rPr>
              <w:rFonts w:ascii="Georgia" w:hAnsi="Georgia"/>
              <w:b w:val="0"/>
              <w:bCs/>
              <w:caps w:val="0"/>
            </w:rPr>
            <w:instrText>PAGE   \* MERGEFORMAT</w:instrText>
          </w:r>
          <w:r w:rsidRPr="007531EB">
            <w:rPr>
              <w:rFonts w:ascii="Georgia" w:hAnsi="Georgia"/>
              <w:b w:val="0"/>
              <w:bCs/>
              <w:caps w:val="0"/>
            </w:rPr>
            <w:fldChar w:fldCharType="separate"/>
          </w:r>
          <w:r w:rsidRPr="00727467">
            <w:rPr>
              <w:rFonts w:ascii="Georgia" w:hAnsi="Georgia"/>
              <w:b w:val="0"/>
              <w:bCs/>
              <w:caps w:val="0"/>
              <w:lang w:val="fr-FR"/>
            </w:rPr>
            <w:t>14</w:t>
          </w:r>
          <w:r w:rsidRPr="007531EB">
            <w:rPr>
              <w:rFonts w:ascii="Georgia" w:hAnsi="Georgia"/>
              <w:b w:val="0"/>
              <w:bCs/>
              <w:caps w:val="0"/>
            </w:rPr>
            <w:fldChar w:fldCharType="end"/>
          </w:r>
        </w:p>
      </w:tc>
    </w:tr>
  </w:tbl>
  <w:p w14:paraId="0DA063F0" w14:textId="77777777" w:rsidR="001260E5" w:rsidRDefault="001260E5">
    <w:pPr>
      <w:pStyle w:val="En-tte"/>
    </w:pPr>
    <w:r>
      <w:rPr>
        <w:b w:val="0"/>
        <w:i/>
        <w:sz w:val="16"/>
        <w:lang w:eastAsia="fr-CA"/>
      </w:rPr>
      <w:drawing>
        <wp:anchor distT="0" distB="0" distL="114300" distR="114300" simplePos="0" relativeHeight="251660288" behindDoc="0" locked="0" layoutInCell="1" allowOverlap="0" wp14:anchorId="13C0FE35" wp14:editId="6DE4F032">
          <wp:simplePos x="0" y="0"/>
          <wp:positionH relativeFrom="page">
            <wp:posOffset>388189</wp:posOffset>
          </wp:positionH>
          <wp:positionV relativeFrom="page">
            <wp:posOffset>456685</wp:posOffset>
          </wp:positionV>
          <wp:extent cx="276225" cy="1371600"/>
          <wp:effectExtent l="0" t="0" r="9525" b="0"/>
          <wp:wrapNone/>
          <wp:docPr id="1" name="Image 1" descr="RioTinto_RGB_38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ioTinto_RGB_38m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225" cy="1371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BE16" w14:textId="77777777" w:rsidR="001260E5" w:rsidRDefault="001260E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F422416"/>
    <w:lvl w:ilvl="0">
      <w:start w:val="1"/>
      <w:numFmt w:val="decimal"/>
      <w:pStyle w:val="Listenumros5"/>
      <w:lvlText w:val="%1."/>
      <w:lvlJc w:val="left"/>
      <w:pPr>
        <w:tabs>
          <w:tab w:val="num" w:pos="-1611"/>
        </w:tabs>
        <w:ind w:left="-1611" w:hanging="360"/>
      </w:pPr>
    </w:lvl>
  </w:abstractNum>
  <w:abstractNum w:abstractNumId="1" w15:restartNumberingAfterBreak="0">
    <w:nsid w:val="FFFFFF7D"/>
    <w:multiLevelType w:val="singleLevel"/>
    <w:tmpl w:val="77AC9A5E"/>
    <w:lvl w:ilvl="0">
      <w:start w:val="1"/>
      <w:numFmt w:val="decimal"/>
      <w:pStyle w:val="Listenumros4"/>
      <w:lvlText w:val="%1)"/>
      <w:lvlJc w:val="left"/>
      <w:pPr>
        <w:tabs>
          <w:tab w:val="num" w:pos="2160"/>
        </w:tabs>
        <w:ind w:left="2160" w:hanging="360"/>
      </w:pPr>
      <w:rPr>
        <w:rFonts w:hint="default"/>
      </w:rPr>
    </w:lvl>
  </w:abstractNum>
  <w:abstractNum w:abstractNumId="2" w15:restartNumberingAfterBreak="0">
    <w:nsid w:val="FFFFFF7E"/>
    <w:multiLevelType w:val="singleLevel"/>
    <w:tmpl w:val="850A4EA0"/>
    <w:lvl w:ilvl="0">
      <w:start w:val="1"/>
      <w:numFmt w:val="lowerLetter"/>
      <w:pStyle w:val="Listenumros3"/>
      <w:lvlText w:val="%1)"/>
      <w:lvlJc w:val="left"/>
      <w:pPr>
        <w:tabs>
          <w:tab w:val="num" w:pos="1800"/>
        </w:tabs>
        <w:ind w:left="1800" w:hanging="360"/>
      </w:pPr>
      <w:rPr>
        <w:rFonts w:hint="default"/>
      </w:rPr>
    </w:lvl>
  </w:abstractNum>
  <w:abstractNum w:abstractNumId="3" w15:restartNumberingAfterBreak="0">
    <w:nsid w:val="FFFFFF7F"/>
    <w:multiLevelType w:val="singleLevel"/>
    <w:tmpl w:val="E8D6E1DE"/>
    <w:lvl w:ilvl="0">
      <w:start w:val="1"/>
      <w:numFmt w:val="lowerRoman"/>
      <w:pStyle w:val="Listenumros2"/>
      <w:lvlText w:val="%1)"/>
      <w:lvlJc w:val="left"/>
      <w:pPr>
        <w:tabs>
          <w:tab w:val="num" w:pos="1797"/>
        </w:tabs>
        <w:ind w:left="1797" w:hanging="357"/>
      </w:pPr>
      <w:rPr>
        <w:rFonts w:hint="default"/>
      </w:rPr>
    </w:lvl>
  </w:abstractNum>
  <w:abstractNum w:abstractNumId="4" w15:restartNumberingAfterBreak="0">
    <w:nsid w:val="FFFFFF80"/>
    <w:multiLevelType w:val="singleLevel"/>
    <w:tmpl w:val="8CE2367E"/>
    <w:lvl w:ilvl="0">
      <w:start w:val="1"/>
      <w:numFmt w:val="bullet"/>
      <w:pStyle w:val="Listepuces5"/>
      <w:lvlText w:val=""/>
      <w:lvlJc w:val="left"/>
      <w:pPr>
        <w:tabs>
          <w:tab w:val="num" w:pos="2880"/>
        </w:tabs>
        <w:ind w:left="2880" w:hanging="360"/>
      </w:pPr>
      <w:rPr>
        <w:rFonts w:ascii="Symbol" w:hAnsi="Symbol" w:hint="default"/>
      </w:rPr>
    </w:lvl>
  </w:abstractNum>
  <w:abstractNum w:abstractNumId="5" w15:restartNumberingAfterBreak="0">
    <w:nsid w:val="FFFFFF88"/>
    <w:multiLevelType w:val="singleLevel"/>
    <w:tmpl w:val="0C128E12"/>
    <w:lvl w:ilvl="0">
      <w:start w:val="1"/>
      <w:numFmt w:val="decimal"/>
      <w:pStyle w:val="Listenumros"/>
      <w:lvlText w:val="%1."/>
      <w:lvlJc w:val="left"/>
      <w:pPr>
        <w:tabs>
          <w:tab w:val="num" w:pos="1080"/>
        </w:tabs>
        <w:ind w:left="1080" w:hanging="360"/>
      </w:pPr>
      <w:rPr>
        <w:rFonts w:hint="default"/>
      </w:rPr>
    </w:lvl>
  </w:abstractNum>
  <w:abstractNum w:abstractNumId="6" w15:restartNumberingAfterBreak="0">
    <w:nsid w:val="FFFFFFFB"/>
    <w:multiLevelType w:val="multilevel"/>
    <w:tmpl w:val="5358DE9C"/>
    <w:lvl w:ilvl="0">
      <w:start w:val="1"/>
      <w:numFmt w:val="decimal"/>
      <w:pStyle w:val="Titre1"/>
      <w:lvlText w:val="%1."/>
      <w:legacy w:legacy="1" w:legacySpace="144" w:legacyIndent="0"/>
      <w:lvlJc w:val="left"/>
    </w:lvl>
    <w:lvl w:ilvl="1">
      <w:start w:val="1"/>
      <w:numFmt w:val="decimal"/>
      <w:pStyle w:val="Titre2"/>
      <w:lvlText w:val="%1.%2"/>
      <w:legacy w:legacy="1" w:legacySpace="144" w:legacyIndent="0"/>
      <w:lvlJc w:val="left"/>
    </w:lvl>
    <w:lvl w:ilvl="2">
      <w:start w:val="1"/>
      <w:numFmt w:val="decimal"/>
      <w:pStyle w:val="Titre3"/>
      <w:lvlText w:val="%1.%2.%3"/>
      <w:legacy w:legacy="1" w:legacySpace="144" w:legacyIndent="0"/>
      <w:lvlJc w:val="left"/>
      <w:rPr>
        <w:b w:val="0"/>
        <w:bCs/>
        <w:i w:val="0"/>
        <w:iCs/>
        <w:sz w:val="22"/>
        <w:szCs w:val="22"/>
      </w:rPr>
    </w:lvl>
    <w:lvl w:ilvl="3">
      <w:start w:val="1"/>
      <w:numFmt w:val="decimal"/>
      <w:pStyle w:val="Titre4"/>
      <w:lvlText w:val="%1.%2.%3.%4"/>
      <w:legacy w:legacy="1" w:legacySpace="144" w:legacyIndent="0"/>
      <w:lvlJc w:val="left"/>
    </w:lvl>
    <w:lvl w:ilvl="4">
      <w:start w:val="1"/>
      <w:numFmt w:val="decimal"/>
      <w:pStyle w:val="Titre5"/>
      <w:lvlText w:val="%1.%2.%3.%4.%5"/>
      <w:legacy w:legacy="1" w:legacySpace="144" w:legacyIndent="0"/>
      <w:lvlJc w:val="left"/>
    </w:lvl>
    <w:lvl w:ilvl="5">
      <w:start w:val="1"/>
      <w:numFmt w:val="decimal"/>
      <w:pStyle w:val="Titre6"/>
      <w:lvlText w:val="%1.%2.%3.%4.%5.%6"/>
      <w:legacy w:legacy="1" w:legacySpace="144" w:legacyIndent="0"/>
      <w:lvlJc w:val="left"/>
    </w:lvl>
    <w:lvl w:ilvl="6">
      <w:start w:val="1"/>
      <w:numFmt w:val="decimal"/>
      <w:pStyle w:val="Titre7"/>
      <w:lvlText w:val="%1.%2.%3.%4.%5.%6.%7"/>
      <w:legacy w:legacy="1" w:legacySpace="144" w:legacyIndent="0"/>
      <w:lvlJc w:val="left"/>
    </w:lvl>
    <w:lvl w:ilvl="7">
      <w:start w:val="1"/>
      <w:numFmt w:val="decimal"/>
      <w:pStyle w:val="Titre8"/>
      <w:lvlText w:val="%1.%2.%3.%4.%5.%6.%7.%8"/>
      <w:legacy w:legacy="1" w:legacySpace="144" w:legacyIndent="0"/>
      <w:lvlJc w:val="left"/>
    </w:lvl>
    <w:lvl w:ilvl="8">
      <w:start w:val="1"/>
      <w:numFmt w:val="decimal"/>
      <w:pStyle w:val="Titre9"/>
      <w:lvlText w:val="%1.%2.%3.%4.%5.%6.%7.%8.%9"/>
      <w:legacy w:legacy="1" w:legacySpace="144" w:legacyIndent="0"/>
      <w:lvlJc w:val="left"/>
    </w:lvl>
  </w:abstractNum>
  <w:abstractNum w:abstractNumId="7" w15:restartNumberingAfterBreak="0">
    <w:nsid w:val="08500C85"/>
    <w:multiLevelType w:val="multilevel"/>
    <w:tmpl w:val="04090023"/>
    <w:styleLink w:val="ArticleSection"/>
    <w:lvl w:ilvl="0">
      <w:start w:val="1"/>
      <w:numFmt w:val="upperRoman"/>
      <w:lvlText w:val="Article %1."/>
      <w:lvlJc w:val="left"/>
      <w:pPr>
        <w:ind w:left="0" w:firstLine="0"/>
      </w:pPr>
      <w:rPr>
        <w:rFonts w:ascii="Arial" w:hAnsi="Arial" w:cs="Arial"/>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15:restartNumberingAfterBreak="0">
    <w:nsid w:val="097217B5"/>
    <w:multiLevelType w:val="hybridMultilevel"/>
    <w:tmpl w:val="C78488DA"/>
    <w:lvl w:ilvl="0" w:tplc="04D23D5A">
      <w:start w:val="1"/>
      <w:numFmt w:val="bullet"/>
      <w:pStyle w:val="Listepuces2"/>
      <w:lvlText w:val=""/>
      <w:lvlJc w:val="left"/>
      <w:pPr>
        <w:tabs>
          <w:tab w:val="num" w:pos="720"/>
        </w:tabs>
        <w:ind w:left="720" w:hanging="360"/>
      </w:pPr>
      <w:rPr>
        <w:rFonts w:ascii="Wingdings" w:hAnsi="Wingdings" w:hint="default"/>
        <w:b w:val="0"/>
        <w:i w:val="0"/>
        <w:sz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A756A21"/>
    <w:multiLevelType w:val="hybridMultilevel"/>
    <w:tmpl w:val="AD5C4038"/>
    <w:lvl w:ilvl="0" w:tplc="07687642">
      <w:start w:val="1"/>
      <w:numFmt w:val="bullet"/>
      <w:pStyle w:val="Listepuces"/>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DEA0AFA"/>
    <w:multiLevelType w:val="hybridMultilevel"/>
    <w:tmpl w:val="1FE265F6"/>
    <w:lvl w:ilvl="0" w:tplc="1B1EAB00">
      <w:start w:val="1"/>
      <w:numFmt w:val="decimal"/>
      <w:lvlText w:val="%1."/>
      <w:lvlJc w:val="left"/>
      <w:pPr>
        <w:ind w:left="501"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A9F015C"/>
    <w:multiLevelType w:val="hybridMultilevel"/>
    <w:tmpl w:val="1FE265F6"/>
    <w:lvl w:ilvl="0" w:tplc="FFFFFFFF">
      <w:start w:val="1"/>
      <w:numFmt w:val="decimal"/>
      <w:lvlText w:val="%1."/>
      <w:lvlJc w:val="left"/>
      <w:pPr>
        <w:ind w:left="501"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9A5219"/>
    <w:multiLevelType w:val="hybridMultilevel"/>
    <w:tmpl w:val="8D00CC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01F70DA"/>
    <w:multiLevelType w:val="hybridMultilevel"/>
    <w:tmpl w:val="1FE265F6"/>
    <w:lvl w:ilvl="0" w:tplc="FFFFFFFF">
      <w:start w:val="1"/>
      <w:numFmt w:val="decimal"/>
      <w:lvlText w:val="%1."/>
      <w:lvlJc w:val="left"/>
      <w:pPr>
        <w:ind w:left="501"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7011E32"/>
    <w:multiLevelType w:val="hybridMultilevel"/>
    <w:tmpl w:val="294A7A0C"/>
    <w:lvl w:ilvl="0" w:tplc="0C0C0001">
      <w:start w:val="1"/>
      <w:numFmt w:val="bullet"/>
      <w:lvlText w:val=""/>
      <w:lvlJc w:val="left"/>
      <w:pPr>
        <w:ind w:left="1494" w:hanging="360"/>
      </w:pPr>
      <w:rPr>
        <w:rFonts w:ascii="Symbol" w:hAnsi="Symbol" w:hint="default"/>
      </w:rPr>
    </w:lvl>
    <w:lvl w:ilvl="1" w:tplc="0C0C0003" w:tentative="1">
      <w:start w:val="1"/>
      <w:numFmt w:val="bullet"/>
      <w:lvlText w:val="o"/>
      <w:lvlJc w:val="left"/>
      <w:pPr>
        <w:ind w:left="2214" w:hanging="360"/>
      </w:pPr>
      <w:rPr>
        <w:rFonts w:ascii="Courier New" w:hAnsi="Courier New" w:cs="Courier New" w:hint="default"/>
      </w:rPr>
    </w:lvl>
    <w:lvl w:ilvl="2" w:tplc="0C0C0005" w:tentative="1">
      <w:start w:val="1"/>
      <w:numFmt w:val="bullet"/>
      <w:lvlText w:val=""/>
      <w:lvlJc w:val="left"/>
      <w:pPr>
        <w:ind w:left="2934" w:hanging="360"/>
      </w:pPr>
      <w:rPr>
        <w:rFonts w:ascii="Wingdings" w:hAnsi="Wingdings" w:hint="default"/>
      </w:rPr>
    </w:lvl>
    <w:lvl w:ilvl="3" w:tplc="0C0C0001" w:tentative="1">
      <w:start w:val="1"/>
      <w:numFmt w:val="bullet"/>
      <w:lvlText w:val=""/>
      <w:lvlJc w:val="left"/>
      <w:pPr>
        <w:ind w:left="3654" w:hanging="360"/>
      </w:pPr>
      <w:rPr>
        <w:rFonts w:ascii="Symbol" w:hAnsi="Symbol" w:hint="default"/>
      </w:rPr>
    </w:lvl>
    <w:lvl w:ilvl="4" w:tplc="0C0C0003" w:tentative="1">
      <w:start w:val="1"/>
      <w:numFmt w:val="bullet"/>
      <w:lvlText w:val="o"/>
      <w:lvlJc w:val="left"/>
      <w:pPr>
        <w:ind w:left="4374" w:hanging="360"/>
      </w:pPr>
      <w:rPr>
        <w:rFonts w:ascii="Courier New" w:hAnsi="Courier New" w:cs="Courier New" w:hint="default"/>
      </w:rPr>
    </w:lvl>
    <w:lvl w:ilvl="5" w:tplc="0C0C0005" w:tentative="1">
      <w:start w:val="1"/>
      <w:numFmt w:val="bullet"/>
      <w:lvlText w:val=""/>
      <w:lvlJc w:val="left"/>
      <w:pPr>
        <w:ind w:left="5094" w:hanging="360"/>
      </w:pPr>
      <w:rPr>
        <w:rFonts w:ascii="Wingdings" w:hAnsi="Wingdings" w:hint="default"/>
      </w:rPr>
    </w:lvl>
    <w:lvl w:ilvl="6" w:tplc="0C0C0001" w:tentative="1">
      <w:start w:val="1"/>
      <w:numFmt w:val="bullet"/>
      <w:lvlText w:val=""/>
      <w:lvlJc w:val="left"/>
      <w:pPr>
        <w:ind w:left="5814" w:hanging="360"/>
      </w:pPr>
      <w:rPr>
        <w:rFonts w:ascii="Symbol" w:hAnsi="Symbol" w:hint="default"/>
      </w:rPr>
    </w:lvl>
    <w:lvl w:ilvl="7" w:tplc="0C0C0003" w:tentative="1">
      <w:start w:val="1"/>
      <w:numFmt w:val="bullet"/>
      <w:lvlText w:val="o"/>
      <w:lvlJc w:val="left"/>
      <w:pPr>
        <w:ind w:left="6534" w:hanging="360"/>
      </w:pPr>
      <w:rPr>
        <w:rFonts w:ascii="Courier New" w:hAnsi="Courier New" w:cs="Courier New" w:hint="default"/>
      </w:rPr>
    </w:lvl>
    <w:lvl w:ilvl="8" w:tplc="0C0C0005" w:tentative="1">
      <w:start w:val="1"/>
      <w:numFmt w:val="bullet"/>
      <w:lvlText w:val=""/>
      <w:lvlJc w:val="left"/>
      <w:pPr>
        <w:ind w:left="7254" w:hanging="360"/>
      </w:pPr>
      <w:rPr>
        <w:rFonts w:ascii="Wingdings" w:hAnsi="Wingdings" w:hint="default"/>
      </w:rPr>
    </w:lvl>
  </w:abstractNum>
  <w:abstractNum w:abstractNumId="15" w15:restartNumberingAfterBreak="0">
    <w:nsid w:val="2B4B22F7"/>
    <w:multiLevelType w:val="hybridMultilevel"/>
    <w:tmpl w:val="1FE265F6"/>
    <w:lvl w:ilvl="0" w:tplc="FFFFFFFF">
      <w:start w:val="1"/>
      <w:numFmt w:val="decimal"/>
      <w:lvlText w:val="%1."/>
      <w:lvlJc w:val="left"/>
      <w:pPr>
        <w:ind w:left="501"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CDC25EE"/>
    <w:multiLevelType w:val="hybridMultilevel"/>
    <w:tmpl w:val="1FE265F6"/>
    <w:lvl w:ilvl="0" w:tplc="FFFFFFFF">
      <w:start w:val="1"/>
      <w:numFmt w:val="decimal"/>
      <w:lvlText w:val="%1."/>
      <w:lvlJc w:val="left"/>
      <w:pPr>
        <w:ind w:left="501"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E651ED3"/>
    <w:multiLevelType w:val="hybridMultilevel"/>
    <w:tmpl w:val="671C3A40"/>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18" w15:restartNumberingAfterBreak="0">
    <w:nsid w:val="3355034E"/>
    <w:multiLevelType w:val="hybridMultilevel"/>
    <w:tmpl w:val="5FD852EE"/>
    <w:lvl w:ilvl="0" w:tplc="FFFFFFFF">
      <w:start w:val="1"/>
      <w:numFmt w:val="decimal"/>
      <w:lvlText w:val="%1."/>
      <w:lvlJc w:val="left"/>
      <w:pPr>
        <w:ind w:left="501"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3DD702F"/>
    <w:multiLevelType w:val="hybridMultilevel"/>
    <w:tmpl w:val="1FE265F6"/>
    <w:lvl w:ilvl="0" w:tplc="FFFFFFFF">
      <w:start w:val="1"/>
      <w:numFmt w:val="decimal"/>
      <w:lvlText w:val="%1."/>
      <w:lvlJc w:val="left"/>
      <w:pPr>
        <w:ind w:left="501"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93F58F6"/>
    <w:multiLevelType w:val="hybridMultilevel"/>
    <w:tmpl w:val="47FC14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AAE6643"/>
    <w:multiLevelType w:val="singleLevel"/>
    <w:tmpl w:val="CB46EB5A"/>
    <w:lvl w:ilvl="0">
      <w:start w:val="1"/>
      <w:numFmt w:val="bullet"/>
      <w:pStyle w:val="Listepuces4"/>
      <w:lvlText w:val=""/>
      <w:lvlJc w:val="left"/>
      <w:pPr>
        <w:tabs>
          <w:tab w:val="num" w:pos="2520"/>
        </w:tabs>
        <w:ind w:left="2520" w:hanging="360"/>
      </w:pPr>
      <w:rPr>
        <w:rFonts w:ascii="Wingdings" w:hAnsi="Wingdings" w:hint="default"/>
        <w:b w:val="0"/>
        <w:i w:val="0"/>
        <w:sz w:val="22"/>
      </w:rPr>
    </w:lvl>
  </w:abstractNum>
  <w:abstractNum w:abstractNumId="22" w15:restartNumberingAfterBreak="0">
    <w:nsid w:val="3D4F3492"/>
    <w:multiLevelType w:val="singleLevel"/>
    <w:tmpl w:val="FBD24568"/>
    <w:lvl w:ilvl="0">
      <w:start w:val="1"/>
      <w:numFmt w:val="bullet"/>
      <w:pStyle w:val="Listepuces3"/>
      <w:lvlText w:val="o"/>
      <w:lvlJc w:val="left"/>
      <w:pPr>
        <w:tabs>
          <w:tab w:val="num" w:pos="2160"/>
        </w:tabs>
        <w:ind w:left="2160" w:hanging="360"/>
      </w:pPr>
      <w:rPr>
        <w:rFonts w:hint="default"/>
        <w:b w:val="0"/>
        <w:i w:val="0"/>
        <w:sz w:val="22"/>
      </w:rPr>
    </w:lvl>
  </w:abstractNum>
  <w:abstractNum w:abstractNumId="23" w15:restartNumberingAfterBreak="0">
    <w:nsid w:val="3DB63C7B"/>
    <w:multiLevelType w:val="multilevel"/>
    <w:tmpl w:val="F9B07478"/>
    <w:lvl w:ilvl="0">
      <w:start w:val="1"/>
      <w:numFmt w:val="upperLetter"/>
      <w:pStyle w:val="Appendix"/>
      <w:suff w:val="nothing"/>
      <w:lvlText w:val="Annexe %1"/>
      <w:lvlJc w:val="left"/>
      <w:pPr>
        <w:ind w:left="0" w:firstLine="0"/>
      </w:pPr>
      <w:rPr>
        <w:rFonts w:hint="default"/>
      </w:rPr>
    </w:lvl>
    <w:lvl w:ilvl="1">
      <w:start w:val="1"/>
      <w:numFmt w:val="decimal"/>
      <w:pStyle w:val="Appendix1"/>
      <w:lvlText w:val="%1.%2"/>
      <w:lvlJc w:val="left"/>
      <w:pPr>
        <w:tabs>
          <w:tab w:val="num" w:pos="1080"/>
        </w:tabs>
        <w:ind w:left="1080" w:hanging="1080"/>
      </w:pPr>
      <w:rPr>
        <w:rFonts w:hint="default"/>
      </w:rPr>
    </w:lvl>
    <w:lvl w:ilvl="2">
      <w:start w:val="1"/>
      <w:numFmt w:val="decimal"/>
      <w:pStyle w:val="Appendix2"/>
      <w:lvlText w:val="%1.%2.%3"/>
      <w:lvlJc w:val="left"/>
      <w:pPr>
        <w:tabs>
          <w:tab w:val="num" w:pos="1080"/>
        </w:tabs>
        <w:ind w:left="1080" w:hanging="1080"/>
      </w:pPr>
      <w:rPr>
        <w:rFonts w:hint="default"/>
      </w:rPr>
    </w:lvl>
    <w:lvl w:ilvl="3">
      <w:start w:val="1"/>
      <w:numFmt w:val="decimal"/>
      <w:pStyle w:val="Appendix3"/>
      <w:lvlText w:val="%1.%2.%3.%4"/>
      <w:lvlJc w:val="left"/>
      <w:pPr>
        <w:tabs>
          <w:tab w:val="num" w:pos="1080"/>
        </w:tabs>
        <w:ind w:left="1080" w:hanging="108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41B31F7F"/>
    <w:multiLevelType w:val="hybridMultilevel"/>
    <w:tmpl w:val="1FE265F6"/>
    <w:lvl w:ilvl="0" w:tplc="FFFFFFFF">
      <w:start w:val="1"/>
      <w:numFmt w:val="decimal"/>
      <w:lvlText w:val="%1."/>
      <w:lvlJc w:val="left"/>
      <w:pPr>
        <w:ind w:left="501"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57B3DFA"/>
    <w:multiLevelType w:val="multilevel"/>
    <w:tmpl w:val="0409001F"/>
    <w:styleLink w:val="111111"/>
    <w:lvl w:ilvl="0">
      <w:start w:val="1"/>
      <w:numFmt w:val="decimal"/>
      <w:lvlText w:val="%1."/>
      <w:lvlJc w:val="left"/>
      <w:pPr>
        <w:ind w:left="360" w:hanging="360"/>
      </w:pPr>
      <w:rPr>
        <w:rFonts w:ascii="Arial"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5C422D5"/>
    <w:multiLevelType w:val="hybridMultilevel"/>
    <w:tmpl w:val="1FE265F6"/>
    <w:lvl w:ilvl="0" w:tplc="FFFFFFFF">
      <w:start w:val="1"/>
      <w:numFmt w:val="decimal"/>
      <w:lvlText w:val="%1."/>
      <w:lvlJc w:val="left"/>
      <w:pPr>
        <w:ind w:left="501"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A8E6B77"/>
    <w:multiLevelType w:val="hybridMultilevel"/>
    <w:tmpl w:val="1FE265F6"/>
    <w:lvl w:ilvl="0" w:tplc="FFFFFFFF">
      <w:start w:val="1"/>
      <w:numFmt w:val="decimal"/>
      <w:lvlText w:val="%1."/>
      <w:lvlJc w:val="left"/>
      <w:pPr>
        <w:ind w:left="501"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E0E2A8E"/>
    <w:multiLevelType w:val="multilevel"/>
    <w:tmpl w:val="A684973E"/>
    <w:lvl w:ilvl="0">
      <w:start w:val="1"/>
      <w:numFmt w:val="decimal"/>
      <w:lvlText w:val="%1."/>
      <w:legacy w:legacy="1" w:legacySpace="144" w:legacyIndent="0"/>
      <w:lvlJc w:val="left"/>
    </w:lvl>
    <w:lvl w:ilvl="1">
      <w:start w:val="1"/>
      <w:numFmt w:val="bullet"/>
      <w:lvlText w:val=""/>
      <w:lvlJc w:val="left"/>
      <w:rPr>
        <w:rFonts w:ascii="Symbol" w:hAnsi="Symbol" w:hint="default"/>
      </w:rPr>
    </w:lvl>
    <w:lvl w:ilvl="2">
      <w:start w:val="1"/>
      <w:numFmt w:val="bullet"/>
      <w:lvlText w:val=""/>
      <w:lvlJc w:val="left"/>
      <w:rPr>
        <w:rFonts w:ascii="Symbol" w:hAnsi="Symbol" w:hint="default"/>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29" w15:restartNumberingAfterBreak="0">
    <w:nsid w:val="5CB12BF0"/>
    <w:multiLevelType w:val="hybridMultilevel"/>
    <w:tmpl w:val="B4B4F110"/>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30" w15:restartNumberingAfterBreak="0">
    <w:nsid w:val="5F5876DA"/>
    <w:multiLevelType w:val="hybridMultilevel"/>
    <w:tmpl w:val="5FD852EE"/>
    <w:lvl w:ilvl="0" w:tplc="FFFFFFFF">
      <w:start w:val="1"/>
      <w:numFmt w:val="decimal"/>
      <w:lvlText w:val="%1."/>
      <w:lvlJc w:val="left"/>
      <w:pPr>
        <w:ind w:left="501"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1874EFF"/>
    <w:multiLevelType w:val="hybridMultilevel"/>
    <w:tmpl w:val="1FE265F6"/>
    <w:lvl w:ilvl="0" w:tplc="FFFFFFFF">
      <w:start w:val="1"/>
      <w:numFmt w:val="decimal"/>
      <w:lvlText w:val="%1."/>
      <w:lvlJc w:val="left"/>
      <w:pPr>
        <w:ind w:left="501"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2940534"/>
    <w:multiLevelType w:val="multilevel"/>
    <w:tmpl w:val="715C6346"/>
    <w:lvl w:ilvl="0">
      <w:start w:val="1"/>
      <w:numFmt w:val="decimal"/>
      <w:pStyle w:val="Style1"/>
      <w:lvlText w:val="%1.0"/>
      <w:lvlJc w:val="left"/>
      <w:pPr>
        <w:tabs>
          <w:tab w:val="num" w:pos="708"/>
        </w:tabs>
        <w:ind w:left="708" w:hanging="708"/>
      </w:pPr>
      <w:rPr>
        <w:rFonts w:hint="default"/>
      </w:rPr>
    </w:lvl>
    <w:lvl w:ilvl="1">
      <w:start w:val="1"/>
      <w:numFmt w:val="decimal"/>
      <w:lvlText w:val="%1.%2"/>
      <w:lvlJc w:val="left"/>
      <w:pPr>
        <w:tabs>
          <w:tab w:val="num" w:pos="1416"/>
        </w:tabs>
        <w:ind w:left="1416" w:hanging="708"/>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33" w15:restartNumberingAfterBreak="0">
    <w:nsid w:val="67155BE1"/>
    <w:multiLevelType w:val="multilevel"/>
    <w:tmpl w:val="0409001D"/>
    <w:styleLink w:val="1ai"/>
    <w:lvl w:ilvl="0">
      <w:start w:val="1"/>
      <w:numFmt w:val="decimal"/>
      <w:lvlText w:val="%1)"/>
      <w:lvlJc w:val="left"/>
      <w:pPr>
        <w:ind w:left="360" w:hanging="360"/>
      </w:pPr>
      <w:rPr>
        <w:rFonts w:ascii="Arial"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7A72EF8"/>
    <w:multiLevelType w:val="hybridMultilevel"/>
    <w:tmpl w:val="5FD852EE"/>
    <w:lvl w:ilvl="0" w:tplc="FFFFFFFF">
      <w:start w:val="1"/>
      <w:numFmt w:val="decimal"/>
      <w:lvlText w:val="%1."/>
      <w:lvlJc w:val="left"/>
      <w:pPr>
        <w:ind w:left="501"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B0319C2"/>
    <w:multiLevelType w:val="hybridMultilevel"/>
    <w:tmpl w:val="5FD852EE"/>
    <w:lvl w:ilvl="0" w:tplc="FFFFFFFF">
      <w:start w:val="1"/>
      <w:numFmt w:val="decimal"/>
      <w:lvlText w:val="%1."/>
      <w:lvlJc w:val="left"/>
      <w:pPr>
        <w:ind w:left="501"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C292863"/>
    <w:multiLevelType w:val="hybridMultilevel"/>
    <w:tmpl w:val="1FE265F6"/>
    <w:lvl w:ilvl="0" w:tplc="FFFFFFFF">
      <w:start w:val="1"/>
      <w:numFmt w:val="decimal"/>
      <w:lvlText w:val="%1."/>
      <w:lvlJc w:val="left"/>
      <w:pPr>
        <w:ind w:left="501"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8F366E3"/>
    <w:multiLevelType w:val="hybridMultilevel"/>
    <w:tmpl w:val="1FE265F6"/>
    <w:lvl w:ilvl="0" w:tplc="FFFFFFFF">
      <w:start w:val="1"/>
      <w:numFmt w:val="decimal"/>
      <w:lvlText w:val="%1."/>
      <w:lvlJc w:val="left"/>
      <w:pPr>
        <w:ind w:left="501"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B930F61"/>
    <w:multiLevelType w:val="hybridMultilevel"/>
    <w:tmpl w:val="1FE265F6"/>
    <w:lvl w:ilvl="0" w:tplc="FFFFFFFF">
      <w:start w:val="1"/>
      <w:numFmt w:val="decimal"/>
      <w:lvlText w:val="%1."/>
      <w:lvlJc w:val="left"/>
      <w:pPr>
        <w:ind w:left="501"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46563665">
    <w:abstractNumId w:val="6"/>
  </w:num>
  <w:num w:numId="2" w16cid:durableId="34159128">
    <w:abstractNumId w:val="4"/>
  </w:num>
  <w:num w:numId="3" w16cid:durableId="1138692172">
    <w:abstractNumId w:val="5"/>
  </w:num>
  <w:num w:numId="4" w16cid:durableId="1782022127">
    <w:abstractNumId w:val="3"/>
  </w:num>
  <w:num w:numId="5" w16cid:durableId="334648365">
    <w:abstractNumId w:val="2"/>
  </w:num>
  <w:num w:numId="6" w16cid:durableId="419720929">
    <w:abstractNumId w:val="1"/>
  </w:num>
  <w:num w:numId="7" w16cid:durableId="372313726">
    <w:abstractNumId w:val="0"/>
  </w:num>
  <w:num w:numId="8" w16cid:durableId="599141889">
    <w:abstractNumId w:val="9"/>
  </w:num>
  <w:num w:numId="9" w16cid:durableId="851722585">
    <w:abstractNumId w:val="8"/>
  </w:num>
  <w:num w:numId="10" w16cid:durableId="173883205">
    <w:abstractNumId w:val="22"/>
  </w:num>
  <w:num w:numId="11" w16cid:durableId="284510988">
    <w:abstractNumId w:val="21"/>
  </w:num>
  <w:num w:numId="12" w16cid:durableId="449663706">
    <w:abstractNumId w:val="23"/>
  </w:num>
  <w:num w:numId="13" w16cid:durableId="160893025">
    <w:abstractNumId w:val="25"/>
  </w:num>
  <w:num w:numId="14" w16cid:durableId="505023864">
    <w:abstractNumId w:val="33"/>
  </w:num>
  <w:num w:numId="15" w16cid:durableId="2132939465">
    <w:abstractNumId w:val="7"/>
  </w:num>
  <w:num w:numId="16" w16cid:durableId="677124975">
    <w:abstractNumId w:val="29"/>
  </w:num>
  <w:num w:numId="17" w16cid:durableId="259685965">
    <w:abstractNumId w:val="17"/>
  </w:num>
  <w:num w:numId="18" w16cid:durableId="2028407066">
    <w:abstractNumId w:val="28"/>
  </w:num>
  <w:num w:numId="19" w16cid:durableId="1970742626">
    <w:abstractNumId w:val="20"/>
  </w:num>
  <w:num w:numId="20" w16cid:durableId="1633748711">
    <w:abstractNumId w:val="12"/>
  </w:num>
  <w:num w:numId="21" w16cid:durableId="1454206306">
    <w:abstractNumId w:val="32"/>
  </w:num>
  <w:num w:numId="22" w16cid:durableId="1598710086">
    <w:abstractNumId w:val="14"/>
  </w:num>
  <w:num w:numId="23" w16cid:durableId="608589347">
    <w:abstractNumId w:val="10"/>
  </w:num>
  <w:num w:numId="24" w16cid:durableId="110713031">
    <w:abstractNumId w:val="18"/>
  </w:num>
  <w:num w:numId="25" w16cid:durableId="1745299871">
    <w:abstractNumId w:val="37"/>
  </w:num>
  <w:num w:numId="26" w16cid:durableId="273370000">
    <w:abstractNumId w:val="27"/>
  </w:num>
  <w:num w:numId="27" w16cid:durableId="407270809">
    <w:abstractNumId w:val="13"/>
  </w:num>
  <w:num w:numId="28" w16cid:durableId="1681086440">
    <w:abstractNumId w:val="30"/>
  </w:num>
  <w:num w:numId="29" w16cid:durableId="60181806">
    <w:abstractNumId w:val="19"/>
  </w:num>
  <w:num w:numId="30" w16cid:durableId="1504052820">
    <w:abstractNumId w:val="11"/>
  </w:num>
  <w:num w:numId="31" w16cid:durableId="1687899984">
    <w:abstractNumId w:val="16"/>
  </w:num>
  <w:num w:numId="32" w16cid:durableId="1623415671">
    <w:abstractNumId w:val="31"/>
  </w:num>
  <w:num w:numId="33" w16cid:durableId="844589366">
    <w:abstractNumId w:val="38"/>
  </w:num>
  <w:num w:numId="34" w16cid:durableId="465901305">
    <w:abstractNumId w:val="36"/>
  </w:num>
  <w:num w:numId="35" w16cid:durableId="285240394">
    <w:abstractNumId w:val="26"/>
  </w:num>
  <w:num w:numId="36" w16cid:durableId="302395312">
    <w:abstractNumId w:val="15"/>
  </w:num>
  <w:num w:numId="37" w16cid:durableId="1451317725">
    <w:abstractNumId w:val="35"/>
  </w:num>
  <w:num w:numId="38" w16cid:durableId="669210342">
    <w:abstractNumId w:val="34"/>
  </w:num>
  <w:num w:numId="39" w16cid:durableId="197550972">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hideGrammaticalErrors/>
  <w:activeWritingStyle w:appName="MSWord" w:lang="en-GB" w:vendorID="64" w:dllVersion="5" w:nlCheck="1" w:checkStyle="1"/>
  <w:activeWritingStyle w:appName="MSWord" w:lang="en-CA" w:vendorID="64" w:dllVersion="5" w:nlCheck="1" w:checkStyle="1"/>
  <w:activeWritingStyle w:appName="MSWord" w:lang="en-GB" w:vendorID="64" w:dllVersion="6" w:nlCheck="1" w:checkStyle="1"/>
  <w:activeWritingStyle w:appName="MSWord" w:lang="en-CA" w:vendorID="64" w:dllVersion="6" w:nlCheck="1" w:checkStyle="1"/>
  <w:activeWritingStyle w:appName="MSWord" w:lang="en-AU" w:vendorID="64" w:dllVersion="6" w:nlCheck="1" w:checkStyle="1"/>
  <w:activeWritingStyle w:appName="MSWord" w:lang="fr-FR" w:vendorID="64" w:dllVersion="6" w:nlCheck="1" w:checkStyle="1"/>
  <w:activeWritingStyle w:appName="MSWord" w:lang="fr-CA" w:vendorID="64" w:dllVersion="6" w:nlCheck="1" w:checkStyle="0"/>
  <w:activeWritingStyle w:appName="MSWord" w:lang="fr-CA" w:vendorID="64" w:dllVersion="0" w:nlCheck="1" w:checkStyle="0"/>
  <w:activeWritingStyle w:appName="MSWord" w:lang="en-CA" w:vendorID="64" w:dllVersion="0" w:nlCheck="1" w:checkStyle="0"/>
  <w:activeWritingStyle w:appName="MSWord" w:lang="en-US" w:vendorID="64" w:dllVersion="0" w:nlCheck="1" w:checkStyle="0"/>
  <w:activeWritingStyle w:appName="MSWord" w:lang="fr-FR" w:vendorID="64" w:dllVersion="0" w:nlCheck="1" w:checkStyle="0"/>
  <w:activeWritingStyle w:appName="MSWord" w:lang="en-US" w:vendorID="64" w:dllVersion="6" w:nlCheck="1" w:checkStyle="1"/>
  <w:activeWritingStyle w:appName="MSWord" w:lang="de-DE"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hyphenationZone w:val="425"/>
  <w:clickAndTypeStyle w:val="Corpsdetexte"/>
  <w:drawingGridHorizontalSpacing w:val="14"/>
  <w:drawingGridVerticalSpacing w:val="14"/>
  <w:displayHorizontalDrawingGridEvery w:val="0"/>
  <w:displayVerticalDrawingGridEvery w:val="0"/>
  <w:doNotUseMarginsForDrawingGridOrigin/>
  <w:drawingGridHorizontalOrigin w:val="1699"/>
  <w:drawingGridVerticalOrigin w:val="1987"/>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lientName" w:val="Rio Tinto Fer et Titane inc."/>
    <w:docVar w:name="DocumentNo" w:val="H123456-CG00X-011100"/>
    <w:docVar w:name="Equipment" w:val="Titre du lot"/>
    <w:docVar w:name="InquiryNumber" w:val="H123456-CG00X"/>
    <w:docVar w:name="ISO" w:val="ISO 9001"/>
    <w:docVar w:name="ProjectName" w:val="Titre du projet"/>
    <w:docVar w:name="ProjectTitle" w:val=" "/>
    <w:docVar w:name="Revision" w:val="0"/>
    <w:docVar w:name="SectionNumber" w:val="01 11 00"/>
    <w:docVar w:name="Specification" w:val="Étendue des travaux"/>
  </w:docVars>
  <w:rsids>
    <w:rsidRoot w:val="00863817"/>
    <w:rsid w:val="000029F0"/>
    <w:rsid w:val="0000798A"/>
    <w:rsid w:val="000105DA"/>
    <w:rsid w:val="00010C08"/>
    <w:rsid w:val="00011C77"/>
    <w:rsid w:val="00013717"/>
    <w:rsid w:val="000155E8"/>
    <w:rsid w:val="0001620F"/>
    <w:rsid w:val="00020352"/>
    <w:rsid w:val="000246F1"/>
    <w:rsid w:val="00027048"/>
    <w:rsid w:val="000307A0"/>
    <w:rsid w:val="00037242"/>
    <w:rsid w:val="00041A2F"/>
    <w:rsid w:val="0004380F"/>
    <w:rsid w:val="0005056C"/>
    <w:rsid w:val="00053AC0"/>
    <w:rsid w:val="000576BF"/>
    <w:rsid w:val="00061D0C"/>
    <w:rsid w:val="00062BD5"/>
    <w:rsid w:val="000761CD"/>
    <w:rsid w:val="00076DD6"/>
    <w:rsid w:val="00081973"/>
    <w:rsid w:val="00084C42"/>
    <w:rsid w:val="00095F0E"/>
    <w:rsid w:val="000970DE"/>
    <w:rsid w:val="000A4F65"/>
    <w:rsid w:val="000B22E3"/>
    <w:rsid w:val="000B358C"/>
    <w:rsid w:val="000B5FBB"/>
    <w:rsid w:val="000B6E73"/>
    <w:rsid w:val="000C05CB"/>
    <w:rsid w:val="000C0861"/>
    <w:rsid w:val="000C0FDD"/>
    <w:rsid w:val="000C212A"/>
    <w:rsid w:val="000C64D3"/>
    <w:rsid w:val="000D021D"/>
    <w:rsid w:val="000D03F6"/>
    <w:rsid w:val="000D3BA9"/>
    <w:rsid w:val="000D79E1"/>
    <w:rsid w:val="000E36A5"/>
    <w:rsid w:val="000E6356"/>
    <w:rsid w:val="000E7EDD"/>
    <w:rsid w:val="000F43A4"/>
    <w:rsid w:val="000F64B1"/>
    <w:rsid w:val="000F64B5"/>
    <w:rsid w:val="000F69CF"/>
    <w:rsid w:val="000F715A"/>
    <w:rsid w:val="000F79A5"/>
    <w:rsid w:val="0010071F"/>
    <w:rsid w:val="0011171B"/>
    <w:rsid w:val="001117C9"/>
    <w:rsid w:val="0012120E"/>
    <w:rsid w:val="00121A9D"/>
    <w:rsid w:val="00122FF4"/>
    <w:rsid w:val="00123577"/>
    <w:rsid w:val="001235F8"/>
    <w:rsid w:val="001260D2"/>
    <w:rsid w:val="001260E5"/>
    <w:rsid w:val="001311FE"/>
    <w:rsid w:val="00133CCA"/>
    <w:rsid w:val="001356A8"/>
    <w:rsid w:val="00136E40"/>
    <w:rsid w:val="001409DC"/>
    <w:rsid w:val="001440F5"/>
    <w:rsid w:val="00147122"/>
    <w:rsid w:val="00151665"/>
    <w:rsid w:val="001548E0"/>
    <w:rsid w:val="00162D38"/>
    <w:rsid w:val="00164C6F"/>
    <w:rsid w:val="00170861"/>
    <w:rsid w:val="001759AB"/>
    <w:rsid w:val="00175F9A"/>
    <w:rsid w:val="00180468"/>
    <w:rsid w:val="0018348C"/>
    <w:rsid w:val="00183758"/>
    <w:rsid w:val="0019129B"/>
    <w:rsid w:val="00192D11"/>
    <w:rsid w:val="00192DA0"/>
    <w:rsid w:val="00195E04"/>
    <w:rsid w:val="001A2F99"/>
    <w:rsid w:val="001A51AF"/>
    <w:rsid w:val="001A5CB0"/>
    <w:rsid w:val="001B0429"/>
    <w:rsid w:val="001B0C20"/>
    <w:rsid w:val="001B373B"/>
    <w:rsid w:val="001B5C1E"/>
    <w:rsid w:val="001B6FEC"/>
    <w:rsid w:val="001B7305"/>
    <w:rsid w:val="001C0D99"/>
    <w:rsid w:val="001C17CA"/>
    <w:rsid w:val="001C5018"/>
    <w:rsid w:val="001C5946"/>
    <w:rsid w:val="001C7B96"/>
    <w:rsid w:val="001D0DE2"/>
    <w:rsid w:val="001D1BD8"/>
    <w:rsid w:val="001D1CBC"/>
    <w:rsid w:val="001D202A"/>
    <w:rsid w:val="001D53BF"/>
    <w:rsid w:val="001D78A8"/>
    <w:rsid w:val="001E29D7"/>
    <w:rsid w:val="001E3765"/>
    <w:rsid w:val="001E6148"/>
    <w:rsid w:val="001E75E4"/>
    <w:rsid w:val="001F00D1"/>
    <w:rsid w:val="001F1DB5"/>
    <w:rsid w:val="001F4F42"/>
    <w:rsid w:val="00200097"/>
    <w:rsid w:val="0020267F"/>
    <w:rsid w:val="00207922"/>
    <w:rsid w:val="002128FF"/>
    <w:rsid w:val="00213DAB"/>
    <w:rsid w:val="00217255"/>
    <w:rsid w:val="00221E1A"/>
    <w:rsid w:val="002220EE"/>
    <w:rsid w:val="002315A7"/>
    <w:rsid w:val="00231E43"/>
    <w:rsid w:val="00232899"/>
    <w:rsid w:val="00240EE1"/>
    <w:rsid w:val="00245AC3"/>
    <w:rsid w:val="00256591"/>
    <w:rsid w:val="0025685A"/>
    <w:rsid w:val="00260942"/>
    <w:rsid w:val="00264548"/>
    <w:rsid w:val="00265D4A"/>
    <w:rsid w:val="00266900"/>
    <w:rsid w:val="002774BC"/>
    <w:rsid w:val="00280037"/>
    <w:rsid w:val="00287A48"/>
    <w:rsid w:val="00290EBF"/>
    <w:rsid w:val="00292175"/>
    <w:rsid w:val="002971CC"/>
    <w:rsid w:val="002A2032"/>
    <w:rsid w:val="002A2922"/>
    <w:rsid w:val="002A4A11"/>
    <w:rsid w:val="002B0895"/>
    <w:rsid w:val="002B3FB0"/>
    <w:rsid w:val="002B4123"/>
    <w:rsid w:val="002B752D"/>
    <w:rsid w:val="002C095A"/>
    <w:rsid w:val="002C14B3"/>
    <w:rsid w:val="002C2624"/>
    <w:rsid w:val="002C2E00"/>
    <w:rsid w:val="002E139C"/>
    <w:rsid w:val="002E52D4"/>
    <w:rsid w:val="002E5A3A"/>
    <w:rsid w:val="002F02F0"/>
    <w:rsid w:val="002F2AC5"/>
    <w:rsid w:val="002F4384"/>
    <w:rsid w:val="002F51E0"/>
    <w:rsid w:val="0030203A"/>
    <w:rsid w:val="00310250"/>
    <w:rsid w:val="00312BFB"/>
    <w:rsid w:val="00321220"/>
    <w:rsid w:val="00321255"/>
    <w:rsid w:val="0032199C"/>
    <w:rsid w:val="0032246F"/>
    <w:rsid w:val="00327159"/>
    <w:rsid w:val="00333A53"/>
    <w:rsid w:val="003403E0"/>
    <w:rsid w:val="00347DD5"/>
    <w:rsid w:val="00354557"/>
    <w:rsid w:val="00354CFC"/>
    <w:rsid w:val="00355698"/>
    <w:rsid w:val="003625BB"/>
    <w:rsid w:val="00362F95"/>
    <w:rsid w:val="0036386C"/>
    <w:rsid w:val="00370E01"/>
    <w:rsid w:val="00377C40"/>
    <w:rsid w:val="00380CA7"/>
    <w:rsid w:val="003835A5"/>
    <w:rsid w:val="003863D1"/>
    <w:rsid w:val="00390E6A"/>
    <w:rsid w:val="0039112D"/>
    <w:rsid w:val="00396FDC"/>
    <w:rsid w:val="003A108D"/>
    <w:rsid w:val="003A3F06"/>
    <w:rsid w:val="003A45FA"/>
    <w:rsid w:val="003A4E63"/>
    <w:rsid w:val="003A63DF"/>
    <w:rsid w:val="003B1977"/>
    <w:rsid w:val="003C2794"/>
    <w:rsid w:val="003C3DE2"/>
    <w:rsid w:val="003C3FDE"/>
    <w:rsid w:val="003C5949"/>
    <w:rsid w:val="003C6F21"/>
    <w:rsid w:val="003E43B6"/>
    <w:rsid w:val="003F0180"/>
    <w:rsid w:val="003F6EF1"/>
    <w:rsid w:val="003F7B99"/>
    <w:rsid w:val="0040002A"/>
    <w:rsid w:val="00403162"/>
    <w:rsid w:val="00404914"/>
    <w:rsid w:val="004065B4"/>
    <w:rsid w:val="0041010B"/>
    <w:rsid w:val="0041333B"/>
    <w:rsid w:val="00413612"/>
    <w:rsid w:val="004169E1"/>
    <w:rsid w:val="00422671"/>
    <w:rsid w:val="00425EEE"/>
    <w:rsid w:val="0043011B"/>
    <w:rsid w:val="0043260B"/>
    <w:rsid w:val="004330B5"/>
    <w:rsid w:val="00433EA4"/>
    <w:rsid w:val="004372EF"/>
    <w:rsid w:val="00437859"/>
    <w:rsid w:val="004471C8"/>
    <w:rsid w:val="0044722B"/>
    <w:rsid w:val="00450920"/>
    <w:rsid w:val="004511C3"/>
    <w:rsid w:val="00460975"/>
    <w:rsid w:val="004635B4"/>
    <w:rsid w:val="00470794"/>
    <w:rsid w:val="00470922"/>
    <w:rsid w:val="0047159A"/>
    <w:rsid w:val="00471A40"/>
    <w:rsid w:val="00471E18"/>
    <w:rsid w:val="00473332"/>
    <w:rsid w:val="00474127"/>
    <w:rsid w:val="004741FF"/>
    <w:rsid w:val="004777FD"/>
    <w:rsid w:val="004853DB"/>
    <w:rsid w:val="00490318"/>
    <w:rsid w:val="00492AC8"/>
    <w:rsid w:val="00494C1A"/>
    <w:rsid w:val="00494C5D"/>
    <w:rsid w:val="00497437"/>
    <w:rsid w:val="00497F4C"/>
    <w:rsid w:val="004A23B3"/>
    <w:rsid w:val="004A66CB"/>
    <w:rsid w:val="004A7168"/>
    <w:rsid w:val="004B0251"/>
    <w:rsid w:val="004B382F"/>
    <w:rsid w:val="004C551B"/>
    <w:rsid w:val="004D4EF3"/>
    <w:rsid w:val="004D7815"/>
    <w:rsid w:val="004E1EF4"/>
    <w:rsid w:val="004E2358"/>
    <w:rsid w:val="004E6742"/>
    <w:rsid w:val="004F55D6"/>
    <w:rsid w:val="004F6E2C"/>
    <w:rsid w:val="00506433"/>
    <w:rsid w:val="00516A1F"/>
    <w:rsid w:val="00517697"/>
    <w:rsid w:val="00521AA9"/>
    <w:rsid w:val="0052289A"/>
    <w:rsid w:val="00526C3E"/>
    <w:rsid w:val="00527D4D"/>
    <w:rsid w:val="005313CD"/>
    <w:rsid w:val="0055266F"/>
    <w:rsid w:val="005532C0"/>
    <w:rsid w:val="00554E4A"/>
    <w:rsid w:val="0055503C"/>
    <w:rsid w:val="00555721"/>
    <w:rsid w:val="00562454"/>
    <w:rsid w:val="00564522"/>
    <w:rsid w:val="005673E3"/>
    <w:rsid w:val="00570913"/>
    <w:rsid w:val="005861CD"/>
    <w:rsid w:val="00591882"/>
    <w:rsid w:val="0059423C"/>
    <w:rsid w:val="005A0CEC"/>
    <w:rsid w:val="005A16F6"/>
    <w:rsid w:val="005A20FA"/>
    <w:rsid w:val="005A4C12"/>
    <w:rsid w:val="005A4FAD"/>
    <w:rsid w:val="005A6E14"/>
    <w:rsid w:val="005C0364"/>
    <w:rsid w:val="005C5BFC"/>
    <w:rsid w:val="005C5D70"/>
    <w:rsid w:val="005D219D"/>
    <w:rsid w:val="005D543F"/>
    <w:rsid w:val="005D5A89"/>
    <w:rsid w:val="005D7157"/>
    <w:rsid w:val="005E57BF"/>
    <w:rsid w:val="005E63D0"/>
    <w:rsid w:val="005F2A55"/>
    <w:rsid w:val="005F392D"/>
    <w:rsid w:val="00600E66"/>
    <w:rsid w:val="00602A79"/>
    <w:rsid w:val="006077B9"/>
    <w:rsid w:val="006116D0"/>
    <w:rsid w:val="00614A10"/>
    <w:rsid w:val="006154A6"/>
    <w:rsid w:val="0061673B"/>
    <w:rsid w:val="00616AF9"/>
    <w:rsid w:val="00616EEF"/>
    <w:rsid w:val="00617BAD"/>
    <w:rsid w:val="00622E3C"/>
    <w:rsid w:val="00623DF2"/>
    <w:rsid w:val="006275BA"/>
    <w:rsid w:val="00631D8E"/>
    <w:rsid w:val="00632FB3"/>
    <w:rsid w:val="006331C9"/>
    <w:rsid w:val="0063663A"/>
    <w:rsid w:val="00641953"/>
    <w:rsid w:val="006425E8"/>
    <w:rsid w:val="00642739"/>
    <w:rsid w:val="00650836"/>
    <w:rsid w:val="006540DB"/>
    <w:rsid w:val="0065599D"/>
    <w:rsid w:val="006616B7"/>
    <w:rsid w:val="006620A4"/>
    <w:rsid w:val="00662F69"/>
    <w:rsid w:val="00664B7B"/>
    <w:rsid w:val="006708B9"/>
    <w:rsid w:val="00671070"/>
    <w:rsid w:val="00672916"/>
    <w:rsid w:val="00682924"/>
    <w:rsid w:val="00682E2A"/>
    <w:rsid w:val="0068428A"/>
    <w:rsid w:val="00687145"/>
    <w:rsid w:val="00692589"/>
    <w:rsid w:val="00694FD8"/>
    <w:rsid w:val="00696EE4"/>
    <w:rsid w:val="006A0E1C"/>
    <w:rsid w:val="006A29F7"/>
    <w:rsid w:val="006A6A82"/>
    <w:rsid w:val="006B0C15"/>
    <w:rsid w:val="006B10D8"/>
    <w:rsid w:val="006B12B6"/>
    <w:rsid w:val="006B1F72"/>
    <w:rsid w:val="006B3966"/>
    <w:rsid w:val="006B7AD8"/>
    <w:rsid w:val="006C0F3E"/>
    <w:rsid w:val="006C3C03"/>
    <w:rsid w:val="006D019F"/>
    <w:rsid w:val="006D0CD7"/>
    <w:rsid w:val="006E16D4"/>
    <w:rsid w:val="006E19C8"/>
    <w:rsid w:val="006E26AF"/>
    <w:rsid w:val="006E418F"/>
    <w:rsid w:val="006F04BB"/>
    <w:rsid w:val="006F06E3"/>
    <w:rsid w:val="006F137E"/>
    <w:rsid w:val="006F1CC5"/>
    <w:rsid w:val="006F20EB"/>
    <w:rsid w:val="006F4122"/>
    <w:rsid w:val="006F4BBD"/>
    <w:rsid w:val="006F4E1E"/>
    <w:rsid w:val="006F5DDC"/>
    <w:rsid w:val="006F65DA"/>
    <w:rsid w:val="00700DC7"/>
    <w:rsid w:val="00704B0A"/>
    <w:rsid w:val="0070578D"/>
    <w:rsid w:val="00707CDC"/>
    <w:rsid w:val="00711C9A"/>
    <w:rsid w:val="00713F8C"/>
    <w:rsid w:val="00715CFA"/>
    <w:rsid w:val="00716FB4"/>
    <w:rsid w:val="00717A47"/>
    <w:rsid w:val="00722FE9"/>
    <w:rsid w:val="00726AE8"/>
    <w:rsid w:val="00727467"/>
    <w:rsid w:val="007275BB"/>
    <w:rsid w:val="0073209D"/>
    <w:rsid w:val="00736A41"/>
    <w:rsid w:val="00740835"/>
    <w:rsid w:val="00740C12"/>
    <w:rsid w:val="00744AC4"/>
    <w:rsid w:val="00747685"/>
    <w:rsid w:val="007531EB"/>
    <w:rsid w:val="00754EA8"/>
    <w:rsid w:val="00761880"/>
    <w:rsid w:val="00762D3F"/>
    <w:rsid w:val="00765E01"/>
    <w:rsid w:val="007663A5"/>
    <w:rsid w:val="0077286B"/>
    <w:rsid w:val="00774185"/>
    <w:rsid w:val="007830C1"/>
    <w:rsid w:val="007858B2"/>
    <w:rsid w:val="00785E93"/>
    <w:rsid w:val="00785EB4"/>
    <w:rsid w:val="00790537"/>
    <w:rsid w:val="00791345"/>
    <w:rsid w:val="00797EDD"/>
    <w:rsid w:val="007A1FB5"/>
    <w:rsid w:val="007A2C4E"/>
    <w:rsid w:val="007A34AB"/>
    <w:rsid w:val="007A7F28"/>
    <w:rsid w:val="007B071D"/>
    <w:rsid w:val="007B23F7"/>
    <w:rsid w:val="007B2960"/>
    <w:rsid w:val="007B4D7E"/>
    <w:rsid w:val="007B5335"/>
    <w:rsid w:val="007C1440"/>
    <w:rsid w:val="007C1565"/>
    <w:rsid w:val="007C496D"/>
    <w:rsid w:val="007C58BE"/>
    <w:rsid w:val="007D077D"/>
    <w:rsid w:val="007D1506"/>
    <w:rsid w:val="007D495D"/>
    <w:rsid w:val="007D61A3"/>
    <w:rsid w:val="007E0B01"/>
    <w:rsid w:val="007E3B03"/>
    <w:rsid w:val="007F1834"/>
    <w:rsid w:val="007F1AB4"/>
    <w:rsid w:val="007F3A35"/>
    <w:rsid w:val="008034BE"/>
    <w:rsid w:val="00803EB9"/>
    <w:rsid w:val="00807880"/>
    <w:rsid w:val="00812E62"/>
    <w:rsid w:val="0081392F"/>
    <w:rsid w:val="0081521D"/>
    <w:rsid w:val="00815A1B"/>
    <w:rsid w:val="00817FA2"/>
    <w:rsid w:val="00831AE3"/>
    <w:rsid w:val="00834764"/>
    <w:rsid w:val="00837D9D"/>
    <w:rsid w:val="00840666"/>
    <w:rsid w:val="0084191D"/>
    <w:rsid w:val="00845AC6"/>
    <w:rsid w:val="00845FA1"/>
    <w:rsid w:val="008471EC"/>
    <w:rsid w:val="0085151B"/>
    <w:rsid w:val="0085268C"/>
    <w:rsid w:val="008536EA"/>
    <w:rsid w:val="008611A3"/>
    <w:rsid w:val="008617C0"/>
    <w:rsid w:val="00863817"/>
    <w:rsid w:val="00863C25"/>
    <w:rsid w:val="00863C40"/>
    <w:rsid w:val="00863F9A"/>
    <w:rsid w:val="00870361"/>
    <w:rsid w:val="008746EA"/>
    <w:rsid w:val="00875C26"/>
    <w:rsid w:val="00880AF8"/>
    <w:rsid w:val="008819D9"/>
    <w:rsid w:val="008827BF"/>
    <w:rsid w:val="008845F2"/>
    <w:rsid w:val="00884D5C"/>
    <w:rsid w:val="008908D3"/>
    <w:rsid w:val="00890EFA"/>
    <w:rsid w:val="008922F8"/>
    <w:rsid w:val="008934E5"/>
    <w:rsid w:val="00894EBF"/>
    <w:rsid w:val="008A0F4F"/>
    <w:rsid w:val="008A1486"/>
    <w:rsid w:val="008A1A90"/>
    <w:rsid w:val="008A3EFC"/>
    <w:rsid w:val="008A4473"/>
    <w:rsid w:val="008A47A0"/>
    <w:rsid w:val="008A4C07"/>
    <w:rsid w:val="008A69ED"/>
    <w:rsid w:val="008B128E"/>
    <w:rsid w:val="008B4550"/>
    <w:rsid w:val="008B673A"/>
    <w:rsid w:val="008B6A92"/>
    <w:rsid w:val="008C14A7"/>
    <w:rsid w:val="008C268B"/>
    <w:rsid w:val="008C38DC"/>
    <w:rsid w:val="008C5631"/>
    <w:rsid w:val="008C5BA2"/>
    <w:rsid w:val="008C7D6A"/>
    <w:rsid w:val="008D0651"/>
    <w:rsid w:val="008D1EC9"/>
    <w:rsid w:val="008D6F77"/>
    <w:rsid w:val="008E35A6"/>
    <w:rsid w:val="008E3969"/>
    <w:rsid w:val="008E4508"/>
    <w:rsid w:val="008E5B31"/>
    <w:rsid w:val="008E601F"/>
    <w:rsid w:val="008E72C5"/>
    <w:rsid w:val="008E778B"/>
    <w:rsid w:val="008F162D"/>
    <w:rsid w:val="008F3C06"/>
    <w:rsid w:val="008F4646"/>
    <w:rsid w:val="008F760A"/>
    <w:rsid w:val="0090119E"/>
    <w:rsid w:val="00901896"/>
    <w:rsid w:val="009019C5"/>
    <w:rsid w:val="009136C8"/>
    <w:rsid w:val="00915310"/>
    <w:rsid w:val="0091560A"/>
    <w:rsid w:val="00916551"/>
    <w:rsid w:val="00916F1B"/>
    <w:rsid w:val="009177D9"/>
    <w:rsid w:val="00920973"/>
    <w:rsid w:val="00923A7E"/>
    <w:rsid w:val="009266F1"/>
    <w:rsid w:val="0093129D"/>
    <w:rsid w:val="009312A0"/>
    <w:rsid w:val="009334B0"/>
    <w:rsid w:val="00935382"/>
    <w:rsid w:val="009355CA"/>
    <w:rsid w:val="00940DE1"/>
    <w:rsid w:val="0094795C"/>
    <w:rsid w:val="00951301"/>
    <w:rsid w:val="0095270F"/>
    <w:rsid w:val="0095294E"/>
    <w:rsid w:val="00953ED5"/>
    <w:rsid w:val="00953FC5"/>
    <w:rsid w:val="00960A27"/>
    <w:rsid w:val="00965801"/>
    <w:rsid w:val="00967087"/>
    <w:rsid w:val="00967EB5"/>
    <w:rsid w:val="00971492"/>
    <w:rsid w:val="00973540"/>
    <w:rsid w:val="00974534"/>
    <w:rsid w:val="00976E21"/>
    <w:rsid w:val="009801D4"/>
    <w:rsid w:val="0098295B"/>
    <w:rsid w:val="009904E6"/>
    <w:rsid w:val="00992865"/>
    <w:rsid w:val="009933D4"/>
    <w:rsid w:val="009A0939"/>
    <w:rsid w:val="009A2FE2"/>
    <w:rsid w:val="009B4766"/>
    <w:rsid w:val="009B567E"/>
    <w:rsid w:val="009C0E7A"/>
    <w:rsid w:val="009C2F93"/>
    <w:rsid w:val="009C3022"/>
    <w:rsid w:val="009C4341"/>
    <w:rsid w:val="009C55F6"/>
    <w:rsid w:val="009C5A43"/>
    <w:rsid w:val="009D35C5"/>
    <w:rsid w:val="009D4C71"/>
    <w:rsid w:val="009D5D5D"/>
    <w:rsid w:val="009D68C5"/>
    <w:rsid w:val="009E4C01"/>
    <w:rsid w:val="009E4C94"/>
    <w:rsid w:val="009E5B93"/>
    <w:rsid w:val="009E5E39"/>
    <w:rsid w:val="009E75FD"/>
    <w:rsid w:val="009F1137"/>
    <w:rsid w:val="009F484A"/>
    <w:rsid w:val="009F5106"/>
    <w:rsid w:val="00A02DDE"/>
    <w:rsid w:val="00A04A2E"/>
    <w:rsid w:val="00A066F7"/>
    <w:rsid w:val="00A06E08"/>
    <w:rsid w:val="00A10F33"/>
    <w:rsid w:val="00A119AB"/>
    <w:rsid w:val="00A164FA"/>
    <w:rsid w:val="00A2094B"/>
    <w:rsid w:val="00A21D3F"/>
    <w:rsid w:val="00A252E2"/>
    <w:rsid w:val="00A254B6"/>
    <w:rsid w:val="00A25BC6"/>
    <w:rsid w:val="00A26372"/>
    <w:rsid w:val="00A34B00"/>
    <w:rsid w:val="00A34CCE"/>
    <w:rsid w:val="00A419C7"/>
    <w:rsid w:val="00A41EC0"/>
    <w:rsid w:val="00A5219C"/>
    <w:rsid w:val="00A53F2F"/>
    <w:rsid w:val="00A54C43"/>
    <w:rsid w:val="00A5525A"/>
    <w:rsid w:val="00A56F9A"/>
    <w:rsid w:val="00A579A0"/>
    <w:rsid w:val="00A60A8A"/>
    <w:rsid w:val="00A60DE4"/>
    <w:rsid w:val="00A615AE"/>
    <w:rsid w:val="00A6465F"/>
    <w:rsid w:val="00A71445"/>
    <w:rsid w:val="00A74D3E"/>
    <w:rsid w:val="00A75B2D"/>
    <w:rsid w:val="00A80B2F"/>
    <w:rsid w:val="00A80CFC"/>
    <w:rsid w:val="00A81787"/>
    <w:rsid w:val="00A82932"/>
    <w:rsid w:val="00A83205"/>
    <w:rsid w:val="00A848CA"/>
    <w:rsid w:val="00A8798A"/>
    <w:rsid w:val="00A90C3D"/>
    <w:rsid w:val="00A95C12"/>
    <w:rsid w:val="00AA25CF"/>
    <w:rsid w:val="00AA4CEB"/>
    <w:rsid w:val="00AA6F10"/>
    <w:rsid w:val="00AB1181"/>
    <w:rsid w:val="00AB1DC5"/>
    <w:rsid w:val="00AB2D00"/>
    <w:rsid w:val="00AB3ACB"/>
    <w:rsid w:val="00AB3BB1"/>
    <w:rsid w:val="00AB590E"/>
    <w:rsid w:val="00AB5B69"/>
    <w:rsid w:val="00AB7B64"/>
    <w:rsid w:val="00AC13BF"/>
    <w:rsid w:val="00AC4BED"/>
    <w:rsid w:val="00AC61D5"/>
    <w:rsid w:val="00AD018C"/>
    <w:rsid w:val="00AD1A12"/>
    <w:rsid w:val="00AD1D32"/>
    <w:rsid w:val="00AD2893"/>
    <w:rsid w:val="00AD7D98"/>
    <w:rsid w:val="00AE3701"/>
    <w:rsid w:val="00AE3ACF"/>
    <w:rsid w:val="00AE541E"/>
    <w:rsid w:val="00AE5CD1"/>
    <w:rsid w:val="00AE7533"/>
    <w:rsid w:val="00AF2000"/>
    <w:rsid w:val="00AF261D"/>
    <w:rsid w:val="00AF62AD"/>
    <w:rsid w:val="00B01CE4"/>
    <w:rsid w:val="00B03268"/>
    <w:rsid w:val="00B06CA2"/>
    <w:rsid w:val="00B12EB4"/>
    <w:rsid w:val="00B156C4"/>
    <w:rsid w:val="00B21391"/>
    <w:rsid w:val="00B24AEF"/>
    <w:rsid w:val="00B32087"/>
    <w:rsid w:val="00B325F6"/>
    <w:rsid w:val="00B35901"/>
    <w:rsid w:val="00B36A8A"/>
    <w:rsid w:val="00B4156E"/>
    <w:rsid w:val="00B52D4B"/>
    <w:rsid w:val="00B57ACE"/>
    <w:rsid w:val="00B60432"/>
    <w:rsid w:val="00B60A7F"/>
    <w:rsid w:val="00B6533A"/>
    <w:rsid w:val="00B665CF"/>
    <w:rsid w:val="00B666D6"/>
    <w:rsid w:val="00B727AF"/>
    <w:rsid w:val="00B72D71"/>
    <w:rsid w:val="00B76F4A"/>
    <w:rsid w:val="00B772DC"/>
    <w:rsid w:val="00B7738F"/>
    <w:rsid w:val="00B801DA"/>
    <w:rsid w:val="00B94F88"/>
    <w:rsid w:val="00B96721"/>
    <w:rsid w:val="00BB2FDF"/>
    <w:rsid w:val="00BB33D5"/>
    <w:rsid w:val="00BB549C"/>
    <w:rsid w:val="00BB7D8C"/>
    <w:rsid w:val="00BC38A6"/>
    <w:rsid w:val="00BC4130"/>
    <w:rsid w:val="00BC7BCF"/>
    <w:rsid w:val="00BD49AD"/>
    <w:rsid w:val="00BD6D82"/>
    <w:rsid w:val="00BE224E"/>
    <w:rsid w:val="00C00614"/>
    <w:rsid w:val="00C0065A"/>
    <w:rsid w:val="00C00DCE"/>
    <w:rsid w:val="00C01751"/>
    <w:rsid w:val="00C018EE"/>
    <w:rsid w:val="00C05D53"/>
    <w:rsid w:val="00C07264"/>
    <w:rsid w:val="00C07F28"/>
    <w:rsid w:val="00C11317"/>
    <w:rsid w:val="00C14DDC"/>
    <w:rsid w:val="00C21513"/>
    <w:rsid w:val="00C26EF6"/>
    <w:rsid w:val="00C31C2E"/>
    <w:rsid w:val="00C3239F"/>
    <w:rsid w:val="00C32FB0"/>
    <w:rsid w:val="00C34FFC"/>
    <w:rsid w:val="00C41B49"/>
    <w:rsid w:val="00C42ABF"/>
    <w:rsid w:val="00C42C78"/>
    <w:rsid w:val="00C47BD4"/>
    <w:rsid w:val="00C47D16"/>
    <w:rsid w:val="00C5107E"/>
    <w:rsid w:val="00C525E6"/>
    <w:rsid w:val="00C529F9"/>
    <w:rsid w:val="00C54F1D"/>
    <w:rsid w:val="00C578A3"/>
    <w:rsid w:val="00C63291"/>
    <w:rsid w:val="00C662B6"/>
    <w:rsid w:val="00C67721"/>
    <w:rsid w:val="00C67D82"/>
    <w:rsid w:val="00C71757"/>
    <w:rsid w:val="00C77225"/>
    <w:rsid w:val="00C805A4"/>
    <w:rsid w:val="00C808EE"/>
    <w:rsid w:val="00C8746C"/>
    <w:rsid w:val="00C95DAF"/>
    <w:rsid w:val="00CA52B9"/>
    <w:rsid w:val="00CA6FF3"/>
    <w:rsid w:val="00CB0BD4"/>
    <w:rsid w:val="00CB22D8"/>
    <w:rsid w:val="00CB2704"/>
    <w:rsid w:val="00CB2BA7"/>
    <w:rsid w:val="00CB2D13"/>
    <w:rsid w:val="00CB4161"/>
    <w:rsid w:val="00CB65F7"/>
    <w:rsid w:val="00CB67BC"/>
    <w:rsid w:val="00CB70DD"/>
    <w:rsid w:val="00CC075C"/>
    <w:rsid w:val="00CC1B0D"/>
    <w:rsid w:val="00CC5E27"/>
    <w:rsid w:val="00CC61FA"/>
    <w:rsid w:val="00CD0CC2"/>
    <w:rsid w:val="00CD193B"/>
    <w:rsid w:val="00CD27D0"/>
    <w:rsid w:val="00CE4112"/>
    <w:rsid w:val="00CE422C"/>
    <w:rsid w:val="00CE44EF"/>
    <w:rsid w:val="00CE5303"/>
    <w:rsid w:val="00CE5E34"/>
    <w:rsid w:val="00CE7380"/>
    <w:rsid w:val="00CF1993"/>
    <w:rsid w:val="00CF3539"/>
    <w:rsid w:val="00CF5F27"/>
    <w:rsid w:val="00D002E6"/>
    <w:rsid w:val="00D00EBA"/>
    <w:rsid w:val="00D01370"/>
    <w:rsid w:val="00D031F1"/>
    <w:rsid w:val="00D0735D"/>
    <w:rsid w:val="00D07F8E"/>
    <w:rsid w:val="00D15F83"/>
    <w:rsid w:val="00D16299"/>
    <w:rsid w:val="00D2245D"/>
    <w:rsid w:val="00D240B5"/>
    <w:rsid w:val="00D2563F"/>
    <w:rsid w:val="00D412ED"/>
    <w:rsid w:val="00D4786B"/>
    <w:rsid w:val="00D50C3B"/>
    <w:rsid w:val="00D52384"/>
    <w:rsid w:val="00D545F8"/>
    <w:rsid w:val="00D600A4"/>
    <w:rsid w:val="00D60E24"/>
    <w:rsid w:val="00D61D94"/>
    <w:rsid w:val="00D63052"/>
    <w:rsid w:val="00D670E2"/>
    <w:rsid w:val="00D67292"/>
    <w:rsid w:val="00D74582"/>
    <w:rsid w:val="00D7475D"/>
    <w:rsid w:val="00D755E1"/>
    <w:rsid w:val="00D757DF"/>
    <w:rsid w:val="00D81B7C"/>
    <w:rsid w:val="00D82B31"/>
    <w:rsid w:val="00D873D9"/>
    <w:rsid w:val="00D90516"/>
    <w:rsid w:val="00D90B63"/>
    <w:rsid w:val="00D9278A"/>
    <w:rsid w:val="00D9371C"/>
    <w:rsid w:val="00D96427"/>
    <w:rsid w:val="00D96C67"/>
    <w:rsid w:val="00DA032D"/>
    <w:rsid w:val="00DB1D77"/>
    <w:rsid w:val="00DB2341"/>
    <w:rsid w:val="00DB532C"/>
    <w:rsid w:val="00DB592F"/>
    <w:rsid w:val="00DB6405"/>
    <w:rsid w:val="00DB75C2"/>
    <w:rsid w:val="00DC06C1"/>
    <w:rsid w:val="00DC1019"/>
    <w:rsid w:val="00DC181E"/>
    <w:rsid w:val="00DC274A"/>
    <w:rsid w:val="00DC3E87"/>
    <w:rsid w:val="00DD2C2A"/>
    <w:rsid w:val="00DD569E"/>
    <w:rsid w:val="00DE7226"/>
    <w:rsid w:val="00DF1E1D"/>
    <w:rsid w:val="00DF2A56"/>
    <w:rsid w:val="00DF3B8F"/>
    <w:rsid w:val="00DF5710"/>
    <w:rsid w:val="00DF60F3"/>
    <w:rsid w:val="00DF7911"/>
    <w:rsid w:val="00E06DBE"/>
    <w:rsid w:val="00E0757A"/>
    <w:rsid w:val="00E1047B"/>
    <w:rsid w:val="00E13909"/>
    <w:rsid w:val="00E14248"/>
    <w:rsid w:val="00E148C1"/>
    <w:rsid w:val="00E14A00"/>
    <w:rsid w:val="00E1640A"/>
    <w:rsid w:val="00E1752F"/>
    <w:rsid w:val="00E20287"/>
    <w:rsid w:val="00E2299D"/>
    <w:rsid w:val="00E22E80"/>
    <w:rsid w:val="00E23537"/>
    <w:rsid w:val="00E24BA6"/>
    <w:rsid w:val="00E26905"/>
    <w:rsid w:val="00E32563"/>
    <w:rsid w:val="00E33371"/>
    <w:rsid w:val="00E349F4"/>
    <w:rsid w:val="00E353AB"/>
    <w:rsid w:val="00E40B98"/>
    <w:rsid w:val="00E4185E"/>
    <w:rsid w:val="00E448DE"/>
    <w:rsid w:val="00E47EE3"/>
    <w:rsid w:val="00E506FF"/>
    <w:rsid w:val="00E5172A"/>
    <w:rsid w:val="00E65004"/>
    <w:rsid w:val="00E652A3"/>
    <w:rsid w:val="00E652FA"/>
    <w:rsid w:val="00E67619"/>
    <w:rsid w:val="00E718F1"/>
    <w:rsid w:val="00E71BF8"/>
    <w:rsid w:val="00E71E0C"/>
    <w:rsid w:val="00E731BA"/>
    <w:rsid w:val="00E7369A"/>
    <w:rsid w:val="00E75DA2"/>
    <w:rsid w:val="00E77543"/>
    <w:rsid w:val="00E805D5"/>
    <w:rsid w:val="00E85788"/>
    <w:rsid w:val="00E87A10"/>
    <w:rsid w:val="00E87E2C"/>
    <w:rsid w:val="00E93BF2"/>
    <w:rsid w:val="00E951E7"/>
    <w:rsid w:val="00E964DB"/>
    <w:rsid w:val="00EA3341"/>
    <w:rsid w:val="00EA3354"/>
    <w:rsid w:val="00EA7FC4"/>
    <w:rsid w:val="00EB5706"/>
    <w:rsid w:val="00EB5BF9"/>
    <w:rsid w:val="00EB6558"/>
    <w:rsid w:val="00EB75E5"/>
    <w:rsid w:val="00EC1D10"/>
    <w:rsid w:val="00ED6871"/>
    <w:rsid w:val="00ED6EDB"/>
    <w:rsid w:val="00ED6FC3"/>
    <w:rsid w:val="00EE392C"/>
    <w:rsid w:val="00EE4CA7"/>
    <w:rsid w:val="00EF1A43"/>
    <w:rsid w:val="00EF1D07"/>
    <w:rsid w:val="00EF4A43"/>
    <w:rsid w:val="00F01946"/>
    <w:rsid w:val="00F01B10"/>
    <w:rsid w:val="00F035F2"/>
    <w:rsid w:val="00F03A6F"/>
    <w:rsid w:val="00F103B4"/>
    <w:rsid w:val="00F11066"/>
    <w:rsid w:val="00F16BE8"/>
    <w:rsid w:val="00F21286"/>
    <w:rsid w:val="00F21C8F"/>
    <w:rsid w:val="00F230E1"/>
    <w:rsid w:val="00F24041"/>
    <w:rsid w:val="00F24E8D"/>
    <w:rsid w:val="00F31A11"/>
    <w:rsid w:val="00F3471E"/>
    <w:rsid w:val="00F35639"/>
    <w:rsid w:val="00F377C6"/>
    <w:rsid w:val="00F403EC"/>
    <w:rsid w:val="00F41EC3"/>
    <w:rsid w:val="00F437A3"/>
    <w:rsid w:val="00F50017"/>
    <w:rsid w:val="00F527CF"/>
    <w:rsid w:val="00F52B69"/>
    <w:rsid w:val="00F612C8"/>
    <w:rsid w:val="00F620B9"/>
    <w:rsid w:val="00F6301A"/>
    <w:rsid w:val="00F713B0"/>
    <w:rsid w:val="00F74935"/>
    <w:rsid w:val="00F82F8C"/>
    <w:rsid w:val="00F851DD"/>
    <w:rsid w:val="00F91E32"/>
    <w:rsid w:val="00F923B3"/>
    <w:rsid w:val="00F93883"/>
    <w:rsid w:val="00F95B42"/>
    <w:rsid w:val="00FA3375"/>
    <w:rsid w:val="00FA3F6D"/>
    <w:rsid w:val="00FA5B28"/>
    <w:rsid w:val="00FA75EB"/>
    <w:rsid w:val="00FA7EC1"/>
    <w:rsid w:val="00FB2C7C"/>
    <w:rsid w:val="00FB3410"/>
    <w:rsid w:val="00FB3840"/>
    <w:rsid w:val="00FB64A6"/>
    <w:rsid w:val="00FB6D23"/>
    <w:rsid w:val="00FC31E2"/>
    <w:rsid w:val="00FC3613"/>
    <w:rsid w:val="00FC6097"/>
    <w:rsid w:val="00FD0CA4"/>
    <w:rsid w:val="00FD1B2F"/>
    <w:rsid w:val="00FE5EE3"/>
    <w:rsid w:val="00FE6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761ACA"/>
  <w15:docId w15:val="{AE1A5175-C6C6-4404-89D8-5164465FF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0EFA"/>
    <w:rPr>
      <w:rFonts w:ascii="Arial" w:hAnsi="Arial" w:cs="Arial"/>
      <w:lang w:val="fr-CA"/>
    </w:rPr>
  </w:style>
  <w:style w:type="paragraph" w:styleId="Titre1">
    <w:name w:val="heading 1"/>
    <w:aliases w:val="Section,Main,h1,Heading1,§1.,TOC1,1.,Headin8,. (1.0),prt,o,- 1st Order Heading,H1,1. + CG Omega,2,1,hd1,h11,h12,Heading11,H-1,EDP Major Section,Heading 1-EDP,Heading 1.,SEÇÃO,Heading 0"/>
    <w:basedOn w:val="Normal"/>
    <w:next w:val="Corpsdetexte"/>
    <w:qFormat/>
    <w:rsid w:val="00890EFA"/>
    <w:pPr>
      <w:numPr>
        <w:numId w:val="1"/>
      </w:numPr>
      <w:spacing w:before="240" w:after="160"/>
      <w:outlineLvl w:val="0"/>
    </w:pPr>
    <w:rPr>
      <w:b/>
      <w:kern w:val="28"/>
      <w:sz w:val="28"/>
    </w:rPr>
  </w:style>
  <w:style w:type="paragraph" w:styleId="Titre2">
    <w:name w:val="heading 2"/>
    <w:aliases w:val="Subsection,Attribute,H2,h2,Heading 2p,head 08,Heading b,§1.1.,1.1,. (1.1),- 2nd Order Heading,art,ART,1.1 +...,CPR Heading 2,heading 2,Subtitle1,Exec Sum H2,Major Heading,head2,EDP Minor Section,header 2(3),§1.1,Subseção Primária,NEWCAP2,H-2"/>
    <w:basedOn w:val="Normal"/>
    <w:next w:val="Corpsdetexte"/>
    <w:qFormat/>
    <w:rsid w:val="00890EFA"/>
    <w:pPr>
      <w:keepNext/>
      <w:numPr>
        <w:ilvl w:val="1"/>
        <w:numId w:val="1"/>
      </w:numPr>
      <w:spacing w:after="120"/>
      <w:outlineLvl w:val="1"/>
    </w:pPr>
    <w:rPr>
      <w:b/>
      <w:bCs/>
      <w:sz w:val="24"/>
    </w:rPr>
  </w:style>
  <w:style w:type="paragraph" w:styleId="Titre3">
    <w:name w:val="heading 3"/>
    <w:aliases w:val="Sub-sub,Sub,h3,h31,h32,h33,h34,h35,h36,h37,h38,h39,h311,h321,h331,h341,h351,h361,h371,h381,h310,h312,h322,h332,h342,h352,h362,h372,h382,h313,h323,h333,h343,h353,h363,h373,h383,h314,h324,h334,h344,h354,h364,h374,h384,h315,h325,h335,h345,h355,H3"/>
    <w:basedOn w:val="Normal"/>
    <w:next w:val="Corpsdetexte"/>
    <w:link w:val="Titre3Car"/>
    <w:qFormat/>
    <w:rsid w:val="00890EFA"/>
    <w:pPr>
      <w:keepNext/>
      <w:numPr>
        <w:ilvl w:val="2"/>
        <w:numId w:val="1"/>
      </w:numPr>
      <w:spacing w:after="120"/>
      <w:outlineLvl w:val="2"/>
    </w:pPr>
    <w:rPr>
      <w:b/>
      <w:i/>
      <w:sz w:val="24"/>
    </w:rPr>
  </w:style>
  <w:style w:type="paragraph" w:styleId="Titre4">
    <w:name w:val="heading 4"/>
    <w:aliases w:val="§1.1.1.1.,(NOT SRK4),(NOT SRK4)1,(NOT SRK4)2,(NOT SRK4)3,(NOT SRK4)4,(NOT SRK4)5,(NOT SRK4)6,(NOT SRK4)7,(NOT SRK4)8,(NOT SRK4)9,(NOT SRK4)10,(NOT SRK4)11,(NOT SRK4)12,(NOT SRK4)13,(a),Sub Italics,h4,. (A.),. (1.1.1.1),PR1,n,H4,D&amp;M4,D&amp;M 4,D&amp;M41"/>
    <w:basedOn w:val="Normal"/>
    <w:next w:val="Corpsdetexte"/>
    <w:qFormat/>
    <w:rsid w:val="00890EFA"/>
    <w:pPr>
      <w:keepNext/>
      <w:numPr>
        <w:ilvl w:val="3"/>
        <w:numId w:val="1"/>
      </w:numPr>
      <w:spacing w:after="120"/>
      <w:ind w:left="1080" w:hanging="1080"/>
      <w:outlineLvl w:val="3"/>
    </w:pPr>
    <w:rPr>
      <w:i/>
      <w:sz w:val="22"/>
    </w:rPr>
  </w:style>
  <w:style w:type="paragraph" w:styleId="Titre5">
    <w:name w:val="heading 5"/>
    <w:aliases w:val="PMP5,(i),. (1.),Flow Chart Text,h5,PR2,TH,alpha"/>
    <w:basedOn w:val="Normal"/>
    <w:next w:val="Normal"/>
    <w:qFormat/>
    <w:rsid w:val="00890EFA"/>
    <w:pPr>
      <w:numPr>
        <w:ilvl w:val="4"/>
        <w:numId w:val="1"/>
      </w:numPr>
      <w:spacing w:before="240" w:after="60"/>
      <w:ind w:left="1080" w:hanging="1080"/>
      <w:outlineLvl w:val="4"/>
    </w:pPr>
    <w:rPr>
      <w:sz w:val="22"/>
    </w:rPr>
  </w:style>
  <w:style w:type="paragraph" w:styleId="Titre6">
    <w:name w:val="heading 6"/>
    <w:aliases w:val="Bullet (Single Lines),ICS in header,(A),(I),. (a.),h6,PR3,Heading 6 Char,Fig Char,Figure Char,USE FOR LIST of Tables Char,Figs Char,Apps Char,Fig,Figure"/>
    <w:basedOn w:val="Normal"/>
    <w:next w:val="Normal"/>
    <w:qFormat/>
    <w:rsid w:val="00890EFA"/>
    <w:pPr>
      <w:numPr>
        <w:ilvl w:val="5"/>
        <w:numId w:val="1"/>
      </w:numPr>
      <w:spacing w:before="240" w:after="60"/>
      <w:outlineLvl w:val="5"/>
    </w:pPr>
    <w:rPr>
      <w:i/>
    </w:rPr>
  </w:style>
  <w:style w:type="paragraph" w:styleId="Titre7">
    <w:name w:val="heading 7"/>
    <w:aliases w:val=". [(1)],h7,PR4,Photo"/>
    <w:basedOn w:val="Normal"/>
    <w:next w:val="Normal"/>
    <w:qFormat/>
    <w:rsid w:val="00890EFA"/>
    <w:pPr>
      <w:numPr>
        <w:ilvl w:val="6"/>
        <w:numId w:val="1"/>
      </w:numPr>
      <w:spacing w:before="240" w:after="60"/>
      <w:outlineLvl w:val="6"/>
    </w:pPr>
  </w:style>
  <w:style w:type="paragraph" w:styleId="Titre8">
    <w:name w:val="heading 8"/>
    <w:aliases w:val=". [(a)],h8,PR5"/>
    <w:basedOn w:val="Normal"/>
    <w:next w:val="Normal"/>
    <w:qFormat/>
    <w:rsid w:val="00890EFA"/>
    <w:pPr>
      <w:numPr>
        <w:ilvl w:val="7"/>
        <w:numId w:val="1"/>
      </w:numPr>
      <w:spacing w:before="240" w:after="60"/>
      <w:outlineLvl w:val="7"/>
    </w:pPr>
    <w:rPr>
      <w:i/>
    </w:rPr>
  </w:style>
  <w:style w:type="paragraph" w:styleId="Titre9">
    <w:name w:val="heading 9"/>
    <w:aliases w:val=". [(iii)],Heading 9 Char,h9,i)"/>
    <w:basedOn w:val="Normal"/>
    <w:next w:val="Normal"/>
    <w:qFormat/>
    <w:rsid w:val="00890EFA"/>
    <w:pPr>
      <w:numPr>
        <w:ilvl w:val="8"/>
        <w:numId w:val="1"/>
      </w:numPr>
      <w:spacing w:before="240" w:after="60"/>
      <w:outlineLvl w:val="8"/>
    </w:pPr>
    <w:rPr>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890EFA"/>
    <w:pPr>
      <w:spacing w:after="240"/>
      <w:ind w:left="1080"/>
    </w:pPr>
  </w:style>
  <w:style w:type="paragraph" w:styleId="Listepuces2">
    <w:name w:val="List Bullet 2"/>
    <w:basedOn w:val="Normal"/>
    <w:rsid w:val="00890EFA"/>
    <w:pPr>
      <w:numPr>
        <w:numId w:val="9"/>
      </w:numPr>
      <w:spacing w:after="120"/>
      <w:ind w:left="1800"/>
      <w:jc w:val="both"/>
    </w:pPr>
  </w:style>
  <w:style w:type="paragraph" w:styleId="Listepuces">
    <w:name w:val="List Bullet"/>
    <w:aliases w:val="List Bullet 1"/>
    <w:basedOn w:val="Normal"/>
    <w:link w:val="ListepucesCar"/>
    <w:rsid w:val="00890EFA"/>
    <w:pPr>
      <w:numPr>
        <w:numId w:val="8"/>
      </w:numPr>
      <w:spacing w:after="120"/>
      <w:jc w:val="both"/>
    </w:pPr>
  </w:style>
  <w:style w:type="paragraph" w:styleId="Listepuces3">
    <w:name w:val="List Bullet 3"/>
    <w:basedOn w:val="Normal"/>
    <w:rsid w:val="00890EFA"/>
    <w:pPr>
      <w:numPr>
        <w:numId w:val="10"/>
      </w:numPr>
      <w:spacing w:after="120"/>
      <w:jc w:val="both"/>
    </w:pPr>
  </w:style>
  <w:style w:type="paragraph" w:styleId="TM1">
    <w:name w:val="toc 1"/>
    <w:basedOn w:val="Normal"/>
    <w:next w:val="Corpsdetexte"/>
    <w:uiPriority w:val="39"/>
    <w:rsid w:val="00890EFA"/>
    <w:pPr>
      <w:tabs>
        <w:tab w:val="right" w:leader="dot" w:pos="9360"/>
      </w:tabs>
      <w:spacing w:before="120" w:after="120"/>
      <w:ind w:left="360" w:right="720" w:hanging="360"/>
    </w:pPr>
    <w:rPr>
      <w:b/>
    </w:rPr>
  </w:style>
  <w:style w:type="paragraph" w:styleId="TM2">
    <w:name w:val="toc 2"/>
    <w:basedOn w:val="Normal"/>
    <w:next w:val="Corpsdetexte"/>
    <w:uiPriority w:val="39"/>
    <w:rsid w:val="00890EFA"/>
    <w:pPr>
      <w:tabs>
        <w:tab w:val="right" w:leader="dot" w:pos="9360"/>
      </w:tabs>
      <w:ind w:left="864" w:right="720" w:hanging="504"/>
    </w:pPr>
  </w:style>
  <w:style w:type="paragraph" w:styleId="TM3">
    <w:name w:val="toc 3"/>
    <w:basedOn w:val="Normal"/>
    <w:next w:val="Normal"/>
    <w:uiPriority w:val="39"/>
    <w:rsid w:val="00890EFA"/>
    <w:pPr>
      <w:tabs>
        <w:tab w:val="right" w:leader="dot" w:pos="9360"/>
      </w:tabs>
      <w:ind w:left="1512" w:right="720" w:hanging="648"/>
    </w:pPr>
  </w:style>
  <w:style w:type="paragraph" w:styleId="TM4">
    <w:name w:val="toc 4"/>
    <w:basedOn w:val="Normal"/>
    <w:next w:val="Normal"/>
    <w:uiPriority w:val="39"/>
    <w:rsid w:val="00890EFA"/>
    <w:pPr>
      <w:tabs>
        <w:tab w:val="right" w:leader="dot" w:pos="9360"/>
      </w:tabs>
      <w:ind w:left="2160" w:right="720"/>
    </w:pPr>
  </w:style>
  <w:style w:type="paragraph" w:styleId="En-tte">
    <w:name w:val="header"/>
    <w:basedOn w:val="Normal"/>
    <w:rsid w:val="00890EFA"/>
    <w:pPr>
      <w:tabs>
        <w:tab w:val="right" w:pos="9360"/>
      </w:tabs>
    </w:pPr>
    <w:rPr>
      <w:b/>
      <w:caps/>
      <w:noProof/>
      <w:sz w:val="18"/>
    </w:rPr>
  </w:style>
  <w:style w:type="paragraph" w:styleId="Pieddepage">
    <w:name w:val="footer"/>
    <w:basedOn w:val="Normal"/>
    <w:rsid w:val="00890EFA"/>
    <w:rPr>
      <w:noProof/>
      <w:sz w:val="18"/>
    </w:rPr>
  </w:style>
  <w:style w:type="paragraph" w:styleId="Textedebulles">
    <w:name w:val="Balloon Text"/>
    <w:basedOn w:val="Normal"/>
    <w:link w:val="TextedebullesCar"/>
    <w:rsid w:val="00890EFA"/>
    <w:rPr>
      <w:sz w:val="16"/>
      <w:szCs w:val="16"/>
    </w:rPr>
  </w:style>
  <w:style w:type="paragraph" w:styleId="Titre">
    <w:name w:val="Title"/>
    <w:basedOn w:val="Normal"/>
    <w:qFormat/>
    <w:rsid w:val="00890EFA"/>
    <w:pPr>
      <w:spacing w:before="240" w:after="60"/>
      <w:jc w:val="center"/>
    </w:pPr>
    <w:rPr>
      <w:b/>
      <w:kern w:val="28"/>
      <w:sz w:val="28"/>
    </w:rPr>
  </w:style>
  <w:style w:type="paragraph" w:styleId="Sous-titre">
    <w:name w:val="Subtitle"/>
    <w:basedOn w:val="Normal"/>
    <w:qFormat/>
    <w:rsid w:val="00890EFA"/>
    <w:pPr>
      <w:spacing w:after="60"/>
      <w:jc w:val="center"/>
    </w:pPr>
    <w:rPr>
      <w:b/>
      <w:i/>
    </w:rPr>
  </w:style>
  <w:style w:type="paragraph" w:customStyle="1" w:styleId="BodyText1">
    <w:name w:val="Body Text 1"/>
    <w:basedOn w:val="Normal"/>
    <w:next w:val="Corpsdetexte"/>
    <w:semiHidden/>
    <w:rsid w:val="00890EFA"/>
    <w:pPr>
      <w:pageBreakBefore/>
      <w:spacing w:after="120"/>
      <w:ind w:left="1080"/>
    </w:pPr>
    <w:rPr>
      <w:b/>
      <w:sz w:val="24"/>
    </w:rPr>
  </w:style>
  <w:style w:type="paragraph" w:styleId="Corpsdetexte2">
    <w:name w:val="Body Text 2"/>
    <w:basedOn w:val="Normal"/>
    <w:next w:val="Corpsdetexte"/>
    <w:semiHidden/>
    <w:rsid w:val="00890EFA"/>
    <w:pPr>
      <w:spacing w:after="120"/>
      <w:ind w:left="1080"/>
    </w:pPr>
    <w:rPr>
      <w:b/>
      <w:iCs/>
      <w:sz w:val="24"/>
    </w:rPr>
  </w:style>
  <w:style w:type="paragraph" w:styleId="Corpsdetexte3">
    <w:name w:val="Body Text 3"/>
    <w:basedOn w:val="Normal"/>
    <w:next w:val="Corpsdetexte"/>
    <w:semiHidden/>
    <w:rsid w:val="00890EFA"/>
    <w:pPr>
      <w:spacing w:after="120"/>
      <w:ind w:left="1080"/>
    </w:pPr>
    <w:rPr>
      <w:b/>
      <w:bCs/>
      <w:iCs/>
      <w:sz w:val="22"/>
    </w:rPr>
  </w:style>
  <w:style w:type="character" w:customStyle="1" w:styleId="TextedebullesCar">
    <w:name w:val="Texte de bulles Car"/>
    <w:basedOn w:val="Policepardfaut"/>
    <w:link w:val="Textedebulles"/>
    <w:rsid w:val="00890EFA"/>
    <w:rPr>
      <w:sz w:val="16"/>
      <w:szCs w:val="16"/>
      <w:lang w:val="fr-CA"/>
    </w:rPr>
  </w:style>
  <w:style w:type="paragraph" w:styleId="Listepuces4">
    <w:name w:val="List Bullet 4"/>
    <w:basedOn w:val="Normal"/>
    <w:rsid w:val="00890EFA"/>
    <w:pPr>
      <w:numPr>
        <w:numId w:val="11"/>
      </w:numPr>
      <w:spacing w:after="120"/>
      <w:jc w:val="both"/>
    </w:pPr>
  </w:style>
  <w:style w:type="paragraph" w:customStyle="1" w:styleId="End">
    <w:name w:val="End"/>
    <w:basedOn w:val="Normal"/>
    <w:rsid w:val="00890EFA"/>
    <w:pPr>
      <w:jc w:val="center"/>
    </w:pPr>
    <w:rPr>
      <w:b/>
      <w:lang w:val="en-CA"/>
    </w:rPr>
  </w:style>
  <w:style w:type="paragraph" w:styleId="Listepuces5">
    <w:name w:val="List Bullet 5"/>
    <w:basedOn w:val="Normal"/>
    <w:rsid w:val="00890EFA"/>
    <w:pPr>
      <w:numPr>
        <w:numId w:val="2"/>
      </w:numPr>
      <w:spacing w:after="120"/>
    </w:pPr>
  </w:style>
  <w:style w:type="paragraph" w:customStyle="1" w:styleId="TableText">
    <w:name w:val="Table Text"/>
    <w:basedOn w:val="Corpsdetexte"/>
    <w:rsid w:val="00890EFA"/>
    <w:pPr>
      <w:spacing w:after="0"/>
      <w:ind w:left="0"/>
    </w:pPr>
  </w:style>
  <w:style w:type="paragraph" w:styleId="Listenumros">
    <w:name w:val="List Number"/>
    <w:basedOn w:val="Normal"/>
    <w:rsid w:val="00890EFA"/>
    <w:pPr>
      <w:numPr>
        <w:numId w:val="3"/>
      </w:numPr>
      <w:tabs>
        <w:tab w:val="clear" w:pos="1080"/>
        <w:tab w:val="left" w:pos="1440"/>
      </w:tabs>
      <w:spacing w:after="140" w:line="280" w:lineRule="atLeast"/>
      <w:ind w:left="1434" w:hanging="357"/>
    </w:pPr>
  </w:style>
  <w:style w:type="paragraph" w:styleId="TM5">
    <w:name w:val="toc 5"/>
    <w:basedOn w:val="Normal"/>
    <w:next w:val="Normal"/>
    <w:autoRedefine/>
    <w:uiPriority w:val="39"/>
    <w:rsid w:val="00890EFA"/>
    <w:pPr>
      <w:ind w:left="880"/>
    </w:pPr>
  </w:style>
  <w:style w:type="paragraph" w:customStyle="1" w:styleId="Heading2Para">
    <w:name w:val="Heading 2 Para"/>
    <w:basedOn w:val="Titre2"/>
    <w:link w:val="Heading2ParaChar"/>
    <w:rsid w:val="00890EFA"/>
    <w:pPr>
      <w:keepNext w:val="0"/>
      <w:numPr>
        <w:ilvl w:val="0"/>
        <w:numId w:val="0"/>
      </w:numPr>
      <w:spacing w:after="240"/>
      <w:outlineLvl w:val="9"/>
    </w:pPr>
    <w:rPr>
      <w:b w:val="0"/>
      <w:sz w:val="20"/>
    </w:rPr>
  </w:style>
  <w:style w:type="paragraph" w:customStyle="1" w:styleId="Heading3para">
    <w:name w:val="Heading 3 para"/>
    <w:basedOn w:val="Titre3"/>
    <w:link w:val="Heading3paraChar"/>
    <w:rsid w:val="00890EFA"/>
    <w:pPr>
      <w:keepNext w:val="0"/>
      <w:spacing w:after="240"/>
      <w:outlineLvl w:val="9"/>
    </w:pPr>
    <w:rPr>
      <w:b w:val="0"/>
      <w:i w:val="0"/>
      <w:sz w:val="20"/>
    </w:rPr>
  </w:style>
  <w:style w:type="paragraph" w:customStyle="1" w:styleId="Heading4para">
    <w:name w:val="Heading 4 para"/>
    <w:basedOn w:val="Titre4"/>
    <w:rsid w:val="00890EFA"/>
    <w:pPr>
      <w:keepNext w:val="0"/>
      <w:spacing w:after="240"/>
      <w:outlineLvl w:val="9"/>
    </w:pPr>
    <w:rPr>
      <w:i w:val="0"/>
      <w:sz w:val="20"/>
    </w:rPr>
  </w:style>
  <w:style w:type="paragraph" w:styleId="TM6">
    <w:name w:val="toc 6"/>
    <w:basedOn w:val="Normal"/>
    <w:next w:val="Normal"/>
    <w:autoRedefine/>
    <w:uiPriority w:val="39"/>
    <w:rsid w:val="00890EFA"/>
    <w:pPr>
      <w:ind w:left="1100"/>
    </w:pPr>
  </w:style>
  <w:style w:type="paragraph" w:styleId="TM7">
    <w:name w:val="toc 7"/>
    <w:basedOn w:val="Normal"/>
    <w:next w:val="Normal"/>
    <w:autoRedefine/>
    <w:uiPriority w:val="39"/>
    <w:rsid w:val="00890EFA"/>
    <w:pPr>
      <w:ind w:left="1320"/>
    </w:pPr>
  </w:style>
  <w:style w:type="paragraph" w:styleId="TM8">
    <w:name w:val="toc 8"/>
    <w:basedOn w:val="Normal"/>
    <w:next w:val="Normal"/>
    <w:autoRedefine/>
    <w:uiPriority w:val="39"/>
    <w:rsid w:val="00890EFA"/>
    <w:pPr>
      <w:ind w:left="1540"/>
    </w:pPr>
  </w:style>
  <w:style w:type="paragraph" w:styleId="TM9">
    <w:name w:val="toc 9"/>
    <w:basedOn w:val="Normal"/>
    <w:next w:val="Normal"/>
    <w:autoRedefine/>
    <w:uiPriority w:val="39"/>
    <w:rsid w:val="00890EFA"/>
    <w:pPr>
      <w:ind w:left="1760"/>
    </w:pPr>
  </w:style>
  <w:style w:type="character" w:styleId="Lienhypertexte">
    <w:name w:val="Hyperlink"/>
    <w:basedOn w:val="Policepardfaut"/>
    <w:uiPriority w:val="99"/>
    <w:rsid w:val="00890EFA"/>
    <w:rPr>
      <w:color w:val="0000FF"/>
      <w:u w:val="single"/>
    </w:rPr>
  </w:style>
  <w:style w:type="paragraph" w:styleId="Listenumros2">
    <w:name w:val="List Number 2"/>
    <w:basedOn w:val="Normal"/>
    <w:rsid w:val="00890EFA"/>
    <w:pPr>
      <w:numPr>
        <w:numId w:val="4"/>
      </w:numPr>
      <w:spacing w:after="140" w:line="280" w:lineRule="atLeast"/>
    </w:pPr>
  </w:style>
  <w:style w:type="paragraph" w:styleId="Listenumros3">
    <w:name w:val="List Number 3"/>
    <w:basedOn w:val="Normal"/>
    <w:rsid w:val="00890EFA"/>
    <w:pPr>
      <w:numPr>
        <w:numId w:val="5"/>
      </w:numPr>
      <w:tabs>
        <w:tab w:val="clear" w:pos="1800"/>
        <w:tab w:val="left" w:pos="2160"/>
      </w:tabs>
      <w:spacing w:after="140" w:line="280" w:lineRule="atLeast"/>
      <w:ind w:left="2154" w:hanging="357"/>
    </w:pPr>
  </w:style>
  <w:style w:type="paragraph" w:styleId="Listenumros4">
    <w:name w:val="List Number 4"/>
    <w:basedOn w:val="Normal"/>
    <w:rsid w:val="00890EFA"/>
    <w:pPr>
      <w:numPr>
        <w:numId w:val="6"/>
      </w:numPr>
      <w:tabs>
        <w:tab w:val="clear" w:pos="2160"/>
        <w:tab w:val="left" w:pos="2517"/>
      </w:tabs>
      <w:spacing w:after="140" w:line="280" w:lineRule="atLeast"/>
      <w:ind w:left="2517" w:hanging="357"/>
    </w:pPr>
  </w:style>
  <w:style w:type="paragraph" w:styleId="Listenumros5">
    <w:name w:val="List Number 5"/>
    <w:basedOn w:val="Normal"/>
    <w:rsid w:val="00890EFA"/>
    <w:pPr>
      <w:numPr>
        <w:numId w:val="7"/>
      </w:numPr>
      <w:tabs>
        <w:tab w:val="left" w:pos="2875"/>
      </w:tabs>
      <w:spacing w:after="140" w:line="280" w:lineRule="atLeast"/>
      <w:ind w:left="2874" w:hanging="357"/>
    </w:pPr>
  </w:style>
  <w:style w:type="paragraph" w:customStyle="1" w:styleId="Appendix">
    <w:name w:val="Appendix"/>
    <w:basedOn w:val="Sous-titre"/>
    <w:next w:val="Normal"/>
    <w:rsid w:val="00890EFA"/>
    <w:pPr>
      <w:pageBreakBefore/>
      <w:numPr>
        <w:numId w:val="12"/>
      </w:numPr>
      <w:spacing w:before="4000" w:after="240"/>
    </w:pPr>
    <w:rPr>
      <w:i w:val="0"/>
      <w:sz w:val="44"/>
      <w:lang w:val="en-CA"/>
    </w:rPr>
  </w:style>
  <w:style w:type="paragraph" w:customStyle="1" w:styleId="Appendix1">
    <w:name w:val="Appendix 1"/>
    <w:basedOn w:val="Normal"/>
    <w:next w:val="Corpsdetexte"/>
    <w:rsid w:val="00890EFA"/>
    <w:pPr>
      <w:numPr>
        <w:ilvl w:val="1"/>
        <w:numId w:val="12"/>
      </w:numPr>
      <w:spacing w:after="120"/>
    </w:pPr>
    <w:rPr>
      <w:b/>
      <w:sz w:val="24"/>
      <w:lang w:val="en-CA"/>
    </w:rPr>
  </w:style>
  <w:style w:type="paragraph" w:customStyle="1" w:styleId="Appendix2">
    <w:name w:val="Appendix 2"/>
    <w:basedOn w:val="Normal"/>
    <w:next w:val="Corpsdetexte"/>
    <w:rsid w:val="00890EFA"/>
    <w:pPr>
      <w:numPr>
        <w:ilvl w:val="2"/>
        <w:numId w:val="12"/>
      </w:numPr>
      <w:spacing w:after="120"/>
    </w:pPr>
    <w:rPr>
      <w:b/>
      <w:i/>
      <w:lang w:val="en-CA"/>
    </w:rPr>
  </w:style>
  <w:style w:type="paragraph" w:customStyle="1" w:styleId="Appendix3">
    <w:name w:val="Appendix 3"/>
    <w:basedOn w:val="Normal"/>
    <w:next w:val="Corpsdetexte"/>
    <w:rsid w:val="00890EFA"/>
    <w:pPr>
      <w:numPr>
        <w:ilvl w:val="3"/>
        <w:numId w:val="12"/>
      </w:numPr>
    </w:pPr>
    <w:rPr>
      <w:lang w:val="en-CA"/>
    </w:rPr>
  </w:style>
  <w:style w:type="paragraph" w:customStyle="1" w:styleId="Appendix-Title">
    <w:name w:val="Appendix-Title"/>
    <w:basedOn w:val="Normal"/>
    <w:next w:val="Corpsdetexte"/>
    <w:rsid w:val="00890EFA"/>
    <w:pPr>
      <w:spacing w:after="240"/>
      <w:jc w:val="center"/>
    </w:pPr>
    <w:rPr>
      <w:b/>
      <w:sz w:val="36"/>
      <w:lang w:val="en-CA"/>
    </w:rPr>
  </w:style>
  <w:style w:type="character" w:customStyle="1" w:styleId="Titre3Car">
    <w:name w:val="Titre 3 Car"/>
    <w:aliases w:val="Sub-sub Car,Sub Car,h3 Car,h31 Car,h32 Car,h33 Car,h34 Car,h35 Car,h36 Car,h37 Car,h38 Car,h39 Car,h311 Car,h321 Car,h331 Car,h341 Car,h351 Car,h361 Car,h371 Car,h381 Car,h310 Car,h312 Car,h322 Car,h332 Car,h342 Car,h352 Car,h362 Car,H3 Car"/>
    <w:basedOn w:val="Policepardfaut"/>
    <w:link w:val="Titre3"/>
    <w:rsid w:val="00890EFA"/>
    <w:rPr>
      <w:rFonts w:ascii="Arial" w:hAnsi="Arial" w:cs="Arial"/>
      <w:b/>
      <w:i/>
      <w:sz w:val="24"/>
      <w:lang w:val="fr-CA"/>
    </w:rPr>
  </w:style>
  <w:style w:type="table" w:styleId="Grilledutableau">
    <w:name w:val="Table Grid"/>
    <w:basedOn w:val="TableauNormal"/>
    <w:rsid w:val="00890E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5">
    <w:name w:val="Table Grid 5"/>
    <w:basedOn w:val="TableauNormal"/>
    <w:rsid w:val="00890EF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Lgende">
    <w:name w:val="caption"/>
    <w:basedOn w:val="Normal"/>
    <w:next w:val="Normal"/>
    <w:qFormat/>
    <w:rsid w:val="00890EFA"/>
    <w:rPr>
      <w:b/>
      <w:bCs/>
    </w:rPr>
  </w:style>
  <w:style w:type="numbering" w:styleId="111111">
    <w:name w:val="Outline List 2"/>
    <w:basedOn w:val="Aucuneliste"/>
    <w:rsid w:val="00890EFA"/>
    <w:pPr>
      <w:numPr>
        <w:numId w:val="13"/>
      </w:numPr>
    </w:pPr>
  </w:style>
  <w:style w:type="numbering" w:styleId="1ai">
    <w:name w:val="Outline List 1"/>
    <w:basedOn w:val="Aucuneliste"/>
    <w:rsid w:val="00890EFA"/>
    <w:pPr>
      <w:numPr>
        <w:numId w:val="14"/>
      </w:numPr>
    </w:pPr>
  </w:style>
  <w:style w:type="numbering" w:styleId="ArticleSection">
    <w:name w:val="Outline List 3"/>
    <w:basedOn w:val="Aucuneliste"/>
    <w:rsid w:val="00890EFA"/>
    <w:pPr>
      <w:numPr>
        <w:numId w:val="15"/>
      </w:numPr>
    </w:pPr>
  </w:style>
  <w:style w:type="paragraph" w:styleId="Bibliographie">
    <w:name w:val="Bibliography"/>
    <w:basedOn w:val="Normal"/>
    <w:next w:val="Normal"/>
    <w:uiPriority w:val="37"/>
    <w:semiHidden/>
    <w:unhideWhenUsed/>
    <w:rsid w:val="00890EFA"/>
  </w:style>
  <w:style w:type="paragraph" w:styleId="Normalcentr">
    <w:name w:val="Block Text"/>
    <w:basedOn w:val="Normal"/>
    <w:rsid w:val="00890EFA"/>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eastAsiaTheme="minorEastAsia"/>
      <w:i/>
      <w:iCs/>
      <w:color w:val="4F81BD" w:themeColor="accent1"/>
    </w:rPr>
  </w:style>
  <w:style w:type="paragraph" w:styleId="Retrait1religne">
    <w:name w:val="Body Text First Indent"/>
    <w:basedOn w:val="Corpsdetexte"/>
    <w:link w:val="Retrait1religneCar"/>
    <w:rsid w:val="00890EFA"/>
    <w:pPr>
      <w:spacing w:after="0"/>
      <w:ind w:left="0" w:firstLine="360"/>
    </w:pPr>
  </w:style>
  <w:style w:type="character" w:customStyle="1" w:styleId="CorpsdetexteCar">
    <w:name w:val="Corps de texte Car"/>
    <w:basedOn w:val="Policepardfaut"/>
    <w:link w:val="Corpsdetexte"/>
    <w:rsid w:val="00890EFA"/>
    <w:rPr>
      <w:lang w:val="fr-CA"/>
    </w:rPr>
  </w:style>
  <w:style w:type="character" w:customStyle="1" w:styleId="Retrait1religneCar">
    <w:name w:val="Retrait 1re ligne Car"/>
    <w:basedOn w:val="CorpsdetexteCar"/>
    <w:link w:val="Retrait1religne"/>
    <w:rsid w:val="00890EFA"/>
    <w:rPr>
      <w:lang w:val="fr-CA"/>
    </w:rPr>
  </w:style>
  <w:style w:type="paragraph" w:styleId="Retraitcorpsdetexte">
    <w:name w:val="Body Text Indent"/>
    <w:basedOn w:val="Normal"/>
    <w:link w:val="RetraitcorpsdetexteCar"/>
    <w:rsid w:val="00890EFA"/>
    <w:pPr>
      <w:spacing w:after="120"/>
      <w:ind w:left="360"/>
    </w:pPr>
  </w:style>
  <w:style w:type="character" w:customStyle="1" w:styleId="RetraitcorpsdetexteCar">
    <w:name w:val="Retrait corps de texte Car"/>
    <w:basedOn w:val="Policepardfaut"/>
    <w:link w:val="Retraitcorpsdetexte"/>
    <w:rsid w:val="00890EFA"/>
    <w:rPr>
      <w:lang w:val="fr-CA"/>
    </w:rPr>
  </w:style>
  <w:style w:type="paragraph" w:styleId="Retraitcorpset1relig">
    <w:name w:val="Body Text First Indent 2"/>
    <w:basedOn w:val="Retraitcorpsdetexte"/>
    <w:link w:val="Retraitcorpset1religCar"/>
    <w:rsid w:val="00890EFA"/>
    <w:pPr>
      <w:spacing w:after="0"/>
      <w:ind w:firstLine="360"/>
    </w:pPr>
  </w:style>
  <w:style w:type="character" w:customStyle="1" w:styleId="Retraitcorpset1religCar">
    <w:name w:val="Retrait corps et 1re lig. Car"/>
    <w:basedOn w:val="RetraitcorpsdetexteCar"/>
    <w:link w:val="Retraitcorpset1relig"/>
    <w:rsid w:val="00890EFA"/>
    <w:rPr>
      <w:lang w:val="fr-CA"/>
    </w:rPr>
  </w:style>
  <w:style w:type="paragraph" w:styleId="Retraitcorpsdetexte2">
    <w:name w:val="Body Text Indent 2"/>
    <w:basedOn w:val="Normal"/>
    <w:link w:val="Retraitcorpsdetexte2Car"/>
    <w:rsid w:val="00890EFA"/>
    <w:pPr>
      <w:spacing w:after="120" w:line="480" w:lineRule="auto"/>
      <w:ind w:left="360"/>
    </w:pPr>
  </w:style>
  <w:style w:type="character" w:customStyle="1" w:styleId="Retraitcorpsdetexte2Car">
    <w:name w:val="Retrait corps de texte 2 Car"/>
    <w:basedOn w:val="Policepardfaut"/>
    <w:link w:val="Retraitcorpsdetexte2"/>
    <w:rsid w:val="00890EFA"/>
    <w:rPr>
      <w:lang w:val="fr-CA"/>
    </w:rPr>
  </w:style>
  <w:style w:type="paragraph" w:styleId="Retraitcorpsdetexte3">
    <w:name w:val="Body Text Indent 3"/>
    <w:basedOn w:val="Normal"/>
    <w:link w:val="Retraitcorpsdetexte3Car"/>
    <w:rsid w:val="00890EFA"/>
    <w:pPr>
      <w:spacing w:after="120"/>
      <w:ind w:left="360"/>
    </w:pPr>
    <w:rPr>
      <w:sz w:val="16"/>
      <w:szCs w:val="16"/>
    </w:rPr>
  </w:style>
  <w:style w:type="character" w:customStyle="1" w:styleId="Retraitcorpsdetexte3Car">
    <w:name w:val="Retrait corps de texte 3 Car"/>
    <w:basedOn w:val="Policepardfaut"/>
    <w:link w:val="Retraitcorpsdetexte3"/>
    <w:rsid w:val="00890EFA"/>
    <w:rPr>
      <w:sz w:val="16"/>
      <w:szCs w:val="16"/>
      <w:lang w:val="fr-CA"/>
    </w:rPr>
  </w:style>
  <w:style w:type="character" w:styleId="Titredulivre">
    <w:name w:val="Book Title"/>
    <w:basedOn w:val="Policepardfaut"/>
    <w:uiPriority w:val="33"/>
    <w:qFormat/>
    <w:rsid w:val="00890EFA"/>
    <w:rPr>
      <w:b/>
      <w:bCs/>
      <w:smallCaps/>
      <w:spacing w:val="5"/>
    </w:rPr>
  </w:style>
  <w:style w:type="paragraph" w:styleId="Formuledepolitesse">
    <w:name w:val="Closing"/>
    <w:basedOn w:val="Normal"/>
    <w:link w:val="FormuledepolitesseCar"/>
    <w:rsid w:val="00890EFA"/>
    <w:pPr>
      <w:ind w:left="4320"/>
    </w:pPr>
  </w:style>
  <w:style w:type="character" w:customStyle="1" w:styleId="FormuledepolitesseCar">
    <w:name w:val="Formule de politesse Car"/>
    <w:basedOn w:val="Policepardfaut"/>
    <w:link w:val="Formuledepolitesse"/>
    <w:rsid w:val="00890EFA"/>
    <w:rPr>
      <w:lang w:val="fr-CA"/>
    </w:rPr>
  </w:style>
  <w:style w:type="table" w:styleId="Grillecouleur">
    <w:name w:val="Colorful Grid"/>
    <w:basedOn w:val="TableauNormal"/>
    <w:uiPriority w:val="73"/>
    <w:rsid w:val="00890EFA"/>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890EFA"/>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890EFA"/>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890EFA"/>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890EFA"/>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890EFA"/>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890EFA"/>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ecouleur">
    <w:name w:val="Colorful List"/>
    <w:basedOn w:val="TableauNormal"/>
    <w:uiPriority w:val="72"/>
    <w:rsid w:val="00890EFA"/>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890EFA"/>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890EFA"/>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890EFA"/>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890EFA"/>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890EFA"/>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890EFA"/>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Tramecouleur">
    <w:name w:val="Colorful Shading"/>
    <w:basedOn w:val="TableauNormal"/>
    <w:uiPriority w:val="71"/>
    <w:rsid w:val="00890EFA"/>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890EFA"/>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890EFA"/>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890EFA"/>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890EFA"/>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890EFA"/>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890EFA"/>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Marquedecommentaire">
    <w:name w:val="annotation reference"/>
    <w:basedOn w:val="Policepardfaut"/>
    <w:rsid w:val="00890EFA"/>
    <w:rPr>
      <w:sz w:val="16"/>
      <w:szCs w:val="16"/>
    </w:rPr>
  </w:style>
  <w:style w:type="paragraph" w:styleId="Commentaire">
    <w:name w:val="annotation text"/>
    <w:basedOn w:val="Normal"/>
    <w:link w:val="CommentaireCar"/>
    <w:rsid w:val="00890EFA"/>
  </w:style>
  <w:style w:type="character" w:customStyle="1" w:styleId="CommentaireCar">
    <w:name w:val="Commentaire Car"/>
    <w:basedOn w:val="Policepardfaut"/>
    <w:link w:val="Commentaire"/>
    <w:rsid w:val="00890EFA"/>
    <w:rPr>
      <w:lang w:val="fr-CA"/>
    </w:rPr>
  </w:style>
  <w:style w:type="paragraph" w:styleId="Objetducommentaire">
    <w:name w:val="annotation subject"/>
    <w:basedOn w:val="Commentaire"/>
    <w:next w:val="Commentaire"/>
    <w:link w:val="ObjetducommentaireCar"/>
    <w:rsid w:val="00890EFA"/>
    <w:rPr>
      <w:b/>
      <w:bCs/>
    </w:rPr>
  </w:style>
  <w:style w:type="character" w:customStyle="1" w:styleId="ObjetducommentaireCar">
    <w:name w:val="Objet du commentaire Car"/>
    <w:basedOn w:val="CommentaireCar"/>
    <w:link w:val="Objetducommentaire"/>
    <w:rsid w:val="00890EFA"/>
    <w:rPr>
      <w:b/>
      <w:bCs/>
      <w:lang w:val="fr-CA"/>
    </w:rPr>
  </w:style>
  <w:style w:type="table" w:styleId="Listefonce">
    <w:name w:val="Dark List"/>
    <w:basedOn w:val="TableauNormal"/>
    <w:uiPriority w:val="70"/>
    <w:rsid w:val="00890EFA"/>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890EFA"/>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890EFA"/>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890EFA"/>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890EFA"/>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890EFA"/>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890EFA"/>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ar"/>
    <w:rsid w:val="00890EFA"/>
  </w:style>
  <w:style w:type="character" w:customStyle="1" w:styleId="DateCar">
    <w:name w:val="Date Car"/>
    <w:basedOn w:val="Policepardfaut"/>
    <w:link w:val="Date"/>
    <w:rsid w:val="00890EFA"/>
    <w:rPr>
      <w:lang w:val="fr-CA"/>
    </w:rPr>
  </w:style>
  <w:style w:type="paragraph" w:styleId="Explorateurdedocuments">
    <w:name w:val="Document Map"/>
    <w:basedOn w:val="Normal"/>
    <w:link w:val="ExplorateurdedocumentsCar"/>
    <w:rsid w:val="00890EFA"/>
    <w:rPr>
      <w:sz w:val="16"/>
      <w:szCs w:val="16"/>
    </w:rPr>
  </w:style>
  <w:style w:type="character" w:customStyle="1" w:styleId="ExplorateurdedocumentsCar">
    <w:name w:val="Explorateur de documents Car"/>
    <w:basedOn w:val="Policepardfaut"/>
    <w:link w:val="Explorateurdedocuments"/>
    <w:rsid w:val="00890EFA"/>
    <w:rPr>
      <w:sz w:val="16"/>
      <w:szCs w:val="16"/>
      <w:lang w:val="fr-CA"/>
    </w:rPr>
  </w:style>
  <w:style w:type="paragraph" w:styleId="Signaturelectronique">
    <w:name w:val="E-mail Signature"/>
    <w:basedOn w:val="Normal"/>
    <w:link w:val="SignaturelectroniqueCar"/>
    <w:rsid w:val="00890EFA"/>
  </w:style>
  <w:style w:type="character" w:customStyle="1" w:styleId="SignaturelectroniqueCar">
    <w:name w:val="Signature électronique Car"/>
    <w:basedOn w:val="Policepardfaut"/>
    <w:link w:val="Signaturelectronique"/>
    <w:rsid w:val="00890EFA"/>
    <w:rPr>
      <w:lang w:val="fr-CA"/>
    </w:rPr>
  </w:style>
  <w:style w:type="character" w:styleId="Accentuation">
    <w:name w:val="Emphasis"/>
    <w:basedOn w:val="Policepardfaut"/>
    <w:qFormat/>
    <w:rsid w:val="00890EFA"/>
    <w:rPr>
      <w:i/>
      <w:iCs/>
    </w:rPr>
  </w:style>
  <w:style w:type="character" w:styleId="Appeldenotedefin">
    <w:name w:val="endnote reference"/>
    <w:basedOn w:val="Policepardfaut"/>
    <w:rsid w:val="00890EFA"/>
    <w:rPr>
      <w:vertAlign w:val="superscript"/>
    </w:rPr>
  </w:style>
  <w:style w:type="paragraph" w:styleId="Notedefin">
    <w:name w:val="endnote text"/>
    <w:basedOn w:val="Normal"/>
    <w:link w:val="NotedefinCar"/>
    <w:rsid w:val="00890EFA"/>
  </w:style>
  <w:style w:type="character" w:customStyle="1" w:styleId="NotedefinCar">
    <w:name w:val="Note de fin Car"/>
    <w:basedOn w:val="Policepardfaut"/>
    <w:link w:val="Notedefin"/>
    <w:rsid w:val="00890EFA"/>
    <w:rPr>
      <w:lang w:val="fr-CA"/>
    </w:rPr>
  </w:style>
  <w:style w:type="paragraph" w:styleId="Adressedestinataire">
    <w:name w:val="envelope address"/>
    <w:basedOn w:val="Normal"/>
    <w:rsid w:val="00890EFA"/>
    <w:pPr>
      <w:framePr w:w="7920" w:h="1980" w:hRule="exact" w:hSpace="180" w:wrap="auto" w:hAnchor="page" w:xAlign="center" w:yAlign="bottom"/>
      <w:ind w:left="2880"/>
    </w:pPr>
    <w:rPr>
      <w:rFonts w:eastAsiaTheme="majorEastAsia"/>
      <w:sz w:val="24"/>
      <w:szCs w:val="24"/>
    </w:rPr>
  </w:style>
  <w:style w:type="paragraph" w:styleId="Adresseexpditeur">
    <w:name w:val="envelope return"/>
    <w:basedOn w:val="Normal"/>
    <w:rsid w:val="00890EFA"/>
    <w:rPr>
      <w:rFonts w:eastAsiaTheme="majorEastAsia"/>
    </w:rPr>
  </w:style>
  <w:style w:type="character" w:styleId="Lienhypertextesuivivisit">
    <w:name w:val="FollowedHyperlink"/>
    <w:basedOn w:val="Policepardfaut"/>
    <w:rsid w:val="00890EFA"/>
    <w:rPr>
      <w:color w:val="800080" w:themeColor="followedHyperlink"/>
      <w:u w:val="single"/>
    </w:rPr>
  </w:style>
  <w:style w:type="character" w:styleId="Appelnotedebasdep">
    <w:name w:val="footnote reference"/>
    <w:basedOn w:val="Policepardfaut"/>
    <w:rsid w:val="00890EFA"/>
    <w:rPr>
      <w:vertAlign w:val="superscript"/>
    </w:rPr>
  </w:style>
  <w:style w:type="paragraph" w:styleId="Notedebasdepage">
    <w:name w:val="footnote text"/>
    <w:basedOn w:val="Normal"/>
    <w:link w:val="NotedebasdepageCar"/>
    <w:rsid w:val="00890EFA"/>
  </w:style>
  <w:style w:type="character" w:customStyle="1" w:styleId="NotedebasdepageCar">
    <w:name w:val="Note de bas de page Car"/>
    <w:basedOn w:val="Policepardfaut"/>
    <w:link w:val="Notedebasdepage"/>
    <w:rsid w:val="00890EFA"/>
    <w:rPr>
      <w:lang w:val="fr-CA"/>
    </w:rPr>
  </w:style>
  <w:style w:type="character" w:styleId="AcronymeHTML">
    <w:name w:val="HTML Acronym"/>
    <w:basedOn w:val="Policepardfaut"/>
    <w:rsid w:val="00890EFA"/>
  </w:style>
  <w:style w:type="paragraph" w:styleId="AdresseHTML">
    <w:name w:val="HTML Address"/>
    <w:basedOn w:val="Normal"/>
    <w:link w:val="AdresseHTMLCar"/>
    <w:rsid w:val="00890EFA"/>
    <w:rPr>
      <w:i/>
      <w:iCs/>
    </w:rPr>
  </w:style>
  <w:style w:type="character" w:customStyle="1" w:styleId="AdresseHTMLCar">
    <w:name w:val="Adresse HTML Car"/>
    <w:basedOn w:val="Policepardfaut"/>
    <w:link w:val="AdresseHTML"/>
    <w:rsid w:val="00890EFA"/>
    <w:rPr>
      <w:i/>
      <w:iCs/>
      <w:lang w:val="fr-CA"/>
    </w:rPr>
  </w:style>
  <w:style w:type="character" w:styleId="CitationHTML">
    <w:name w:val="HTML Cite"/>
    <w:basedOn w:val="Policepardfaut"/>
    <w:rsid w:val="00890EFA"/>
    <w:rPr>
      <w:i/>
      <w:iCs/>
    </w:rPr>
  </w:style>
  <w:style w:type="character" w:styleId="CodeHTML">
    <w:name w:val="HTML Code"/>
    <w:basedOn w:val="Policepardfaut"/>
    <w:rsid w:val="00890EFA"/>
    <w:rPr>
      <w:rFonts w:ascii="Consolas" w:hAnsi="Consolas"/>
      <w:sz w:val="20"/>
      <w:szCs w:val="20"/>
    </w:rPr>
  </w:style>
  <w:style w:type="character" w:styleId="DfinitionHTML">
    <w:name w:val="HTML Definition"/>
    <w:basedOn w:val="Policepardfaut"/>
    <w:rsid w:val="00890EFA"/>
    <w:rPr>
      <w:i/>
      <w:iCs/>
    </w:rPr>
  </w:style>
  <w:style w:type="character" w:styleId="ClavierHTML">
    <w:name w:val="HTML Keyboard"/>
    <w:basedOn w:val="Policepardfaut"/>
    <w:rsid w:val="00890EFA"/>
    <w:rPr>
      <w:rFonts w:ascii="Consolas" w:hAnsi="Consolas"/>
      <w:sz w:val="20"/>
      <w:szCs w:val="20"/>
    </w:rPr>
  </w:style>
  <w:style w:type="paragraph" w:styleId="PrformatHTML">
    <w:name w:val="HTML Preformatted"/>
    <w:basedOn w:val="Normal"/>
    <w:link w:val="PrformatHTMLCar"/>
    <w:rsid w:val="00890EFA"/>
  </w:style>
  <w:style w:type="character" w:customStyle="1" w:styleId="PrformatHTMLCar">
    <w:name w:val="Préformaté HTML Car"/>
    <w:basedOn w:val="Policepardfaut"/>
    <w:link w:val="PrformatHTML"/>
    <w:rsid w:val="00890EFA"/>
    <w:rPr>
      <w:lang w:val="fr-CA"/>
    </w:rPr>
  </w:style>
  <w:style w:type="character" w:styleId="ExempleHTML">
    <w:name w:val="HTML Sample"/>
    <w:basedOn w:val="Policepardfaut"/>
    <w:rsid w:val="00890EFA"/>
    <w:rPr>
      <w:rFonts w:ascii="Consolas" w:hAnsi="Consolas"/>
      <w:sz w:val="24"/>
      <w:szCs w:val="24"/>
    </w:rPr>
  </w:style>
  <w:style w:type="character" w:styleId="MachinecrireHTML">
    <w:name w:val="HTML Typewriter"/>
    <w:basedOn w:val="Policepardfaut"/>
    <w:rsid w:val="00890EFA"/>
    <w:rPr>
      <w:rFonts w:ascii="Consolas" w:hAnsi="Consolas"/>
      <w:sz w:val="20"/>
      <w:szCs w:val="20"/>
    </w:rPr>
  </w:style>
  <w:style w:type="character" w:styleId="VariableHTML">
    <w:name w:val="HTML Variable"/>
    <w:basedOn w:val="Policepardfaut"/>
    <w:rsid w:val="00890EFA"/>
    <w:rPr>
      <w:i/>
      <w:iCs/>
    </w:rPr>
  </w:style>
  <w:style w:type="paragraph" w:styleId="Index1">
    <w:name w:val="index 1"/>
    <w:basedOn w:val="Normal"/>
    <w:next w:val="Normal"/>
    <w:autoRedefine/>
    <w:rsid w:val="00890EFA"/>
    <w:pPr>
      <w:ind w:left="200" w:hanging="200"/>
    </w:pPr>
  </w:style>
  <w:style w:type="paragraph" w:styleId="Index2">
    <w:name w:val="index 2"/>
    <w:basedOn w:val="Normal"/>
    <w:next w:val="Normal"/>
    <w:autoRedefine/>
    <w:rsid w:val="00890EFA"/>
    <w:pPr>
      <w:ind w:left="400" w:hanging="200"/>
    </w:pPr>
  </w:style>
  <w:style w:type="paragraph" w:styleId="Index3">
    <w:name w:val="index 3"/>
    <w:basedOn w:val="Normal"/>
    <w:next w:val="Normal"/>
    <w:autoRedefine/>
    <w:rsid w:val="00890EFA"/>
    <w:pPr>
      <w:ind w:left="600" w:hanging="200"/>
    </w:pPr>
  </w:style>
  <w:style w:type="paragraph" w:styleId="Index4">
    <w:name w:val="index 4"/>
    <w:basedOn w:val="Normal"/>
    <w:next w:val="Normal"/>
    <w:autoRedefine/>
    <w:rsid w:val="00890EFA"/>
    <w:pPr>
      <w:ind w:left="800" w:hanging="200"/>
    </w:pPr>
  </w:style>
  <w:style w:type="paragraph" w:styleId="Index5">
    <w:name w:val="index 5"/>
    <w:basedOn w:val="Normal"/>
    <w:next w:val="Normal"/>
    <w:autoRedefine/>
    <w:rsid w:val="00890EFA"/>
    <w:pPr>
      <w:ind w:left="1000" w:hanging="200"/>
    </w:pPr>
  </w:style>
  <w:style w:type="paragraph" w:styleId="Index6">
    <w:name w:val="index 6"/>
    <w:basedOn w:val="Normal"/>
    <w:next w:val="Normal"/>
    <w:autoRedefine/>
    <w:rsid w:val="00890EFA"/>
    <w:pPr>
      <w:ind w:left="1200" w:hanging="200"/>
    </w:pPr>
  </w:style>
  <w:style w:type="paragraph" w:styleId="Index7">
    <w:name w:val="index 7"/>
    <w:basedOn w:val="Normal"/>
    <w:next w:val="Normal"/>
    <w:autoRedefine/>
    <w:rsid w:val="00890EFA"/>
    <w:pPr>
      <w:ind w:left="1400" w:hanging="200"/>
    </w:pPr>
  </w:style>
  <w:style w:type="paragraph" w:styleId="Index8">
    <w:name w:val="index 8"/>
    <w:basedOn w:val="Normal"/>
    <w:next w:val="Normal"/>
    <w:autoRedefine/>
    <w:rsid w:val="00890EFA"/>
    <w:pPr>
      <w:ind w:left="1600" w:hanging="200"/>
    </w:pPr>
  </w:style>
  <w:style w:type="paragraph" w:styleId="Index9">
    <w:name w:val="index 9"/>
    <w:basedOn w:val="Normal"/>
    <w:next w:val="Normal"/>
    <w:autoRedefine/>
    <w:rsid w:val="00890EFA"/>
    <w:pPr>
      <w:ind w:left="1800" w:hanging="200"/>
    </w:pPr>
  </w:style>
  <w:style w:type="paragraph" w:styleId="Titreindex">
    <w:name w:val="index heading"/>
    <w:basedOn w:val="Normal"/>
    <w:next w:val="Index1"/>
    <w:rsid w:val="00890EFA"/>
    <w:rPr>
      <w:rFonts w:eastAsiaTheme="majorEastAsia"/>
      <w:b/>
      <w:bCs/>
    </w:rPr>
  </w:style>
  <w:style w:type="character" w:styleId="Accentuationintense">
    <w:name w:val="Intense Emphasis"/>
    <w:basedOn w:val="Policepardfaut"/>
    <w:uiPriority w:val="21"/>
    <w:qFormat/>
    <w:rsid w:val="00890EFA"/>
    <w:rPr>
      <w:b/>
      <w:bCs/>
      <w:i/>
      <w:iCs/>
      <w:color w:val="4F81BD" w:themeColor="accent1"/>
    </w:rPr>
  </w:style>
  <w:style w:type="paragraph" w:styleId="Citationintense">
    <w:name w:val="Intense Quote"/>
    <w:basedOn w:val="Normal"/>
    <w:next w:val="Normal"/>
    <w:link w:val="CitationintenseCar"/>
    <w:uiPriority w:val="30"/>
    <w:qFormat/>
    <w:rsid w:val="00890EFA"/>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890EFA"/>
    <w:rPr>
      <w:b/>
      <w:bCs/>
      <w:i/>
      <w:iCs/>
      <w:color w:val="4F81BD" w:themeColor="accent1"/>
      <w:lang w:val="fr-CA"/>
    </w:rPr>
  </w:style>
  <w:style w:type="character" w:styleId="Rfrenceintense">
    <w:name w:val="Intense Reference"/>
    <w:basedOn w:val="Policepardfaut"/>
    <w:uiPriority w:val="32"/>
    <w:qFormat/>
    <w:rsid w:val="00890EFA"/>
    <w:rPr>
      <w:b/>
      <w:bCs/>
      <w:smallCaps/>
      <w:color w:val="C0504D" w:themeColor="accent2"/>
      <w:spacing w:val="5"/>
      <w:u w:val="single"/>
    </w:rPr>
  </w:style>
  <w:style w:type="table" w:styleId="Grilleclaire">
    <w:name w:val="Light Grid"/>
    <w:basedOn w:val="TableauNormal"/>
    <w:uiPriority w:val="62"/>
    <w:rsid w:val="00890EF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890EFA"/>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890EFA"/>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890EFA"/>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890EFA"/>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890EFA"/>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890EFA"/>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steclaire">
    <w:name w:val="Light List"/>
    <w:basedOn w:val="TableauNormal"/>
    <w:uiPriority w:val="61"/>
    <w:rsid w:val="00890EF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890EFA"/>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890EFA"/>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890EFA"/>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890EFA"/>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890EFA"/>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890EFA"/>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Ombrageclair">
    <w:name w:val="Light Shading"/>
    <w:basedOn w:val="TableauNormal"/>
    <w:uiPriority w:val="60"/>
    <w:rsid w:val="00890EF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890EFA"/>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890EFA"/>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890EFA"/>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890EFA"/>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890EFA"/>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890EFA"/>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Numrodeligne">
    <w:name w:val="line number"/>
    <w:basedOn w:val="Policepardfaut"/>
    <w:rsid w:val="00890EFA"/>
  </w:style>
  <w:style w:type="paragraph" w:styleId="Liste">
    <w:name w:val="List"/>
    <w:basedOn w:val="Normal"/>
    <w:rsid w:val="00890EFA"/>
    <w:pPr>
      <w:ind w:left="360" w:hanging="360"/>
      <w:contextualSpacing/>
    </w:pPr>
  </w:style>
  <w:style w:type="paragraph" w:styleId="Liste2">
    <w:name w:val="List 2"/>
    <w:basedOn w:val="Normal"/>
    <w:rsid w:val="00890EFA"/>
    <w:pPr>
      <w:ind w:left="720" w:hanging="360"/>
      <w:contextualSpacing/>
    </w:pPr>
  </w:style>
  <w:style w:type="paragraph" w:styleId="Liste3">
    <w:name w:val="List 3"/>
    <w:basedOn w:val="Normal"/>
    <w:rsid w:val="00890EFA"/>
    <w:pPr>
      <w:ind w:left="1080" w:hanging="360"/>
      <w:contextualSpacing/>
    </w:pPr>
  </w:style>
  <w:style w:type="paragraph" w:styleId="Liste4">
    <w:name w:val="List 4"/>
    <w:basedOn w:val="Normal"/>
    <w:rsid w:val="00890EFA"/>
    <w:pPr>
      <w:ind w:left="1440" w:hanging="360"/>
      <w:contextualSpacing/>
    </w:pPr>
  </w:style>
  <w:style w:type="paragraph" w:styleId="Liste5">
    <w:name w:val="List 5"/>
    <w:basedOn w:val="Normal"/>
    <w:rsid w:val="00890EFA"/>
    <w:pPr>
      <w:ind w:left="1800" w:hanging="360"/>
      <w:contextualSpacing/>
    </w:pPr>
  </w:style>
  <w:style w:type="paragraph" w:styleId="Listecontinue">
    <w:name w:val="List Continue"/>
    <w:basedOn w:val="Normal"/>
    <w:rsid w:val="00890EFA"/>
    <w:pPr>
      <w:spacing w:after="120"/>
      <w:ind w:left="360"/>
      <w:contextualSpacing/>
    </w:pPr>
  </w:style>
  <w:style w:type="paragraph" w:styleId="Listecontinue2">
    <w:name w:val="List Continue 2"/>
    <w:basedOn w:val="Normal"/>
    <w:rsid w:val="00890EFA"/>
    <w:pPr>
      <w:spacing w:after="120"/>
      <w:ind w:left="720"/>
      <w:contextualSpacing/>
    </w:pPr>
  </w:style>
  <w:style w:type="paragraph" w:styleId="Listecontinue3">
    <w:name w:val="List Continue 3"/>
    <w:basedOn w:val="Normal"/>
    <w:rsid w:val="00890EFA"/>
    <w:pPr>
      <w:spacing w:after="120"/>
      <w:ind w:left="1080"/>
      <w:contextualSpacing/>
    </w:pPr>
  </w:style>
  <w:style w:type="paragraph" w:styleId="Listecontinue4">
    <w:name w:val="List Continue 4"/>
    <w:basedOn w:val="Normal"/>
    <w:rsid w:val="00890EFA"/>
    <w:pPr>
      <w:spacing w:after="120"/>
      <w:ind w:left="1440"/>
      <w:contextualSpacing/>
    </w:pPr>
  </w:style>
  <w:style w:type="paragraph" w:styleId="Listecontinue5">
    <w:name w:val="List Continue 5"/>
    <w:basedOn w:val="Normal"/>
    <w:rsid w:val="00890EFA"/>
    <w:pPr>
      <w:spacing w:after="120"/>
      <w:ind w:left="1800"/>
      <w:contextualSpacing/>
    </w:pPr>
  </w:style>
  <w:style w:type="paragraph" w:styleId="Paragraphedeliste">
    <w:name w:val="List Paragraph"/>
    <w:basedOn w:val="Normal"/>
    <w:uiPriority w:val="34"/>
    <w:qFormat/>
    <w:rsid w:val="00890EFA"/>
    <w:pPr>
      <w:ind w:left="720"/>
      <w:contextualSpacing/>
    </w:pPr>
  </w:style>
  <w:style w:type="paragraph" w:styleId="Textedemacro">
    <w:name w:val="macro"/>
    <w:link w:val="TextedemacroCar"/>
    <w:rsid w:val="00890EFA"/>
    <w:pPr>
      <w:tabs>
        <w:tab w:val="left" w:pos="480"/>
        <w:tab w:val="left" w:pos="960"/>
        <w:tab w:val="left" w:pos="1440"/>
        <w:tab w:val="left" w:pos="1920"/>
        <w:tab w:val="left" w:pos="2400"/>
        <w:tab w:val="left" w:pos="2880"/>
        <w:tab w:val="left" w:pos="3360"/>
        <w:tab w:val="left" w:pos="3840"/>
        <w:tab w:val="left" w:pos="4320"/>
      </w:tabs>
    </w:pPr>
    <w:rPr>
      <w:rFonts w:ascii="Arial" w:hAnsi="Arial" w:cs="Arial"/>
      <w:lang w:val="fr-CA"/>
    </w:rPr>
  </w:style>
  <w:style w:type="character" w:customStyle="1" w:styleId="TextedemacroCar">
    <w:name w:val="Texte de macro Car"/>
    <w:basedOn w:val="Policepardfaut"/>
    <w:link w:val="Textedemacro"/>
    <w:rsid w:val="00890EFA"/>
    <w:rPr>
      <w:lang w:val="fr-CA"/>
    </w:rPr>
  </w:style>
  <w:style w:type="table" w:styleId="Grillemoyenne1">
    <w:name w:val="Medium Grid 1"/>
    <w:basedOn w:val="TableauNormal"/>
    <w:uiPriority w:val="67"/>
    <w:rsid w:val="00890EFA"/>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890EFA"/>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890EFA"/>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890EFA"/>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890EFA"/>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890EFA"/>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890EFA"/>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890EFA"/>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890EFA"/>
    <w:rPr>
      <w:rFonts w:eastAsiaTheme="major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890EFA"/>
    <w:rPr>
      <w:rFonts w:eastAsiaTheme="major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890EFA"/>
    <w:rPr>
      <w:rFonts w:eastAsiaTheme="major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890EFA"/>
    <w:rPr>
      <w:rFonts w:eastAsiaTheme="major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890EFA"/>
    <w:rPr>
      <w:rFonts w:eastAsiaTheme="major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890EFA"/>
    <w:rPr>
      <w:rFonts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890EF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890EF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890EF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890EF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890EF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890EF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890EF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moyenne1">
    <w:name w:val="Medium List 1"/>
    <w:basedOn w:val="TableauNormal"/>
    <w:uiPriority w:val="65"/>
    <w:rsid w:val="00890EFA"/>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890EFA"/>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890EFA"/>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890EFA"/>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890EFA"/>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890EFA"/>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890EFA"/>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890EFA"/>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890EFA"/>
    <w:rPr>
      <w:rFonts w:eastAsiaTheme="major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890EFA"/>
    <w:rPr>
      <w:rFonts w:eastAsiaTheme="major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890EFA"/>
    <w:rPr>
      <w:rFonts w:eastAsiaTheme="major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890EFA"/>
    <w:rPr>
      <w:rFonts w:eastAsiaTheme="major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890EFA"/>
    <w:rPr>
      <w:rFonts w:eastAsiaTheme="major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890EFA"/>
    <w:rPr>
      <w:rFonts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rsid w:val="00890EFA"/>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890EFA"/>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890EFA"/>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890EFA"/>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890EFA"/>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890EFA"/>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890EFA"/>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890EF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890EF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890EF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890EF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890EF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890EF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890EF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En-ttedemessage">
    <w:name w:val="Message Header"/>
    <w:basedOn w:val="Normal"/>
    <w:link w:val="En-ttedemessageCar"/>
    <w:rsid w:val="00890EFA"/>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sz w:val="24"/>
      <w:szCs w:val="24"/>
    </w:rPr>
  </w:style>
  <w:style w:type="character" w:customStyle="1" w:styleId="En-ttedemessageCar">
    <w:name w:val="En-tête de message Car"/>
    <w:basedOn w:val="Policepardfaut"/>
    <w:link w:val="En-ttedemessage"/>
    <w:rsid w:val="00890EFA"/>
    <w:rPr>
      <w:rFonts w:eastAsiaTheme="majorEastAsia"/>
      <w:sz w:val="24"/>
      <w:szCs w:val="24"/>
      <w:shd w:val="pct20" w:color="auto" w:fill="auto"/>
      <w:lang w:val="fr-CA"/>
    </w:rPr>
  </w:style>
  <w:style w:type="paragraph" w:styleId="Sansinterligne">
    <w:name w:val="No Spacing"/>
    <w:uiPriority w:val="1"/>
    <w:qFormat/>
    <w:rsid w:val="00890EFA"/>
    <w:rPr>
      <w:rFonts w:ascii="Arial" w:hAnsi="Arial" w:cs="Arial"/>
      <w:lang w:val="fr-CA"/>
    </w:rPr>
  </w:style>
  <w:style w:type="paragraph" w:styleId="NormalWeb">
    <w:name w:val="Normal (Web)"/>
    <w:basedOn w:val="Normal"/>
    <w:rsid w:val="00890EFA"/>
    <w:rPr>
      <w:sz w:val="24"/>
      <w:szCs w:val="24"/>
    </w:rPr>
  </w:style>
  <w:style w:type="paragraph" w:styleId="Retraitnormal">
    <w:name w:val="Normal Indent"/>
    <w:basedOn w:val="Normal"/>
    <w:rsid w:val="00890EFA"/>
    <w:pPr>
      <w:ind w:left="720"/>
    </w:pPr>
  </w:style>
  <w:style w:type="paragraph" w:styleId="Titredenote">
    <w:name w:val="Note Heading"/>
    <w:basedOn w:val="Normal"/>
    <w:next w:val="Normal"/>
    <w:link w:val="TitredenoteCar"/>
    <w:rsid w:val="00890EFA"/>
  </w:style>
  <w:style w:type="character" w:customStyle="1" w:styleId="TitredenoteCar">
    <w:name w:val="Titre de note Car"/>
    <w:basedOn w:val="Policepardfaut"/>
    <w:link w:val="Titredenote"/>
    <w:rsid w:val="00890EFA"/>
    <w:rPr>
      <w:lang w:val="fr-CA"/>
    </w:rPr>
  </w:style>
  <w:style w:type="character" w:styleId="Numrodepage">
    <w:name w:val="page number"/>
    <w:basedOn w:val="Policepardfaut"/>
    <w:rsid w:val="00890EFA"/>
  </w:style>
  <w:style w:type="character" w:styleId="Textedelespacerserv">
    <w:name w:val="Placeholder Text"/>
    <w:basedOn w:val="Policepardfaut"/>
    <w:uiPriority w:val="99"/>
    <w:semiHidden/>
    <w:rsid w:val="00890EFA"/>
    <w:rPr>
      <w:color w:val="808080"/>
    </w:rPr>
  </w:style>
  <w:style w:type="paragraph" w:styleId="Textebrut">
    <w:name w:val="Plain Text"/>
    <w:basedOn w:val="Normal"/>
    <w:link w:val="TextebrutCar"/>
    <w:rsid w:val="00890EFA"/>
    <w:rPr>
      <w:sz w:val="21"/>
      <w:szCs w:val="21"/>
    </w:rPr>
  </w:style>
  <w:style w:type="character" w:customStyle="1" w:styleId="TextebrutCar">
    <w:name w:val="Texte brut Car"/>
    <w:basedOn w:val="Policepardfaut"/>
    <w:link w:val="Textebrut"/>
    <w:rsid w:val="00890EFA"/>
    <w:rPr>
      <w:sz w:val="21"/>
      <w:szCs w:val="21"/>
      <w:lang w:val="fr-CA"/>
    </w:rPr>
  </w:style>
  <w:style w:type="paragraph" w:styleId="Citation">
    <w:name w:val="Quote"/>
    <w:basedOn w:val="Normal"/>
    <w:next w:val="Normal"/>
    <w:link w:val="CitationCar"/>
    <w:uiPriority w:val="29"/>
    <w:qFormat/>
    <w:rsid w:val="00890EFA"/>
    <w:rPr>
      <w:i/>
      <w:iCs/>
      <w:color w:val="000000" w:themeColor="text1"/>
    </w:rPr>
  </w:style>
  <w:style w:type="character" w:customStyle="1" w:styleId="CitationCar">
    <w:name w:val="Citation Car"/>
    <w:basedOn w:val="Policepardfaut"/>
    <w:link w:val="Citation"/>
    <w:uiPriority w:val="29"/>
    <w:rsid w:val="00890EFA"/>
    <w:rPr>
      <w:i/>
      <w:iCs/>
      <w:color w:val="000000" w:themeColor="text1"/>
      <w:lang w:val="fr-CA"/>
    </w:rPr>
  </w:style>
  <w:style w:type="paragraph" w:styleId="Salutations">
    <w:name w:val="Salutation"/>
    <w:basedOn w:val="Normal"/>
    <w:next w:val="Normal"/>
    <w:link w:val="SalutationsCar"/>
    <w:rsid w:val="00890EFA"/>
  </w:style>
  <w:style w:type="character" w:customStyle="1" w:styleId="SalutationsCar">
    <w:name w:val="Salutations Car"/>
    <w:basedOn w:val="Policepardfaut"/>
    <w:link w:val="Salutations"/>
    <w:rsid w:val="00890EFA"/>
    <w:rPr>
      <w:lang w:val="fr-CA"/>
    </w:rPr>
  </w:style>
  <w:style w:type="paragraph" w:styleId="Signature">
    <w:name w:val="Signature"/>
    <w:basedOn w:val="Normal"/>
    <w:link w:val="SignatureCar"/>
    <w:rsid w:val="00890EFA"/>
    <w:pPr>
      <w:ind w:left="4320"/>
    </w:pPr>
  </w:style>
  <w:style w:type="character" w:customStyle="1" w:styleId="SignatureCar">
    <w:name w:val="Signature Car"/>
    <w:basedOn w:val="Policepardfaut"/>
    <w:link w:val="Signature"/>
    <w:rsid w:val="00890EFA"/>
    <w:rPr>
      <w:lang w:val="fr-CA"/>
    </w:rPr>
  </w:style>
  <w:style w:type="character" w:styleId="lev">
    <w:name w:val="Strong"/>
    <w:basedOn w:val="Policepardfaut"/>
    <w:qFormat/>
    <w:rsid w:val="00890EFA"/>
    <w:rPr>
      <w:b/>
      <w:bCs/>
    </w:rPr>
  </w:style>
  <w:style w:type="character" w:styleId="Accentuationlgre">
    <w:name w:val="Subtle Emphasis"/>
    <w:basedOn w:val="Policepardfaut"/>
    <w:uiPriority w:val="19"/>
    <w:qFormat/>
    <w:rsid w:val="00890EFA"/>
    <w:rPr>
      <w:i/>
      <w:iCs/>
      <w:color w:val="808080" w:themeColor="text1" w:themeTint="7F"/>
    </w:rPr>
  </w:style>
  <w:style w:type="character" w:styleId="Rfrencelgre">
    <w:name w:val="Subtle Reference"/>
    <w:basedOn w:val="Policepardfaut"/>
    <w:uiPriority w:val="31"/>
    <w:qFormat/>
    <w:rsid w:val="00890EFA"/>
    <w:rPr>
      <w:smallCaps/>
      <w:color w:val="C0504D" w:themeColor="accent2"/>
      <w:u w:val="single"/>
    </w:rPr>
  </w:style>
  <w:style w:type="table" w:styleId="Effetsdetableau3D1">
    <w:name w:val="Table 3D effects 1"/>
    <w:basedOn w:val="TableauNormal"/>
    <w:rsid w:val="00890EF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rsid w:val="00890EF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rsid w:val="00890EF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rsid w:val="00890EF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rsid w:val="00890EF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rsid w:val="00890EF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rsid w:val="00890EF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rsid w:val="00890EF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rsid w:val="00890EF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rsid w:val="00890EF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rsid w:val="00890EFA"/>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rsid w:val="00890EFA"/>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rsid w:val="00890EF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rsid w:val="00890EF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rsid w:val="00890EF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rsid w:val="00890EF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rsid w:val="00890EF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rsid w:val="00890EF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rsid w:val="00890EFA"/>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rsid w:val="00890EFA"/>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rsid w:val="00890EF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6">
    <w:name w:val="Table Grid 6"/>
    <w:basedOn w:val="TableauNormal"/>
    <w:rsid w:val="00890EFA"/>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rsid w:val="00890EFA"/>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rsid w:val="00890EF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auliste1">
    <w:name w:val="Table List 1"/>
    <w:basedOn w:val="TableauNormal"/>
    <w:rsid w:val="00890EF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
    <w:name w:val="Table List 2"/>
    <w:basedOn w:val="TableauNormal"/>
    <w:rsid w:val="00890EF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
    <w:name w:val="Table List 3"/>
    <w:basedOn w:val="TableauNormal"/>
    <w:rsid w:val="00890EF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
    <w:name w:val="Table List 4"/>
    <w:basedOn w:val="TableauNormal"/>
    <w:rsid w:val="00890EF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rsid w:val="00890EFA"/>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rsid w:val="00890EFA"/>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rsid w:val="00890EF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rsid w:val="00890EF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rsid w:val="00890EFA"/>
    <w:pPr>
      <w:ind w:left="200" w:hanging="200"/>
    </w:pPr>
  </w:style>
  <w:style w:type="paragraph" w:styleId="Tabledesillustrations">
    <w:name w:val="table of figures"/>
    <w:basedOn w:val="Normal"/>
    <w:next w:val="Normal"/>
    <w:rsid w:val="00890EFA"/>
  </w:style>
  <w:style w:type="table" w:styleId="Tableauprofessionnel">
    <w:name w:val="Table Professional"/>
    <w:basedOn w:val="TableauNormal"/>
    <w:rsid w:val="00890EF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
    <w:name w:val="Table Simple 1"/>
    <w:basedOn w:val="TableauNormal"/>
    <w:rsid w:val="00890EF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
    <w:name w:val="Table Simple 2"/>
    <w:basedOn w:val="TableauNormal"/>
    <w:rsid w:val="00890EF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
    <w:name w:val="Table Simple 3"/>
    <w:basedOn w:val="TableauNormal"/>
    <w:rsid w:val="00890EF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rsid w:val="00890EF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rsid w:val="00890EF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rsid w:val="00890E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rsid w:val="00890EF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rsid w:val="00890EF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rsid w:val="00890EF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rsid w:val="00890EFA"/>
    <w:pPr>
      <w:spacing w:before="120"/>
    </w:pPr>
    <w:rPr>
      <w:rFonts w:eastAsiaTheme="majorEastAsia"/>
      <w:b/>
      <w:bCs/>
      <w:sz w:val="24"/>
      <w:szCs w:val="24"/>
    </w:rPr>
  </w:style>
  <w:style w:type="paragraph" w:styleId="En-ttedetabledesmatires">
    <w:name w:val="TOC Heading"/>
    <w:basedOn w:val="Titre1"/>
    <w:next w:val="Normal"/>
    <w:uiPriority w:val="39"/>
    <w:unhideWhenUsed/>
    <w:qFormat/>
    <w:rsid w:val="00890EFA"/>
    <w:pPr>
      <w:keepNext/>
      <w:keepLines/>
      <w:numPr>
        <w:numId w:val="0"/>
      </w:numPr>
      <w:spacing w:before="480" w:after="0"/>
      <w:outlineLvl w:val="9"/>
    </w:pPr>
    <w:rPr>
      <w:rFonts w:eastAsiaTheme="majorEastAsia"/>
      <w:bCs/>
      <w:color w:val="365F91" w:themeColor="accent1" w:themeShade="BF"/>
      <w:kern w:val="0"/>
      <w:szCs w:val="28"/>
    </w:rPr>
  </w:style>
  <w:style w:type="character" w:customStyle="1" w:styleId="Heading2ParaChar">
    <w:name w:val="Heading 2 Para Char"/>
    <w:basedOn w:val="Policepardfaut"/>
    <w:link w:val="Heading2Para"/>
    <w:locked/>
    <w:rsid w:val="00E2299D"/>
    <w:rPr>
      <w:rFonts w:ascii="Arial" w:hAnsi="Arial" w:cs="Arial"/>
      <w:bCs/>
      <w:lang w:val="fr-CA"/>
    </w:rPr>
  </w:style>
  <w:style w:type="character" w:customStyle="1" w:styleId="Heading3paraChar">
    <w:name w:val="Heading 3 para Char"/>
    <w:basedOn w:val="Policepardfaut"/>
    <w:link w:val="Heading3para"/>
    <w:locked/>
    <w:rsid w:val="00E2299D"/>
    <w:rPr>
      <w:rFonts w:ascii="Arial" w:hAnsi="Arial" w:cs="Arial"/>
      <w:lang w:val="fr-CA"/>
    </w:rPr>
  </w:style>
  <w:style w:type="character" w:customStyle="1" w:styleId="ListepucesCar">
    <w:name w:val="Liste à puces Car"/>
    <w:aliases w:val="List Bullet 1 Car"/>
    <w:basedOn w:val="Policepardfaut"/>
    <w:link w:val="Listepuces"/>
    <w:rsid w:val="00E2299D"/>
    <w:rPr>
      <w:rFonts w:ascii="Arial" w:hAnsi="Arial" w:cs="Arial"/>
      <w:lang w:val="fr-CA"/>
    </w:rPr>
  </w:style>
  <w:style w:type="paragraph" w:customStyle="1" w:styleId="Style1">
    <w:name w:val="Style1"/>
    <w:basedOn w:val="Normal"/>
    <w:qFormat/>
    <w:rsid w:val="009E5B93"/>
    <w:pPr>
      <w:numPr>
        <w:numId w:val="21"/>
      </w:numPr>
      <w:jc w:val="both"/>
    </w:pPr>
    <w:rPr>
      <w:b/>
      <w:bCs/>
      <w:sz w:val="24"/>
      <w:lang w:eastAsia="fr-FR"/>
    </w:rPr>
  </w:style>
  <w:style w:type="character" w:styleId="Mentionnonrsolue">
    <w:name w:val="Unresolved Mention"/>
    <w:basedOn w:val="Policepardfaut"/>
    <w:uiPriority w:val="99"/>
    <w:semiHidden/>
    <w:unhideWhenUsed/>
    <w:rsid w:val="00D96C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01377">
      <w:bodyDiv w:val="1"/>
      <w:marLeft w:val="0"/>
      <w:marRight w:val="0"/>
      <w:marTop w:val="0"/>
      <w:marBottom w:val="0"/>
      <w:divBdr>
        <w:top w:val="none" w:sz="0" w:space="0" w:color="auto"/>
        <w:left w:val="none" w:sz="0" w:space="0" w:color="auto"/>
        <w:bottom w:val="none" w:sz="0" w:space="0" w:color="auto"/>
        <w:right w:val="none" w:sz="0" w:space="0" w:color="auto"/>
      </w:divBdr>
    </w:div>
    <w:div w:id="126630932">
      <w:bodyDiv w:val="1"/>
      <w:marLeft w:val="0"/>
      <w:marRight w:val="0"/>
      <w:marTop w:val="0"/>
      <w:marBottom w:val="0"/>
      <w:divBdr>
        <w:top w:val="none" w:sz="0" w:space="0" w:color="auto"/>
        <w:left w:val="none" w:sz="0" w:space="0" w:color="auto"/>
        <w:bottom w:val="none" w:sz="0" w:space="0" w:color="auto"/>
        <w:right w:val="none" w:sz="0" w:space="0" w:color="auto"/>
      </w:divBdr>
    </w:div>
    <w:div w:id="539170296">
      <w:bodyDiv w:val="1"/>
      <w:marLeft w:val="0"/>
      <w:marRight w:val="0"/>
      <w:marTop w:val="0"/>
      <w:marBottom w:val="0"/>
      <w:divBdr>
        <w:top w:val="none" w:sz="0" w:space="0" w:color="auto"/>
        <w:left w:val="none" w:sz="0" w:space="0" w:color="auto"/>
        <w:bottom w:val="none" w:sz="0" w:space="0" w:color="auto"/>
        <w:right w:val="none" w:sz="0" w:space="0" w:color="auto"/>
      </w:divBdr>
    </w:div>
    <w:div w:id="565183538">
      <w:bodyDiv w:val="1"/>
      <w:marLeft w:val="0"/>
      <w:marRight w:val="0"/>
      <w:marTop w:val="0"/>
      <w:marBottom w:val="0"/>
      <w:divBdr>
        <w:top w:val="none" w:sz="0" w:space="0" w:color="auto"/>
        <w:left w:val="none" w:sz="0" w:space="0" w:color="auto"/>
        <w:bottom w:val="none" w:sz="0" w:space="0" w:color="auto"/>
        <w:right w:val="none" w:sz="0" w:space="0" w:color="auto"/>
      </w:divBdr>
    </w:div>
    <w:div w:id="652181398">
      <w:bodyDiv w:val="1"/>
      <w:marLeft w:val="0"/>
      <w:marRight w:val="0"/>
      <w:marTop w:val="0"/>
      <w:marBottom w:val="0"/>
      <w:divBdr>
        <w:top w:val="none" w:sz="0" w:space="0" w:color="auto"/>
        <w:left w:val="none" w:sz="0" w:space="0" w:color="auto"/>
        <w:bottom w:val="none" w:sz="0" w:space="0" w:color="auto"/>
        <w:right w:val="none" w:sz="0" w:space="0" w:color="auto"/>
      </w:divBdr>
    </w:div>
    <w:div w:id="796222460">
      <w:bodyDiv w:val="1"/>
      <w:marLeft w:val="0"/>
      <w:marRight w:val="0"/>
      <w:marTop w:val="0"/>
      <w:marBottom w:val="0"/>
      <w:divBdr>
        <w:top w:val="none" w:sz="0" w:space="0" w:color="auto"/>
        <w:left w:val="none" w:sz="0" w:space="0" w:color="auto"/>
        <w:bottom w:val="none" w:sz="0" w:space="0" w:color="auto"/>
        <w:right w:val="none" w:sz="0" w:space="0" w:color="auto"/>
      </w:divBdr>
    </w:div>
    <w:div w:id="984428383">
      <w:bodyDiv w:val="1"/>
      <w:marLeft w:val="0"/>
      <w:marRight w:val="0"/>
      <w:marTop w:val="0"/>
      <w:marBottom w:val="0"/>
      <w:divBdr>
        <w:top w:val="none" w:sz="0" w:space="0" w:color="auto"/>
        <w:left w:val="none" w:sz="0" w:space="0" w:color="auto"/>
        <w:bottom w:val="none" w:sz="0" w:space="0" w:color="auto"/>
        <w:right w:val="none" w:sz="0" w:space="0" w:color="auto"/>
      </w:divBdr>
    </w:div>
    <w:div w:id="1008795939">
      <w:bodyDiv w:val="1"/>
      <w:marLeft w:val="0"/>
      <w:marRight w:val="0"/>
      <w:marTop w:val="0"/>
      <w:marBottom w:val="0"/>
      <w:divBdr>
        <w:top w:val="none" w:sz="0" w:space="0" w:color="auto"/>
        <w:left w:val="none" w:sz="0" w:space="0" w:color="auto"/>
        <w:bottom w:val="none" w:sz="0" w:space="0" w:color="auto"/>
        <w:right w:val="none" w:sz="0" w:space="0" w:color="auto"/>
      </w:divBdr>
    </w:div>
    <w:div w:id="1277054180">
      <w:bodyDiv w:val="1"/>
      <w:marLeft w:val="0"/>
      <w:marRight w:val="0"/>
      <w:marTop w:val="0"/>
      <w:marBottom w:val="0"/>
      <w:divBdr>
        <w:top w:val="none" w:sz="0" w:space="0" w:color="auto"/>
        <w:left w:val="none" w:sz="0" w:space="0" w:color="auto"/>
        <w:bottom w:val="none" w:sz="0" w:space="0" w:color="auto"/>
        <w:right w:val="none" w:sz="0" w:space="0" w:color="auto"/>
      </w:divBdr>
    </w:div>
    <w:div w:id="1305819194">
      <w:bodyDiv w:val="1"/>
      <w:marLeft w:val="0"/>
      <w:marRight w:val="0"/>
      <w:marTop w:val="0"/>
      <w:marBottom w:val="0"/>
      <w:divBdr>
        <w:top w:val="none" w:sz="0" w:space="0" w:color="auto"/>
        <w:left w:val="none" w:sz="0" w:space="0" w:color="auto"/>
        <w:bottom w:val="none" w:sz="0" w:space="0" w:color="auto"/>
        <w:right w:val="none" w:sz="0" w:space="0" w:color="auto"/>
      </w:divBdr>
    </w:div>
    <w:div w:id="1688172718">
      <w:bodyDiv w:val="1"/>
      <w:marLeft w:val="0"/>
      <w:marRight w:val="0"/>
      <w:marTop w:val="0"/>
      <w:marBottom w:val="0"/>
      <w:divBdr>
        <w:top w:val="none" w:sz="0" w:space="0" w:color="auto"/>
        <w:left w:val="none" w:sz="0" w:space="0" w:color="auto"/>
        <w:bottom w:val="none" w:sz="0" w:space="0" w:color="auto"/>
        <w:right w:val="none" w:sz="0" w:space="0" w:color="auto"/>
      </w:divBdr>
    </w:div>
    <w:div w:id="1743286309">
      <w:bodyDiv w:val="1"/>
      <w:marLeft w:val="0"/>
      <w:marRight w:val="0"/>
      <w:marTop w:val="0"/>
      <w:marBottom w:val="0"/>
      <w:divBdr>
        <w:top w:val="none" w:sz="0" w:space="0" w:color="auto"/>
        <w:left w:val="none" w:sz="0" w:space="0" w:color="auto"/>
        <w:bottom w:val="none" w:sz="0" w:space="0" w:color="auto"/>
        <w:right w:val="none" w:sz="0" w:space="0" w:color="auto"/>
      </w:divBdr>
    </w:div>
    <w:div w:id="1792430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318BB4C7EA44E39CC8EE02ADD1F8DF"/>
        <w:category>
          <w:name w:val="Général"/>
          <w:gallery w:val="placeholder"/>
        </w:category>
        <w:types>
          <w:type w:val="bbPlcHdr"/>
        </w:types>
        <w:behaviors>
          <w:behavior w:val="content"/>
        </w:behaviors>
        <w:guid w:val="{0AE5D0EC-B7CF-46A0-9B35-E74E0DFB7AAB}"/>
      </w:docPartPr>
      <w:docPartBody>
        <w:p w:rsidR="00D428B1" w:rsidRDefault="00796EA2" w:rsidP="00796EA2">
          <w:pPr>
            <w:pStyle w:val="BB318BB4C7EA44E39CC8EE02ADD1F8DF1"/>
          </w:pPr>
          <w:r w:rsidRPr="002E7216">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6F7"/>
    <w:rsid w:val="0001620F"/>
    <w:rsid w:val="000B358C"/>
    <w:rsid w:val="0010368A"/>
    <w:rsid w:val="001409DC"/>
    <w:rsid w:val="00175124"/>
    <w:rsid w:val="001C3389"/>
    <w:rsid w:val="003857E4"/>
    <w:rsid w:val="00394A58"/>
    <w:rsid w:val="003B588B"/>
    <w:rsid w:val="004F042F"/>
    <w:rsid w:val="005A2FFB"/>
    <w:rsid w:val="005A49E3"/>
    <w:rsid w:val="006548DA"/>
    <w:rsid w:val="00790537"/>
    <w:rsid w:val="00796EA2"/>
    <w:rsid w:val="008018A5"/>
    <w:rsid w:val="008577E8"/>
    <w:rsid w:val="008A26F7"/>
    <w:rsid w:val="008D4EA7"/>
    <w:rsid w:val="009119BF"/>
    <w:rsid w:val="00A3109B"/>
    <w:rsid w:val="00A547E9"/>
    <w:rsid w:val="00B05C0E"/>
    <w:rsid w:val="00D176B0"/>
    <w:rsid w:val="00D428B1"/>
    <w:rsid w:val="00E42FB7"/>
    <w:rsid w:val="00FA3F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96EA2"/>
    <w:rPr>
      <w:color w:val="808080"/>
    </w:rPr>
  </w:style>
  <w:style w:type="paragraph" w:customStyle="1" w:styleId="BB318BB4C7EA44E39CC8EE02ADD1F8DF1">
    <w:name w:val="BB318BB4C7EA44E39CC8EE02ADD1F8DF1"/>
    <w:rsid w:val="00796EA2"/>
    <w:pPr>
      <w:tabs>
        <w:tab w:val="right" w:pos="9360"/>
      </w:tabs>
      <w:spacing w:after="0" w:line="240" w:lineRule="auto"/>
    </w:pPr>
    <w:rPr>
      <w:rFonts w:ascii="Arial" w:eastAsia="Times New Roman" w:hAnsi="Arial" w:cs="Arial"/>
      <w:b/>
      <w:caps/>
      <w:noProof/>
      <w:sz w:val="18"/>
      <w:szCs w:val="20"/>
      <w:lang w:val="fr-CA"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39917F1B310994B9EAF38572A0EB9FF" ma:contentTypeVersion="11" ma:contentTypeDescription="Create a new document." ma:contentTypeScope="" ma:versionID="862d3d7f7954cd6787d7ecac71483b9b">
  <xsd:schema xmlns:xsd="http://www.w3.org/2001/XMLSchema" xmlns:xs="http://www.w3.org/2001/XMLSchema" xmlns:p="http://schemas.microsoft.com/office/2006/metadata/properties" xmlns:ns3="53d3ffbe-55be-4ba8-9d85-845b1d5bfdb4" xmlns:ns4="3ead6d65-e8ad-46c8-9e74-31a2d1fdc6b0" targetNamespace="http://schemas.microsoft.com/office/2006/metadata/properties" ma:root="true" ma:fieldsID="227238777d019b83d5d3f1cd39ee91b4" ns3:_="" ns4:_="">
    <xsd:import namespace="53d3ffbe-55be-4ba8-9d85-845b1d5bfdb4"/>
    <xsd:import namespace="3ead6d65-e8ad-46c8-9e74-31a2d1fdc6b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d3ffbe-55be-4ba8-9d85-845b1d5bfdb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ad6d65-e8ad-46c8-9e74-31a2d1fdc6b0"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F7D48A-4192-44D8-AD12-1E5AF0EAF6B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87D6F8-95C5-4093-B4E8-228AFB8E98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d3ffbe-55be-4ba8-9d85-845b1d5bfdb4"/>
    <ds:schemaRef ds:uri="3ead6d65-e8ad-46c8-9e74-31a2d1fdc6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CC5151-4623-433B-AF32-AA7491CDD43D}">
  <ds:schemaRefs>
    <ds:schemaRef ds:uri="http://schemas.openxmlformats.org/officeDocument/2006/bibliography"/>
  </ds:schemaRefs>
</ds:datastoreItem>
</file>

<file path=customXml/itemProps4.xml><?xml version="1.0" encoding="utf-8"?>
<ds:datastoreItem xmlns:ds="http://schemas.openxmlformats.org/officeDocument/2006/customXml" ds:itemID="{C1C975B0-8C48-4154-86B6-38A03A3BC8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16</Pages>
  <Words>4304</Words>
  <Characters>26300</Characters>
  <Application>Microsoft Office Word</Application>
  <DocSecurity>0</DocSecurity>
  <Lines>796</Lines>
  <Paragraphs>360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lpstr>
    </vt:vector>
  </TitlesOfParts>
  <Company>Hatch</Company>
  <LinksUpToDate>false</LinksUpToDate>
  <CharactersWithSpaces>30244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Fourcade, Catherine (RTFT)</dc:creator>
  <cp:lastModifiedBy>Fourcade, Catherine (RTFT)</cp:lastModifiedBy>
  <cp:revision>20</cp:revision>
  <cp:lastPrinted>2023-05-03T12:05:00Z</cp:lastPrinted>
  <dcterms:created xsi:type="dcterms:W3CDTF">2024-03-29T13:18:00Z</dcterms:created>
  <dcterms:modified xsi:type="dcterms:W3CDTF">2025-11-21T16:29:00Z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0x010100739917F1B310994B9EAF38572A0EB9FF</vt:lpwstr>
  </property>
</Properties>
</file>