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4991E3" w14:textId="20C60728" w:rsidR="00607BAF" w:rsidRDefault="00607BAF" w:rsidP="00607BAF">
      <w:pPr>
        <w:pStyle w:val="NormalWeb"/>
      </w:pPr>
      <w:r>
        <w:rPr>
          <w:b/>
          <w:bCs/>
        </w:rPr>
        <w:t>LAB 1 ISS</w:t>
      </w:r>
      <w:r w:rsidR="00C767AF">
        <w:rPr>
          <w:b/>
          <w:bCs/>
        </w:rPr>
        <w:tab/>
      </w:r>
      <w:r w:rsidR="00C767AF">
        <w:rPr>
          <w:b/>
          <w:bCs/>
        </w:rPr>
        <w:tab/>
      </w:r>
      <w:r w:rsidR="00C767AF">
        <w:rPr>
          <w:b/>
          <w:bCs/>
        </w:rPr>
        <w:tab/>
      </w:r>
      <w:r w:rsidR="00C767AF">
        <w:rPr>
          <w:b/>
          <w:bCs/>
        </w:rPr>
        <w:tab/>
      </w:r>
      <w:r w:rsidR="00C767AF">
        <w:rPr>
          <w:b/>
          <w:bCs/>
        </w:rPr>
        <w:tab/>
      </w:r>
      <w:r w:rsidR="00C767AF">
        <w:rPr>
          <w:b/>
          <w:bCs/>
        </w:rPr>
        <w:tab/>
      </w:r>
      <w:r w:rsidR="00C767AF">
        <w:rPr>
          <w:b/>
          <w:bCs/>
        </w:rPr>
        <w:tab/>
      </w:r>
      <w:r w:rsidR="00C767AF">
        <w:rPr>
          <w:b/>
          <w:bCs/>
        </w:rPr>
        <w:tab/>
        <w:t>Rauliuc Catinca</w:t>
      </w:r>
      <w:r w:rsidR="00C767AF">
        <w:rPr>
          <w:b/>
          <w:bCs/>
        </w:rPr>
        <w:tab/>
      </w:r>
      <w:r w:rsidR="00C767AF">
        <w:rPr>
          <w:b/>
          <w:bCs/>
        </w:rPr>
        <w:tab/>
      </w:r>
      <w:r w:rsidR="00C767AF">
        <w:rPr>
          <w:b/>
          <w:bCs/>
        </w:rPr>
        <w:tab/>
      </w:r>
      <w:r w:rsidR="00C767AF">
        <w:rPr>
          <w:b/>
          <w:bCs/>
        </w:rPr>
        <w:tab/>
      </w:r>
      <w:r w:rsidR="00C767AF">
        <w:rPr>
          <w:b/>
          <w:bCs/>
        </w:rPr>
        <w:tab/>
      </w:r>
      <w:r w:rsidR="00C767AF">
        <w:rPr>
          <w:b/>
          <w:bCs/>
        </w:rPr>
        <w:tab/>
      </w:r>
    </w:p>
    <w:p w14:paraId="636E7473" w14:textId="77777777" w:rsidR="00607BAF" w:rsidRDefault="00607BAF" w:rsidP="00607BAF">
      <w:pPr>
        <w:pStyle w:val="NormalWeb"/>
      </w:pPr>
      <w:r>
        <w:rPr>
          <w:b/>
          <w:bCs/>
        </w:rPr>
        <w:t>Descrierea Aplicației (Momentul Organizatoric)</w:t>
      </w:r>
      <w:r>
        <w:t xml:space="preserve"> </w:t>
      </w:r>
      <w:r>
        <w:rPr>
          <w:b/>
          <w:bCs/>
        </w:rPr>
        <w:t>Nume proiect:</w:t>
      </w:r>
      <w:r>
        <w:t xml:space="preserve"> </w:t>
      </w:r>
      <w:proofErr w:type="spellStart"/>
      <w:r>
        <w:t>EventStudio</w:t>
      </w:r>
      <w:proofErr w:type="spellEnd"/>
      <w:r>
        <w:t xml:space="preserve"> </w:t>
      </w:r>
      <w:r>
        <w:rPr>
          <w:b/>
          <w:bCs/>
        </w:rPr>
        <w:t>Tip aplicație:</w:t>
      </w:r>
      <w:r>
        <w:t xml:space="preserve"> Web</w:t>
      </w:r>
    </w:p>
    <w:p w14:paraId="1F764874" w14:textId="77777777" w:rsidR="00607BAF" w:rsidRDefault="00607BAF" w:rsidP="00607BAF">
      <w:pPr>
        <w:pStyle w:val="NormalWeb"/>
      </w:pPr>
      <w:r>
        <w:rPr>
          <w:b/>
          <w:bCs/>
        </w:rPr>
        <w:t>Descriere:</w:t>
      </w:r>
      <w:r>
        <w:t xml:space="preserve"> Aplicația este un asistent digital dedicat organizatorilor de evenimente (ex. nunți, petreceri </w:t>
      </w:r>
      <w:proofErr w:type="spellStart"/>
      <w:r>
        <w:t>corporate</w:t>
      </w:r>
      <w:proofErr w:type="spellEnd"/>
      <w:r>
        <w:t>). Aceasta rezolvă problema managementului haotic realizat de obicei prin multiple fișiere Excel, oferind o platformă centralizată unde un organizator (unicul tip de utilizator) poate gestiona evenimentele, lista de invitați, bugetul și sarcinile, totul într-o interfață vizuală și ușor de urmărit.</w:t>
      </w:r>
    </w:p>
    <w:p w14:paraId="17C65A77" w14:textId="77777777" w:rsidR="00607BAF" w:rsidRDefault="00607BAF" w:rsidP="00607BAF">
      <w:pPr>
        <w:pStyle w:val="NormalWeb"/>
      </w:pPr>
      <w:r>
        <w:rPr>
          <w:b/>
          <w:bCs/>
        </w:rPr>
        <w:t>Funcționalități majore:</w:t>
      </w:r>
    </w:p>
    <w:p w14:paraId="2F895648" w14:textId="77777777" w:rsidR="00607BAF" w:rsidRDefault="00607BAF" w:rsidP="00607BAF">
      <w:pPr>
        <w:pStyle w:val="NormalWeb"/>
        <w:numPr>
          <w:ilvl w:val="0"/>
          <w:numId w:val="3"/>
        </w:numPr>
      </w:pPr>
      <w:r>
        <w:t>Autentificare și Înregistrare (</w:t>
      </w:r>
      <w:proofErr w:type="spellStart"/>
      <w:r>
        <w:t>Sign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/ Log in)</w:t>
      </w:r>
    </w:p>
    <w:p w14:paraId="42BFD3D6" w14:textId="77777777" w:rsidR="00607BAF" w:rsidRDefault="00607BAF" w:rsidP="00607BAF">
      <w:pPr>
        <w:pStyle w:val="NormalWeb"/>
        <w:numPr>
          <w:ilvl w:val="0"/>
          <w:numId w:val="3"/>
        </w:numPr>
      </w:pPr>
      <w:r>
        <w:t>Gestiunea Evenimentelor (CRUD)</w:t>
      </w:r>
    </w:p>
    <w:p w14:paraId="542E7DC0" w14:textId="77777777" w:rsidR="00607BAF" w:rsidRDefault="00607BAF" w:rsidP="00607BAF">
      <w:pPr>
        <w:pStyle w:val="NormalWeb"/>
        <w:numPr>
          <w:ilvl w:val="0"/>
          <w:numId w:val="3"/>
        </w:numPr>
      </w:pPr>
      <w:r>
        <w:t>Gestiunea Invitaților (CRUD)</w:t>
      </w:r>
    </w:p>
    <w:p w14:paraId="169B13C2" w14:textId="77777777" w:rsidR="00607BAF" w:rsidRDefault="00607BAF" w:rsidP="00607BAF">
      <w:pPr>
        <w:pStyle w:val="NormalWeb"/>
        <w:numPr>
          <w:ilvl w:val="0"/>
          <w:numId w:val="3"/>
        </w:numPr>
      </w:pPr>
      <w:r>
        <w:t>Gestiunea Cheltuielilor (CRUD)</w:t>
      </w:r>
    </w:p>
    <w:p w14:paraId="5651A742" w14:textId="77777777" w:rsidR="00607BAF" w:rsidRDefault="00607BAF" w:rsidP="00607BAF">
      <w:pPr>
        <w:pStyle w:val="NormalWeb"/>
        <w:numPr>
          <w:ilvl w:val="0"/>
          <w:numId w:val="3"/>
        </w:numPr>
      </w:pPr>
      <w:proofErr w:type="spellStart"/>
      <w:r>
        <w:t>Dashboard</w:t>
      </w:r>
      <w:proofErr w:type="spellEnd"/>
      <w:r>
        <w:t xml:space="preserve"> Buget (Vizualizare status financiar)</w:t>
      </w:r>
    </w:p>
    <w:p w14:paraId="158A6825" w14:textId="77777777" w:rsidR="00607BAF" w:rsidRDefault="00607BAF" w:rsidP="00607BAF">
      <w:pPr>
        <w:pStyle w:val="NormalWeb"/>
        <w:numPr>
          <w:ilvl w:val="0"/>
          <w:numId w:val="3"/>
        </w:numPr>
      </w:pPr>
      <w:r>
        <w:t>Task Board (Gestiunea sarcinilor cu termene limită - CRUD)</w:t>
      </w:r>
    </w:p>
    <w:p w14:paraId="79CA0CC2" w14:textId="77777777" w:rsidR="00607BAF" w:rsidRDefault="00607BAF" w:rsidP="00607BAF">
      <w:pPr>
        <w:pStyle w:val="NormalWeb"/>
        <w:numPr>
          <w:ilvl w:val="0"/>
          <w:numId w:val="3"/>
        </w:numPr>
      </w:pPr>
      <w:r>
        <w:t>Aranjarea la mese (Versiune simplificată - alocare invitați la mese prestabilite)</w:t>
      </w:r>
    </w:p>
    <w:p w14:paraId="57586CF4" w14:textId="77777777" w:rsidR="00607BAF" w:rsidRDefault="00607BAF" w:rsidP="00607BAF">
      <w:pPr>
        <w:pStyle w:val="NormalWeb"/>
      </w:pPr>
      <w:r>
        <w:rPr>
          <w:b/>
          <w:bCs/>
        </w:rPr>
        <w:t>Implementarea punctuală a funcționalităților se va realiza astfel pe arhitectura stratificată:</w:t>
      </w:r>
    </w:p>
    <w:p w14:paraId="7658BDDB" w14:textId="35A0FCC2" w:rsidR="00607BAF" w:rsidRDefault="00607BAF" w:rsidP="00607BAF">
      <w:pPr>
        <w:pStyle w:val="NormalWeb"/>
        <w:numPr>
          <w:ilvl w:val="0"/>
          <w:numId w:val="4"/>
        </w:numPr>
      </w:pPr>
      <w:r>
        <w:rPr>
          <w:b/>
          <w:bCs/>
        </w:rPr>
        <w:t>Autentificare și Înregistrare:</w:t>
      </w:r>
      <w:r>
        <w:t xml:space="preserve"> </w:t>
      </w:r>
      <w:proofErr w:type="spellStart"/>
      <w:r>
        <w:t>Frontend-ul</w:t>
      </w:r>
      <w:proofErr w:type="spellEnd"/>
      <w:r>
        <w:t xml:space="preserve"> va afișa formularele (HTML/CSS). </w:t>
      </w:r>
      <w:proofErr w:type="spellStart"/>
      <w:r>
        <w:t>Backend-ul</w:t>
      </w:r>
      <w:proofErr w:type="spellEnd"/>
      <w:r>
        <w:t xml:space="preserve"> în Java va prelua datele introduse, va securiza parola și o va verifica sau salva în tabelul </w:t>
      </w:r>
      <w:proofErr w:type="spellStart"/>
      <w:r>
        <w:rPr>
          <w:rStyle w:val="HTMLCode"/>
        </w:rPr>
        <w:t>Useri</w:t>
      </w:r>
      <w:proofErr w:type="spellEnd"/>
      <w:r>
        <w:t xml:space="preserve"> din baza de date pentru a permite accesul în platformă.</w:t>
      </w:r>
      <w:r>
        <w:br/>
      </w:r>
    </w:p>
    <w:p w14:paraId="45786601" w14:textId="7C0D5BD7" w:rsidR="00607BAF" w:rsidRDefault="00607BAF" w:rsidP="00607BAF">
      <w:pPr>
        <w:pStyle w:val="NormalWeb"/>
        <w:numPr>
          <w:ilvl w:val="0"/>
          <w:numId w:val="4"/>
        </w:numPr>
      </w:pPr>
      <w:r>
        <w:rPr>
          <w:b/>
          <w:bCs/>
        </w:rPr>
        <w:t>Gestiunea Evenimentelor (CRUD):</w:t>
      </w:r>
      <w:r>
        <w:t xml:space="preserve"> Utilizatorul introduce datele evenimentului (nume, dată, buget total estimat) într-un formular web. Codul Java preia aceste informații, iar ORM-</w:t>
      </w:r>
      <w:proofErr w:type="spellStart"/>
      <w:r>
        <w:t>ul</w:t>
      </w:r>
      <w:proofErr w:type="spellEnd"/>
      <w:r>
        <w:t xml:space="preserve"> le </w:t>
      </w:r>
      <w:proofErr w:type="spellStart"/>
      <w:r>
        <w:t>mapează</w:t>
      </w:r>
      <w:proofErr w:type="spellEnd"/>
      <w:r>
        <w:t xml:space="preserve"> automat într-un obiect și le inserează (sau modifică/șterge) direct în tabelul </w:t>
      </w:r>
      <w:r>
        <w:rPr>
          <w:rStyle w:val="HTMLCode"/>
        </w:rPr>
        <w:t>Evenimente</w:t>
      </w:r>
      <w:r>
        <w:t xml:space="preserve"> din baza de date.</w:t>
      </w:r>
      <w:r>
        <w:br/>
      </w:r>
    </w:p>
    <w:p w14:paraId="36EE207C" w14:textId="493245ED" w:rsidR="00607BAF" w:rsidRDefault="00607BAF" w:rsidP="00607BAF">
      <w:pPr>
        <w:pStyle w:val="NormalWeb"/>
        <w:numPr>
          <w:ilvl w:val="0"/>
          <w:numId w:val="4"/>
        </w:numPr>
      </w:pPr>
      <w:r>
        <w:rPr>
          <w:b/>
          <w:bCs/>
        </w:rPr>
        <w:t>Gestiunea Invitaților (CRUD):</w:t>
      </w:r>
      <w:r>
        <w:t xml:space="preserve"> Interfața va trimite datele (nume, status </w:t>
      </w:r>
      <w:proofErr w:type="spellStart"/>
      <w:r>
        <w:t>confirmare</w:t>
      </w:r>
      <w:r w:rsidR="006E7632">
        <w:t>,vegetarian</w:t>
      </w:r>
      <w:proofErr w:type="spellEnd"/>
      <w:r>
        <w:t xml:space="preserve">) către </w:t>
      </w:r>
      <w:proofErr w:type="spellStart"/>
      <w:r>
        <w:t>Backend</w:t>
      </w:r>
      <w:proofErr w:type="spellEnd"/>
      <w:r>
        <w:t xml:space="preserve">. Logica de business din Java se va asigura riguros că fiecare înregistrare nouă din tabelul </w:t>
      </w:r>
      <w:proofErr w:type="spellStart"/>
      <w:r>
        <w:rPr>
          <w:rStyle w:val="HTMLCode"/>
        </w:rPr>
        <w:t>Invitati</w:t>
      </w:r>
      <w:proofErr w:type="spellEnd"/>
      <w:r>
        <w:t xml:space="preserve"> este asociată corect cu ID-ul evenimentului specific.</w:t>
      </w:r>
      <w:r>
        <w:br/>
      </w:r>
    </w:p>
    <w:p w14:paraId="68611301" w14:textId="5725A32B" w:rsidR="00607BAF" w:rsidRDefault="00607BAF" w:rsidP="00607BAF">
      <w:pPr>
        <w:pStyle w:val="NormalWeb"/>
        <w:numPr>
          <w:ilvl w:val="0"/>
          <w:numId w:val="4"/>
        </w:numPr>
      </w:pPr>
      <w:r>
        <w:rPr>
          <w:b/>
          <w:bCs/>
        </w:rPr>
        <w:t>Gestiunea Cheltuielilor (CRUD):</w:t>
      </w:r>
      <w:r>
        <w:t xml:space="preserve"> Utilizatorul va adăuga prin intermediul unui formular diverse plăți (ex. locație, muzică). Acestea vor fi salvate de ORM într-un tabel dedicat </w:t>
      </w:r>
      <w:r>
        <w:rPr>
          <w:rStyle w:val="HTMLCode"/>
        </w:rPr>
        <w:t>Cheltuieli</w:t>
      </w:r>
      <w:r>
        <w:t>, legat de eveniment.</w:t>
      </w:r>
      <w:r>
        <w:br/>
      </w:r>
    </w:p>
    <w:p w14:paraId="6F230505" w14:textId="59F18FDF" w:rsidR="00607BAF" w:rsidRDefault="00607BAF" w:rsidP="00607BAF">
      <w:pPr>
        <w:pStyle w:val="NormalWeb"/>
        <w:numPr>
          <w:ilvl w:val="0"/>
          <w:numId w:val="4"/>
        </w:numPr>
      </w:pPr>
      <w:proofErr w:type="spellStart"/>
      <w:r>
        <w:rPr>
          <w:b/>
          <w:bCs/>
        </w:rPr>
        <w:t>Dashboard</w:t>
      </w:r>
      <w:proofErr w:type="spellEnd"/>
      <w:r>
        <w:rPr>
          <w:b/>
          <w:bCs/>
        </w:rPr>
        <w:t xml:space="preserve"> Buget:</w:t>
      </w:r>
      <w:r>
        <w:t xml:space="preserve"> Aceasta este o funcționalitate de tip "</w:t>
      </w:r>
      <w:proofErr w:type="spellStart"/>
      <w:r>
        <w:t>Read</w:t>
      </w:r>
      <w:proofErr w:type="spellEnd"/>
      <w:r>
        <w:t xml:space="preserve">". </w:t>
      </w:r>
      <w:proofErr w:type="spellStart"/>
      <w:r>
        <w:t>Backend-ul</w:t>
      </w:r>
      <w:proofErr w:type="spellEnd"/>
      <w:r>
        <w:t xml:space="preserve"> în Java va extrage bugetul total alocat evenimentului, va aduna automat toate sumele din tabelul </w:t>
      </w:r>
      <w:r>
        <w:rPr>
          <w:rStyle w:val="HTMLCode"/>
        </w:rPr>
        <w:t>Cheltuieli</w:t>
      </w:r>
      <w:r>
        <w:t xml:space="preserve"> și va trimite către </w:t>
      </w:r>
      <w:proofErr w:type="spellStart"/>
      <w:r>
        <w:t>Frontend</w:t>
      </w:r>
      <w:proofErr w:type="spellEnd"/>
      <w:r>
        <w:t xml:space="preserve"> rezultatul final (ex. Buget rămas), pentru a fi afișat într-un format simplu și clar.</w:t>
      </w:r>
      <w:r>
        <w:br/>
      </w:r>
    </w:p>
    <w:p w14:paraId="2D849418" w14:textId="28B16CEA" w:rsidR="00607BAF" w:rsidRDefault="00607BAF" w:rsidP="00607BAF">
      <w:pPr>
        <w:pStyle w:val="NormalWeb"/>
        <w:numPr>
          <w:ilvl w:val="0"/>
          <w:numId w:val="4"/>
        </w:numPr>
      </w:pPr>
      <w:r>
        <w:rPr>
          <w:b/>
          <w:bCs/>
        </w:rPr>
        <w:t>Task Board:</w:t>
      </w:r>
      <w:r>
        <w:t xml:space="preserve"> Sarcinile vor fi stocate într-o tabelă separată, având asociată o dată limită (</w:t>
      </w:r>
      <w:proofErr w:type="spellStart"/>
      <w:r>
        <w:t>deadline</w:t>
      </w:r>
      <w:proofErr w:type="spellEnd"/>
      <w:r>
        <w:t xml:space="preserve">) și un status (Rezolvat/Nerezolvat). </w:t>
      </w:r>
      <w:proofErr w:type="spellStart"/>
      <w:r>
        <w:t>Backend-ul</w:t>
      </w:r>
      <w:proofErr w:type="spellEnd"/>
      <w:r>
        <w:t xml:space="preserve"> va extrage aceste </w:t>
      </w:r>
      <w:r>
        <w:lastRenderedPageBreak/>
        <w:t xml:space="preserve">sarcini din baza de date prin ORM, trimițându-le către </w:t>
      </w:r>
      <w:proofErr w:type="spellStart"/>
      <w:r>
        <w:t>Frontend</w:t>
      </w:r>
      <w:proofErr w:type="spellEnd"/>
      <w:r>
        <w:t xml:space="preserve"> pentru a fi afișate sub forma unei liste de tip </w:t>
      </w:r>
      <w:proofErr w:type="spellStart"/>
      <w:r>
        <w:t>To</w:t>
      </w:r>
      <w:proofErr w:type="spellEnd"/>
      <w:r>
        <w:t>-Do.</w:t>
      </w:r>
      <w:r w:rsidR="006E7632">
        <w:br/>
      </w:r>
    </w:p>
    <w:p w14:paraId="5232192F" w14:textId="77777777" w:rsidR="00607BAF" w:rsidRDefault="00607BAF" w:rsidP="00607BAF">
      <w:pPr>
        <w:pStyle w:val="NormalWeb"/>
        <w:numPr>
          <w:ilvl w:val="0"/>
          <w:numId w:val="4"/>
        </w:numPr>
      </w:pPr>
      <w:r>
        <w:rPr>
          <w:b/>
          <w:bCs/>
        </w:rPr>
        <w:t>Aranjarea la mese:</w:t>
      </w:r>
      <w:r>
        <w:t xml:space="preserve"> </w:t>
      </w:r>
      <w:proofErr w:type="spellStart"/>
      <w:r>
        <w:t>Frontend-ul</w:t>
      </w:r>
      <w:proofErr w:type="spellEnd"/>
      <w:r>
        <w:t xml:space="preserve"> va afișa o listă a invitaților, permițând asocierea acestora la un număr de mese prestabilite printr-un meniu derulant. În momentul salvării, </w:t>
      </w:r>
      <w:proofErr w:type="spellStart"/>
      <w:r>
        <w:t>Backend-ul</w:t>
      </w:r>
      <w:proofErr w:type="spellEnd"/>
      <w:r>
        <w:t xml:space="preserve"> (Java) va aplica logica de validare: va verifica în baza de date dacă masa selectată a atins capacitatea maximă implicită (ex. 10 locuri). Dacă există loc, ORM-</w:t>
      </w:r>
      <w:proofErr w:type="spellStart"/>
      <w:r>
        <w:t>ul</w:t>
      </w:r>
      <w:proofErr w:type="spellEnd"/>
      <w:r>
        <w:t xml:space="preserve"> va actualiza invitatul cu ID-ul noii mese.</w:t>
      </w:r>
    </w:p>
    <w:p w14:paraId="6C1B1F31" w14:textId="23E2D636" w:rsidR="00607BAF" w:rsidRPr="001571EC" w:rsidRDefault="00607BAF" w:rsidP="00607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</w:pPr>
    </w:p>
    <w:sectPr w:rsidR="00607BAF" w:rsidRPr="001571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71470"/>
    <w:multiLevelType w:val="multilevel"/>
    <w:tmpl w:val="8C96C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6835AE"/>
    <w:multiLevelType w:val="hybridMultilevel"/>
    <w:tmpl w:val="56D0ED34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941446"/>
    <w:multiLevelType w:val="multilevel"/>
    <w:tmpl w:val="EC9CA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F65D18"/>
    <w:multiLevelType w:val="multilevel"/>
    <w:tmpl w:val="7492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BAF"/>
    <w:rsid w:val="001571EC"/>
    <w:rsid w:val="0052478F"/>
    <w:rsid w:val="00553FCF"/>
    <w:rsid w:val="0059587A"/>
    <w:rsid w:val="005D0284"/>
    <w:rsid w:val="00607BAF"/>
    <w:rsid w:val="00653CCA"/>
    <w:rsid w:val="006E739E"/>
    <w:rsid w:val="006E7632"/>
    <w:rsid w:val="0090064A"/>
    <w:rsid w:val="00956A8A"/>
    <w:rsid w:val="00A70BE8"/>
    <w:rsid w:val="00B906CD"/>
    <w:rsid w:val="00C767AF"/>
    <w:rsid w:val="00CF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08237"/>
  <w15:chartTrackingRefBased/>
  <w15:docId w15:val="{8E1656AE-2DB0-4EED-B834-57CDDD4B2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7B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07BAF"/>
    <w:rPr>
      <w:rFonts w:ascii="Times New Roman" w:eastAsia="Times New Roman" w:hAnsi="Times New Roman" w:cs="Times New Roman"/>
      <w:b/>
      <w:bCs/>
      <w:sz w:val="27"/>
      <w:szCs w:val="27"/>
      <w:lang w:eastAsia="ro-RO"/>
    </w:rPr>
  </w:style>
  <w:style w:type="paragraph" w:styleId="NormalWeb">
    <w:name w:val="Normal (Web)"/>
    <w:basedOn w:val="Normal"/>
    <w:uiPriority w:val="99"/>
    <w:unhideWhenUsed/>
    <w:rsid w:val="00607B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paragraph" w:styleId="ListParagraph">
    <w:name w:val="List Paragraph"/>
    <w:basedOn w:val="Normal"/>
    <w:uiPriority w:val="34"/>
    <w:qFormat/>
    <w:rsid w:val="00607BAF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607BAF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1571EC"/>
    <w:pPr>
      <w:spacing w:before="200" w:after="0" w:line="240" w:lineRule="auto"/>
      <w:jc w:val="both"/>
    </w:pPr>
    <w:rPr>
      <w:rFonts w:ascii="Arial" w:eastAsia="Arial" w:hAnsi="Arial" w:cs="Arial"/>
      <w:lang w:val="en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itation-221">
    <w:name w:val="citation-221"/>
    <w:basedOn w:val="DefaultParagraphFont"/>
    <w:rsid w:val="00A70BE8"/>
  </w:style>
  <w:style w:type="character" w:customStyle="1" w:styleId="citation-220">
    <w:name w:val="citation-220"/>
    <w:basedOn w:val="DefaultParagraphFont"/>
    <w:rsid w:val="00A70B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0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5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1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4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6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9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1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3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6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1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1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1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4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0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2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7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4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4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8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0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3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522</TotalTime>
  <Pages>2</Pages>
  <Words>438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Catinca Rauliuc</dc:creator>
  <cp:keywords/>
  <dc:description/>
  <cp:lastModifiedBy>Catinca Rauliuc</cp:lastModifiedBy>
  <cp:revision>17</cp:revision>
  <dcterms:created xsi:type="dcterms:W3CDTF">2026-02-27T10:49:00Z</dcterms:created>
  <dcterms:modified xsi:type="dcterms:W3CDTF">2026-03-26T21:48:00Z</dcterms:modified>
</cp:coreProperties>
</file>