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193" w:rsidRDefault="00E23193"/>
    <w:p w:rsidR="00E8275C" w:rsidRDefault="00E8275C">
      <w:r>
        <w:rPr>
          <w:rFonts w:hint="eastAsia"/>
        </w:rPr>
        <w:t>结构体</w:t>
      </w:r>
    </w:p>
    <w:p w:rsidR="00E8275C" w:rsidRDefault="006C0D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教材第</w:t>
      </w:r>
      <w:r>
        <w:rPr>
          <w:rFonts w:hint="eastAsia"/>
        </w:rPr>
        <w:t>9</w:t>
      </w:r>
      <w:r>
        <w:rPr>
          <w:rFonts w:hint="eastAsia"/>
        </w:rPr>
        <w:t>章习题</w:t>
      </w:r>
      <w:r>
        <w:rPr>
          <w:rFonts w:hint="eastAsia"/>
        </w:rPr>
        <w:t>1~5</w:t>
      </w:r>
      <w:r>
        <w:rPr>
          <w:rFonts w:hint="eastAsia"/>
        </w:rPr>
        <w:t>，上机调试</w:t>
      </w:r>
      <w:r w:rsidR="00754141">
        <w:rPr>
          <w:rFonts w:hint="eastAsia"/>
        </w:rPr>
        <w:t>。</w:t>
      </w:r>
    </w:p>
    <w:p w:rsidR="006C0DB4" w:rsidRDefault="006C0DB4">
      <w:pPr>
        <w:rPr>
          <w:rFonts w:hint="eastAsia"/>
        </w:rPr>
      </w:pPr>
    </w:p>
    <w:p w:rsidR="006C0DB4" w:rsidRDefault="006C0DB4">
      <w:pPr>
        <w:rPr>
          <w:rFonts w:hint="eastAsia"/>
        </w:rPr>
      </w:pPr>
    </w:p>
    <w:p w:rsidR="006C0DB4" w:rsidRDefault="006C0DB4">
      <w:bookmarkStart w:id="0" w:name="_GoBack"/>
      <w:bookmarkEnd w:id="0"/>
    </w:p>
    <w:p w:rsidR="00E8275C" w:rsidRDefault="00E8275C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1</w:t>
      </w:r>
      <w:r w:rsidR="006C0DB4">
        <w:rPr>
          <w:rFonts w:hint="eastAsia"/>
        </w:rPr>
        <w:t xml:space="preserve"> </w:t>
      </w:r>
      <w:r w:rsidR="006C0DB4">
        <w:rPr>
          <w:rFonts w:hint="eastAsia"/>
        </w:rPr>
        <w:t>个人所得税计算</w:t>
      </w:r>
    </w:p>
    <w:p w:rsidR="006C0DB4" w:rsidRDefault="006C0DB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仔细阅读理解教辅</w:t>
      </w:r>
      <w:r>
        <w:rPr>
          <w:rFonts w:hint="eastAsia"/>
        </w:rPr>
        <w:t>13.1</w:t>
      </w:r>
      <w:r>
        <w:rPr>
          <w:rFonts w:hint="eastAsia"/>
        </w:rPr>
        <w:t>节《案例</w:t>
      </w:r>
      <w:r>
        <w:rPr>
          <w:rFonts w:hint="eastAsia"/>
        </w:rPr>
        <w:t xml:space="preserve">1 </w:t>
      </w:r>
      <w:r>
        <w:rPr>
          <w:rFonts w:hint="eastAsia"/>
        </w:rPr>
        <w:t>个人所得税计算》的程序、原理、流程、算法等，然后进行以下程序改进、完善：</w:t>
      </w:r>
    </w:p>
    <w:p w:rsidR="006C0DB4" w:rsidRDefault="006C0DB4" w:rsidP="006C0D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、起征点也写入文件中；</w:t>
      </w:r>
      <w:r>
        <w:rPr>
          <w:rFonts w:hint="eastAsia"/>
        </w:rPr>
        <w:t xml:space="preserve"> </w:t>
      </w:r>
    </w:p>
    <w:p w:rsidR="006C0DB4" w:rsidRDefault="006C0DB4" w:rsidP="006C0D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、税率表级数也写入文件中；输入</w:t>
      </w:r>
      <w:r>
        <w:rPr>
          <w:rFonts w:hint="eastAsia"/>
        </w:rPr>
        <w:t>/</w:t>
      </w:r>
      <w:r>
        <w:rPr>
          <w:rFonts w:hint="eastAsia"/>
        </w:rPr>
        <w:t>修改功能；</w:t>
      </w:r>
    </w:p>
    <w:p w:rsidR="006C0DB4" w:rsidRDefault="006C0DB4" w:rsidP="006C0DB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、表格中数据统一类型，用数组代替结构体；</w:t>
      </w:r>
    </w:p>
    <w:p w:rsidR="006C0DB4" w:rsidRDefault="006C0DB4" w:rsidP="006C0DB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、税率表只存上限，不存下限；</w:t>
      </w:r>
    </w:p>
    <w:p w:rsidR="006C0DB4" w:rsidRDefault="006C0DB4" w:rsidP="006C0DB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、另一个文件中存若干人员的工资信息，</w:t>
      </w:r>
    </w:p>
    <w:p w:rsidR="006C0DB4" w:rsidRPr="006C0DB4" w:rsidRDefault="006C0DB4" w:rsidP="006C0DB4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程序计算每人的纳税额，增加一栏，存文件中。</w:t>
      </w:r>
    </w:p>
    <w:p w:rsidR="00E8275C" w:rsidRDefault="006C0DB4" w:rsidP="006C0DB4">
      <w:pPr>
        <w:ind w:firstLineChars="200" w:firstLine="420"/>
        <w:rPr>
          <w:rFonts w:hint="eastAsia"/>
        </w:rPr>
      </w:pPr>
      <w:r w:rsidRPr="006C0DB4">
        <w:rPr>
          <w:rFonts w:hint="eastAsia"/>
        </w:rPr>
        <w:t>不限</w:t>
      </w:r>
      <w:r>
        <w:rPr>
          <w:rFonts w:hint="eastAsia"/>
        </w:rPr>
        <w:t>于以上要求，还有哪些你认为有必要的修改？请详细说明并修改。</w:t>
      </w:r>
    </w:p>
    <w:p w:rsidR="006C0DB4" w:rsidRDefault="006C0DB4" w:rsidP="006C0DB4">
      <w:pPr>
        <w:rPr>
          <w:rFonts w:hint="eastAsia"/>
        </w:rPr>
      </w:pPr>
    </w:p>
    <w:p w:rsidR="006C0DB4" w:rsidRDefault="006C0DB4" w:rsidP="006C0DB4"/>
    <w:p w:rsidR="00E8275C" w:rsidRDefault="00E8275C">
      <w:r>
        <w:rPr>
          <w:rFonts w:hint="eastAsia"/>
        </w:rPr>
        <w:t>案例</w:t>
      </w:r>
      <w:r>
        <w:rPr>
          <w:rFonts w:hint="eastAsia"/>
        </w:rPr>
        <w:t>2</w:t>
      </w:r>
      <w:r w:rsidR="006C0DB4">
        <w:rPr>
          <w:rFonts w:hint="eastAsia"/>
        </w:rPr>
        <w:t xml:space="preserve"> </w:t>
      </w:r>
      <w:r w:rsidR="006C0DB4">
        <w:rPr>
          <w:rFonts w:hint="eastAsia"/>
        </w:rPr>
        <w:t>学生试卷分数统计</w:t>
      </w:r>
    </w:p>
    <w:p w:rsidR="00E8275C" w:rsidRDefault="006C0DB4" w:rsidP="006C0DB4">
      <w:pPr>
        <w:ind w:firstLineChars="200" w:firstLine="420"/>
      </w:pPr>
      <w:r>
        <w:rPr>
          <w:rFonts w:hint="eastAsia"/>
        </w:rPr>
        <w:t>仔细阅读理解教辅</w:t>
      </w:r>
      <w:r>
        <w:rPr>
          <w:rFonts w:hint="eastAsia"/>
        </w:rPr>
        <w:t>13.</w:t>
      </w:r>
      <w:r>
        <w:rPr>
          <w:rFonts w:hint="eastAsia"/>
        </w:rPr>
        <w:t>2</w:t>
      </w:r>
      <w:r>
        <w:rPr>
          <w:rFonts w:hint="eastAsia"/>
        </w:rPr>
        <w:t>节《案例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学生试卷分数统计</w:t>
      </w:r>
      <w:r>
        <w:rPr>
          <w:rFonts w:hint="eastAsia"/>
        </w:rPr>
        <w:t>》的程序、原理、流程、算法等，然后进行以下程序改进、完善：</w:t>
      </w:r>
    </w:p>
    <w:p w:rsidR="006C0DB4" w:rsidRDefault="006C0DB4" w:rsidP="006C0D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、输入程序、调试程序，使程序能正确运行。</w:t>
      </w:r>
    </w:p>
    <w:p w:rsidR="006C0DB4" w:rsidRDefault="006C0DB4" w:rsidP="006C0D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、查出并修正程序中的错误。</w:t>
      </w:r>
    </w:p>
    <w:p w:rsidR="006C0DB4" w:rsidRDefault="006C0DB4" w:rsidP="006C0DB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、改进、完善程序中你认为写得不好的地方。</w:t>
      </w:r>
    </w:p>
    <w:p w:rsidR="006C0DB4" w:rsidRDefault="006C0DB4" w:rsidP="006C0DB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、增加、完善程序功能：</w:t>
      </w:r>
    </w:p>
    <w:p w:rsidR="006C0DB4" w:rsidRDefault="006C0DB4" w:rsidP="006C0DB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输入数据及统计数据存入磁盘文件中，</w:t>
      </w:r>
    </w:p>
    <w:p w:rsidR="006C0DB4" w:rsidRDefault="006C0DB4" w:rsidP="006C0DB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平时、总评成绩也统计、算标准差，</w:t>
      </w:r>
    </w:p>
    <w:p w:rsidR="006C0DB4" w:rsidRDefault="006C0DB4" w:rsidP="006C0DB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增加期中成绩，总评成绩保留</w:t>
      </w:r>
      <w:r>
        <w:rPr>
          <w:rFonts w:hint="eastAsia"/>
        </w:rPr>
        <w:t>1</w:t>
      </w:r>
      <w:r>
        <w:rPr>
          <w:rFonts w:hint="eastAsia"/>
        </w:rPr>
        <w:t>位小数</w:t>
      </w:r>
      <w:r>
        <w:rPr>
          <w:rFonts w:hint="eastAsia"/>
        </w:rPr>
        <w:t>...</w:t>
      </w:r>
    </w:p>
    <w:p w:rsidR="006C0DB4" w:rsidRDefault="006C0DB4" w:rsidP="006C0DB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按成绩排序（多关键字）。</w:t>
      </w:r>
    </w:p>
    <w:p w:rsidR="00E8275C" w:rsidRDefault="006C0DB4" w:rsidP="006C0DB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、思考：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1~2</w:t>
      </w:r>
      <w:r>
        <w:rPr>
          <w:rFonts w:hint="eastAsia"/>
        </w:rPr>
        <w:t>位小数的浮点数的整数算法。</w:t>
      </w:r>
    </w:p>
    <w:p w:rsidR="006C0DB4" w:rsidRDefault="006C0DB4" w:rsidP="006C0DB4">
      <w:pPr>
        <w:ind w:firstLineChars="150" w:firstLine="315"/>
        <w:rPr>
          <w:rFonts w:hint="eastAsia"/>
        </w:rPr>
      </w:pPr>
      <w:r w:rsidRPr="006C0DB4">
        <w:rPr>
          <w:rFonts w:hint="eastAsia"/>
        </w:rPr>
        <w:t>不限</w:t>
      </w:r>
      <w:r>
        <w:rPr>
          <w:rFonts w:hint="eastAsia"/>
        </w:rPr>
        <w:t>于以上要求，还有哪些你认为有必要的修改？请详细说明并修改。</w:t>
      </w:r>
    </w:p>
    <w:p w:rsidR="006C0DB4" w:rsidRDefault="006C0DB4">
      <w:pPr>
        <w:rPr>
          <w:rFonts w:hint="eastAsia"/>
        </w:rPr>
      </w:pPr>
    </w:p>
    <w:p w:rsidR="006C0DB4" w:rsidRPr="006C0DB4" w:rsidRDefault="006C0DB4"/>
    <w:sectPr w:rsidR="006C0DB4" w:rsidRPr="006C0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75C"/>
    <w:rsid w:val="001969E7"/>
    <w:rsid w:val="006C0DB4"/>
    <w:rsid w:val="00754141"/>
    <w:rsid w:val="00E23193"/>
    <w:rsid w:val="00E8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81</Words>
  <Characters>466</Characters>
  <Application>Microsoft Office Word</Application>
  <DocSecurity>0</DocSecurity>
  <Lines>3</Lines>
  <Paragraphs>1</Paragraphs>
  <ScaleCrop>false</ScaleCrop>
  <Company>lcr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lincongren</dc:creator>
  <cp:lastModifiedBy>lincongren</cp:lastModifiedBy>
  <cp:revision>2</cp:revision>
  <dcterms:created xsi:type="dcterms:W3CDTF">2022-06-20T00:22:00Z</dcterms:created>
  <dcterms:modified xsi:type="dcterms:W3CDTF">2022-06-23T02:12:00Z</dcterms:modified>
</cp:coreProperties>
</file>