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4C2A6C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16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="00156448" w:rsidRPr="00156448">
        <w:rPr>
          <w:rFonts w:ascii="Times New Roman" w:hAnsi="Times New Roman"/>
          <w:b/>
          <w:color w:val="000000"/>
          <w:sz w:val="28"/>
          <w:szCs w:val="28"/>
          <w:lang w:eastAsia="en-US"/>
        </w:rPr>
        <w:t>Работа с файлами</w:t>
      </w:r>
    </w:p>
    <w:p w:rsidR="00226550" w:rsidRPr="001C0234" w:rsidRDefault="00A27692" w:rsidP="00156448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156448" w:rsidRPr="00156448">
        <w:rPr>
          <w:rFonts w:ascii="Times New Roman" w:eastAsia="Calibri" w:hAnsi="Times New Roman"/>
          <w:sz w:val="28"/>
          <w:szCs w:val="32"/>
          <w:lang w:eastAsia="en-US"/>
        </w:rPr>
        <w:t>Ввести числа в файл. Найти минимум и посчитать количество</w:t>
      </w:r>
      <w:r w:rsidR="00156448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156448" w:rsidRPr="00156448">
        <w:rPr>
          <w:rFonts w:ascii="Times New Roman" w:eastAsia="Calibri" w:hAnsi="Times New Roman"/>
          <w:sz w:val="28"/>
          <w:szCs w:val="32"/>
          <w:lang w:eastAsia="en-US"/>
        </w:rPr>
        <w:t>положительных элементов в файле.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B44477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4447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44477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= @"E:\Учёба\Практика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по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пр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\Les17\numbers.txt"; //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путь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к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файлу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числами</w:t>
      </w:r>
      <w:proofErr w:type="spellEnd"/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min</w:t>
      </w:r>
      <w:r w:rsidRPr="00156448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MaxValue</w:t>
      </w:r>
      <w:proofErr w:type="spellEnd"/>
      <w:proofErr w:type="gramEnd"/>
      <w:r w:rsidRPr="00156448">
        <w:rPr>
          <w:rFonts w:ascii="Times New Roman" w:hAnsi="Times New Roman"/>
          <w:color w:val="000000"/>
          <w:sz w:val="28"/>
          <w:szCs w:val="28"/>
        </w:rPr>
        <w:t xml:space="preserve">; // начальное значение минимума - максимальное значение типа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positiveCount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 = 0; // счетчик положительных чисел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// открыть файл и считать числа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using (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reader = new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line = </w:t>
      </w:r>
      <w:proofErr w:type="spellStart"/>
      <w:proofErr w:type="gram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reader.ReadLine</w:t>
      </w:r>
      <w:proofErr w:type="spellEnd"/>
      <w:proofErr w:type="gram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] numbers =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line.Split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(' ');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(string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strNum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in numbers)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int.TryParse</w:t>
      </w:r>
      <w:proofErr w:type="spellEnd"/>
      <w:proofErr w:type="gram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strNum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, out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156448">
        <w:rPr>
          <w:rFonts w:ascii="Times New Roman" w:hAnsi="Times New Roman"/>
          <w:color w:val="000000"/>
          <w:sz w:val="28"/>
          <w:szCs w:val="28"/>
        </w:rPr>
        <w:t>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// если удалось прочитать число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15644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 &lt;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min</w:t>
      </w:r>
      <w:r w:rsidRPr="00156448">
        <w:rPr>
          <w:rFonts w:ascii="Times New Roman" w:hAnsi="Times New Roman"/>
          <w:color w:val="000000"/>
          <w:sz w:val="28"/>
          <w:szCs w:val="28"/>
        </w:rPr>
        <w:t>)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min</w:t>
      </w:r>
      <w:r w:rsidRPr="00156448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>; // обновить минимум, если найдено меньшее число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}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15644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 &gt; 0)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{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positiveCount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>++; // увеличить счетчик положительных чисел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    }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4C2A6C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:rsidR="00156448" w:rsidRPr="00156448" w:rsidRDefault="004C2A6C" w:rsidP="004C2A6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}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156448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("Минимальное число: " +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min</w:t>
      </w:r>
      <w:r w:rsidRPr="00156448">
        <w:rPr>
          <w:rFonts w:ascii="Times New Roman" w:hAnsi="Times New Roman"/>
          <w:color w:val="000000"/>
          <w:sz w:val="28"/>
          <w:szCs w:val="28"/>
        </w:rPr>
        <w:t>);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156448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 xml:space="preserve">("Количество положительных чисел: " + </w:t>
      </w:r>
      <w:proofErr w:type="spellStart"/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positiveCount</w:t>
      </w:r>
      <w:proofErr w:type="spellEnd"/>
      <w:r w:rsidRPr="00156448">
        <w:rPr>
          <w:rFonts w:ascii="Times New Roman" w:hAnsi="Times New Roman"/>
          <w:color w:val="000000"/>
          <w:sz w:val="28"/>
          <w:szCs w:val="28"/>
        </w:rPr>
        <w:t>);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56448" w:rsidRPr="00156448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C0234" w:rsidRDefault="00156448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644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4C2A6C" w:rsidRDefault="004C2A6C" w:rsidP="0015644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4C2A6C" w:rsidRPr="00017DDB" w:rsidRDefault="004C2A6C" w:rsidP="004C2A6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16.1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и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C2A6C" w:rsidRPr="005E0827" w:rsidTr="006C3630">
        <w:trPr>
          <w:trHeight w:val="307"/>
        </w:trPr>
        <w:tc>
          <w:tcPr>
            <w:tcW w:w="4955" w:type="dxa"/>
          </w:tcPr>
          <w:p w:rsidR="004C2A6C" w:rsidRPr="005E0827" w:rsidRDefault="004C2A6C" w:rsidP="006C363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4C2A6C" w:rsidRPr="005E0827" w:rsidRDefault="004C2A6C" w:rsidP="006C363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2A6C" w:rsidRPr="005E0827" w:rsidTr="006C3630">
        <w:tc>
          <w:tcPr>
            <w:tcW w:w="4955" w:type="dxa"/>
          </w:tcPr>
          <w:p w:rsidR="004C2A6C" w:rsidRPr="00E14A11" w:rsidRDefault="004C2A6C" w:rsidP="006C363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2A6C">
              <w:rPr>
                <w:rFonts w:ascii="Times New Roman" w:hAnsi="Times New Roman"/>
                <w:color w:val="000000"/>
                <w:sz w:val="28"/>
                <w:szCs w:val="28"/>
              </w:rPr>
              <w:t>1 8 6 4 7 2 3 12 44 0 -5 -1 8 1 4</w:t>
            </w:r>
          </w:p>
        </w:tc>
        <w:tc>
          <w:tcPr>
            <w:tcW w:w="4956" w:type="dxa"/>
          </w:tcPr>
          <w:p w:rsidR="004C2A6C" w:rsidRDefault="004C2A6C" w:rsidP="006C363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-5</w:t>
            </w:r>
          </w:p>
          <w:p w:rsidR="004C2A6C" w:rsidRPr="00C1689C" w:rsidRDefault="004C2A6C" w:rsidP="006C363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</w:tbl>
    <w:p w:rsidR="00017DDB" w:rsidRPr="004C2A6C" w:rsidRDefault="00017DD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4C2A6C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4C2A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4C2A6C">
        <w:rPr>
          <w:rFonts w:ascii="Times New Roman" w:hAnsi="Times New Roman"/>
          <w:color w:val="000000"/>
          <w:sz w:val="28"/>
          <w:szCs w:val="28"/>
        </w:rPr>
        <w:t>:</w:t>
      </w:r>
    </w:p>
    <w:p w:rsidR="005E0827" w:rsidRPr="004C2A6C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4C2A6C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C2A6C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58F81EED" wp14:editId="0BA51A0F">
            <wp:extent cx="2499577" cy="716342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C2A6C">
        <w:rPr>
          <w:rFonts w:ascii="Times New Roman" w:hAnsi="Times New Roman"/>
          <w:sz w:val="28"/>
          <w:szCs w:val="24"/>
        </w:rPr>
        <w:t>16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4C2A6C" w:rsidRDefault="00BA6E7D" w:rsidP="004C2A6C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4C2A6C" w:rsidRPr="004C2A6C">
        <w:rPr>
          <w:rFonts w:ascii="Times New Roman" w:eastAsia="Calibri" w:hAnsi="Times New Roman"/>
          <w:sz w:val="28"/>
          <w:szCs w:val="32"/>
          <w:lang w:eastAsia="en-US"/>
        </w:rPr>
        <w:t>Имеются два текстовых файла с одинаковым числом строк.</w:t>
      </w:r>
      <w:r w:rsidR="004C2A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4C2A6C" w:rsidRPr="004C2A6C">
        <w:rPr>
          <w:rFonts w:ascii="Times New Roman" w:eastAsia="Calibri" w:hAnsi="Times New Roman"/>
          <w:sz w:val="28"/>
          <w:szCs w:val="32"/>
          <w:lang w:eastAsia="en-US"/>
        </w:rPr>
        <w:t>Переписать с сохранением порядка следования строки первого файла во</w:t>
      </w:r>
      <w:r w:rsidR="004C2A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4C2A6C" w:rsidRPr="004C2A6C">
        <w:rPr>
          <w:rFonts w:ascii="Times New Roman" w:eastAsia="Calibri" w:hAnsi="Times New Roman"/>
          <w:sz w:val="28"/>
          <w:szCs w:val="32"/>
          <w:lang w:eastAsia="en-US"/>
        </w:rPr>
        <w:t>второй, а строки второго файла - в первый. Использовать вспомогательный</w:t>
      </w:r>
      <w:r w:rsidR="004C2A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4C2A6C" w:rsidRPr="004C2A6C">
        <w:rPr>
          <w:rFonts w:ascii="Times New Roman" w:eastAsia="Calibri" w:hAnsi="Times New Roman"/>
          <w:sz w:val="28"/>
          <w:szCs w:val="32"/>
          <w:lang w:eastAsia="en-US"/>
        </w:rPr>
        <w:t>файл.</w:t>
      </w:r>
    </w:p>
    <w:p w:rsidR="00BA6E7D" w:rsidRPr="00156448" w:rsidRDefault="00BA6E7D" w:rsidP="004C2A6C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1564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56448">
        <w:rPr>
          <w:rFonts w:ascii="Times New Roman" w:hAnsi="Times New Roman"/>
          <w:color w:val="000000"/>
          <w:sz w:val="28"/>
          <w:szCs w:val="28"/>
        </w:rPr>
        <w:t>: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path1 = @"E:\Учёба\Практика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по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пр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\Les17\1.txt";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path2 = @"E:\Учёба\Практика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по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пр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\Les17\2.txt";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pathTemp1 = @"E:\Учёба\Практика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по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пр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\Les17\temp1.txt";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pathTemp2 = @"E:\Учёба\Практика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по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пр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\Les17\temp2.txt";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2A6C">
        <w:rPr>
          <w:rFonts w:ascii="Times New Roman" w:hAnsi="Times New Roman"/>
          <w:color w:val="000000"/>
          <w:sz w:val="28"/>
          <w:szCs w:val="28"/>
        </w:rPr>
        <w:t>// Открыть поток для чтения из первого файла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using (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sr1 = new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(path1))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2A6C">
        <w:rPr>
          <w:rFonts w:ascii="Times New Roman" w:hAnsi="Times New Roman"/>
          <w:color w:val="000000"/>
          <w:sz w:val="28"/>
          <w:szCs w:val="28"/>
        </w:rPr>
        <w:t>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// Открыть поток для чтения из второго файла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using (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sr2 = new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(path2))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2A6C">
        <w:rPr>
          <w:rFonts w:ascii="Times New Roman" w:hAnsi="Times New Roman"/>
          <w:color w:val="000000"/>
          <w:sz w:val="28"/>
          <w:szCs w:val="28"/>
        </w:rPr>
        <w:t>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        // Открыть поток для записи во временный файл 1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using (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StreamWriter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swTemp1 = new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StreamWriter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(pathTemp1))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2A6C">
        <w:rPr>
          <w:rFonts w:ascii="Times New Roman" w:hAnsi="Times New Roman"/>
          <w:color w:val="000000"/>
          <w:sz w:val="28"/>
          <w:szCs w:val="28"/>
        </w:rPr>
        <w:t>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    // Открыть поток для записи во временный файл 2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using (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StreamWriter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swTemp2 = new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StreamWriter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(pathTemp2))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2A6C">
        <w:rPr>
          <w:rFonts w:ascii="Times New Roman" w:hAnsi="Times New Roman"/>
          <w:color w:val="000000"/>
          <w:sz w:val="28"/>
          <w:szCs w:val="28"/>
        </w:rPr>
        <w:t>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        // Переписать строки первого файла во второй, а строки второго файла - в первый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string line1, line2;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while ((line1 = sr1.ReadLine()</w:t>
      </w:r>
      <w:proofErr w:type="gram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) !</w:t>
      </w:r>
      <w:proofErr w:type="gram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= null &amp;&amp; (line2 = sr2.ReadLine()) != null)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{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 swTemp1.WriteLine(line2);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 swTemp2.WriteLine(line1);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2A6C">
        <w:rPr>
          <w:rFonts w:ascii="Times New Roman" w:hAnsi="Times New Roman"/>
          <w:color w:val="000000"/>
          <w:sz w:val="28"/>
          <w:szCs w:val="28"/>
        </w:rPr>
        <w:t>}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    }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// Удалить исходные файлы и переименовать временные файлы в исходные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File.Delete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(path1);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File.Delete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(path2);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File.Move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(pathTemp1, path1);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File.Move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(pathTemp2, path2);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Файлы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успешно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переписаны</w:t>
      </w:r>
      <w:proofErr w:type="spellEnd"/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4C2A6C" w:rsidRPr="004C2A6C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768AB" w:rsidRDefault="004C2A6C" w:rsidP="004C2A6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2A6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4C2A6C" w:rsidRDefault="004C2A6C" w:rsidP="004C2A6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4C2A6C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C2A6C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589F74C" wp14:editId="7C9A0BD4">
            <wp:extent cx="2507197" cy="548688"/>
            <wp:effectExtent l="0" t="0" r="762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4C2A6C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16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B444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7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00E" w:rsidRDefault="0029200E">
      <w:r>
        <w:separator/>
      </w:r>
    </w:p>
  </w:endnote>
  <w:endnote w:type="continuationSeparator" w:id="0">
    <w:p w:rsidR="0029200E" w:rsidRDefault="0029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34060">
      <w:rPr>
        <w:rStyle w:val="a6"/>
        <w:noProof/>
      </w:rPr>
      <w:t>77</w:t>
    </w:r>
    <w:r w:rsidR="001B3C78">
      <w:rPr>
        <w:rStyle w:val="a6"/>
      </w:rPr>
      <w:fldChar w:fldCharType="end"/>
    </w:r>
  </w:p>
  <w:p w:rsidR="001B3C78" w:rsidRDefault="00B4447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44477" w:rsidRPr="00297FCB" w:rsidRDefault="00B44477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E34060">
                            <w:rPr>
                              <w:rFonts w:ascii="Times New Roman" w:hAnsi="Times New Roman"/>
                              <w:noProof/>
                            </w:rPr>
                            <w:t>77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B44477" w:rsidRPr="00297FCB" w:rsidRDefault="00B44477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E34060">
                      <w:rPr>
                        <w:rFonts w:ascii="Times New Roman" w:hAnsi="Times New Roman"/>
                        <w:noProof/>
                      </w:rPr>
                      <w:t>77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644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644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34060">
      <w:rPr>
        <w:rStyle w:val="a6"/>
        <w:noProof/>
      </w:rPr>
      <w:t>75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B44477" w:rsidP="00E07FB6">
    <w:pPr>
      <w:pStyle w:val="a4"/>
      <w:ind w:right="360"/>
      <w:rPr>
        <w:rFonts w:ascii="GOST type B" w:hAnsi="GOST type B"/>
      </w:rPr>
    </w:pPr>
    <w:r w:rsidRPr="00B44477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44477" w:rsidRPr="00177EE2" w:rsidRDefault="00B44477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B44477" w:rsidRPr="00177EE2" w:rsidRDefault="00B44477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75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156448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5644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156448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56448"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644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644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34060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34060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00E" w:rsidRDefault="0029200E">
      <w:r>
        <w:separator/>
      </w:r>
    </w:p>
  </w:footnote>
  <w:footnote w:type="continuationSeparator" w:id="0">
    <w:p w:rsidR="0029200E" w:rsidRDefault="00292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477" w:rsidRDefault="00B444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477" w:rsidRDefault="00B4447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448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00E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2A6C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3FD6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4477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282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060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10C2-918B-46AA-9188-0568BA3F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44</cp:revision>
  <cp:lastPrinted>2023-05-16T10:17:00Z</cp:lastPrinted>
  <dcterms:created xsi:type="dcterms:W3CDTF">2023-04-06T06:58:00Z</dcterms:created>
  <dcterms:modified xsi:type="dcterms:W3CDTF">2023-05-16T10:17:00Z</dcterms:modified>
</cp:coreProperties>
</file>